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</w:pPr>
      <w:r w:rsidRPr="0069124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การดำเนินการตามนโยบายการบริหารทรัพยากรบุคคล</w:t>
      </w:r>
      <w:bookmarkStart w:id="0" w:name="_GoBack"/>
      <w:bookmarkEnd w:id="0"/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</w:t>
      </w:r>
      <w:r w:rsidRPr="00691246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Pr="00691246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ลำไทรโยง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</w:t>
      </w:r>
      <w:r w:rsidRPr="0069124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2D48" wp14:editId="555AF667">
                <wp:simplePos x="0" y="0"/>
                <wp:positionH relativeFrom="column">
                  <wp:posOffset>6057900</wp:posOffset>
                </wp:positionH>
                <wp:positionV relativeFrom="paragraph">
                  <wp:posOffset>717550</wp:posOffset>
                </wp:positionV>
                <wp:extent cx="342900" cy="342900"/>
                <wp:effectExtent l="0" t="3810" r="190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246" w:rsidRPr="000559D4" w:rsidRDefault="00691246" w:rsidP="0069124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92D4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77pt;margin-top:56.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8Fo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" stroked="f">
                <v:textbox>
                  <w:txbxContent>
                    <w:p w:rsidR="00691246" w:rsidRPr="000559D4" w:rsidRDefault="00691246" w:rsidP="0069124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ab/>
        <w:t>องค์การบริหารส่วนตำบลลำไทรโยง ดำเนินการจัดทำแผนกลยุทธ์การบริหารทรัพยากรบุคคล ดังนี้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</w:p>
    <w:p w:rsidR="00691246" w:rsidRPr="00691246" w:rsidRDefault="00691246" w:rsidP="00691246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แต่งตั้งคณะทำงาน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2"/>
          <w:sz w:val="32"/>
          <w:szCs w:val="32"/>
        </w:rPr>
      </w:pPr>
      <w:r w:rsidRPr="00691246">
        <w:rPr>
          <w:rFonts w:ascii="TH SarabunIT๙" w:eastAsia="Cordia New" w:hAnsi="TH SarabunIT๙" w:cs="TH SarabunIT๙"/>
          <w:sz w:val="32"/>
          <w:szCs w:val="32"/>
          <w:cs/>
        </w:rPr>
        <w:t xml:space="preserve">เนื่องด้วยองค์การบริหารส่วนตำบล  ได้แต่งตั้งคณะทำงานการจัดการความรู้ในองค์กร </w:t>
      </w:r>
      <w:r w:rsidRPr="00691246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ตามคำสั่งองค์การบริหารส่วนตำบลท่าโพธิ์ ที่ </w:t>
      </w:r>
      <w:r w:rsidRPr="0069124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20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/255</w:t>
      </w:r>
      <w:r w:rsidRPr="0069124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เมื่อ</w:t>
      </w:r>
      <w:r w:rsidRPr="0069124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วันที่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69124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27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</w:t>
      </w:r>
      <w:r w:rsidRPr="0069124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มีนาคม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255</w:t>
      </w:r>
      <w:r w:rsidRPr="00691246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8</w:t>
      </w:r>
      <w:r w:rsidRPr="00691246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 xml:space="preserve">  ซึ่งคณะทำงานประกอบด้วย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คณะทำงานดำเนินการจัดการองค์ความรู้ในองค์กร ดังนี้</w:t>
      </w:r>
    </w:p>
    <w:p w:rsidR="00691246" w:rsidRPr="00691246" w:rsidRDefault="00691246" w:rsidP="00691246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ab/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1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นายกองค์การบริหารส่วนตำบลลำไทรโยง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691246" w:rsidRPr="00691246" w:rsidRDefault="00691246" w:rsidP="00691246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2.  ปลัดองค์การบริหารส่วนตำบลลำไทรโยง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691246" w:rsidRPr="00691246" w:rsidRDefault="00691246" w:rsidP="00691246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>3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 xml:space="preserve">.  หัวหน้าส่วนราชการองค์การบริหารส่วนตำบลลำไทรโยง     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</w:t>
      </w:r>
    </w:p>
    <w:p w:rsidR="00691246" w:rsidRPr="00691246" w:rsidRDefault="00691246" w:rsidP="00691246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  <w:t xml:space="preserve">4.  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บุคลากรองค์การบริหารส่วนตำบลลำไทรโยง</w:t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ab/>
        <w:t>กรรมการ/และเลขาฯ</w:t>
      </w:r>
    </w:p>
    <w:p w:rsidR="00691246" w:rsidRPr="00691246" w:rsidRDefault="00691246" w:rsidP="00691246">
      <w:pPr>
        <w:widowControl w:val="0"/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691246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691246">
        <w:rPr>
          <w:rFonts w:ascii="TH SarabunIT๙" w:eastAsia="Times New Roman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691246" w:rsidRPr="00691246" w:rsidRDefault="00691246" w:rsidP="00691246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ดำเนินการจัดทำแนวทางการจัดความรู้ในองค์การบริหารส่วนตำบล</w:t>
      </w:r>
      <w:r w:rsidRPr="00691246">
        <w:rPr>
          <w:rFonts w:ascii="TH SarabunIT๙" w:eastAsia="Times New Roman" w:hAnsi="TH SarabunIT๙" w:cs="TH SarabunIT๙" w:hint="cs"/>
          <w:snapToGrid w:val="0"/>
          <w:sz w:val="32"/>
          <w:szCs w:val="32"/>
          <w:cs/>
          <w:lang w:eastAsia="th-TH"/>
        </w:rPr>
        <w:t>ลำไทรโยง</w:t>
      </w:r>
    </w:p>
    <w:p w:rsidR="00691246" w:rsidRPr="00691246" w:rsidRDefault="00691246" w:rsidP="00691246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691246" w:rsidRPr="00691246" w:rsidRDefault="00691246" w:rsidP="00691246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691246" w:rsidRPr="00691246" w:rsidRDefault="00691246" w:rsidP="00691246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691246" w:rsidRPr="00691246" w:rsidRDefault="00691246" w:rsidP="00691246">
      <w:pPr>
        <w:widowControl w:val="0"/>
        <w:numPr>
          <w:ilvl w:val="0"/>
          <w:numId w:val="12"/>
        </w:numPr>
        <w:tabs>
          <w:tab w:val="left" w:pos="1440"/>
        </w:tabs>
        <w:spacing w:after="0" w:line="240" w:lineRule="auto"/>
        <w:jc w:val="both"/>
        <w:rPr>
          <w:rFonts w:ascii="TH SarabunIT๙" w:eastAsia="Times New Roman" w:hAnsi="TH SarabunIT๙" w:cs="TH SarabunIT๙"/>
          <w:snapToGrid w:val="0"/>
          <w:sz w:val="32"/>
          <w:szCs w:val="32"/>
          <w:lang w:eastAsia="th-TH"/>
        </w:rPr>
      </w:pPr>
      <w:r w:rsidRPr="00691246">
        <w:rPr>
          <w:rFonts w:ascii="TH SarabunIT๙" w:eastAsia="Times New Roman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691246" w:rsidRPr="00691246" w:rsidRDefault="00691246" w:rsidP="00691246">
      <w:pPr>
        <w:numPr>
          <w:ilvl w:val="0"/>
          <w:numId w:val="8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ประชุมคณะทำงาน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แผนกลยุทธ์การบริหารทรัพยากรบุคคล ครอบคลุมการบริหารทรัพยากรบุคคลขององค์การบริหารส่วนตำบลลำไทรโยง ทั้งหมด ดังนั้นในการปรับปรุงแผนกลยุทธ์การบริหารทรัพยากรบุคคล  จึงได้มีการประชุมคณะทำงาน เพื่อทบทวนเป้าหมาย แผนดำเนินการ การปฏิบัติตามแผน การติดตามประเมินผลพร้อมสรุปบทเรียนต่าง ๆ ที่ได้จากการดำเนินการตามแผนที่ผ่านมา เพื่อสร้างระบบงาน ระบบการประเมินผล การสรรหา การสร้างความก้าวหน้าในการทำงาน ส่งเสริมการเรียนรู้ของบุคลากรและสร้างแรงจูงใจ ความผาสุก ความพึงพอใจของบุคลากร ซึ่งจะเป็นปัจจัยหนึ่งที่จะทำให้บรรลุถึงวิสัยทัศน์ </w:t>
      </w:r>
      <w:proofErr w:type="spellStart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กิจ ตามที่ได้กำหนดไว้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  คณะทำงานฯ ได้กำหนดขั้นตอนในการจัดทำแผนกลยุทธ์การบริหารทรัพยากรบุคคลตามแนวทาง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โดยมีข้อสรุปขั้นตอนการทบทวนแผนฯ ดังนี้</w:t>
      </w:r>
    </w:p>
    <w:p w:rsidR="00691246" w:rsidRPr="00691246" w:rsidRDefault="00691246" w:rsidP="00691246">
      <w:pPr>
        <w:numPr>
          <w:ilvl w:val="1"/>
          <w:numId w:val="11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การวิเคราะห์ทิศทางการบริหารทรัพยากรบุคคล จากวิสัยทัศน์ </w:t>
      </w:r>
      <w:proofErr w:type="spellStart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กิจ ประเด็น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 และศึกษาข้อมูลที่ได้จากการระดมความคิดเห็นของผู้มีส่วนได้-ส่วนเสียและผู้เกี่ยวข้องการประเมินสถานภาพและผลการประเมิน จุดแข็ง จุดอ่อน ประเด็นยุทธศาสตร์การบริหารทรัพยากรบุคคล ผลการวิเคราะห์ส่วนต่างระหว่างความสำคัญของประเด็นทิศทางความต้องการกับผลการปฏิบัติงานด้าน 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7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lastRenderedPageBreak/>
        <w:t>HR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และการวิเคราะห์แรงเสริม-แรงต้านของแต่ละประเด็นยุทธศาสตร์ ตามแผนกลยุทธ์การบริหารทรัพยากรบุคคล </w:t>
      </w:r>
    </w:p>
    <w:p w:rsidR="00691246" w:rsidRPr="00691246" w:rsidRDefault="00691246" w:rsidP="00691246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9124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การกำหนดประเด็นยุทธศาสตร์การบริหารทรัพยากรบุคคล</w:t>
      </w:r>
      <w:r w:rsidRPr="00691246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 </w:t>
      </w:r>
      <w:r w:rsidRPr="0069124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เพื่อให้ครอบคลุม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บรรลุเป้าหมาย และจัดลำดับความสำคัญของประเด็นยุทธศาสตร์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91246" w:rsidRPr="00691246" w:rsidRDefault="00691246" w:rsidP="00691246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การกำหนดเป้าประสงค์เชิงกลยุทธ์ด้านการบริหารทรัพยากรบุคคลและตัวชี้วัด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ผลการปฏิบัติงานของแต่ละเป้าประสงค์</w:t>
      </w:r>
    </w:p>
    <w:p w:rsidR="00691246" w:rsidRPr="00691246" w:rsidRDefault="00691246" w:rsidP="00691246">
      <w:pPr>
        <w:numPr>
          <w:ilvl w:val="1"/>
          <w:numId w:val="10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การจัดทำรายละเอียดแผนกลยุทธ์การบริหารทรัพยากรบุคคล และจัดทำ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แผนงาน/โครงการรองรับ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การขออนุมัติแผนกลยุทธ์การบริหารทรัพยากรบุคคลตามแนวทาง ต่อนายก </w:t>
      </w:r>
      <w:proofErr w:type="spellStart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. 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3.6 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การจัดทำแผนปฏิบัติการ</w:t>
      </w:r>
      <w:proofErr w:type="gram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(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Action Plan)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การบริหารทรัพยากรบุคคลของ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แผนงาน/โครงการ ให้สอดคล้องเหมาะสมกับช่วงเวลาและปีงบประมาณ 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3.7  การดำเนินการตามแผนและประเมินผลการปฏิบัติงานพร้อมสร้างบทเรียนเพื่อให้เกิดการปรับปรุงการดำเนินการครั้งต่อ ๆ ไป 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ab/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 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การดำเนินการตามขั้นตอนที่กำหนดไว้ 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 xml:space="preserve">              4.1  คณะทำงานฯ ได้วิเคราะห์ทิศทางการบริหารทรัพยากรบุคคลจากแผนพัฒนา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 ซึ่งได้กำหนดวิสัยทัศน์ให้องค์กรปกครองท้องถิ่นเป็นองค์กรที่มีสมรรถนะสูงในการส่งเสริมองค์กรปกครองส่วนท้องถิ่นให้เป็นกลไกในการพัฒนาประเทศได้อย่างยั่งยืน และมี</w:t>
      </w:r>
      <w:proofErr w:type="spellStart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กิจประการหนึ่งคือ พัฒนา  ให้เป็นองค์กรที่มีสมรรถนะสูง จึงทำให้เห็นทิศทางของการพัฒนาที่จะต้องมีการจัดระบบงานให้มีระบบการบริหารจัดการที่ดี มีระบบการบริหารทรัพยากรบุคคลที่เป็นธรรม มีการพัฒนาบุคลากรให้ตรงตามความต้องการและสอดคล้องกับยุทธศาสตร์ของ </w:t>
      </w:r>
      <w:proofErr w:type="spellStart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. การสร้างให้องค์การบริหารส่วนตำบลลำไทรโยง เป็นองค์กรแห่งการเรียนรู้ โดยการนำการจัดการความรู้ (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KM)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มาใช้ในการพัฒนาองค์กร รวมถึงมีการนำเทคโนโลยีมาใช้สนับสนุนการปฏิบัติงานได้อย่างมีประสิทธิภาพ 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มีประสิทธิภาพเพื่อรองรับการเป็นองค์กรที่มีความสามารถตามวิสัยทัศน์ดังกล่าว คณะทำงานฯ ได้นำผลการศึกษาการระดมความ</w:t>
      </w:r>
      <w:r w:rsidRPr="0069124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คิดเห็นของผู้มีส่วนได้-ส่วนเสีย และผู้เกี่ยวข้อง </w:t>
      </w:r>
      <w:r w:rsidRPr="00691246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69124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จากการสัมมนาเชิงปฏิบัติการการจัดทำแผนกลยุทธ์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การบริหารทรัพยากรบุคคลตามแนวทาง เป็นข้อมูลประกอบการปรับปรุงแผนฯ ซึ่งผลการระดมความคิดเห็นดังกล่าวประกอบด้วย</w:t>
      </w: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pacing w:val="-2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4.1.1  การวิเคราะห์ จุดแข็ง จุดอ่อน ประเด็นท้าทายของการบริหารทรัพยากร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pacing w:val="-2"/>
          <w:sz w:val="32"/>
          <w:szCs w:val="32"/>
          <w:cs/>
        </w:rPr>
        <w:t>บุคคล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และการวิเคราะห์ทิศทางความคาดหวังด้านการบริหารทรัพยากรบุคคลขององค์การบริหารส่วนตำบลท่าโพธิ์ ในภายภาคหน้า ของผู้มีส่วนได้ส่วนเสีย (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>Stakeholder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) ที่เกี่ยวข้องกับการบริหารทรัพยากรบุคคล</w:t>
      </w: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8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AB9FB1" wp14:editId="5C1A0DB5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457200"/>
                <wp:effectExtent l="26670" t="27305" r="20955" b="20320"/>
                <wp:wrapNone/>
                <wp:docPr id="18" name="กลุ่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57200"/>
                          <a:chOff x="1440" y="3780"/>
                          <a:chExt cx="9720" cy="720"/>
                        </a:xfrm>
                      </wpg:grpSpPr>
                      <wps:wsp>
                        <wps:cNvPr id="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46" w:rsidRPr="00534C36" w:rsidRDefault="00691246" w:rsidP="0069124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3 ปีข้างหน้า คืออะไร</w:t>
                              </w:r>
                            </w:p>
                            <w:p w:rsidR="00691246" w:rsidRDefault="00691246" w:rsidP="0069124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9FB1" id="กลุ่ม 18" o:spid="_x0000_s1027" style="position:absolute;left:0;text-align:left;margin-left:-18pt;margin-top:3pt;width:486pt;height:36pt;z-index:251660288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">
                <v:roundrect id="AutoShape 6" o:spid="_x0000_s1028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pKMIA&#10;AADbAAAADwAAAGRycy9kb3ducmV2LnhtbERP22rCQBB9L/gPywh9kbpRRNrUTZBCRQQL9fI+ZqdJ&#10;MDsbdteY+vVuQejbHM51FnlvGtGR87VlBZNxAoK4sLrmUsFh//nyCsIHZI2NZVLwSx7ybPC0wFTb&#10;K39TtwuliCHsU1RQhdCmUvqiIoN+bFviyP1YZzBE6EqpHV5juGnkNEnm0mDNsaHClj4qKs67i1Ew&#10;O7rRys7N+jaVN5psvuSp3nZKPQ/75TuIQH34Fz/cax3nv8Hf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ukowgAAANsAAAAPAAAAAAAAAAAAAAAAAJgCAABkcnMvZG93&#10;bnJldi54bWxQSwUGAAAAAAQABAD1AAAAhwMAAAAA&#10;" strokeweight="3pt">
                  <v:stroke linestyle="thinThin"/>
                </v:roundrect>
                <v:shape id="_x0000_s1029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691246" w:rsidRPr="00534C36" w:rsidRDefault="00691246" w:rsidP="00691246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–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3 ปีข้างหน้า คืออะไร</w:t>
                        </w:r>
                      </w:p>
                      <w:p w:rsidR="00691246" w:rsidRDefault="00691246" w:rsidP="00691246"/>
                    </w:txbxContent>
                  </v:textbox>
                </v:shape>
              </v:group>
            </w:pict>
          </mc:Fallback>
        </mc:AlternateConten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3"/>
        <w:gridCol w:w="5937"/>
        <w:gridCol w:w="900"/>
      </w:tblGrid>
      <w:tr w:rsidR="00691246" w:rsidRPr="00691246" w:rsidTr="00E45C8F">
        <w:trPr>
          <w:gridAfter w:val="2"/>
          <w:wAfter w:w="6837" w:type="dxa"/>
          <w:trHeight w:val="404"/>
        </w:trPr>
        <w:tc>
          <w:tcPr>
            <w:tcW w:w="648" w:type="dxa"/>
            <w:shd w:val="clear" w:color="auto" w:fill="E0E0E0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63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ด้านกระบวนงาน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นำเอาระบบ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เข้ามาช่วยในการปฏิบัติงานในด้านต่างๆ เช่น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KM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การจัดเก็บข้อมูล การฝึกอบรมบุคลากร หรือความรู้เกี่ยวกับการปฏิบัติงานทำให้สามารถทำงานทดแทนกันได้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มีประมวลคำถาม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คำตอบ แยกตามหมวดหมู่ของประเด็นปัญหาเป็นกรณีศึกษา เพราะจะทำให้องค์การบริหารส่วนตำบลท่าโพธิ์ไม่ต้องเสียเวลาในการตอบปัญหา</w:t>
            </w:r>
          </w:p>
        </w:tc>
      </w:tr>
      <w:tr w:rsidR="00691246" w:rsidRPr="00691246" w:rsidTr="00E45C8F">
        <w:trPr>
          <w:trHeight w:val="1001"/>
        </w:trPr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การออกระเบียบต้องมีหลักเกณฑ์ที่ชัดเจน วิธีปฏิบัติชัดเจนไม่คลุมเครือ รวมถึงการอบรม ชี้แจงให้ สำนักงานท้องถิ่นจังหวัดเข้าถึงหลักระเบียบตามเจตนารมณ์ของผู้ออกระเบียบนั้นๆ อย่างแท้จริง เพื่อที่จะถ่ายทอดให้กับผู้ปฏิบัติได้อย่างแท้จริงด้วย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การออกระเบียบต้องให้มีการระดมสมอง ของหน่วยงานผู้ปฏิบัติไม่คิดคนเดียว ใช้หลักการมีส่วนร่วม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ยึดประชาชนเป็นศูนย์กลางในการทำงานและ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การกับทุกภาคส่วน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จัดระบบการถ่ายทอดความรู้ทางด้านวิชาการและเทคโนโลยี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มีระบบฐานข้อมูลในการปฏิบัติงานที่ถูกต้อง ทันสมัย และเพียงพอ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กระจายอำนาจด้านการบริหารทรัพยากรบุคคลให้มีความคล่องตัวในการปฏิบัติงานมากขึ้น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สร้างเส้นทางความก้าวหน้าในอาชีพข้าราชการที่ชัดเจน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ลดขั้นตอนการทำงานให้มีความรวดเร็ว กระชับ ถูกต้อง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กระจายอำนาจในการบริหารงานทรัพยากรบุคคล ให้แก่ผู้บังคับบัญชาในแต่ละระดับมากขึ้น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ส่งเสริมให้พนักงานมีสมรรถนะสูง สามารถเป็นตัวแทนขององค์การบริหารส่วนตำบลท่าโพธิ์ ได้ในทุกด้าน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ทุกกิจกรรม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มีระบบการประเมินผลการปฏิบัติงานที่เที่ยงตรง เชื่อถือได้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มีระบบการบริหารงานบุคคลที่เน้นระบบคุณธรรม เช่น การคัดเลือกคนเข้ารับการฝึกอบรม   ในหลักสูตรต่างๆ การคัดเลือกคนเข้าสู่ตำแหน่ง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กระบวนงานมีความชัดเจน และสามารถนำไปปฏิบัติได้อย่างมีประสิทธิภาพ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ข้าราชการเข้าใจบทบาทความเชื่อมโยงกระบวนงานของหน่วยงานที่เกี่ยวข้องกับกระบวนงานตนเอง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ปริมาณคนต้องเหมาะสมกับปริมาณงาน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มีระบบฐานข้อมูลทรัพยากรบุคคลที่ถูกต้องแม่นยำ สามารถนำไปประกอบการตัดสินใจ   และบริหารราชการได้อย่างชัดเจน รวดเร็ว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พัฒนาให้บุคลากรมีคุณสมบัติ 3 ประการ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เก่ง  ดี  สุข  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เก่ง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มีความรู้เป็นที่ยอมรับขององค์กรปกครองส่วนท้องถิ่นและส่วนราชการอื่น มีความ สามารถ มีทักษะ ศิลปะในการประสานงานเป็นที่ยอมรับขององค์กรปกครองส่วนท้องถิ่นและส่วน ราชการอื่น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ดี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=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มีคุณธรรม  จริยธรรม โปร่งใส  รับผิดชอบ 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 สุข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= 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ใช้ชีวิตอย่างพอเพียงเป็นตัวอย่างแก่บุคคลอื่น ๆ ในสำนักงาน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                                                                                                               9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บุคลากรต้องมีความรู้ ความชำนาญ และเชี่ยวชาญเฉพาะด้าน และมีความรู้ครอบคลุม และบุคลากร ในทุกระดับจะต้องมีความรู้ ความเข้าใจในการนำ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เข้ามาช่วยในการปฏิบัติงาน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บุคลากรมีความสามารถในการถ่ายทอดความรู้เกี่ยวกับหลักเกณฑ์ ระเบียบ และวิธีการปฏิบัติงานให้แก่บุคคลอื่น ๆ ได้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ind w:right="-288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การรักษาบุคลากรในองค์กร (</w:t>
            </w: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Retention</w:t>
            </w: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) โดยมีสิ่งจูงใจ เช่น การกำหนด </w:t>
            </w: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 xml:space="preserve"> การจัดสวัสดิการ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ต่าง ๆ 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เพิ่มขวัญกำลังใจให้แก่บุคลากร ในการปฏิบัติงานตามภารกิจ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ในด้านต่างๆ เช่น สวัสดิการ แรงจูงใจอื่นๆ ความก้าวหน้าในการปฏิบัติงาน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จัดหาทรัพยากรในการปฏิบัติงานให้แก่บุคลากรอย่างเพียงพอ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เพิ่มบุคลากรที่มีทักษะเฉพาะด้าน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บุคลากรมีการให้บริการที่ดีกับผู้ที่มาติดต่อ และเป็นพี่เลี้ยงให้แก่องค์กรปกครองส่วนท้องถิ่น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บุคลากรมีความหลากหลายในด้านประสบการณ์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10.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มีแผนการฝึกอบรมบุคลากรอย่างต่อเนื่องและสม่ำเสมอ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11.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บุคลากรมีสมรรถนะตรงตามภารกิจ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12.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บุคลากรมีความพร้อมในการบริหารการเปลี่ยนแปลง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ยึดระบบคุณธรรมเป็นแนวทางในการปฏิบัติงาน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980" w:type="dxa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มีการพัฒนา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ที่เหมาะสมต่อการใช้งานได้อย่างรวดเร็ว และมีประสิทธิภาพ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นำเทคโนโลยีและสารสนเทศมาปรับใช้ในการจัดเก็บข้อมูลและถ่ายทอดความรู้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KM)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มีการจัดสรรสนับสนุนทรัพยากรทางการบริหารให้สอดคล้องกับภารกิจอย่างเพียงพอและทันสมัย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ให้ทั้งระดับจังหวัด อำเภอ โดยคำนึงถึงสภาพพื้นที่ในการปฏิบัติงาน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สร้างเครือข่ายระบบสารสนเทศให้มีความทันสมัยและทำให้การเข้าถึงสารสนเทศทำได้ง่ายและ    </w:t>
            </w:r>
          </w:p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เท่าเทียมกัน เพื่อประหยัดทรัพยากรและส่งเสริมการเรียนรู้ของบุคลากร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นำเทคโนโลยีสารสนเทศมาใช้เพื่อลดปริมาณการใช้วัสดุครุภัณฑ์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rPr>
          <w:gridAfter w:val="1"/>
          <w:wAfter w:w="900" w:type="dxa"/>
          <w:trHeight w:val="404"/>
        </w:trPr>
        <w:tc>
          <w:tcPr>
            <w:tcW w:w="648" w:type="dxa"/>
            <w:shd w:val="clear" w:color="auto" w:fill="E0E0E0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.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gridSpan w:val="3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ด้านลูกค้า/ผู้รับบริการหรือผู้ได้รับผลกระทบภายนอกองค์กร 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</w:t>
            </w:r>
            <w:r w:rsidRPr="0069124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ลำไทรโยง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ยึดหลักการบริหารกิจการบ้านเมืองที่ดี (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บาล)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สามารถให้บริการสาธารณะได้อย่างมีประสิทธิภาพ ประสิทธิผล เป็นประโยชน์ต่อประชาชน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อย่างแท้จริง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บุคลากรองค์การบริหารส่วนตำบลลำไทรโยง  มีความรู้ความเข้าใจ สามารถนำไปปฏิบัติได้อย่าง</w:t>
            </w:r>
          </w:p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มีประสิทธิภาพ และเกิดประสิทธิผล ประหยัด และคุ้มค่า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สามารถให้บริการแก่ประชาชนได้อย่างมีมาตรฐานมีคุณภาพและเป็นมืออาชีพ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จะต้องดำเนินการตามระเบียบโดยเคร่งครัด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มีระบบการเสริมสร้างความรู้ให้แก่ผู้บริหาร/บุคลากรท้องถิ่นให้เป็นผู้ที่มีความเชี่ยวชาญ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10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ในการพัฒนาตำบลพระเพลิง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องค์การบริหารส่วนตำบลลำไทรโยง รับฟัง และนำความคิดเห็นของประชาชนมาใช้ในการดำเนินงาน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numPr>
                <w:ilvl w:val="0"/>
                <w:numId w:val="7"/>
              </w:num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ประชาชนให้ความสำคัญกับการมีส่วนร่วม การสร้างจิตสำนึก และการเข้าร่วมในการดำเนินงาน    ขององค์การบริหารส่วนตำบล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ประชาชนเข้ามามีส่วนร่วมทางการเมืองมากขึ้น ทำให้การปฏิบัติงานขององค์การบริหารส่วนตำบล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ทำงานได้สะดวกยิ่งขึ้น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E8CD2BC" wp14:editId="2B7D6B69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875665</wp:posOffset>
                      </wp:positionV>
                      <wp:extent cx="6172200" cy="457200"/>
                      <wp:effectExtent l="26670" t="22225" r="20955" b="25400"/>
                      <wp:wrapNone/>
                      <wp:docPr id="15" name="กลุ่ม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457200"/>
                                <a:chOff x="1440" y="3780"/>
                                <a:chExt cx="9720" cy="720"/>
                              </a:xfrm>
                            </wpg:grpSpPr>
                            <wps:wsp>
                              <wps:cNvPr id="16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80"/>
                                  <a:ext cx="9720" cy="720"/>
                                </a:xfrm>
                                <a:prstGeom prst="roundRect">
                                  <a:avLst>
                                    <a:gd name="adj" fmla="val 305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3780"/>
                                  <a:ext cx="9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91246" w:rsidRPr="00534C36" w:rsidRDefault="00691246" w:rsidP="00691246">
                                    <w:p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      </w:r>
                                  </w:p>
                                  <w:p w:rsidR="00691246" w:rsidRDefault="00691246" w:rsidP="0069124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CD2BC" id="กลุ่ม 15" o:spid="_x0000_s1030" style="position:absolute;left:0;text-align:left;margin-left:-15.75pt;margin-top:68.95pt;width:486pt;height:36pt;z-index:251661312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">
                      <v:roundrect id="AutoShape 9" o:spid="_x0000_s1031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9WsIA&#10;AADbAAAADwAAAGRycy9kb3ducmV2LnhtbERP32vCMBB+H+x/CDfwZdi0MsqoxjIEhwgTdNv72Zxt&#10;WXMpSVY7//pFEHy7j+/nLcrRdGIg51vLCrIkBUFcWd1yreDrcz19BeEDssbOMin4Iw/l8vFhgYW2&#10;Z97TcAi1iCHsC1TQhNAXUvqqIYM+sT1x5E7WGQwRulpqh+cYbjo5S9NcGmw5NjTY06qh6ufwaxS8&#10;fLvnd5ubzWUmL5Rtd/LYfgxKTZ7GtzmIQGO4i2/ujY7zc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X1awgAAANsAAAAPAAAAAAAAAAAAAAAAAJgCAABkcnMvZG93&#10;bnJldi54bWxQSwUGAAAAAAQABAD1AAAAhwMAAAAA&#10;" strokeweight="3pt">
                        <v:stroke linestyle="thinThin"/>
                      </v:roundrect>
                      <v:shape id="Text Box 10" o:spid="_x0000_s1032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  <v:textbox>
                          <w:txbxContent>
                            <w:p w:rsidR="00691246" w:rsidRPr="00534C36" w:rsidRDefault="00691246" w:rsidP="00691246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</w:r>
                            </w:p>
                            <w:p w:rsidR="00691246" w:rsidRDefault="00691246" w:rsidP="00691246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ประชาชนตระหนักถึงการมีส่วนร่วมในการตรวจสอบการบริหารงานขององค์การบริหารส่วนตำบล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  <w:t>พระเพลิง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300"/>
      </w:tblGrid>
      <w:tr w:rsidR="00691246" w:rsidRPr="00691246" w:rsidTr="00E45C8F">
        <w:trPr>
          <w:gridAfter w:val="1"/>
          <w:wAfter w:w="6300" w:type="dxa"/>
          <w:trHeight w:val="404"/>
        </w:trPr>
        <w:tc>
          <w:tcPr>
            <w:tcW w:w="3348" w:type="dxa"/>
            <w:gridSpan w:val="2"/>
            <w:shd w:val="clear" w:color="auto" w:fill="E0E0E0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จุดแข็งหรือสิ่งที่ดีที่องค์กรมีอยู่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บุคลากรมีความรู้ ความเชี่ยวชาญในหน้าที่ในด้านต่าง ๆ เช่น การบริหารงบประมาณ การบริหาร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งานบุคคลขององค์การบริหารส่วนตำบล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ลำไทรโยง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การเงิน  การคลัง  ระเบียบและกฎหมาย การนิเทศงาน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การเป็นหน่วยงานที่ได้รับการยอมรับในบทบาทการส่งเสริมความรู้ด้านการปกครองท้องถิ่น ให้แก่ประชาชน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มีสถาบันพัฒนาบุคลากรท้องถิ่นให้ความรู้แก่ข้าราชการกรมและพนักงานท้องถิ่น และเป็นที่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ยอมรับจากองค์กรปกครองส่วนท้องถิ่น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มีเครือข่ายการปฏิบัติงานครอบคลุมพื้นที่ทั่วประเทศ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มีข้อระเบียบกฎหมายในการปฏิบัติหน้าที่ไว้อย่างชัดเจน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ผู้บริหารให้ความสำคัญกับการพัฒนาบุคลากร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มีการพัฒนาความรู้ของบุคลากรในหลายๆด้าน เช่น การศึกษาอบรมในหลักสูตรต่างๆ การให้ทุนการศึกษาระดับปริญญาตรี/โท การศึกษาดูงาน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เป็นหน่วยงานที่มีพื้นฐานการทำงานที่ดี มีวัฒนธรรมการทำงานที่สร้างสรรค์ สามารถสร้างความเปลี่ยนแปลงให้กับองค์กรได้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มีข้อมูลข่าวสารเกี่ยวกับองค์กรปกครองส่วนท้องถิ่นมากกว่าหน่วยงานอื่น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ข้าราชการมีความรู้ ความสามารถที่หลากหลาย สามารถทำงานได้หลายตำแหน่ง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8280"/>
      </w:tblGrid>
      <w:tr w:rsidR="00691246" w:rsidRPr="00691246" w:rsidTr="00E45C8F">
        <w:trPr>
          <w:gridAfter w:val="1"/>
          <w:wAfter w:w="8280" w:type="dxa"/>
          <w:trHeight w:val="404"/>
        </w:trPr>
        <w:tc>
          <w:tcPr>
            <w:tcW w:w="1368" w:type="dxa"/>
            <w:gridSpan w:val="2"/>
            <w:shd w:val="clear" w:color="auto" w:fill="E0E0E0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สิ่งที่มุ่งเน้น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การเป็นองค์กรหลักในการส่งเสริมพัฒนาองค์กรปกครองส่วนท้องถิ่น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เป็นหน่วยงานที่ค่อนข้างมีความคล่องตัวสูง เป็นองค์กรขนาดเล็กที่ง่ายต่อการปรับเปลี่ยน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มีการนำระบบไอทีมาเชื่อมโยงเครือข่ายทั่วประเทศ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11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8E7164" wp14:editId="44A0BF6D">
                <wp:simplePos x="0" y="0"/>
                <wp:positionH relativeFrom="column">
                  <wp:posOffset>-114300</wp:posOffset>
                </wp:positionH>
                <wp:positionV relativeFrom="paragraph">
                  <wp:posOffset>-311785</wp:posOffset>
                </wp:positionV>
                <wp:extent cx="6057900" cy="800100"/>
                <wp:effectExtent l="26670" t="22225" r="20955" b="25400"/>
                <wp:wrapNone/>
                <wp:docPr id="12" name="กลุ่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100"/>
                          <a:chOff x="1440" y="3780"/>
                          <a:chExt cx="9720" cy="720"/>
                        </a:xfrm>
                      </wpg:grpSpPr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46" w:rsidRPr="00534C36" w:rsidRDefault="00691246" w:rsidP="0069124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3.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E7164" id="กลุ่ม 12" o:spid="_x0000_s1033" style="position:absolute;left:0;text-align:left;margin-left:-9pt;margin-top:-24.55pt;width:477pt;height:63pt;z-index:251662336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">
                <v:roundrect id="AutoShape 12" o:spid="_x0000_s1034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ewsIA&#10;AADbAAAADwAAAGRycy9kb3ducmV2LnhtbERP22rCQBB9L/gPywh9KXXjBSmpmyCFiggW6uV9zE6T&#10;YHY27K4x9evdgtC3OZzrLPLeNKIj52vLCsajBARxYXXNpYLD/vP1DYQPyBoby6Tglzzk2eBpgam2&#10;V/6mbhdKEUPYp6igCqFNpfRFRQb9yLbEkfuxzmCI0JVSO7zGcNPISZLMpcGaY0OFLX1UVJx3F6Ng&#10;dnQvKzs369tE3mi8+ZKnetsp9Tzsl+8gAvXhX/xwr3WcP4W/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t7CwgAAANsAAAAPAAAAAAAAAAAAAAAAAJgCAABkcnMvZG93&#10;bnJldi54bWxQSwUGAAAAAAQABAD1AAAAhwMAAAAA&#10;" strokeweight="3pt">
                  <v:stroke linestyle="thinThin"/>
                </v:roundrect>
                <v:shape id="Text Box 13" o:spid="_x0000_s1035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691246" w:rsidRPr="00534C36" w:rsidRDefault="00691246" w:rsidP="0069124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3.</w:t>
                        </w:r>
                        <w:r w:rsidRPr="00534C36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691246" w:rsidRPr="00691246" w:rsidRDefault="00691246" w:rsidP="00691246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การส่งเสริมการจัดการความรู้ขององค์กร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พัฒนาบุคลากรให้มีความรอบรู้ในภารกิจของหน่วยงานและสามารถทำงานทดแทนกันได้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สร้างผู้บริหารทุกระดับให้เป็นผู้นำในการบริหารเปลี่ยนแปลง รวมทั้งปรับเปลี่ยนทัศนคติ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วิสัยทัศน์ ของบุคลากรในองค์กรให้พร้อมรับต่อการบริหารการเปลี่ยนแปลง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พัฒนาความรู้เฉพาะด้านอย่างเป็นระบบและต่อเนื่อง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การสร้างองค์กรให้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“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จิ๋วแต่แจ๋ว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เช่น การสร้างบุคลากรที่มีอยู่อย่างจำกัดให้มีคุณภาพ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ระบบเครือข่ายสารสนเทศและระบบฐานข้อมูลให้ครอบคลุมและง่ายต่อการเข้าถึงและการนำไปใช้ประโยชน์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บุคลากรทุกระดับ มีความโปร่งใส ตรวจสอบได้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มีการพัฒนาข้าราชการอย่างสม่ำเสมอเพื่อให้สอดคล้องกับสภาพการณ์ที่เปลี่ยนไปในยุค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โลกาภิวัฒน์</w:t>
            </w:r>
            <w:proofErr w:type="spellEnd"/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การสร้าง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Service Mind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ให้บุคลากร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ยิ้มแย้มแจ่มใส เต็มใจให้บริการ ประสานประโยชน์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สร้างและพัฒนาข้าราชการให้มีความสามารถสูง เป็นมืออาชีพ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สร้างจิตสำนึกให้ข้าราชการในทุกระดับเป็นข้าราชการที่ดี มีคุณธรรม จริยธรรม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จัดสภาพแวดล้อมการทำงาน และสวัสดิการที่เหมาะสมให้กับบุคลากรเพื่อเป็นแรงจูงใจในการทำงาน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บุคลากรมีสมรรถนะที่ตรงตามภารกิจที่ได้รับ</w:t>
            </w:r>
          </w:p>
        </w:tc>
      </w:tr>
    </w:tbl>
    <w:p w:rsidR="00691246" w:rsidRPr="00691246" w:rsidRDefault="00691246" w:rsidP="00691246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DC97FB" wp14:editId="5ABF5ACA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6172200" cy="914400"/>
                <wp:effectExtent l="26670" t="27305" r="20955" b="20320"/>
                <wp:wrapNone/>
                <wp:docPr id="9" name="กลุ่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1440" y="3780"/>
                          <a:chExt cx="9720" cy="720"/>
                        </a:xfrm>
                      </wpg:grpSpPr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246" w:rsidRPr="00534C36" w:rsidRDefault="00691246" w:rsidP="00691246">
                              <w:pPr>
                                <w:tabs>
                                  <w:tab w:val="left" w:pos="900"/>
                                  <w:tab w:val="left" w:pos="1260"/>
                                </w:tabs>
                                <w:spacing w:before="1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      </w:r>
                            </w:p>
                            <w:p w:rsidR="00691246" w:rsidRPr="00534C36" w:rsidRDefault="00691246" w:rsidP="00691246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คาดหวังให้หน่วยบริหารทรัพยากรบุคคลสนับสนุน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C97FB" id="กลุ่ม 9" o:spid="_x0000_s1036" style="position:absolute;left:0;text-align:left;margin-left:-18pt;margin-top:14.1pt;width:486pt;height:1in;z-index:251663360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">
                <v:roundrect id="AutoShape 15" o:spid="_x0000_s1037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hAtcQA&#10;AADbAAAADwAAAGRycy9kb3ducmV2LnhtbESPQWvCQBCF7wX/wzKCl6IbpUiJriKCRYQWavU+Zsck&#10;mJ0Nu9uY+us7h0JvM7w3732zXPeuUR2FWHs2MJ1koIgLb2suDZy+duNXUDEhW2w8k4EfirBeDZ6W&#10;mFt/50/qjqlUEsIxRwNVSm2udSwqchgnviUW7eqDwyRrKLUNeJdw1+hZls21w5qlocKWthUVt+O3&#10;M/ByDs9vfu72j5l+0PTwoS/1e2fMaNhvFqAS9enf/He9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QLXEAAAA2wAAAA8AAAAAAAAAAAAAAAAAmAIAAGRycy9k&#10;b3ducmV2LnhtbFBLBQYAAAAABAAEAPUAAACJAwAAAAA=&#10;" strokeweight="3pt">
                  <v:stroke linestyle="thinThin"/>
                </v:roundrect>
                <v:shape id="Text Box 16" o:spid="_x0000_s1038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1246" w:rsidRPr="00534C36" w:rsidRDefault="00691246" w:rsidP="00691246">
                        <w:pPr>
                          <w:tabs>
                            <w:tab w:val="left" w:pos="900"/>
                            <w:tab w:val="left" w:pos="1260"/>
                          </w:tabs>
                          <w:spacing w:before="12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</w:r>
                      </w:p>
                      <w:p w:rsidR="00691246" w:rsidRPr="00534C36" w:rsidRDefault="00691246" w:rsidP="00691246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คาดหวังให้หน่วยบริหารทรัพยากรบุคคลสนับสนุน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1246" w:rsidRPr="00691246" w:rsidRDefault="00691246" w:rsidP="00691246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tabs>
          <w:tab w:val="left" w:pos="212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ยึดหลักสมรรถนะและผลสัมฤทธิ์ของงานในการประเมินบุคลากร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พัฒนาศักยภาพของผู้บริหารอย่างต่อเนื่องเพื่อให้มีการปรับเปลี่ยนวัฒนธรรมการทำงาน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ผลักดันให้เกิดบรรยากาศการทำงานในลักษณะ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Leaning Organization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โดยใช้ระบบคุณธรรม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มีการเผยแพร่ข้อมูล ข่าวสาร ด้านการบริหารทรัพยากรบุคคลผ่านช่องทางต่างๆ อย่างสม่ำเสมอ</w:t>
            </w:r>
          </w:p>
          <w:p w:rsidR="00691246" w:rsidRPr="00691246" w:rsidRDefault="00691246" w:rsidP="00691246">
            <w:pPr>
              <w:spacing w:after="0" w:line="240" w:lineRule="auto"/>
              <w:ind w:right="-2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มีการนิเทศงาน/การอบรมสัมมนา เพื่อเผยแพร่ความรู้เกี่ยวกับการบริหารงานบุคคลสมัยใหม่  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ที่สอดคล้องกับแนวโน้มของการบริหารทรัพยากรบุคคลในอนาคต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มีการจัดทำฐานข้อมูลบุคคลที่ถูกต้อง ทันสมัย โดยที่ข้าราชการสามารถตรวจสอบข้อมูลได้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ด้วยตนเองผ่านเครือข่ายระบบอินเตอร์เน็ต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การกำหนดเส้นทางความก้าวหน้าในอาชีพ  ควรมีความชัดเจนโดยกำหนดแผนไว้ล่วงหน้า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12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8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สร้างขวัญกำลังใจ สวัสดิการ ค่าตอบแทน การเลื่อนตำแหน่ง การแต่งตั้ง (ย้าย) การอบรมศึกษาดูงาน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มีการกำหนดเส้นทางความก้าวหน้าอย่างชัดเจน เพื่อสร้างหลักประกันและแรงจูงใจให้แก่บุคลากร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สร้างผู้บริหารให้เป็นผู้นำในการบริหารเปลี่ยนแปลง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การรักษาคนในองค์กรที่มีประสิทธิภาพให้อยู่กับหน่วยงาน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Retention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การปรับปรุงเรื่องสวัสดิการ  เช่น  เรื่องเงินโบนัส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มีแผนในการพัฒนาบุคลากรที่สอดคล้องกับหลักสมรรถนะ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อย่างชัดเจนและเพียงพอ</w:t>
            </w:r>
          </w:p>
        </w:tc>
      </w:tr>
      <w:tr w:rsidR="00691246" w:rsidRPr="00691246" w:rsidTr="00E45C8F">
        <w:tc>
          <w:tcPr>
            <w:tcW w:w="648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กระบวนการในการบริหารทรัพยากรบุคคล มีความโปร่งใส ตรวจสอบได้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4.1.2 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>จากการวิเคราะห์จุดแข็ง</w:t>
      </w:r>
      <w:proofErr w:type="gramEnd"/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จุดอ่อน ประเด็นท้าทาย ความคาดหวังแล้วจึงได้กำหนดประเด็นยุทธศาสตร์การบริหารทรัพยากรบุคคล ดังนี้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3"/>
        <w:gridCol w:w="7410"/>
      </w:tblGrid>
      <w:tr w:rsidR="00691246" w:rsidRPr="00691246" w:rsidTr="00E45C8F">
        <w:trPr>
          <w:tblHeader/>
        </w:trPr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ลำดับ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การสร้างการตระหนักถึงคุณธรรม จริยธรรม ในการเรียนรู้และพัฒนาตนเองสู่ความเป็นเลิศ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การพัฒนาสภาพแวดล้อมที่เอื้อต่อการปฏิบัติงาน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เกี่ยวกับการบริหารกิจการบ้านเมืองที่ดี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การพัฒนาระบบบริหารทรัพยากรบุคคลให้มีประสิทธิภาพ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การส่งเสริมคุณภาพชีวิตข้าราชการ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การสรรหา บรรจุ แต่งตั้ง บุคลากรให้เหมาะสมกับหลักสมรรถนะ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การพัฒนาศักยภาพบุคลากรด้านเศรษฐกิจฐานรากและการจัดการสิ่งแวดล้อม  อย่างเป็นระบบและต่อเนื่อง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การพัฒนาศูนย์ช่วยเหลือวิชาการให้เป็นศูนย์การบริหารจัดการความรู้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13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16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พัฒนาระบบสร้างแรงจูงใจและสร้างความตระหนักถึงคุณธรรม จริยธรรม ความจำเป็นในการเรียนรู้ และพัฒนาตนเองสู่ความเป็นเลิศ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17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กำหนดระเบียบ หลักเกณฑ์ วิธีปฏิบัติแนวทางในการดำเนินงานให้ชัดเจน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18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การแผนงาน/โครงการ และระบบการทำงานขององค์กรโดยเน้นการทำงานเป็นทีม และการเป็นหุ้นส่วนทางยุทธศาสตร์กับหน่วยงานที่เกี่ยวข้อง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19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พัฒนาระบบการบริหารงานบุคคลให้บุคลากรมีสมรรถนะตรงกับภารกิจ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20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สร้างระบบ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Logistic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เพื่อให้การบริหารจัดการทรัพยากรมีประสิทธิภาพสูงสุด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สนับสนุนให้องค์กรปกครองส่วนท้องถิ่น ดำเนินการตามมาตรฐานการจัดบริการสาธารณะ</w:t>
            </w:r>
          </w:p>
        </w:tc>
      </w:tr>
      <w:tr w:rsidR="00691246" w:rsidRPr="00691246" w:rsidTr="00E45C8F">
        <w:trPr>
          <w:trHeight w:val="1153"/>
        </w:trPr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23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ในระบบการบริหารราชการของกรมส่งเสริมการปกครองท้องถิ่น และระบบบริหารราชการแนวใหม่ให้มีสมรรถนะตรงกับงานในหน้าที่ที่รับผิดชอบและงานภารกิจอย่างมืออาชีพ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24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พัฒนาระบบการประเมินผลการปฏิบัติงานทั้งในส่วนของเครื่องมือ วิธีการ และ            ผู้ประเมิน เพื่อให้สามารถให้สิ่งตอบแทนตามผลการปฏิบัติงานอย่างแท้จริง     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25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 วิธีการ วิธีปฏิบัติ แนวทางในการดำเนินงานให้ชัดเจน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26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สร้างสภาพแวดล้อมต่อการปฏิบัติงาน จัดหาสิ่งอำนวยความสะดวก พัฒนาระบบการทำงาน และบรรยากาศของการทำงานแบบมีส่วนร่วม การทำงานเป็นทีม การทำงานอย่างมีความสุข และงานบรรลุผล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27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พัฒนาหน่วยงานให้เป็นองค์กรแห่งการเรียนรู้ บริหารจัดการความรู้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KM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คลังข้อมูลความรู้และนำเทคโนโลยีมาใช้สร้างเครือข่ายแห่งการเรียนรู้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28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การเพิ่มสวัสดิการแรงจูงใจให้เหมาะสม</w:t>
            </w:r>
          </w:p>
        </w:tc>
      </w:tr>
      <w:tr w:rsidR="00691246" w:rsidRPr="00691246" w:rsidTr="00E45C8F">
        <w:tc>
          <w:tcPr>
            <w:tcW w:w="1039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การสร้างวัฒนธรรมองค์กรให้ทำงานแบบมีส่วนร่วม</w:t>
            </w:r>
          </w:p>
        </w:tc>
      </w:tr>
    </w:tbl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</w:t>
      </w:r>
      <w:r w:rsidRPr="00691246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ประกอบกับข้อมูลที่งานการเจ้าหน้าที่ ได้ดำเนินการระดมความคิดเห็นจากผู้บริหารพนักงานส่วนตำบล  ลูกจ้างประจำ และพนักงานจ้าง ในการประชุมประจำเดือน ซึ่งผลการระดมความคิดเห็นมีประเด็นที่คล้ายคลึงกับการระดมความคิดเห็นข้างต้น </w:t>
      </w:r>
      <w:r w:rsidRPr="0069124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0AD2B8" wp14:editId="0C42C6CC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9144000</wp:posOffset>
                </wp:positionV>
                <wp:extent cx="342900" cy="304800"/>
                <wp:effectExtent l="0" t="3175" r="190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246" w:rsidRPr="000559D4" w:rsidRDefault="00691246" w:rsidP="0069124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166</w:t>
                            </w: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D2B8" id="Text Box 8" o:spid="_x0000_s1039" type="#_x0000_t202" style="position:absolute;left:0;text-align:left;margin-left:459pt;margin-top:10in;width:2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UZ3ggIAABU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" stroked="f">
                <v:textbox>
                  <w:txbxContent>
                    <w:p w:rsidR="00691246" w:rsidRPr="000559D4" w:rsidRDefault="00691246" w:rsidP="00691246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166</w:t>
                      </w: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การวิเคราะห์แรงเสริมแรงต้าน เพื่อมุ่งสู่ผลสัมฤทธิ์ที่ต้องการของ </w:t>
      </w: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ประเด็นยุทธศาสตร์ และการกำหนดเป้าประสงค์เชิงกลยุทธ์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1: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การสร้างความก้าวหน้าในสายอาชีพ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ผู้บังคับบัญชาให้ความหวังและสนับสนุน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การจำกัดงบประมาณด้านการบริหารงานบุคคล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แนวทางการบริหารงานบุคคลแนวใหม่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ระเบียบกฎหมายไม่เอื้ออำนวยในการสร้าง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ความก้าวหน้า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โครงสร้างการบริหารงานของ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มาตรการจำกัดกำลังคนภาครัฐ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5.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ขาดรายละเอียดเกี่ยวกับความรู้ทักษะ  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สมรรถนะเฉพาะตำแหน่ง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ขาดฐานข้อมูลอัตรากำลังที่เป็นปัจจุบัน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14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จัดทำฐานข้อมูลอัตรากำลังให้เป็นปัจจุบัน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จัดทำแผนสร้างเส้นทางความก้าวหน้าให้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มีระบบสร้างแรงจูงใจในการทำงานเพื่อสร้าง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ความก้าวหน้าในอาชีพ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ระดับความสำเร็จในการจัดทำฐานข้อมูล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ปรับปรุงโครงสร้างและอัตรากำลังให้เหมาะสม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กับข้อเท็จจริงในปัจจุบัน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ระดับความสำเร็จในการปรับปรุงโครงสร้าง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และอัตรากำลัง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จัดทำแผนสร้างเส้นทางความก้าวหน้าให้ 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ระดับความสำเร็จในการจัดทำแผนสร้าง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เส้นทางความก้าวหน้า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 จัดทำรายละเอียดเกี่ยวกับความรู้ ทักษะ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สมรรถนะในการทำงาน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ร้อยละความสำเร็จของการจัดทำสมรรถนะ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ประจำตำแหน่ง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2: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การวางแผนอัตรากำลังและปรับอัตรากำลังให้เหมาะสมกับภารกิจ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ผู้บริหารระดับสูงให้ความสำคัญกับการ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วางแผนอัตรากำลังและการปรับอัตรากำลัง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ถูกจำกัดด้านอัตรากำลังจากการปรับปรุง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กระทรวง ทบวง กรม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บุคลากรมีความพร้อมที่จะยอมรับการ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เปลี่ยนแปลง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มีภารกิจเพิ่มขึ้นมากจากนโยบายการถ่ายโอน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ภารกิจให้องค์กรปกครองส่วนท้องถิ่น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บุคลากรที่มีความรู้ ความสามารถ โอน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ย้าย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ไปอยู่องค์กรปกครองส่วนท้องถิ่นหรือ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หน่วยงานที่มีความก้าวหน้ามากกว่า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อัตรากำลังไม่เพียงพอกับภารกิจและปริมาณ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งานที่ได้รับมอบหมาย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เพิ่มอัตรากำลังผู้ปฏิบัติงานตามภารกิจการ 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ถ่ายโอน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จัดทำและปรับปรุงแผนอัตรากำลังที่สอดคล้อง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กับความเป็นจริงตามภารกิจหน้าที่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บริหารอัตรากำลังและปรับอัตรากำลังให้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เป็นไปตามกรอบที่กำหนด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จัดให้มีกระบวนการสร้างและปรับวัฒนธรรม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การทำงานของบุคลากรให้สอดคล้องกับการ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บริหารราชการแนวใหม่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สร้างและปรับกระบวนทัศน์ วัฒนธรรมในการ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ทำงานของบุคลากรให้สอดคล้องกับการบริหาร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ราชการแนวใหม่และเหมาะสมกับภารกิจ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ระดับความสำเร็จในการสร้างและปรับเปลี่ยน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กระบวนทัศน์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วัฒนธรรมในการทำงานให้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เหมาะสมกับภารกิจ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การบริหารทรัพยากรบุคคลแนวใหม่ โดย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คำนึงถึงวัฒนธรรมความคิดของบุคลากร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ร้อยละของบุคลากรที่ได้รับการสรรหาและ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บรรจุแต่งตั้งที่สอดคล้องกับการบริหาร     ทรัพยากรบุคคลแนวใหม่ โดยคำนึงถึง  วัฒนธรรมความคิดของบุคลากร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3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ด้านการบริหารทรัพยากรบุคคล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ผู้บริหารและบุคลากรของ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บุคลากรขาดความรู้และทักษะในการนำไปใช้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ในการปฏิบัติงาน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มีการบริหารงานโดยใช้ข้อมูลสารสนเทศเป็น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เครื่องมือในการตัดสินใจ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ขาดการสนับสนุนด้านงบประมาณอย่าง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เพียงพอ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ต้องพึ่งพาระบบเทคโนโลยีจากภายนอก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ต้องพัฒนาความรู้ทักษะด้าน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จัดทำแผนงาน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โครงการเพื่อสนับสนุนและ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ส่งเสริมตามความต้องการด้าน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ต้องให้การสนับสนุนด้านงบประมาณอย่าง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ผู้บริหารต้องให้ความสำคัญและผลักดันให้เกิด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ระบบฐานข้อมูลสารสนเทศที่สามารถนำมาใช้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ประโยชน์ได้อย่างแท้จริง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รัฐบาลต้องมีนโยบายลดการพึ่งพาระบบ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จัดทำมาตรฐานของฐานข้อมูลสารสนเทศให้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ครอบคลุมทุกภารกิจของ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กำหนดให้ความรู้ ความสามารถด้าน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เทคโนโลยีและสารสนเทศเป็นส่วนหนึ่งของ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สมรรถนะของทุกตำแหน่ง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การจัดทำฐานข้อมูลกลางในด้านการ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 เพื่อสะดวกในการเรียกใช้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ข้อมูล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พัฒนาความรู้และทักษะด้าน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กองการเจ้าหน้าที่อย่างเป็นระบบและต่อเนื่อง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ร้อยละของบุคลากรกองการเจ้าหน้าที่ที่ได้รับ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การพัฒนาความรู้และทักษะด้าน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จัดทำฐานข้อมูลสารสนเทศเพื่อสนับสนุนการ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ร้อยละของข้อมูลสารสนเทศที่ได้รับการจัดทำ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เป็นฐานข้อมูล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เพื่อสนับสนุนการปฏิบัติงาน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ด้านการบริหารทรัพยากรบุคคล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4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ยุคใหม่ที่ให้ความสำคัญกับบุคลากรผู้ปฏิบัติงานควบคู่กับประสิทธิภาพ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การปฏิบัติงาน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มีโครงการฝึกอบรมสำหรับผู้บริหารที่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 ทั้งโครงการภายในและภายนอก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รวมทั้งโครงการศึกษาดูงานต่าง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ผู้บริหารบางส่วนที่เข้ารับการฝึกอบรมไม่ค่อย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ให้ความสำคัญกับการอบรม เพื่อพัฒนา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ของตนเอง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มีการประชุมติดตามประเมินผลการปฏิบัติ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ราชการโดยให้ความสำคัญกับการดำเนินการ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ตามยุทธศาสตร์ของกรมฯ อย่างสม่ำเสมอ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หลักสูตรการฝึกอบรมไม่ค่อยเหมาะสม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ไม่ค่อยน่าสนใจ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ยังไม่มีระบบการติดตามประเมินผลการพัฒนา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ภาวะผู้นำ วิสัยทัศน์ และพฤติกรรมของ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ผู้บริหารอย่างเป็นรูปธรรม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จัดให้มีระบบการประเมินผลการพัฒนาภาวะ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ผู้นำการพัฒนาภาวะผู้นำ วิสัยทัศน์ อย่างเป็น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พัฒนากระบวนการ วิธีการเสริมสร้างผู้นำให้มี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คุณลักษณะของผู้บริหารยุคใหม่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จัดทำมาตรฐานการสอนงาน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    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เพื่อเป็นแนวทางในการพัฒนาภาวะผู้นำ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มีระบบประเมินผลผู้บริหารที่เข้ารับการ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ฝึกอบรมว่ามีศักยภาพเพิ่มมากขึ้นเพียงใด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จัดการฝึกอบรมให้ตรงกับ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Competency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มีระบบการประเมินผู้บริหาร โดยให้ผู้ที่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เกี่ยวข้อง เช่น ผู้ใต้บังคับบัญชา เพื่อน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ร่วมงานเป็นผู้ประเมิน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การพัฒนาผู้บริหารให้มีภาวะผู้นำ มีวิสัยทัศน์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ร้อยละของผู้บริหารที่ได้รับการพัฒนา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จัดให้มีระบบการสอนงาน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เพื่อ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จำนวนบุคลากรกองการเจ้าหน้าที่ที่ได้รับการ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สอนงาน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4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5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การส่งเสริมคุณภาพชีวิตของบุคลากรกรมส่งเสริมการปกครอง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ท้องถิ่น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รัฐบาลให้การส่งเสริมโดยกำหนดให้เป็น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นโยบายของรัฐบาล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ระเบียบปฏิบัติของข้าราชการในบางเรื่อง           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ไม่เหมาะสมก่อให้เกิดความไม่เป็นธรรมกับ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 xml:space="preserve">    ข้าราชการ  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ปัญหาหนี้สินของข้าราชการ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ขาดงบประมาณ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การจัดสวัสดิการไม่ตรงกับความต้องการของ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เนื่องจากไม่มีการสำรวจความ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ต้องการที่แท้จริง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92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วางแผนใช้งบประมาณเพื่อการส่งเสริม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คุณภาพ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ชีวิตข้าราชการอย่างประหยัดและมี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ประสิทธิภาพ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สนับสนุนงบประมาณเพิ่มขึ้น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สร้างค่านิยมให้ข้าราชการโดยนำหลักปรัชญา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เศรษฐกิจพอเพียงมาใช้เป็นแนวทางในการ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กำหนดให้ปรัชญาเศรษฐกิจพอเพียงเป็น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นโยบายเน้นหนักให้นำไปปฏิบัติอย่างเป็น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รูปธรรม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ความต้องการของ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ข้าราชการต่อการจัดสวัสดิการต่าง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คณะทำงานด้านสวัสดิการข้าราชการของกรม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ควรมีตัวแทนจากทุกฝ่าย เช่น ผู้บริหาร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ระดับสูง</w:t>
            </w:r>
            <w:r w:rsidRPr="00691246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ผู้บริหารสำนัก</w:t>
            </w:r>
            <w:r w:rsidRPr="00691246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กอง ตัวแทนท้องถิ่น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 xml:space="preserve">     จังหวัด เป็นต้น 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จัดทำแผนการจัดสวัสดิการของข้าราชการให้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สอดคล้องกับความต้องการของข้าราชการ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pPr w:leftFromText="180" w:rightFromText="180" w:vertAnchor="text" w:horzAnchor="margin" w:tblpY="175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จัดทำแผนการจัดสวัสดิการของบุคลากรให้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สอดคล้องกับความต้องการของบุคลากร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ระดับความสำเร็จในการจัดทำแผนสวัสดิการ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บุคลากรกรมส่งเสริมการปกครองท้องถิ่น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เศรษฐกิจพอเพียงมาใช้ในการทำงานและ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ระดับความสำเร็จในการส่งเสริมและสนับสนุน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ให้นำหลักปรัชญาเศรษฐกิจพอเพียงมาใช้ใน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การทำงานและดำรงชีวิต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>ประเด็นยุทธศาสตร์</w:t>
      </w:r>
      <w:r w:rsidRPr="0069124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</w:rPr>
        <w:t xml:space="preserve"> 6: </w:t>
      </w:r>
      <w:r w:rsidRPr="00691246">
        <w:rPr>
          <w:rFonts w:ascii="TH SarabunIT๙" w:eastAsia="Times New Roman" w:hAnsi="TH SarabunIT๙" w:cs="TH SarabunIT๙"/>
          <w:b/>
          <w:bCs/>
          <w:spacing w:val="-6"/>
          <w:sz w:val="32"/>
          <w:szCs w:val="32"/>
          <w:cs/>
        </w:rPr>
        <w:t xml:space="preserve"> การพัฒนาระบบสร้างแรงจูงใจเพื่อรักษาบุคลากรที่มีประสิทธิภาพสูง</w:t>
      </w:r>
    </w:p>
    <w:p w:rsidR="00691246" w:rsidRPr="00691246" w:rsidRDefault="00691246" w:rsidP="0069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ไว้กับหน่วยงาน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นโยบายของผู้บริหารระดับสูงของกรมส่งเสริม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การปกครองท้องถิ่นให้การสนับสนุน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ความไม่ชัดเจนในความก้าวหน้าของ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ข้าราชการ เช่น การเปลี่ยนสายงาน ระดับ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ตำแหน่งของบุคลากร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มีระบบสร้างแรงจูงใจให้บุคลากรทำงานกับ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การจัดสวัสดิการยังไม่เท่าเทียมและเหมาะสม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ทัศนคติเดิมๆ ของข้าราชการที่ว่างานราชการ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มีค่าตอบแทนน้อย ไม่เหมาะสม จึงทำให้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อยากย้ายไปสู่หน่วยงานที่ค่าตอบแทนดีกว่า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มีการจัดทำแผนอัตรากำลังที่ต่อเนื่องชัดเจน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และเกิดผลในทางปฏิบัติ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นโยบายของผู้บริหารระดับสูงต้องมีความ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ต่อเนื่องชัดเจน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 xml:space="preserve"> การจัดงบประมาณและสร้างแรงจูงใจอื่นเกี่ยวกับ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สวัสดิการให้มีความเหมาะสมเท่าเทียม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ทำระบบสร้างแรงจูงใจให้มีความชัดเจน และ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เป็นรูปธรรมมากยิ่งขึ้น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จัดหลักสูตรในการพัฒนาความรู้ให้ตรงกับสาย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งานและการบริหารงานภาครัฐแนวใหม่อย่าง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tabs>
          <w:tab w:val="left" w:pos="900"/>
          <w:tab w:val="left" w:pos="12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มีระบบการรักษาไว้ซึ่งข้าราชการที่มีสมรรถนะ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สูง เช่น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ร้อยละของบุคลากรที่มีสมรรถนะสูงที่กรมฯ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สามารถรักษาไว้ได้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มีระบบสร้างแรงจูงใจในการทำงานให้มีความ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ชัดเจนและเป็นรูปธรรม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ระดับความสำเร็จของการสร้างระบบสร้าง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แรงจูงใจในการทำงาน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</w:t>
      </w:r>
    </w:p>
    <w:p w:rsidR="00691246" w:rsidRPr="00691246" w:rsidRDefault="00691246" w:rsidP="00691246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lastRenderedPageBreak/>
        <w:t>19</w:t>
      </w:r>
    </w:p>
    <w:p w:rsidR="00691246" w:rsidRPr="00691246" w:rsidRDefault="00691246" w:rsidP="0069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7: 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การเสริมสร้างคุณธรรม จริยธรรม ให้แก่ข้าราชการกรมส่งเสริม</w:t>
      </w:r>
    </w:p>
    <w:p w:rsidR="00691246" w:rsidRPr="00691246" w:rsidRDefault="00691246" w:rsidP="0069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การปกครองท้องถิ่น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บุคลากรต่อต้านการเปลี่ยนแปลง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มีโครงการด้านการป้องกัน ปราบปรามการ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ทุจริตและโครงการด้านการส่งเสริมจริยธรรม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ของข้าราชการ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กระบวนการในการเสริมสร้างคุณธรรมยังใช้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วิธีการเดิมๆ ทำให้ไม่น่าสนใจ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มีการจัดส่งข้าราชการเข้าร่วมการอบรมกับ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หน่วยงานอื่นอย่างสม่ำเสมอ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ขาดการสนับสนุนงบประมาณในการพัฒนา 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องค์ความรู้ขององค์กร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4.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มีการประกาศค่านิยมการปฏิบัติงานของ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ขาดรายละเอียดและแรงจูงใจในการปฏิบัติ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อย่างชัดเจน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ค่านิยมในการทำงานของผู้ใต้บังคับบัญชา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ไม่มีรายละเอียดจัดทำมาตรฐานจริยธรรม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คุณธรรมของข้าราชการ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ปรับเปลี่ยนพฤติกรรม ทัศนคติ ของบุคคลใน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ปรับปรุงและพัฒนาโครงการด้านคุณธรรม          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จริยธรรม ให้มีประสิทธิภาพและมีความ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หลากหลายยิ่งขึ้น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จัดให้มีระบบการประเมินผลด้านการส่งเสริม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คุณธรรม จริยธรรม อย่างเป็นรูปธรรม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2.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ส่งเสริมและประชาสัมพันธ์ให้บุคลากรเข้าใจ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จัดทำรายละเอียดมาตรฐาน จริยธรรมของ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266"/>
        <w:gridCol w:w="236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บริหารงานบุคคล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ระดับความสำเร็จในการจัดทำกระบวนงานใน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การบริหารทรัพยากรบุคคลให้มีความโปร่งใส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มีรายละเอียดมาตรฐานจริยธรรมของบุคลากร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กรมส่งเสริมการปกครองท้องถิ่น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ระดับความสำเร็จในการจัดทำมาตรฐาน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จริยธรรมของกรม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ร้อยละของบุคลากรที่เข้าใจและปฏิบัติตาม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ค่านิยมของกรม</w:t>
            </w:r>
          </w:p>
        </w:tc>
      </w:tr>
      <w:tr w:rsidR="00691246" w:rsidRPr="00691246" w:rsidTr="00E45C8F">
        <w:trPr>
          <w:gridAfter w:val="1"/>
          <w:wAfter w:w="236" w:type="dxa"/>
        </w:trPr>
        <w:tc>
          <w:tcPr>
            <w:tcW w:w="8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</w:tbl>
    <w:p w:rsidR="00691246" w:rsidRPr="00691246" w:rsidRDefault="00691246" w:rsidP="0069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t>8 :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การบริหารทรัพยากรบุคคลและพัฒนาทรัพยากรบุคคลให้ตรงกับ</w:t>
      </w:r>
    </w:p>
    <w:p w:rsidR="00691246" w:rsidRPr="00691246" w:rsidRDefault="00691246" w:rsidP="00691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                                    สมรรถนะประจำตำแหน่ง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ระบบการบริหารทรัพยากรบุคคลภาครัฐ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แนวใหม่เปิดโอกาสให้ดำเนินการได้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ยังไม่ได้ดำเนินการจัดทำสมรรถนะหลัก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Core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Competency)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และสมรรถนะ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ประจำตำแหน่ง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Function Competency)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ผู้บังคับบัญชาและบุคลากรในหน่วยงานให้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ความสำคัญกับการบริหารทรัพยากรบุคคล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แผนยุทธศาสตร์การพัฒนาทรัพยากรบุคคล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พ.ศ.2549-2553 ไม่สอดคล้องกับ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สมรรถนะหลัก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Core Competency)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.และสมรรถนะประจำตำแหน่ง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Function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Competency)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ที่มีการเปลี่ยนแปลงตาม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บุคลากรในหน่วยงานยังไม่เข้าใจระบบการ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 เช่น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การประเมินสมรรถนะ การประเมินผลการ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ปฏิบัติงาน เป็นต้น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จัดทำรายละเอียดเกี่ยวกับสมรรถนะหลักของ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และสมรรถนะประจำตำแหน่งที่สอดคล้อง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กับการบริหารทรัพยากรบุคคลภาครัฐแนวใหม่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โดยเปิดโอกาสให้ข้าราชการมีส่วนร่วมในการ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จัดทำ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ประชาสัมพันธ์และจัดอบรมการบริหาร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ทรัพยากรบุคคลภาครัฐแนวใหม่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พ.ศ. 2549-2553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สมรรถนะหลักและสมรรถนะประจำตำแหน่ง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ที่กำหนด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โดยเปิดโอกาสให้ข้าราชการมีส่วน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ร่วมในการปรับปรุง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สมรรถนะประจำตำแหน่งที่สอดคล้องกับการ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ระดับความสำเร็จในการจัดทำสมรรถนะหลัก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และสมรรถนะประจำตำแหน่งที่สอดคล้องกับ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   ศาสตร์การพัฒนาทรัพยากรบุคคล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ประชาสัมพันธ์และจัดอบรมสัมมนาการ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บริหารทรัพยากรบุคคลภาครัฐแนวใหม่ให้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บุคลากรในหน่วยงาน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ระดับความสำเร็จของการประชาสัมพันธ์และ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การจัดอบรมการบริหารทรัพยากรบุคคลแนว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ใหม่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35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ประเด็นยุทธศาสตร์ 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t>9 :</w:t>
      </w: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พัฒนาองค์กรให้เป็นองค์กรแห่งการเรียนรู้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เป็นองค์กรที่มีความรู้ในการปฏิบัติงานตาม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ภารกิจของกรมส่งเสริมการปกครองท้องถิ่น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ขาดแนวทางในการพัฒนาองค์กรให้เป็น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องค์กรแห่งการเรียนรู้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ผู้บริหารให้การสนับสนุน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ขาดการรวบรวมองค์ความรู้ให้เป็นระบบ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เป็นหมวดหมู่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บุคลากรขาดความสนใจ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ทำแผนการจัดการความรู้เพื่อเป็นแนวทางใน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การพัฒนาองค์กรให้เป็นองค์กรแห่งการเรียนรู้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สนับสนุนให้เกิดการเรียนรู้ของบุคลากรทั้งที่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เป็นทางการและไม่เป็นทางการ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เก็บรวบรวมองค์ความรู้ที่กระจัดกระจายอยู่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ตามสำนัก/กอง และบุคคลให้เป็นระบบเป็น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หมวดหมู่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ประชาสัมพันธ์องค์ความรู้และช่องทางการ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 เข้าถึงองค์ความรู้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ระดับความสำเร็จของจัดทำแผนการจัดการ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ความรู้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รวบรวม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จำนวนองค์ความรู้ที่ได้รับการรวบรวม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มีการเผยแพร่องค์ความรู้ที่ได้รวบรวมแล้ว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ให้กับบุคลากรอื่นได้เรียนรู้ด้วย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ระดับความสำเร็จของการเผยแพร่องค์ความรู้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22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10 :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การพัฒนาภาวะผู้นำให้กับข้าราชการ</w:t>
            </w:r>
          </w:p>
        </w:tc>
      </w:tr>
      <w:tr w:rsidR="00691246" w:rsidRPr="00691246" w:rsidTr="00E45C8F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/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มีบุคลากรที่มีความรู้ ความสามารถ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บุคลากรขาดความมั่นใจในการตัดสินใจ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ผู้บริหารให้ความสนใจและสนับสนุน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อำนาจการตัดสินใจยังอยู่ที่ระดับผู้บริหารเป็น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ส่วนใหญ่  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มีหลักสูตรการฝึกอบรมที่เกี่ยวข้องกับการ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สร้างภาวะผู้นำไม่เพียงพอและไม่ทั่วถึง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บุคลากรทุกกลุ่ม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มีระบบการกระจายอำนาจในการตัดสินใจ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มีการมอบหมายภารกิจเพื่อให้บุคลากรได้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แสดงออกและกล้าตัดสินใจ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สร้างหลักสูตรการฝึกอบรมที่เกี่ยวกับการ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พัฒนาภาวะผู้นำให้กับข้าราชการ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ให้กับข้าราชการ อย่างน้อย 1  โครงการ</w:t>
            </w:r>
          </w:p>
        </w:tc>
      </w:tr>
      <w:tr w:rsidR="00691246" w:rsidRPr="00691246" w:rsidTr="00E45C8F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   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ร้อยละของผู้ผ่านการฝึกอบรมการพัฒนาภาวะ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 ผู้นำ</w:t>
            </w:r>
          </w:p>
        </w:tc>
      </w:tr>
    </w:tbl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                                                    23</w:t>
      </w: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12D96" wp14:editId="0BCEDD83">
                <wp:simplePos x="0" y="0"/>
                <wp:positionH relativeFrom="column">
                  <wp:posOffset>60325</wp:posOffset>
                </wp:positionH>
                <wp:positionV relativeFrom="paragraph">
                  <wp:posOffset>-314325</wp:posOffset>
                </wp:positionV>
                <wp:extent cx="5486400" cy="571500"/>
                <wp:effectExtent l="10795" t="12065" r="8255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1246" w:rsidRPr="002349E5" w:rsidRDefault="00691246" w:rsidP="0069124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349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สรุปปัจจัยหลักแห่งความสำเร็จเพื่อกำหนดเป็นเป้าประสงค์เชิงกลยุทธ์</w:t>
                            </w:r>
                          </w:p>
                          <w:p w:rsidR="00691246" w:rsidRPr="002349E5" w:rsidRDefault="00691246" w:rsidP="0069124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12D96" id="Text Box 7" o:spid="_x0000_s1040" type="#_x0000_t202" style="position:absolute;margin-left:4.75pt;margin-top:-24.75pt;width:6in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">
                <v:shadow opacity=".5" offset="6pt,-6pt"/>
                <v:textbox>
                  <w:txbxContent>
                    <w:p w:rsidR="00691246" w:rsidRPr="002349E5" w:rsidRDefault="00691246" w:rsidP="00691246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349E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สรุปปัจจัยหลักแห่งความสำเร็จเพื่อกำหนดเป็นเป้าประสงค์เชิงกลยุทธ์</w:t>
                      </w:r>
                    </w:p>
                    <w:p w:rsidR="00691246" w:rsidRPr="002349E5" w:rsidRDefault="00691246" w:rsidP="00691246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1246" w:rsidRPr="00691246" w:rsidRDefault="00691246" w:rsidP="00691246">
      <w:pPr>
        <w:tabs>
          <w:tab w:val="left" w:pos="130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402"/>
      </w:tblGrid>
      <w:tr w:rsidR="00691246" w:rsidRPr="00691246" w:rsidTr="00E45C8F">
        <w:trPr>
          <w:tblHeader/>
        </w:trPr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สารสนเทศเพื่อสนับสนุนการปฏิบัติงานด้านการบริหารทรัพยากรบุคคล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ต้องพัฒนาความรู้ด้าน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ต้องให้การสนับสนุนด้านงบประมาณอย่างเพียงพอ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จัดทำมาตรฐานของฐานข้อมูลสารสนเทศให้ครอบคลุมทุกภารกิจของกรมฯ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การจัดทำฐานข้อมูลกลางในด้านการบริหารงานบุคคล เพื่อสะดวกในการเรียกใช้ข้อมูล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พัฒนาความรู้ด้านทักษะ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IT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4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อย่างเป็นระบบและต่อเนื่อง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Competency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การพัฒนาผู้บริหารให้มีภาวะผู้นำ มีวิสัยทัศน์ อย่างเป็นระบบและต่อเนื่อง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14B48C" wp14:editId="275F1D0D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4949825</wp:posOffset>
                      </wp:positionV>
                      <wp:extent cx="342900" cy="342900"/>
                      <wp:effectExtent l="635" t="0" r="0" b="381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91246" w:rsidRPr="000559D4" w:rsidRDefault="00691246" w:rsidP="00691246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4B48C" id="Text Box 6" o:spid="_x0000_s1041" type="#_x0000_t202" style="position:absolute;left:0;text-align:left;margin-left:192.95pt;margin-top:389.75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pjfwIAABU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" stroked="f">
                      <v:textbox>
                        <w:txbxContent>
                          <w:p w:rsidR="00691246" w:rsidRPr="000559D4" w:rsidRDefault="00691246" w:rsidP="00691246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การจัดทำแผนการจัดสวัสดิการของบุคลกรให้สอดคล้องกับความต้องการของบุคลากร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6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691246" w:rsidRPr="00691246" w:rsidTr="00E45C8F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ด้านการส่งเสริมคุณธรรม จริยธรรม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ส่งเสริมและประชาสัมพันธ์ให้บุคลากรเข้าใจและปฏิบัติตามค่านิยมขององค์กร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มีรายละเอียดมาตรฐานจริยธรรมของบุคลากรกรมส่งเสริมการปกครองท้องถิ่น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691246" w:rsidRPr="00691246" w:rsidTr="00E45C8F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8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บุคลากรในหน่วยงานยอมรับ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ในระบบ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การประเมินสมรรถนะ 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การประเมิน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691246" w:rsidRPr="00691246" w:rsidTr="00E45C8F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มีการปรับปรุงแผนยุทธศาสตร์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การพัฒนาทรัพยากรบุคคล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691246" w:rsidRPr="00691246" w:rsidTr="00E45C8F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บุคลากรในหน่วยงานมีทัศนคติที่รักการเรียนรู้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รูปแบบที่หลากหลายของการเผยแพร่องค์ความรู้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691246" w:rsidRPr="00691246" w:rsidTr="00E45C8F"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มีการฝึกอบรมที่เกี่ยวกับการ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การส่งบุคลากรเข้ารับการฝึกอบรมการพัฒนาภาวะผู้นำให้กับข้าราชการ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27</w:t>
      </w: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66"/>
          <w:szCs w:val="66"/>
        </w:rPr>
      </w:pPr>
      <w:r w:rsidRPr="00691246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แผนกลยุทธ์การบริหารทรัพยากรบุคคล</w:t>
      </w: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91246">
        <w:rPr>
          <w:rFonts w:ascii="TH SarabunIT๙" w:eastAsia="Times New Roman" w:hAnsi="TH SarabunIT๙" w:cs="TH SarabunIT๙"/>
          <w:b/>
          <w:bCs/>
          <w:sz w:val="66"/>
          <w:szCs w:val="66"/>
          <w:cs/>
        </w:rPr>
        <w:t>องค์การบริหารส่วนตำบลลำไทรโยง</w:t>
      </w: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  <w:sectPr w:rsidR="00691246" w:rsidRPr="00691246" w:rsidSect="00836A94">
          <w:headerReference w:type="even" r:id="rId5"/>
          <w:headerReference w:type="default" r:id="rId6"/>
          <w:pgSz w:w="11906" w:h="16838"/>
          <w:pgMar w:top="-1826" w:right="1558" w:bottom="1077" w:left="1797" w:header="709" w:footer="720" w:gutter="0"/>
          <w:pgNumType w:start="1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8200"/>
      </w:tblGrid>
      <w:tr w:rsidR="00691246" w:rsidRPr="00691246" w:rsidTr="00E45C8F">
        <w:tc>
          <w:tcPr>
            <w:tcW w:w="141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แบบฟอร์มการจัดทำแผนกลยุทธ์ด้านการบริหารงานบุคคล</w:t>
            </w:r>
          </w:p>
        </w:tc>
      </w:tr>
      <w:tr w:rsidR="00691246" w:rsidRPr="00691246" w:rsidTr="00E45C8F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</w:tr>
      <w:tr w:rsidR="00691246" w:rsidRPr="00691246" w:rsidTr="00E45C8F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มุ่งพัฒนาเพื่อ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“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เป็นองค์การบริหารส่วนตำบลที่มีสมรรถนะสูงใน</w:t>
            </w:r>
          </w:p>
        </w:tc>
        <w:tc>
          <w:tcPr>
            <w:tcW w:w="82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691246" w:rsidRPr="00691246" w:rsidTr="00E45C8F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การส่งเสริมท้องถิ่น ให้เป็นกลไกในการพัฒนาตำบลได้อย่างยั่งยืน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691246" w:rsidRPr="00691246" w:rsidTr="00E45C8F">
        <w:trPr>
          <w:trHeight w:val="407"/>
        </w:trPr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691246" w:rsidRPr="00691246" w:rsidTr="00E45C8F">
        <w:trPr>
          <w:trHeight w:val="350"/>
        </w:trPr>
        <w:tc>
          <w:tcPr>
            <w:tcW w:w="597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</w:t>
            </w:r>
          </w:p>
        </w:tc>
        <w:tc>
          <w:tcPr>
            <w:tcW w:w="8200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บุคลากรผู้ปฏิบัติงานควบคู่ประสิทธิภาพการปฏิบัติงาน</w:t>
            </w:r>
          </w:p>
        </w:tc>
      </w:tr>
      <w:tr w:rsidR="00691246" w:rsidRPr="00691246" w:rsidTr="00E45C8F">
        <w:tc>
          <w:tcPr>
            <w:tcW w:w="597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1. พัฒนา </w:t>
            </w:r>
            <w:proofErr w:type="spellStart"/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.ให้เป็นองค์กรที่มีสมรรถนะสูง</w:t>
            </w:r>
          </w:p>
        </w:tc>
        <w:tc>
          <w:tcPr>
            <w:tcW w:w="8200" w:type="dxa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rPr>
          <w:trHeight w:val="533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  <w:t>2. ส่งเสริมการจัดทำแผนพัฒนาท้องถิ่นให้สอดคล้องกับแผนยุทธศาสตร์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ระดับจังหวัดและตอบสนองความต้องการของประชาชน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ภายใต้</w:t>
            </w:r>
            <w:r w:rsidRPr="00691246">
              <w:rPr>
                <w:rFonts w:ascii="TH SarabunIT๙" w:eastAsia="AngsanaNew" w:hAnsi="TH SarabunIT๙" w:cs="TH SarabunIT๙" w:hint="cs"/>
                <w:spacing w:val="-4"/>
                <w:sz w:val="32"/>
                <w:szCs w:val="32"/>
                <w:cs/>
              </w:rPr>
              <w:t>กระบวนการมีส่วนร่วมจากภาคีเครือข่าย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</w:tr>
      <w:tr w:rsidR="00691246" w:rsidRPr="00691246" w:rsidTr="00E45C8F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7.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การเสริมสร้างคุณธรรม จริยธรรม ให้แก่บุคลากร</w:t>
            </w:r>
          </w:p>
        </w:tc>
      </w:tr>
      <w:tr w:rsidR="00691246" w:rsidRPr="00691246" w:rsidTr="00E45C8F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3. พัฒนาระบบการบริหารงานบุคคลและเพิ่มขีดความสามารถของบุคลากร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 ให้สามารถทำงานแบบมืออาชีพโดยยึดหลักการ</w:t>
            </w: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 การบริหารทรัพยากรบุคคลและพัฒนาทรัพยากรบุคคลให้ตรงกับสมรรถนะประจำ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rPr>
          <w:trHeight w:val="80"/>
        </w:trPr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บริหารกิจการบ้านเมืองที่ดี</w:t>
            </w:r>
          </w:p>
        </w:tc>
        <w:tc>
          <w:tcPr>
            <w:tcW w:w="820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 พัฒนาองค์กรให้เป็นองค์กรแห่งการเรียนรู้</w:t>
            </w:r>
          </w:p>
        </w:tc>
      </w:tr>
      <w:tr w:rsidR="00691246" w:rsidRPr="00691246" w:rsidTr="00E45C8F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4. พัฒนาระบบการบริหารงบประมาณและการคลังของ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 การพัฒนาภาวะผู้นำให้กับข้าราชการ</w:t>
            </w:r>
          </w:p>
        </w:tc>
      </w:tr>
      <w:tr w:rsidR="00691246" w:rsidRPr="00691246" w:rsidTr="00E45C8F">
        <w:tc>
          <w:tcPr>
            <w:tcW w:w="597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ให้มีประสิทธิภาพ         </w:t>
            </w:r>
          </w:p>
        </w:tc>
        <w:tc>
          <w:tcPr>
            <w:tcW w:w="8200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5. ส่งเสริมและพัฒนาระบบบริหารจัดการของ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. ให้มีศักยภาพ</w:t>
            </w: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597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ในการจัดบริการสาธารณะภายใต้หลักการบริหารกิจการ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rPr>
          <w:trHeight w:val="326"/>
        </w:trPr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6. พัฒนามาตรฐานการปฏิบัติงานและระบบการติดตามประเมินผลการ</w:t>
            </w:r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พัฒนาของ </w:t>
            </w:r>
            <w:proofErr w:type="spellStart"/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 w:rsidRPr="0069124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ให้มีประสิทธิภาพ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5974" w:type="dxa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7.  ส่งเสริมให้ </w:t>
            </w:r>
            <w:proofErr w:type="spellStart"/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. มีศักยภาพในการพัฒนาคุณภาพ คนได้รับการพัฒนา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ในทุกมิติ </w:t>
            </w: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ทั้งทางร่างกาย จิตใจความรู้ ความสามารถทักษะประกอบอาชีพและความมั่นคงในการดำรงชีวิตเพื่อนำไปสู่ความเข้มแข็งของครอบครัว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597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 </w:t>
            </w:r>
            <w:r w:rsidRPr="00691246"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8.</w:t>
            </w:r>
            <w:r w:rsidRPr="00691246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ส่งเสริมให้บุคลากรนำหลักปรัชญาเศรษฐกิจพอเพียง มาใช้</w:t>
            </w:r>
          </w:p>
        </w:tc>
        <w:tc>
          <w:tcPr>
            <w:tcW w:w="82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1246" w:rsidRPr="00691246" w:rsidRDefault="00691246" w:rsidP="0069124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แบบฟอร์มรายงานแผนงาน/โครงการที่รองรับแผนกลยุทธ์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356"/>
        <w:gridCol w:w="2944"/>
        <w:gridCol w:w="2880"/>
        <w:gridCol w:w="2340"/>
        <w:gridCol w:w="2340"/>
      </w:tblGrid>
      <w:tr w:rsidR="00691246" w:rsidRPr="00691246" w:rsidTr="00E45C8F">
        <w:trPr>
          <w:tblHeader/>
        </w:trPr>
        <w:tc>
          <w:tcPr>
            <w:tcW w:w="15228" w:type="dxa"/>
            <w:gridSpan w:val="6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แบบฟอร์มรายการแผนงาน/โครงการ </w:t>
            </w:r>
          </w:p>
        </w:tc>
      </w:tr>
      <w:tr w:rsidR="00691246" w:rsidRPr="00691246" w:rsidTr="00E45C8F">
        <w:trPr>
          <w:tblHeader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แผนงาน/โครงการ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691246" w:rsidRPr="00691246" w:rsidTr="00E45C8F">
        <w:tc>
          <w:tcPr>
            <w:tcW w:w="136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ความสอดคล้อง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เชิงยุทธศาสตร์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การปรับปรุงโครงสร้างและอัตรากำลัง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ให้เหมาะสมกับข้อเท็จจริงในปัจจุบัน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ระดับความสำเร็จในการปรับปรุงโครงสร้างและอัตรากำลัง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แผนงานปรับปรุงโครงสร้างและอัตรากำลัง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โครงการการวิเคราะห์สภาพกำลังคนและจัดทำคุณลักษณะงานเฉพาะตำแหน่ง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การประชุมเพื่อติดตามผลในระดับต่างๆ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การประสานงานกับหน่วยงานที่เกี่ยวข้องเพื่อรับทราบผลการดำเนินการหรือปัญหาต่างๆ</w:t>
            </w:r>
          </w:p>
        </w:tc>
      </w:tr>
      <w:tr w:rsidR="00691246" w:rsidRPr="00691246" w:rsidTr="00E45C8F">
        <w:tc>
          <w:tcPr>
            <w:tcW w:w="1368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จัดทำแผนสร้างเส้นทางความก้าวหน้าให้ชัดเจน 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ระดับความสำเร็จในการจัดทำแผนสร้างเส้นทางความก้าวหน้า 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แผนงานการสร้างเส้นทางความก้าวหน้า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โครงการการให้ทุนการศึกษาแก่ข้าราชการ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การประชุมเพื่อติดตามผลการดำเนินการ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การเก็บรวบรวมข้อมูลจากหน่วยงานที่เกี่ยวข้องทั้งในกรมและหน่วยงานภายนอก</w:t>
            </w:r>
          </w:p>
        </w:tc>
      </w:tr>
      <w:tr w:rsidR="00691246" w:rsidRPr="00691246" w:rsidTr="00E45C8F">
        <w:tc>
          <w:tcPr>
            <w:tcW w:w="1368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การประเมินผลการจัดทำสมรรถนะ</w:t>
            </w:r>
          </w:p>
        </w:tc>
      </w:tr>
      <w:tr w:rsidR="00691246" w:rsidRPr="00691246" w:rsidTr="00E45C8F">
        <w:tc>
          <w:tcPr>
            <w:tcW w:w="1368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ปรับปรุงแผนยุทธศาสตร์การพัฒนาทรัพยากรบุคคล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ระดับของความสำเร็จในการปรับปรุงแผนยุทธศาสตร์การพัฒนาทรัพยากรบุคคล 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1. แผนงานปรับปรุงแผนยุทธศาสตร์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การพัฒนาทรัพยากรบุคคล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แผนงานการหาความต้องการในการฝึกอบรม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3. แผนงานการส่งเสริมให้นำความรู้และทักษะจากการอบรมมาใช้ในการปฏิบัติงาน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4. แผนงานการประเมินประสิทธิผล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การศึกษาอบรมของบุคลากร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691246" w:rsidRPr="00691246" w:rsidTr="00E45C8F">
        <w:tc>
          <w:tcPr>
            <w:tcW w:w="1368" w:type="dxa"/>
            <w:vMerge/>
            <w:tcBorders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ระดับความสำเร็จของการประชา -สัมพันธ์และการจัดอบรมการบริหารทรัพยากรบุคคลแนวใหม่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โครงการประชาสัมพันธ์การบริหารทรัพยากรบุคคลแนวใหม่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โครงการอบรมการบริหาร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ทรัพยากรบุคคลแนวใหม่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การทดสอบความรู้หลังการอบรมสัมมนา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6.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แผนการสร้างหลักสูตรการพัฒนาภาวะผู้นำให้กับข้าราชการ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การนำหลักสูตรไปใช้ฝึกอบรม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การพัฒนาหลักสูตรหลังจากการนำไปใช้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ร้อยละของผู้ผ่านการฝึกอบรมการพัฒนาภาวะผู้นำ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แผนการส่งบุคลากรเข้ารับการอบรม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จำนวนผู้เข้ารับการอบรม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จำนวนผู้ผ่านการอบรม</w:t>
            </w:r>
          </w:p>
        </w:tc>
      </w:tr>
      <w:tr w:rsidR="00691246" w:rsidRPr="00691246" w:rsidTr="00E45C8F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2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ประสิทธิภาพของการบริหารทรัพยากร                บุคคล</w:t>
            </w: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จัดทำฐานข้อมูลบุคลากรให้ถูกต้องเป็นปัจจุบัน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ระดับความสำเร็จในการจัดทำฐานข้อมูลบุคลากร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โครงการจัดทำฐานข้อมูลบุคลากร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 เช่น กลุ่มงาน/ฝ่าย ในกองการเจ้าหน้าที่ บริษัทที่ปรึกษา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การประเมินผลความถูกต้องของระบบ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จัดทำฐานข้อมูลสารสนเทศเพื่อสนับสนุนการปฏิบัติงานด้านบริหารทรัพยากรบุคคล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 แผนงานจัดทำฐานข้อมูลสารสน-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เทศเพื่อสนับสนุนการปฏิบัติงานด้านการบริหารทรัพยากรบุคคล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แผนงานเผยแพร่ข้อมูลข่าวสารด้านการบริหารทรัพยากรบุคคลผ่านช่อง ทางที่หลากหลาย เช่น การโทรศัพท์แจ้งข้อมูลข่าวสาร การส่งข้อความเพื่อแจ้งข้อ มูลที่จำเป็นเร่งด่วน การจัดทำวารสารข่าวการบริหารทรัพยากรบุคคล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การเผยแพร่ข้อมูลผ่านทางเว็บไซด์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การประเมินผลและพัฒนาระบบ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โครงการจัดทำคู่มือการบริหาร งานบุคคลของข้าราชการ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มีการสรรหาและบรรจุแต่งตั้งที่สอดคล้องกับการบริหารทรัพยากรบุคคลแนวใหม่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ร้อยละของบุคลากรที่ได้รับการสรรหาและบรรจุแต่งตั้งที่สอดคล้องกับการบริหารทรัพยากรบุคคลแนวใหม่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แผนงานการสรรหาและบรรจุแต่งตั้งที่สอดคล้องกับการบริหารทรัพยากรบุคคลแนวใหม่ โดยคำนึงถึงวัฒนธรรมความคิดของบุคลากร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c>
          <w:tcPr>
            <w:tcW w:w="1368" w:type="dxa"/>
            <w:tcBorders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ประสิทธิผลของการบริหาร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จัดทำรายละเอียดเกี่ยวกับความรู้ ทักษะ สมรรถนะในการทำงาน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ร้อยละความสำเร็จของการจัดทำสมรรถนะประจำตำแหน่ง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โครงการจัดทำสมรรถนะประจำตำแหน่ง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โครงการศึกษาและวิเคราะห์กลุ่มงาน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(Job Family)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3.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โครงการพัฒนาสมรรถนะการบริหารงานบุคคลของสำนักงานท้องถิ่นจังหวัด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โครงการนิเทศงานการบริหาร งานบุคคลของสำนักงานท้องถิ่นจังหวัด สำนักงานท้องถิ่นอำเภอ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การประชุมหน่วยงานที่เกี่ยวข้องเพื่อติดตามผลการดำเนินการ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การสัมภาษณ์ความคิดเห็นของผู้ที่เกี่ยวข้องเพื่อเก็บรวบรวมข้อมูล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การนิเทศงาน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944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ร้างและปรับเปลี่ยน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การจัดโครงการฝึกอบรมให้แก่บุคลากร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การส่งบุคลากรไปอบรมกับหน่วยงานอื่นๆ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3. การประชุมเพื่อติดตามผล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การพัฒนาความรู้และทักษะด้าน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ร้อยละของบุคลากรกองการเจ้าหน้าที่ที่ได้รับการพัฒนาความรู้และทักษะด้าน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โครงการฝึกอบรมทักษะด้าน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แก่บุคลากร กองการเจ้าหน้าที่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การประเมินผลโครงการฝึกอบรม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การทดสอบสมรรถนะของบุคลากรหลังจากเสร็จสิ้นการฝึกอบรม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     มีวิสัยทัศน์ อย่างเป็นระบบและต่อเนื่อง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ร้อยละของผู้บริหารที่ได้รับการพัฒนา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โครงการพัฒนาผู้บริหารให้มีภาวะผู้นำ มีวิสัยทัศน์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โครงการพัฒนาข้าราชการตามหลักสูตรนายอำเภอ หลักสูตรนักปกครองระดับสูง ฯลฯ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การประเมินผลผู้บริหารที่ได้รับการฝึกอบรมเพื่อพัฒนาวิสัยทัศน์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การประชุมเพื่อติดตามความก้าวหน้าของการดำเนินโครงการ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 จัดให้มีระบบการสอนงาน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(Coaching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จำนวนบุคลากรกองการเจ้าหน้าที่ที่ได้รับการสอนงาน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แผนงานการสร้างระบบการสอนงานในหน่วยงาน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Coaching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การติดตามประเมินผลการสอนงาน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การปรับปรุงและพัฒนาระบบการสอนงาน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6. มีระบบการรักษาบุคลากรที่มีสมรรถนะสูง เช่น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ร้อยละของบุคลากรที่มีสมรรถนะสูงที่กรมฯ สามารถรักษาไว้ได้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โครงการพัฒนาบุคลากรที่มี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สมรรถนะสูง (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  <w:t>Talent Management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โครงการส่งข้าราชการเข้าศึกษาอบรมในหลักสูตรของสถาบัน หน่วยงานภายนอก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โครงการพัฒนาและติดตามประเมินผลการปฏิบัติงานของข้าราชการบรรจุใหม่และรับโอน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การประเมินผลกลุ่ม เป้าหมาย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7. หน่วยงานมีแผนการจัดการความรู้ 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ระดับความสำเร็จของจัดทำ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แผนการจัดการความรู้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แผนการจัดการความรู้ 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การประชุมเพื่อติดตามความก้าวหน้าของการดำเนินการ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จำนวนองค์ความรู้ที่ได้รับการรวบรวม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แผนงานการรวบรวมองค์ความรู้ในองค์กร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การรวบรวมองค์ความรู้จากหน่วยงานต่าง ๆ ที่เกี่ยวข้อง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 รวมแล้วให้กับบุคลากรอื่นได้เรียนรู้ด้วย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ระดับความสำเร็จของการเผยแพร่องค์ความรู้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แผนการเผยแพร่องค์ความรู้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แบบประเมินผลการเรียนรู้</w:t>
            </w:r>
          </w:p>
        </w:tc>
      </w:tr>
      <w:tr w:rsidR="00691246" w:rsidRPr="00691246" w:rsidTr="00E45C8F">
        <w:tc>
          <w:tcPr>
            <w:tcW w:w="136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4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ความพร้อมรับผิดด้านการบริหาร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lastRenderedPageBreak/>
              <w:t>ทรัพยากรบุคคล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มีการสร้างมาตรฐานความโปร่งใสในการปฏิบัติงาน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แผนงานการจัดทำมาตรฐานความโปร่งใสในการบริหารงานบุคคล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2. โครงการรณรงค์เพื่อกระตุ้นให้ภาคประชาชน/องค์กรปกครองส่วนท้องถิ่นแจ้งเบาะแสเฝ้าระวังทุจริตและประพฤติมิชอบ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โครงการสร้างเครือข่ายภาคประชาชน/องค์กรปกครองส่วนท้องถิ่น ในการแจ้งเบาะแสเฝ้าระวังทุจริตฯ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lastRenderedPageBreak/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การประเมินและปรับปรุงมาตรฐานความโปร่งใสในการบริหารงานบุคคล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การประเมินผลโครงการ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c>
          <w:tcPr>
            <w:tcW w:w="1368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มีการจัดทำรายละเอียดมาตรฐานจริยธรรมของบุคลากรกรมส่งเสริมการปกครองท้องถิ่น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แผนงานการจัดทำมาตรฐานจริยธรรมของบุคลากรกรมส่งเสริมการปกครองท้องถิ่น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การประเมินและปรับปรุงมาตรฐานจริยธรรมของบุคลากรกรมส่งเสริมการปกครองท้องถิ่น</w:t>
            </w:r>
          </w:p>
        </w:tc>
      </w:tr>
      <w:tr w:rsidR="00691246" w:rsidRPr="00691246" w:rsidTr="00E45C8F"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691246" w:rsidRPr="00691246" w:rsidTr="00E45C8F">
        <w:tc>
          <w:tcPr>
            <w:tcW w:w="1368" w:type="dxa"/>
            <w:vMerge w:val="restart"/>
            <w:tcBorders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</w:p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คุณภาพชีวิตและความ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สมดุลระหว่างชีวิตกับการทำงาน</w:t>
            </w: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บุคลากรให้สอดคล้องกับความต้องการของบุคลากร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โครงการจัดทำแผนสวัสดิการบุคลากร กรมส่งเสริมการปกครองท้องถิ่น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การประเมินผลและพัฒนาแผนสวัสดิการกรม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ส่งเสริมการปกครองท้องถิ่น</w:t>
            </w:r>
          </w:p>
        </w:tc>
      </w:tr>
      <w:tr w:rsidR="00691246" w:rsidRPr="00691246" w:rsidTr="00E45C8F">
        <w:tc>
          <w:tcPr>
            <w:tcW w:w="1368" w:type="dxa"/>
            <w:vMerge/>
            <w:tcBorders>
              <w:top w:val="nil"/>
              <w:bottom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การประเมินผลโครงการส่งเสริมสนับสนุนให้นำหลักปรัชญาเศรษฐกิจพอเพียงมาใช้ในการทำงานและดำรงชีวิต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691246" w:rsidRPr="00691246" w:rsidTr="00E45C8F">
        <w:tc>
          <w:tcPr>
            <w:tcW w:w="1368" w:type="dxa"/>
            <w:tcBorders>
              <w:top w:val="nil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356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944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ระดับความสำเร็จในการพัฒนาคุณภาพชีวิตและสร้างแรงจูงใจในการทำงานของบุคลากร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8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โครงการพัฒนาคุณภาพชีวิตและสร้างแรงจูงใจในการทำงานของบุคลากร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งาน</w:t>
            </w:r>
            <w:r w:rsidRPr="00691246">
              <w:rPr>
                <w:rFonts w:ascii="TH SarabunIT๙" w:eastAsia="Times New Roman" w:hAnsi="TH SarabunIT๙" w:cs="TH SarabunIT๙" w:hint="cs"/>
                <w:spacing w:val="-5"/>
                <w:sz w:val="32"/>
                <w:szCs w:val="32"/>
                <w:cs/>
              </w:rPr>
              <w:t>บริหารงานบุคคล</w:t>
            </w: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สำนักงานปลัด</w:t>
            </w:r>
          </w:p>
        </w:tc>
        <w:tc>
          <w:tcPr>
            <w:tcW w:w="234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การประเมินผลโครงการพัฒนาคุณภาพชีวิตและสร้างแรงจูงใจในการทำงานของบุคลากร</w:t>
            </w:r>
          </w:p>
        </w:tc>
      </w:tr>
    </w:tbl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35</w:t>
      </w: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9124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 เป้าประสงค์เชิงกลยุทธ์ ตัวชี้วัด และแผนงาน/โครงการ</w:t>
      </w:r>
    </w:p>
    <w:p w:rsidR="00691246" w:rsidRPr="00691246" w:rsidRDefault="00691246" w:rsidP="00691246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4402"/>
        <w:gridCol w:w="4646"/>
      </w:tblGrid>
      <w:tr w:rsidR="00691246" w:rsidRPr="00691246" w:rsidTr="00E45C8F">
        <w:trPr>
          <w:tblHeader/>
        </w:trPr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มิติที่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1.  ความสอดคล้องเชิงยุทธศาสตร์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การสร้างความก้าวหน้าในสายอาชีพ</w:t>
            </w: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การปรับปรุงโครงสร้างและอัตรา กำลังให้เหมาะสมกับข้อเท็จจริงในปัจจุบัน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ระดับความสำเร็จในการปรับปรุงโครงสร้างและอัตรากำลัง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จัดทำแผนสร้างเส้นทางความก้าวหน้า (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Career Path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ให้ชัดเจน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ระดับความสำเร็จในการจัดทำแผนสร้างเส้นทางความก้าวหน้า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การบริหารทรัพยากรบุคคลและพัฒนาทรัพยากรบุคคลให้ตรงกับสมรรถนะประจำตำแหน่ง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 จัดทำรายละเอียดของสมรรถนะหลักและสมรรถนะประจำตำแหน่ง ที่สอดคล้องกับการบริหารทรัพยากร บุคคลภาครัฐแนวใหม่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จัดทำ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 ปรับปรุงแผนยุทธศาสตร์การพัฒนาทรัพยากรบุคคล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2.2.1 ระดับของความสำเร็จในการปรับปรุงแผนยุทธศาสตร์การพัฒนาทรัพยากรบุคคล </w:t>
            </w:r>
            <w:proofErr w:type="spellStart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 ประชาสัมพันธ์และจัดอบรมสัมมนาการบริหารทรัพยากรบุคคลภาครัฐแนวใหม่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ให้บุคลากรในหน่วยงาน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2.3.1 ระดับความสำเร็จของการประชา สัมพันธ์และการจัดอบรมการบริหารทรัพยากรบุคคลแนวใหม่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 การพัฒนาภาวะผู้นำให้กับข้าราชการ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3.1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มีการฝึกอบรมที่เกี่ยวกับการพัฒนาภาวะผู้นำให้กับข้าราชการ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3.1.1 มีการฝึกอบรมที่เกี่ยวกับการพัฒนาภาวะผู้นำให้กับข้าราชการ อย่างน้อย 1 โครงการ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3.2 </w:t>
            </w: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มีการส่งบุคลากรเข้ารับการฝึกอบรมการพัฒนาภาวะผู้นำให้กับข้าราชการ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3.2.1 ร้อยละของผู้ผ่านการฝึกอบรมการพัฒนาภาวะผู้นำ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2. 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จัดทำฐานข้อมูลบุคลากรให้ถูกต้องเป็นปัจจุบัน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ระดับความสำเร็จในการจัดฐานข้อมูลบุคลากร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้อยละของข้อมูลสารสนเทศที่ได้รับการจัดทำเป็นฐานข้อมูลเพื่อสนับสนุนการปฏิบัติงานด้านการบริหาร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91246" w:rsidRPr="00691246" w:rsidTr="00E45C8F">
        <w:trPr>
          <w:tblHeader/>
        </w:trPr>
        <w:tc>
          <w:tcPr>
            <w:tcW w:w="2448" w:type="dxa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3. 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ประสิทธิภาพของการบริหารทรัพยากรบุคคล</w:t>
            </w:r>
          </w:p>
        </w:tc>
        <w:tc>
          <w:tcPr>
            <w:tcW w:w="37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การสร้างความก้าวหน้าในสายอาชีพ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จัดทำรายละเอียดเกี่ยวกับความรู้ ทักษะ สมรรถนะในการทำงาน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ร้อยละความสำเร็จของการจัดทำสมรรถนะประจำตำแหน่ง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 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 การสร้างและปรับกระบวนทัศน์ วัฒนธรรมในการทำงานของบุคลากรให้สอดคล้องกับการ</w:t>
            </w:r>
            <w:r w:rsidRPr="006912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บริหารราชการแนวใหม่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และเหมาะสมกับภารกิจ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2.1.1 ระดับความสำเร็จในการสร้างและปรับเปลี่ยนกระบวนทัศน์ ค่านิยม และวัฒนธรรมในการทำงานให้เหมาะสมกับภารกิจ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 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 การพัฒนาความรู้ และทักษะด้าน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IT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3.1.1 ร้อยละของบุคลากรกองการเจ้าหน้าที่ที่ได้รับการพัฒนาความรู้และทักษะด้าน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IT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 การพัฒนาผู้บริหารให้มีภาวะผู้นำ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วิสัยทัศน์และพฤติกรรมของผู้บริหารยุคใหม่ที่ให้ความสำคัญกับบุคลากรควบคู่ไปกับประสิทธิภาพของงาน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4.1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การพัฒนาผู้บริหารให้มีภาวะผู้นำ มีวิสัยทัศน์ อย่างเป็นระบบและต่อเนื่อง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4.1.1 ร้อยละของผู้บริหารที่ได้รับการพัฒนา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4.2 จัดให้มีระบบการสอนงาน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(Coaching)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เพื่อพัฒนาภาวะผู้นำและผู้ปฏิบัติงานควบคู่กันไป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4.2.1 จำนวนบุคลากรกองการ</w:t>
            </w:r>
            <w:r w:rsidRPr="00691246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เจ้าหน้าที่ที่ได้รับการสอนงาน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2"/>
                <w:sz w:val="32"/>
                <w:szCs w:val="32"/>
                <w:cs/>
              </w:rPr>
              <w:t>5. การพัฒนาระบบสร้างแรงจูงใจเพื่อรักษาบุคลากรที่มีประสิทธิภาพ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สูงไว้ </w:t>
            </w: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5.1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มีระบบการรักษาบุคลากรที่มีสมรรถนะสูง เช่น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5.1.1 ร้อยละของบุคลากรที่มีสมรรถนะสูงที่กรมฯสามารถรักษาไว้ได้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 พัฒนาองค์กรให้เป็นองค์กรแห่งการเรียนรู้</w:t>
            </w: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6.1 หน่วยงานมีแผน การจัดการความรู้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  <w:t>6.1.1 ระดับความสำเร็จของจัดทำ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แผนการจัดการความรู้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6.2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องค์ความรู้ที่กระจัดกระจายอยู่ได้รับการรวบรวม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5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6.2.1 จำนวนองค์ความรู้ที่ได้รับการรวบรวม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มีการเผยแพร่องค์ความรู้ที่ได้รวบรวมแล้วให้กับบุคลากรอื่นได้เรียนรู้ด้วย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6.3.1 ระดับความสำเร็จของการเผยแพร่องค์ความรู้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691246" w:rsidRPr="00691246" w:rsidTr="00E45C8F">
        <w:trPr>
          <w:tblHeader/>
        </w:trPr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4402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เป้าประสงค์เชิงกลยุทธ์</w:t>
            </w:r>
          </w:p>
        </w:tc>
        <w:tc>
          <w:tcPr>
            <w:tcW w:w="4646" w:type="dxa"/>
            <w:tcBorders>
              <w:top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 xml:space="preserve">4.  </w:t>
            </w: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ความพร้อมรับผิดด้านการบริหารทรัพยากรบุคคล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 เสริมสร้างคุณธรรมและจริยธรรมให้แก่ข้าราชการกรมส่งเสริมการปกครองท้องถิ่น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มีการสร้างมาตรฐานความโปร่งใสในการปฏิบัติงาน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ระดับความสำเร็จในการจัดทำกระบวนงานในการบริหารทรัพยากรบุคคลให้มีความโปร่งใส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1.2 มีการจัดทำรายละเอียดมาตรฐาน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pacing w:val="-4"/>
                <w:sz w:val="32"/>
                <w:szCs w:val="32"/>
                <w:cs/>
              </w:rPr>
              <w:t>จริยธรรมของบุคลากรกรมส่งเสริมการปกครองท้องถิ่น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ระดับความสำเร็จในการจัดทำมาตรฐานจริยธรรมของบุคลากรกรมส่งเสริมการปกครองท้องถิ่น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ร้อยละของบุคลากรที่เข้าใจและปฏิบัติตามค่านิยมของกรมส่งเสริมการปกครองท้องถิ่น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5.  คุณภาพชีวิตและความสมดุลระหว่างชีวิตกับการทำงาน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1. การส่งเสริมคุณภาพชีวิตของข้าราชการ </w:t>
            </w:r>
          </w:p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 การจัดทำแผนการจัดสวัสดิการของบุคลากรให้สอดคล้องกับความต้องการของบุคลากร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รวมทั้งมีการประเมินผลเป็นระยะอย่างสม่ำเสมอ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ระดับความสำเร็จในการจัดทำแผนสวัสดิการของบุคลากรกรมส่งเสริมการปกครองท้องถิ่น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1.2.1 ระดับความสำเร็จในการส่งเสริมและสนับสนุนปรัชญาเศรษฐกิจพอเพียงมาใช้ในการทำงานและดำรงชีวิต</w:t>
            </w:r>
          </w:p>
        </w:tc>
      </w:tr>
      <w:tr w:rsidR="00691246" w:rsidRPr="00691246" w:rsidTr="00E45C8F">
        <w:trPr>
          <w:tblHeader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02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 การพัฒนาคุณภาพชีวิตและสร้างแรงจูงใจในการทำงานของบุคลากร</w:t>
            </w:r>
          </w:p>
        </w:tc>
        <w:tc>
          <w:tcPr>
            <w:tcW w:w="4646" w:type="dxa"/>
            <w:shd w:val="clear" w:color="auto" w:fill="auto"/>
          </w:tcPr>
          <w:p w:rsidR="00691246" w:rsidRPr="00691246" w:rsidRDefault="00691246" w:rsidP="0069124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912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1.3.1 ระดับความสำเร็จในการพัฒนาคุณภาพชีวิตและสร้างแรงจูงใจในการทำงาน</w:t>
            </w:r>
          </w:p>
        </w:tc>
      </w:tr>
    </w:tbl>
    <w:p w:rsidR="00691246" w:rsidRPr="00691246" w:rsidRDefault="00691246" w:rsidP="00691246">
      <w:pPr>
        <w:tabs>
          <w:tab w:val="left" w:pos="93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  <w:sectPr w:rsidR="00691246" w:rsidRPr="00691246" w:rsidSect="00836A94">
          <w:pgSz w:w="16838" w:h="11906" w:orient="landscape"/>
          <w:pgMar w:top="425" w:right="1440" w:bottom="340" w:left="1077" w:header="720" w:footer="720" w:gutter="0"/>
          <w:cols w:space="720"/>
          <w:docGrid w:linePitch="360"/>
        </w:sectPr>
      </w:pPr>
    </w:p>
    <w:p w:rsidR="00CF2BAC" w:rsidRDefault="00CF2BAC"/>
    <w:sectPr w:rsidR="00CF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94" w:rsidRDefault="00691246">
    <w:pPr>
      <w:pStyle w:val="a4"/>
    </w:pPr>
    <w:r>
      <w:t xml:space="preserve">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A94" w:rsidRPr="001F6014" w:rsidRDefault="00691246">
    <w:pPr>
      <w:pStyle w:val="a4"/>
      <w:jc w:val="center"/>
      <w:rPr>
        <w:rFonts w:ascii="Cambria" w:hAnsi="Cambria"/>
        <w:sz w:val="35"/>
        <w:szCs w:val="35"/>
        <w:cs/>
      </w:rPr>
    </w:pPr>
    <w:r>
      <w:rPr>
        <w:rFonts w:ascii="Cambria" w:hAnsi="Cambria"/>
        <w:sz w:val="35"/>
        <w:szCs w:val="35"/>
      </w:rPr>
      <w:t xml:space="preserve">                                          </w:t>
    </w:r>
    <w:r>
      <w:rPr>
        <w:rFonts w:ascii="Cambria" w:hAnsi="Cambria"/>
        <w:sz w:val="35"/>
        <w:szCs w:val="35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00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D749A2"/>
    <w:multiLevelType w:val="multilevel"/>
    <w:tmpl w:val="B1521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60"/>
        </w:tabs>
        <w:ind w:left="3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0"/>
        </w:tabs>
        <w:ind w:left="17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0"/>
        </w:tabs>
        <w:ind w:left="20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680"/>
        </w:tabs>
        <w:ind w:left="22680" w:hanging="1800"/>
      </w:pPr>
      <w:rPr>
        <w:rFonts w:hint="default"/>
      </w:rPr>
    </w:lvl>
  </w:abstractNum>
  <w:abstractNum w:abstractNumId="2">
    <w:nsid w:val="0BBF4786"/>
    <w:multiLevelType w:val="hybridMultilevel"/>
    <w:tmpl w:val="20C69A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05524B"/>
    <w:multiLevelType w:val="hybridMultilevel"/>
    <w:tmpl w:val="5EA6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A5D07"/>
    <w:multiLevelType w:val="hybridMultilevel"/>
    <w:tmpl w:val="1602B1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753976"/>
    <w:multiLevelType w:val="hybridMultilevel"/>
    <w:tmpl w:val="EF120E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C2F2D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D32C8C"/>
    <w:multiLevelType w:val="hybridMultilevel"/>
    <w:tmpl w:val="91CA844A"/>
    <w:lvl w:ilvl="0" w:tplc="6D9EB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4CD9"/>
    <w:multiLevelType w:val="hybridMultilevel"/>
    <w:tmpl w:val="7AEAFBC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049CE">
      <w:numFmt w:val="bullet"/>
      <w:lvlText w:val="•"/>
      <w:lvlJc w:val="left"/>
      <w:pPr>
        <w:ind w:left="4320" w:hanging="360"/>
      </w:pPr>
      <w:rPr>
        <w:rFonts w:ascii="TH SarabunPSK" w:eastAsiaTheme="minorEastAsia" w:hAnsi="TH SarabunPSK" w:cs="TH SarabunPSK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400CA"/>
    <w:multiLevelType w:val="hybridMultilevel"/>
    <w:tmpl w:val="CE122D00"/>
    <w:lvl w:ilvl="0" w:tplc="69B0ED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6A0B74"/>
    <w:multiLevelType w:val="hybridMultilevel"/>
    <w:tmpl w:val="2EEC8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CA7B1D"/>
    <w:multiLevelType w:val="hybridMultilevel"/>
    <w:tmpl w:val="CEAE700A"/>
    <w:lvl w:ilvl="0" w:tplc="FE967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02ABD"/>
    <w:multiLevelType w:val="hybridMultilevel"/>
    <w:tmpl w:val="EC14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C7ABA"/>
    <w:multiLevelType w:val="hybridMultilevel"/>
    <w:tmpl w:val="A80EC760"/>
    <w:lvl w:ilvl="0" w:tplc="61125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12F7B"/>
    <w:multiLevelType w:val="multilevel"/>
    <w:tmpl w:val="94B0A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82FB5"/>
    <w:multiLevelType w:val="hybridMultilevel"/>
    <w:tmpl w:val="3578AF54"/>
    <w:lvl w:ilvl="0" w:tplc="9138BD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A199B"/>
    <w:multiLevelType w:val="multilevel"/>
    <w:tmpl w:val="E7F4FE7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60"/>
        </w:tabs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16">
    <w:nsid w:val="4BC50082"/>
    <w:multiLevelType w:val="hybridMultilevel"/>
    <w:tmpl w:val="30C2F95C"/>
    <w:lvl w:ilvl="0" w:tplc="2152CE1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267E2A"/>
    <w:multiLevelType w:val="multilevel"/>
    <w:tmpl w:val="9586D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8">
    <w:nsid w:val="4FA82452"/>
    <w:multiLevelType w:val="hybridMultilevel"/>
    <w:tmpl w:val="F9E68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52215C"/>
    <w:multiLevelType w:val="hybridMultilevel"/>
    <w:tmpl w:val="041E56F8"/>
    <w:lvl w:ilvl="0" w:tplc="7E4C9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2518D"/>
    <w:multiLevelType w:val="hybridMultilevel"/>
    <w:tmpl w:val="87FC5B5A"/>
    <w:lvl w:ilvl="0" w:tplc="B486E5FC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D6531CC"/>
    <w:multiLevelType w:val="hybridMultilevel"/>
    <w:tmpl w:val="E68E80C0"/>
    <w:lvl w:ilvl="0" w:tplc="E89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121D4"/>
    <w:multiLevelType w:val="hybridMultilevel"/>
    <w:tmpl w:val="E984F128"/>
    <w:lvl w:ilvl="0" w:tplc="1C6242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4501416"/>
    <w:multiLevelType w:val="hybridMultilevel"/>
    <w:tmpl w:val="9C74B8AE"/>
    <w:lvl w:ilvl="0" w:tplc="477CF38A">
      <w:start w:val="1"/>
      <w:numFmt w:val="decimal"/>
      <w:lvlText w:val="%1)"/>
      <w:lvlJc w:val="left"/>
      <w:pPr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5">
    <w:nsid w:val="6C5A114D"/>
    <w:multiLevelType w:val="multilevel"/>
    <w:tmpl w:val="C9AED70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6">
    <w:nsid w:val="710F2992"/>
    <w:multiLevelType w:val="hybridMultilevel"/>
    <w:tmpl w:val="CDE2D376"/>
    <w:lvl w:ilvl="0" w:tplc="CD3C24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AC7B17"/>
    <w:multiLevelType w:val="hybridMultilevel"/>
    <w:tmpl w:val="C5362DB8"/>
    <w:lvl w:ilvl="0" w:tplc="7AB02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20D576">
      <w:numFmt w:val="none"/>
      <w:lvlText w:val=""/>
      <w:lvlJc w:val="left"/>
      <w:pPr>
        <w:tabs>
          <w:tab w:val="num" w:pos="360"/>
        </w:tabs>
      </w:pPr>
    </w:lvl>
    <w:lvl w:ilvl="2" w:tplc="B108FF2C">
      <w:numFmt w:val="none"/>
      <w:lvlText w:val=""/>
      <w:lvlJc w:val="left"/>
      <w:pPr>
        <w:tabs>
          <w:tab w:val="num" w:pos="360"/>
        </w:tabs>
      </w:pPr>
    </w:lvl>
    <w:lvl w:ilvl="3" w:tplc="E826B542">
      <w:numFmt w:val="none"/>
      <w:lvlText w:val=""/>
      <w:lvlJc w:val="left"/>
      <w:pPr>
        <w:tabs>
          <w:tab w:val="num" w:pos="360"/>
        </w:tabs>
      </w:pPr>
    </w:lvl>
    <w:lvl w:ilvl="4" w:tplc="19F076D6">
      <w:numFmt w:val="none"/>
      <w:lvlText w:val=""/>
      <w:lvlJc w:val="left"/>
      <w:pPr>
        <w:tabs>
          <w:tab w:val="num" w:pos="360"/>
        </w:tabs>
      </w:pPr>
    </w:lvl>
    <w:lvl w:ilvl="5" w:tplc="781C6746">
      <w:numFmt w:val="none"/>
      <w:lvlText w:val=""/>
      <w:lvlJc w:val="left"/>
      <w:pPr>
        <w:tabs>
          <w:tab w:val="num" w:pos="360"/>
        </w:tabs>
      </w:pPr>
    </w:lvl>
    <w:lvl w:ilvl="6" w:tplc="836A0B60">
      <w:numFmt w:val="none"/>
      <w:lvlText w:val=""/>
      <w:lvlJc w:val="left"/>
      <w:pPr>
        <w:tabs>
          <w:tab w:val="num" w:pos="360"/>
        </w:tabs>
      </w:pPr>
    </w:lvl>
    <w:lvl w:ilvl="7" w:tplc="ACC4493E">
      <w:numFmt w:val="none"/>
      <w:lvlText w:val=""/>
      <w:lvlJc w:val="left"/>
      <w:pPr>
        <w:tabs>
          <w:tab w:val="num" w:pos="360"/>
        </w:tabs>
      </w:pPr>
    </w:lvl>
    <w:lvl w:ilvl="8" w:tplc="3DB2602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781702D"/>
    <w:multiLevelType w:val="hybridMultilevel"/>
    <w:tmpl w:val="717A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C0354A0"/>
    <w:multiLevelType w:val="hybridMultilevel"/>
    <w:tmpl w:val="F3465CEE"/>
    <w:lvl w:ilvl="0" w:tplc="351CC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3"/>
  </w:num>
  <w:num w:numId="7">
    <w:abstractNumId w:val="18"/>
  </w:num>
  <w:num w:numId="8">
    <w:abstractNumId w:val="27"/>
  </w:num>
  <w:num w:numId="9">
    <w:abstractNumId w:val="28"/>
  </w:num>
  <w:num w:numId="10">
    <w:abstractNumId w:val="17"/>
  </w:num>
  <w:num w:numId="11">
    <w:abstractNumId w:val="25"/>
  </w:num>
  <w:num w:numId="12">
    <w:abstractNumId w:val="21"/>
  </w:num>
  <w:num w:numId="13">
    <w:abstractNumId w:val="16"/>
  </w:num>
  <w:num w:numId="14">
    <w:abstractNumId w:val="0"/>
  </w:num>
  <w:num w:numId="15">
    <w:abstractNumId w:val="24"/>
  </w:num>
  <w:num w:numId="16">
    <w:abstractNumId w:val="11"/>
  </w:num>
  <w:num w:numId="17">
    <w:abstractNumId w:val="9"/>
  </w:num>
  <w:num w:numId="18">
    <w:abstractNumId w:val="8"/>
  </w:num>
  <w:num w:numId="19">
    <w:abstractNumId w:val="23"/>
  </w:num>
  <w:num w:numId="20">
    <w:abstractNumId w:val="26"/>
  </w:num>
  <w:num w:numId="21">
    <w:abstractNumId w:val="4"/>
  </w:num>
  <w:num w:numId="22">
    <w:abstractNumId w:val="5"/>
  </w:num>
  <w:num w:numId="23">
    <w:abstractNumId w:val="1"/>
  </w:num>
  <w:num w:numId="24">
    <w:abstractNumId w:val="15"/>
  </w:num>
  <w:num w:numId="25">
    <w:abstractNumId w:val="13"/>
  </w:num>
  <w:num w:numId="26">
    <w:abstractNumId w:val="2"/>
  </w:num>
  <w:num w:numId="27">
    <w:abstractNumId w:val="29"/>
  </w:num>
  <w:num w:numId="28">
    <w:abstractNumId w:val="22"/>
  </w:num>
  <w:num w:numId="29">
    <w:abstractNumId w:val="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46"/>
    <w:rsid w:val="00691246"/>
    <w:rsid w:val="00C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96E07-178D-46DB-ADF6-DFB1C69D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691246"/>
    <w:pPr>
      <w:keepNext/>
      <w:spacing w:before="240" w:after="60" w:line="240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6912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0"/>
    <w:next w:val="a0"/>
    <w:link w:val="50"/>
    <w:unhideWhenUsed/>
    <w:qFormat/>
    <w:rsid w:val="006912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nhideWhenUsed/>
    <w:qFormat/>
    <w:rsid w:val="00691246"/>
    <w:pPr>
      <w:spacing w:before="240" w:after="60" w:line="240" w:lineRule="auto"/>
      <w:outlineLvl w:val="5"/>
    </w:pPr>
    <w:rPr>
      <w:rFonts w:ascii="Calibri" w:eastAsia="Times New Roman" w:hAnsi="Calibri" w:cs="Cordia New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691246"/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character" w:customStyle="1" w:styleId="30">
    <w:name w:val="หัวเรื่อง 3 อักขระ"/>
    <w:basedOn w:val="a1"/>
    <w:link w:val="3"/>
    <w:rsid w:val="00691246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1"/>
    <w:link w:val="5"/>
    <w:rsid w:val="006912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1"/>
    <w:link w:val="6"/>
    <w:rsid w:val="00691246"/>
    <w:rPr>
      <w:rFonts w:ascii="Calibri" w:eastAsia="Times New Roman" w:hAnsi="Calibri" w:cs="Cordia New"/>
      <w:b/>
      <w:bCs/>
    </w:rPr>
  </w:style>
  <w:style w:type="paragraph" w:styleId="a4">
    <w:name w:val="header"/>
    <w:basedOn w:val="a0"/>
    <w:link w:val="a5"/>
    <w:uiPriority w:val="99"/>
    <w:unhideWhenUsed/>
    <w:rsid w:val="0069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91246"/>
  </w:style>
  <w:style w:type="paragraph" w:styleId="a6">
    <w:name w:val="footer"/>
    <w:basedOn w:val="a0"/>
    <w:link w:val="a7"/>
    <w:unhideWhenUsed/>
    <w:rsid w:val="006912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rsid w:val="00691246"/>
  </w:style>
  <w:style w:type="numbering" w:customStyle="1" w:styleId="11">
    <w:name w:val="ไม่มีรายการ1"/>
    <w:next w:val="a3"/>
    <w:semiHidden/>
    <w:rsid w:val="00691246"/>
  </w:style>
  <w:style w:type="table" w:styleId="a8">
    <w:name w:val="Table Grid"/>
    <w:basedOn w:val="a2"/>
    <w:uiPriority w:val="59"/>
    <w:rsid w:val="006912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69124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1"/>
    <w:link w:val="2"/>
    <w:rsid w:val="00691246"/>
    <w:rPr>
      <w:rFonts w:ascii="EucrosiaUPC" w:eastAsia="Cordia New" w:hAnsi="EucrosiaUPC" w:cs="EucrosiaUPC"/>
      <w:sz w:val="32"/>
      <w:szCs w:val="32"/>
    </w:rPr>
  </w:style>
  <w:style w:type="character" w:styleId="a9">
    <w:name w:val="page number"/>
    <w:basedOn w:val="a1"/>
    <w:rsid w:val="00691246"/>
  </w:style>
  <w:style w:type="paragraph" w:styleId="aa">
    <w:name w:val="List Paragraph"/>
    <w:basedOn w:val="a0"/>
    <w:uiPriority w:val="34"/>
    <w:qFormat/>
    <w:rsid w:val="00691246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b">
    <w:name w:val="Balloon Text"/>
    <w:basedOn w:val="a0"/>
    <w:link w:val="ac"/>
    <w:rsid w:val="00691246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1"/>
    <w:link w:val="ab"/>
    <w:rsid w:val="00691246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691246"/>
    <w:pPr>
      <w:numPr>
        <w:numId w:val="14"/>
      </w:numPr>
      <w:spacing w:after="0" w:line="240" w:lineRule="auto"/>
      <w:contextualSpacing/>
    </w:pPr>
    <w:rPr>
      <w:rFonts w:ascii="Times New Roman" w:eastAsia="Times New Roman" w:hAnsi="Times New Roman" w:cs="Angsana New"/>
      <w:sz w:val="24"/>
    </w:rPr>
  </w:style>
  <w:style w:type="character" w:styleId="ad">
    <w:name w:val="Hyperlink"/>
    <w:basedOn w:val="a1"/>
    <w:uiPriority w:val="99"/>
    <w:semiHidden/>
    <w:unhideWhenUsed/>
    <w:rsid w:val="00691246"/>
    <w:rPr>
      <w:color w:val="0563C1" w:themeColor="hyperlink"/>
      <w:u w:val="single"/>
    </w:rPr>
  </w:style>
  <w:style w:type="numbering" w:customStyle="1" w:styleId="21">
    <w:name w:val="ไม่มีรายการ2"/>
    <w:next w:val="a3"/>
    <w:semiHidden/>
    <w:rsid w:val="00691246"/>
  </w:style>
  <w:style w:type="table" w:customStyle="1" w:styleId="12">
    <w:name w:val="เส้นตาราง1"/>
    <w:basedOn w:val="a2"/>
    <w:next w:val="a8"/>
    <w:uiPriority w:val="59"/>
    <w:rsid w:val="006912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0"/>
    <w:link w:val="af"/>
    <w:unhideWhenUsed/>
    <w:rsid w:val="00691246"/>
    <w:pPr>
      <w:spacing w:after="120"/>
    </w:pPr>
  </w:style>
  <w:style w:type="character" w:customStyle="1" w:styleId="af">
    <w:name w:val="เนื้อความ อักขระ"/>
    <w:basedOn w:val="a1"/>
    <w:link w:val="ae"/>
    <w:rsid w:val="00691246"/>
  </w:style>
  <w:style w:type="numbering" w:customStyle="1" w:styleId="31">
    <w:name w:val="ไม่มีรายการ3"/>
    <w:next w:val="a3"/>
    <w:uiPriority w:val="99"/>
    <w:semiHidden/>
    <w:rsid w:val="00691246"/>
  </w:style>
  <w:style w:type="paragraph" w:styleId="af0">
    <w:name w:val="Body Text Indent"/>
    <w:basedOn w:val="a0"/>
    <w:link w:val="af1"/>
    <w:rsid w:val="00691246"/>
    <w:pPr>
      <w:spacing w:after="0" w:line="240" w:lineRule="auto"/>
      <w:ind w:firstLine="1440"/>
      <w:jc w:val="thaiDistribute"/>
    </w:pPr>
    <w:rPr>
      <w:rFonts w:ascii="Angsana New" w:eastAsia="Cordia New" w:hAnsi="Cordia New" w:cs="Angsana New"/>
      <w:sz w:val="32"/>
      <w:szCs w:val="32"/>
    </w:rPr>
  </w:style>
  <w:style w:type="character" w:customStyle="1" w:styleId="af1">
    <w:name w:val="การเยื้องเนื้อความ อักขระ"/>
    <w:basedOn w:val="a1"/>
    <w:link w:val="af0"/>
    <w:rsid w:val="00691246"/>
    <w:rPr>
      <w:rFonts w:ascii="Angsana New" w:eastAsia="Cordia New" w:hAnsi="Cordia New" w:cs="Angsana New"/>
      <w:sz w:val="32"/>
      <w:szCs w:val="32"/>
    </w:rPr>
  </w:style>
  <w:style w:type="table" w:customStyle="1" w:styleId="22">
    <w:name w:val="เส้นตาราง2"/>
    <w:basedOn w:val="a2"/>
    <w:next w:val="a8"/>
    <w:rsid w:val="0069124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691246"/>
  </w:style>
  <w:style w:type="table" w:customStyle="1" w:styleId="32">
    <w:name w:val="เส้นตาราง3"/>
    <w:basedOn w:val="a2"/>
    <w:next w:val="a8"/>
    <w:uiPriority w:val="59"/>
    <w:rsid w:val="006912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8021</Words>
  <Characters>45726</Characters>
  <Application>Microsoft Office Word</Application>
  <DocSecurity>0</DocSecurity>
  <Lines>381</Lines>
  <Paragraphs>107</Paragraphs>
  <ScaleCrop>false</ScaleCrop>
  <Company/>
  <LinksUpToDate>false</LinksUpToDate>
  <CharactersWithSpaces>53640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1</cp:revision>
  <dcterms:created xsi:type="dcterms:W3CDTF">2022-04-14T11:02:00Z</dcterms:created>
  <dcterms:modified xsi:type="dcterms:W3CDTF">2022-04-14T11:04:00Z</dcterms:modified>
</cp:coreProperties>
</file>