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3"/>
      </w:tblGrid>
      <w:tr w:rsidR="002E377A" w:rsidRPr="002E377A" w:rsidTr="002E377A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2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13"/>
            </w:tblGrid>
            <w:tr w:rsidR="002E377A" w:rsidRPr="002E377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76F38" w:rsidRDefault="002E377A" w:rsidP="002E377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2E377A">
                    <w:rPr>
                      <w:rFonts w:ascii="TH SarabunPSK" w:eastAsia="Times New Roman" w:hAnsi="TH SarabunPSK" w:cs="TH SarabunPSK"/>
                      <w:noProof/>
                      <w:szCs w:val="22"/>
                    </w:rPr>
                    <w:drawing>
                      <wp:inline distT="0" distB="0" distL="0" distR="0" wp14:anchorId="2085D9B9" wp14:editId="6794A628">
                        <wp:extent cx="1905000" cy="1485900"/>
                        <wp:effectExtent l="0" t="0" r="0" b="0"/>
                        <wp:docPr id="2" name="Picture 4" descr="C:\Users\Lenovo-tc\Documents\ระบบสารสนเทศเพื่อการวางแผนและประเมินผลของ อปท. ลย_files\garud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Lenovo-tc\Documents\ระบบสารสนเทศเพื่อการวางแผนและประเมินผลของ อปท. ลย_files\garud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ประกาศ อบต.ลำไทรโยง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เรื่อง การรายงานผลการดำเนินงานในรอบปีงบประมาณ พ.ศ.</w:t>
                  </w:r>
                  <w:r w:rsidR="009867DB">
                    <w:rPr>
                      <w:rFonts w:ascii="TH SarabunPSK" w:eastAsia="Times New Roman" w:hAnsi="TH SarabunPSK" w:cs="TH SarabunPSK"/>
                      <w:szCs w:val="22"/>
                    </w:rPr>
                    <w:t>2564</w:t>
                  </w:r>
                </w:p>
                <w:p w:rsidR="002E377A" w:rsidRPr="002E377A" w:rsidRDefault="00976664" w:rsidP="002E377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2"/>
                      <w:cs/>
                    </w:rPr>
                    <w:t>รอบ 12 เดือน</w:t>
                  </w:r>
                  <w:r w:rsidR="002E377A"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>*******************************************</w:t>
                  </w:r>
                </w:p>
                <w:p w:rsidR="002E377A" w:rsidRPr="002E377A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>    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ด้วยรัฐธรรมนูญ มาตรา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253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กำหนดให้ อปท.สภาท้องถิ่น และผู้บริหารท้องถิ่น เปิดเผยข้อมูลและรายงานผลการดำเนินงานให้ประชาชนทราบ รวมตลอดทั้ง มีกลไกให้ประชาชนในท้องถินมีส่วนร่วมด้วย ประกอบกับระเบียบกระทรวงมหาดไทย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>    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ระเบียบกระทรวงมหาดไทยว่าด้วยการจัดทำแผนพัฒนาขององค์กรปกครองส่วนท้องถิ่น พ.ศ. ๒๕๔๘ แก้ไขเพิ่มเติมถึง (ฉบับที่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3)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พ.ศ. ๒๕๖๑ ข้อ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30 (5)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ผู้บริหารท้องถิ่นเสนอผลการติดตามและประเมินผลต่อสภาท้องถิ่น คณะกรรมการ พัฒนาท้องถิ่น พร้อมท้ังประกาศผลการติดตามและประเมินผลแผนพัฒนาท้องถิ่นให้ประชาชนในท้องถิ่นทราบ ในที่เปิดเผยภายในสิบห้าวันนับแต่วันที่ผู้บริหารท้องถิ่นเสนอผลการติดตามและประเมินผลดังกล่าว และต้อง ปิดประกาศไว้เป็นระยะเวลาไม่น้อยกว่าสามสิบวันโดยอย่างน้อยปีละหนึ่งคร้ังภายในเดือนธันวาคมของทุกปี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>    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ดังนั้นเพื่อการปฏิบัติให้เป็นไปตามเจตนารมณ์ ของระเบียบกระทรวงมหาดไทยว่าด้วยการจัดทำแผนพัฒนาองค์กรปกครองส่วนท้องถิ่น อบต.ลำไทรโยง 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 ในรอบปีงบประมาณ พ.ศ.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2565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มา เพื่อให้ประชาชนได้มีส่วนร่วมในการตรวจสอบและกำกับการบริหารจัดการอบต.ลำไทรโยง ดังนี้</w:t>
                  </w:r>
                </w:p>
              </w:tc>
            </w:tr>
            <w:tr w:rsidR="002E377A" w:rsidRPr="002E377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377A" w:rsidRPr="002E377A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ก.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t> 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u w:val="single"/>
                      <w:cs/>
                    </w:rPr>
                    <w:t>วิสัยทัศน์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> 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ของอบต.ลำไทรโยง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>    "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เป็นบ้านเมืองน่าอยู่ ประชาชนมีคุณภาพชีวิตที่ดี มีความรู้คู่คุณธรรม เศรษฐกิจมั่นคง ชุมชนเข้มแข็ง สิ่งแวดล้อมดีมีภูมิทัศน์สวยงาม"</w:t>
                  </w:r>
                </w:p>
              </w:tc>
            </w:tr>
            <w:tr w:rsidR="002E377A" w:rsidRPr="002E377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377A" w:rsidRPr="002E377A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ข.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t> 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u w:val="single"/>
                      <w:cs/>
                    </w:rPr>
                    <w:t>พันธกิจ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> 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ของอบต.ลำไทรโยง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 xml:space="preserve">    1.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พัฒนาศักยภาพกระบวนการผลิตและบริการที่ได้มาตรฐาน โดยคำนึงถึงคุณภาพชีวิตของชุมชนและประชาชน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2.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พัฒนาขีดความสามารถในการแข่งขันในระดับภูมิภาค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3.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เสริมสร้างความเข้มแข็งของชุมชนและสังคมแบบบูรณาการองค์ความรู้และมีส่วนร่วมเพื่อให้สังคมสันติสุขอย่างยั้งยืน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4.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เพิ่มประสิทธิภาพการบริหารราชการองค์การบริหารส่วนตำบลตามหลักธรรมาภิบาลเพื่อให้ประชาชนได้รับประโยชน์สูงสุด</w:t>
                  </w:r>
                </w:p>
              </w:tc>
            </w:tr>
            <w:tr w:rsidR="002E377A" w:rsidRPr="002E377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377A" w:rsidRDefault="002E377A" w:rsidP="002E377A">
                  <w:pPr>
                    <w:spacing w:after="24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ค.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t> 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u w:val="single"/>
                      <w:cs/>
                    </w:rPr>
                    <w:t>ยุทธศาสตร์การพัฒนา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> 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ของอบต.ลำไทรโยงได้กำหนดยุทธศาสตร์และแนวทางการพัฒนายุทธศาสตร์ไว้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6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 ดังนี้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>    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ยุทธศาสตร์ด้านบ้านเมือน่าอยู่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>    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ยุทธศาสตร์ด้านการพัฒนาคุณภาพชีวิต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>    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ยุทธศาสตร์ด้านการพัฒนาการด้านการศึกษา การกีฬา นันทนาการและส่งเสริมศิลปวัฒนธรรมประเพณีท้องถิ่น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>    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ด้านการเมืองการบริหาร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>    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ด้านการเมืองการบริหาร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>    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ยุทธศาสตร์ด้านการเมืองการบริหาร</w:t>
                  </w:r>
                </w:p>
                <w:p w:rsidR="008E0D27" w:rsidRPr="002E377A" w:rsidRDefault="008E0D27" w:rsidP="002E377A">
                  <w:pPr>
                    <w:spacing w:after="24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</w:tc>
            </w:tr>
            <w:tr w:rsidR="002E377A" w:rsidRPr="002E377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377A" w:rsidRPr="002E377A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lastRenderedPageBreak/>
                    <w:t>ง.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t> 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u w:val="single"/>
                      <w:cs/>
                    </w:rPr>
                    <w:t>การวางแผน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>    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อบต.ลำไทรโยง ได้จัดทำแผนยุทธศาสตร์การพัฒนาและแผนพัฒนา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5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ปี (พ.ศ.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2561 - 2565)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ตามกระบวนการที่บัญญัติไว้ในระเบียบกระทรวงมหาดไทย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5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ปี ต่อไป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>    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อบต.ลำไทรโยง ได้ประกาศใช้แผนพัฒนา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5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ปี (พ.ศ.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2561 - 2565)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โดยได้กำหนดโครงการที่จะดำเนินการตามแผนพัฒนา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5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ปี (พ.ศ.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>2561 - 2565)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82"/>
                    <w:gridCol w:w="524"/>
                    <w:gridCol w:w="1036"/>
                    <w:gridCol w:w="524"/>
                    <w:gridCol w:w="1036"/>
                    <w:gridCol w:w="524"/>
                    <w:gridCol w:w="1036"/>
                    <w:gridCol w:w="524"/>
                    <w:gridCol w:w="1036"/>
                    <w:gridCol w:w="524"/>
                    <w:gridCol w:w="1051"/>
                  </w:tblGrid>
                  <w:tr w:rsidR="002E377A" w:rsidRPr="002E377A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2561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2562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2563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2564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2565</w:t>
                        </w:r>
                      </w:p>
                    </w:tc>
                  </w:tr>
                  <w:tr w:rsidR="008E0D27" w:rsidRPr="002E377A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งบประมาณ</w:t>
                        </w:r>
                      </w:p>
                    </w:tc>
                  </w:tr>
                  <w:tr w:rsidR="008E0D27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29,480,000.00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29,450,000.00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24,519,300.00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25,814,700.00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25,874,100.00</w:t>
                        </w:r>
                      </w:p>
                    </w:tc>
                  </w:tr>
                  <w:tr w:rsidR="008E0D27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3,922,000.00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4,237,000.00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3,688,310.00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2,988,733.00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3,677,145.00</w:t>
                        </w:r>
                      </w:p>
                    </w:tc>
                  </w:tr>
                  <w:tr w:rsidR="008E0D27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ยุทธศาสตร์ด้านการพัฒนาการด้านการศึกษา การกีฬา นันทนาการและส่งเสริมศิลปวัฒนธรรมประเพณีท้องถิ่น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1,710,000.00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1,710,000.00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1,543,000.00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1,509,300.00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1,570,730.00</w:t>
                        </w:r>
                      </w:p>
                    </w:tc>
                  </w:tr>
                  <w:tr w:rsidR="008E0D27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990,000.00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990,000.00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441,000.00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923,000.00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623,000.00</w:t>
                        </w:r>
                      </w:p>
                    </w:tc>
                  </w:tr>
                  <w:tr w:rsidR="008E0D27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2,080,000.00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2,080,000.00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1,378,778.00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2,500,000.00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1,920,000.00</w:t>
                        </w:r>
                      </w:p>
                    </w:tc>
                  </w:tr>
                  <w:tr w:rsidR="008E0D27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151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38,182,000.00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151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38,467,000.00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152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31,570,388.00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152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33,735,733.00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153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33,664,975.00</w:t>
                        </w:r>
                      </w:p>
                    </w:tc>
                  </w:tr>
                </w:tbl>
                <w:p w:rsidR="002E377A" w:rsidRPr="002E377A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</w:tc>
            </w:tr>
            <w:tr w:rsidR="002E377A" w:rsidRPr="002E377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377A" w:rsidRPr="002E377A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>    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จ.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t> 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u w:val="single"/>
                      <w:cs/>
                    </w:rPr>
                    <w:t>การจัดทำงบประมาณ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ผู้บริหารอบต.ลำไทรโยง ได้ประกาศใช้ข้อบัญญัติงบประมาณ โดยมีโครงการที่บรรจุอยู่ในข้อบัญญัติงบประมาณ จำนวน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51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โครงการ งบประมาณ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5,575,175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บาท สามารถจำแนกตามยุทธศาสตร์ ได้ดังนี้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71"/>
                    <w:gridCol w:w="971"/>
                    <w:gridCol w:w="1555"/>
                  </w:tblGrid>
                  <w:tr w:rsidR="002E377A" w:rsidRPr="002E377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งบประมาณ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br/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ตามข้อบัญญัติ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3,774,300.00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660,145.00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ยุทธศาสตร์ด้านการพัฒนาการด้านการศึกษา การกีฬา นันทนาการและส่งเสริมศิลปวัฒนธรรมประเพณีท้องถิ่น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500,730.00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30,000.00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610,000.00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5,575,175.00</w:t>
                        </w:r>
                      </w:p>
                    </w:tc>
                  </w:tr>
                </w:tbl>
                <w:p w:rsidR="002E377A" w:rsidRPr="002E377A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</w:tc>
            </w:tr>
            <w:tr w:rsidR="002E377A" w:rsidRPr="002E377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377A" w:rsidRPr="002E377A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lastRenderedPageBreak/>
                    <w:t>    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รายละเอียดโครงการในข้อบัญญัติงบประมาณ อบต.ลำไทรโยง มีดังนี้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212"/>
                    <w:gridCol w:w="2187"/>
                    <w:gridCol w:w="972"/>
                    <w:gridCol w:w="1856"/>
                    <w:gridCol w:w="1541"/>
                    <w:gridCol w:w="3729"/>
                  </w:tblGrid>
                  <w:tr w:rsidR="002E377A" w:rsidRPr="002E377A">
                    <w:trPr>
                      <w:tblCellSpacing w:w="15" w:type="dxa"/>
                    </w:trPr>
                    <w:tc>
                      <w:tcPr>
                        <w:tcW w:w="2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จำนวนงบประมาณ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หน่วยงานทีรับผิดชอบ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วัตถุ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br/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ประสงค์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ผลผลิต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โครงการปรับปรุงถนนผิวจราจรคอนกรีตเสริมเหล็ก บ้านหนองตะลุมปุ๊ก หมู่ที่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263,300.00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กองโยธา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กองประปา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เพื่อให้ประชาชนสะดวกในการสันจร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ยาว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120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เมตร กว้าง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4.00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ม. หนา.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0.15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วางท่อระบายนำขนาดเส้นผ่าศูนย์กลาง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0.30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ม.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โครงการปรับปรุงถนนผิวจราจรคอนกรีต บ้านโคกแร่หมู่ที่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259,000.00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กองโยธา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กองประปา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เพื่อให้ประชาชนสะดวกในการสัณจรไป-มา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ยาว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120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กว้าง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4.00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หนา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0.15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ม.หรือมีพื้นผิวจราจรคอนกรีตเสริมเหล็กไม่น้อยกว่า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400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ตารางเมตร ไหล่ทางหินคลุกกว้างเฉลี่ยข้างละ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0.50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ทั้ง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2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ข้าง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โครงการปรับปรุงถนนผิวจราจรคอนกรีตเสริมเหล็ก หมู่ที่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245,200.00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กองโยธา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กองประปา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เพื่อให้ประชาชนสะดวกในการสัญจรไป-มา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กว้าง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4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ยาว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115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หนา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0.15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ไหล่ทาง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ข้างกว้าง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0.50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เมตร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โครงการปรับปรุงถนนลูกรัง บ้านลุงไผ่ หมู่ที่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198,500.00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กองโยธา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กองประปา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เพื่อให้ประชาชนใช้สัญจรไป-มา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กว้าง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5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ยาว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900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หนา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0.10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ม.หรือมีพื้นที่ผิวจราจรคอนกรีตเสริมเหล็กไม่น้อยกว่า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400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ตารางเมตรไหล่ทางหินคลุกกว้างเฉลี่ยข้างละ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0.50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ม.ทั้ง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2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ข้าง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โครงการปรับปรุงถนนลูกรัง หมู่ที่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201,400.00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กองโยธา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กองประปา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เพื่อให้ประชาชนสะดวกในการสัญจรไป-มา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กว้าง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4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ยาว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1,050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หนา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0.10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วางท่อระบายนำ้ขนาด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30x100x10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ท่อน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โครงการปรับปรุงถนนผิวจราจรคอนกรีตเสริมเหล็ก บ้านหนองยาง หมู่ที่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259,000.00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กองโยธา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กองประปา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เำพื่อให้ประชาชนสะดวกในการสัญจรไป-มา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กว้าง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4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ยาว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120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หนา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0.15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ไหล่ทางลงหินคลุกเฉลี่ยข้างละ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0.50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ม.ทั้ง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2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ข้าง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โครงการปรับปรุงถนนผิวจราจรคอนกรีตเสริมเหล็ก บ้านหนองปรือใหญ่ หมู่ที่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256,100.00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กองโยธา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กองประปา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เพื่อให้ประชาชนสะดวกในการสัญจรไป-มา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ขนาด กว้าง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4.00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ยาว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120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หนา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0.15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ม.ไหล่ทางหินคลุกกว้างเฉลี่ยข้างละ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0.50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ทั้ง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2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ข้าง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โครงการปรับปรุงถนนผิวจราจรคอนกรีตเสริมเหล็ก บ้านหว่าน หมู่ที่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260,200.00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กองโยธา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กองประปา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เพื่อให้ประชาชนสะดวกในการสัญจรไป-มา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กว้าง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4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ม. ยาว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120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ม.หนา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0.15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ม.ลงหินคลุกไหล่ทาง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2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ข้างเฉลี่ยข้างละ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0.50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ม.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โครงการปรับปรุงถนนผิวจราจรคอนกรีตเสริมเหล็ก บ้านหนองปรือ หมูที่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257,100.00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กองโยธา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กองประปา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เพื่อให้ประชาชนสะดวกในการสัญจรไป-มา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กว้าง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4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ยาว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120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หนา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0.15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ม.หรือมีพื้นที่ผิวจราจรคอนกรีตเสริมเหล็กไม่น้อยกว่า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400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ไหล่ทางหินคลุกกว้างเฉลี่ยข้างละ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0.50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ม.ทั้ง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2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ข้างวางท่อนำลอดขนาดเส้นผ่าศูนย์กลาง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0.30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1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แห่ง จำนวน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7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ท่อน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lastRenderedPageBreak/>
                          <w:t>10.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โครงการปรับปรุงถนนผิวจราจรคอนกรีตเสริมเหล็ก บ้านไร่โคก หมู่ที่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289,200.00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กองโยธา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กองประปา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เพื่อให้ประชาชนสะดวกในการสัญจรไป-มา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กว้าง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5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ยาว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100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ม.หนา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0.15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ลงหินคลุกไหล่ทาง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ข้างๆละ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0.50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ม.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โครงการปรับปรุงถนนผิวจราจรคอนกรีตเสริมเหล็ก บ้านลำมาศพัฒนา หมู่ที่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257,100.00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กองโยธา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กองประปา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เพื่อให้ประชาชนสะดวกในการสัญจรไป-มา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กว้าง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4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ยาว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120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หนา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0.15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ม.ลงหินคลุกไหล่ทางทั้ง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2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ข้างเฉลี่ยข้างละ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0.50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ม.วางท่อนำลอดขนาดเส้นผ่าศูนย์กลาง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0.30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1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แห่ง จำนวน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7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ท่อน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โครงการปรับปรุงถนนผิวจราจรคอนกรีตเสริมเหล็ก บ้านโคกลอย หมู่ที่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261,300.00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กองโยธา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กองประปา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เพื่อให้ประชาชนสะดวกในการสัญจร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กว้าง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4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ยาว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120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หนา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0.15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ลงหินคลุกไหล่ทาง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2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ข้างเฉลี่ยข้างละ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0.50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ม.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โครงการปรับปรุงถนนผิวจราจรคอนกรีตเสริมเหล็ก บ้านหนองไทร หมู่ที่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285,400.00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กองโยธา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กองประปา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เพื่อให้ประชาชนสะดวกในการสัญจร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กว้าง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5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ยาว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100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หนา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0.15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ลงหินคลุกไหล่ทาง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2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ข้างเฉลี่ยข้างละ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0.50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ม.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โครงการปรับปรุงถนนผิวจราจรคอนกรีตเสริมเหล็ก บ้านโชคชัย หมู่ที่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291,500.00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สำนักช่าง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กองโยธา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กองประปา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เพื่อให้ประชาชนสะดวกในการสัญจร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กว้าง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5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ยาว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100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 หนา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0.15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ม..ไหล่ทางลงหินคลุก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2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ข้างเฉลี่ยข้างละ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0.50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ม.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โครงการฝึกทบทวนและทดแทน อปพร.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 อบจ.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เพื่อเพิ่มประสิทธิภาพในการให้บริการประชาชน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ตามโครงการของ อบต.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โครงการจัดตั้งอาสาสมัครป้องกันภัยฝ่ายพลเรือน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 อบจ.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เพื่อเพิ่มประสิทธิภาพในการให้บริการ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ตามโครงการของ อบต.ลำไทรโยง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โครงการเสริมสร้างการรับรู้เยาวชนด้านการป้องกันและบรรเทาสาธารณะภัย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 อบจ.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เพื่ออำนวยความสะดวกแก่ประชาชน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ชุมชนตำบลลำไทรโยง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โครงการฝึกซ้อมแผนป้องกัน และระงับอัคคีภัย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 อบจ.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เพื่อป้องกันเหตุด่วนเหตุร้าย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ชุมชนปลอดภัย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โครงการป้องกันและลดอุบัติเหตุทางถนน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 อบจ.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บริการประชาชน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ประชาชน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lastRenderedPageBreak/>
                          <w:t>20.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โครงการฝึกอบรมชุดปฏิบัติการจิตอาสาภัยพิบัติ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 อบจ.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เพื่อป้องกันอุบัติเหตุทางจราจรและภัยพิบัติต่าง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ครอบคลุมทั้งตำบล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โครงการป้องกันและควบคุมโรคติดต่อตามฤดูกาล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สำนัก/กองสาธารณสุข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กองส่งเสริมคุณภาพชีวิต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กองการแพทย์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เพื่อเป็นค่าใช้จ่ายในการดำเนินตามโครงการ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ตามโครงการของ อบต.ลำไทรโยง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โครงการป้องกันและควบคุมโรคไข้เลือดออก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สำนัก/กองสาธารณสุข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กองส่งเสริมคุณภาพชีวิต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กองการแพทย์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เพื่อป้องกันโรคไข้เลือดออก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ประชาชนในตำบลลำไทรโยง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โครงการฝึกศึกษาแหล่งเรียนรู้นอกสถานที่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สำนัก/กองการศึกษา ศาสนาและวัฒนธรรม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เพื่อฝึกให้เด็กกล้าคิดกล้าแสดงออกและมีทักษะการนำเสนอ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เด็กเล็ก อบต.ลำไทรโยง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โครงการจัดการเรียนการสอนของศูนย์พัฒนาเด็กเล็กโคกแร่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125,800.00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สำนัก/กองสวัสดิการสังคม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จัดเก็บข้อมูลที่ถูกต้อง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ทั้งตำบล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โครงการส่งเสรีมและพัฒนาหมู่บ้านเศรษฐกิจพอเพียงต้นแบบลำไทรโยง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สำนัก/กองพัสดุและทรัพย์สิน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เพื่อให้ประชาชนในตำบลมีความพอเพียงเลี้ยงตนเองได้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ครอบคลุมทั้งตำบล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โครงการพัฒนาศักยภาพผู้สูงอายุและผู้พิการ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80,000.00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สำนัก/กองยุทธศาสตร์และงบประมาณ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สำนักนโยบายและแผน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กองวิชาการและแผนงาน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เพื่อให้ผู้สูงอายุได้ผ่อนคลายอารมย์และฝึกอาชีพสำหรับผู้สูงอายุ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ครอบคลุมทั้งตำบล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โครงการโรงเรียนผู้สูงอายุ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สำนัก/กองสาธารณสุข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กองส่งเสริมคุณภาพชีวิต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กองการแพทย์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เพื่อส่งเสริมให้ผู้สูงอายุในตำบลมีสุขภาพจิตที่ดี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ครอบคลุมทั้งตำบล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โครงการจัดกิจกรรมส่งเสริมและพัฒนาคุณภาพชีวิตผู้สูงอายุ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สำนัก/กองสวัสดิการสังคม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สนับสนุนผู้สูงอายุให้มีสุขภาพแข็งแรงและมีสุขภาพจิตที่ดี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ครอบคลุมทั้งตำบล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โครงการฝึกอบรมอาชีพกลุ่มสตรีและกลุ่มอาชีพตำบลลำไทรโยง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25,000.00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สำนัก/กองสวัสดิการสังคม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เพื่อสร้างรายได้ให้กลุ่มอาชีพเกษตรกร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ครอบคลุมทั้งตำบล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lastRenderedPageBreak/>
                          <w:t>30.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โครงการจัดการศึกษาสำหรับศูนย์พัฒนาเด็กเล็ก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83,620.00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 อบจ.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เพื่อให้ประชาชนรู้จักบริหารจัดการ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หมู่ที่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1 -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หมู่ที่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14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โครงการจัดการแข่งขันกีฬาด้านยาเสพติด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สำนัก/กองการศึกษา ศาสนาและวัฒนธรรม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เพื่อส่งเสริมการแข่งขันกีฬาระดับตำบล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ครอบคลุมทั้งตำบล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โครงการอบรมคุณธรรมจริยธรรมบุคลากร พนักงาน ผู้บริหาร สมาชิก อบต.ลำไทรโยง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35,725.00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 อบจ.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เพื่อส่งเสริมเยาวชนให้ได้เพิ่มทักษะด้านการกีฬา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ครอบคลุมทั้งตำบล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โครงการพัฒนาศักยภาพสภาเด็กและเยาวชนตำบลลำไทรโยง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60,000.00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สำนัก/กองสวัสดิการสังคม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เพื่อพัฒนาศักยภาพเด็กและเยาวชน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ครอบคลุมทั้งตำบล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โครงการอบรมเกี่ยวกับยาเสพติด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 อบจ.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เพื่ออบรมและให้ความรู้ด้านยาเสพติด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ครอบคลุมทั้งตำบล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โครงการอบรมคุณธรรมจริยธรรมแก่เด็ก เยาวชน และนักเรียน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 อบจ.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เพื่อส่งเสริมคุณธรรมจริยธรรมแก่เด็กและเยาวชน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ครอบคลุมทั้งตำบล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โครงการรณรงค์การอนุรักษ์ทรัพยากรนำ้ในชุมชน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สำนัก/กองสาธารณสุข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กองส่งเสริมคุณภาพชีวิต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กองการแพทย์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เพื่อให้มีแหล่งเก็บกักนำ้ในชุมชน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ประชาชนในตำบล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ยุทธศาสตร์ด้านการพัฒนาการด้านการศึกษา การกีฬา นันทนาการและส่งเสริมศิลปวัฒนธรรมประเพณีท้องถิ่น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โครงการจัดงานวันเด็กแห่งชาติ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สำนัก/กองการศึกษา ศาสนาและวัฒนธรรม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เพื่อจัดกิจกรรมให้เด็กได้แสดงออก และรู้หน้าที่ของตน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สร้างพัฒนาการให้แก่เด็กได้แสดงออก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ยุทธศาสตร์ด้านการพัฒนาการด้านการศึกษา การกีฬา นันทนาการและส่งเสริมศิลปวัฒนธรรมประเพณีท้องถิ่น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โครงการส่งเสริมและสนับสนุนจัดกิจกรรมวันสำคัญทางพุทธศาสนา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สำนัก/กองการศึกษา ศาสนาและวัฒนธรรม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เพื่อส่งเสริมวันสำคัญประเพณีทางพุทธศาสนา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ครอบคลุมทั้งตำบล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ยุทธศาสตร์ด้านการพัฒนาการด้านการศึกษา การกีฬา นันทนาการและส่งเสริมศิลปวัฒนธรรมประเพณีท้องถิ่น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โครงการสืบสานประเพณีและวัฒธรรมไทย ภูมิปัญญาท้องถิ่น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สำนัก/กองการศึกษา ศาสนาและวัฒนธรรม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เพื่อส่งเสริมภูมิปัญญาท้องถิ่นให้คงอยู่สืบไป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รวบรวม ค้นหาภูมิปัญญาท้องถิ่นและอนุรักษ์งานประเพณี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lastRenderedPageBreak/>
                          <w:t>40.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ยุทธศาสตร์ด้านการพัฒนาการด้านการศึกษา การกีฬา นันทนาการและส่งเสริมศิลปวัฒนธรรมประเพณีท้องถิ่น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โครงการจัดกิจกรรมวันสำคัญของชาติไทย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สำนัก/กองการศึกษา ศาสนาและวัฒนธรรม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เพื่อรักษาและสืบทอดวันสำคัญของชาติ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มีการจัดกิจกรรม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ยุทธศาสตร์ด้านการพัฒนาการด้านการศึกษา การกีฬา นันทนาการและส่งเสริมศิลปวัฒนธรรมประเพณีท้องถิ่น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โครงการอาหารกลางวันสำหรับศูนย์พัฒนาเด็กเล็กโคกแร่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380,730.00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สำนัก/กองการศึกษา ศาสนาและวัฒนธรรม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เพื่อให้เด็กก่อนวัยเรียนได้บริโภคอาหารครบทั้ง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5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หมู่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ศูนย์เด็กก่อนวัยเรียนโคกแร่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โครงการอบรมธนาคารนำใต้ดิน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 อบจ.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เพื่อผลิตนำอุปโภค-บริโภคในตำบล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ประชาชนมีความรู้ความเข้าใจเรื่องนำมากขึ้น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ดครงการปลูกพืชตามแนวพระราชดำริเศรษฐกิจพอเพียงตามโครงการพันธุ์พืชพระราชทานให้แก่ อบต.ลำไทรโยง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 อบจ.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เพื่อสนับสนุนพันธุ์พืชให้แก่เกษตรกร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ครอบคลุมทั้งตำบล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โครงการอบรมและทัศนศึกษาดูงานของคณะผู้บริหาร ส.อบต. พนักงานและลูกจ้าง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100,000.00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 อบจ.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เพื่อเพิ่มศักยภาพในการปฎิบัติงาน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ตามโครงการของ อบต.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โครงการค่าใช้จ่ายในการเลือกตั้ง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 อบจ.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เพื่อเป็นค่าใช้จ่ายในการเลือกตั้ง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เขตเลือกตั้งในตำบล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โครงการอบรมส่งเสริมการมีส่วนร่วมประชาธิปไตย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 อบจ.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เพื่อให้ประชาชนมีความรูด้านกฏหมาย และประชาธิปไตย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ครอบคลุมทั้งตำบล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โครงการบริหารจัดการขยะขององค์การบริหารส่วนตำบลลำไทรโยง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สำนัก/กองสาธารณสุข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กองส่งเสริมคุณภาพชีวิต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กองการแพทย์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เพื่อกำจัดขยะในชุมชน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ชุมชนในตำบล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โครงการกำจัดผักตบชวาและวัชพืชตามแหล่งนำ้ธรรมชาติ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 อบจ.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เพื่อให้แหล่งสะอาด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แหล่งนำ้ในชุมชน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lastRenderedPageBreak/>
                          <w:t>49.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โครงการค่าดำเนินการเกี่ยวกับกฏหมาย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 อบจ.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เพื่อเป็นค่าใช้จ่ายในการดำเนินการทางกฏหมาย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ตามโครงการของ อบต.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50.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โครงการปลูกปลูกป่าชุมชน อนุรักษ์ป่าชุมชนดอนโจร-โคกแร่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 อบจ.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เพื่อเพิ่มปริมาณป่าให้อุดมสมบูรณ์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ป่าชุมชนดอนโจร - ป่าชุมชนโคกแร่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51.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โครงการดำเนินการเกี่ยวกับที่ดินในการรังวัดที่ดินในเขต อบต.ลำไทรโยง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 อบจ.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สำนักปลัดเทศบาล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 xml:space="preserve">,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ป้องกันอาคารสถานที่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พื้นที่ อบต.ลำไทรโยง</w:t>
                        </w:r>
                      </w:p>
                    </w:tc>
                  </w:tr>
                </w:tbl>
                <w:p w:rsidR="002E377A" w:rsidRPr="002E377A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</w:tc>
            </w:tr>
            <w:tr w:rsidR="002E377A" w:rsidRPr="002E377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377A" w:rsidRPr="002E377A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lastRenderedPageBreak/>
                    <w:t>ฉ.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t> 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u w:val="single"/>
                      <w:cs/>
                    </w:rPr>
                    <w:t>การใช้จ่ายงบประมาณ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 xml:space="preserve">    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อบต.ลำไทรโยง มีการใช้จ่ายงบประมาณในการดำเนินโครงการตามข้อบัญญัติงบประมาณ โดยได้มีการก่อหนี้ผูกพัน/ ลงนามในสัญญา รวม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10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โครงการ จำนวนเงิน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2,437,330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บาท มีการเบิกจ่ายงบประมาณ จำนวน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6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โครงการ จำนวนเงิน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1,023,133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ล้านบาท สามารถจำแนกตามยุทธศาสตร์ ได้ดังนี้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70"/>
                    <w:gridCol w:w="759"/>
                    <w:gridCol w:w="1410"/>
                    <w:gridCol w:w="759"/>
                    <w:gridCol w:w="1899"/>
                  </w:tblGrid>
                  <w:tr w:rsidR="002E377A" w:rsidRPr="002E377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การก่อหนี้ผูกพัน/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br/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ลงนามในสัญญา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การเบิกจ่ายงบประมาณ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1,438,080.00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391,680.00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125,800.00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125,800.00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ยุทธศาสตร์ด้านการพัฒนาการด้านการศึกษา การกีฬา นันทนาการและส่งเสริมศิลปวัฒนธรรมประเพณีท้องถิ่น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101,010.00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101,010.00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404,642.58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404,642.58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2,069,532.58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1,023,132.58</w:t>
                        </w:r>
                      </w:p>
                    </w:tc>
                  </w:tr>
                </w:tbl>
                <w:p w:rsidR="002E377A" w:rsidRPr="002E377A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>    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รายละเอียดโครงการในข้อบัญญัติงบประมาณอบต.ลำไทรโยง ที่มีการก่อหนี้ผูกพัน/ลงนามในสัญญา มีดังนี้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2"/>
                    <w:gridCol w:w="2870"/>
                    <w:gridCol w:w="1914"/>
                    <w:gridCol w:w="1914"/>
                    <w:gridCol w:w="1914"/>
                    <w:gridCol w:w="1914"/>
                    <w:gridCol w:w="1929"/>
                  </w:tblGrid>
                  <w:tr w:rsidR="002E377A" w:rsidRPr="002E377A">
                    <w:trPr>
                      <w:tblCellSpacing w:w="15" w:type="dxa"/>
                    </w:trPr>
                    <w:tc>
                      <w:tcPr>
                        <w:tcW w:w="3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ชื่อโครงการตามแผน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งบตามข้อบัญญัติ/เทศบัญญัติ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ลงนามสัญญา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เบิกจ่าย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คงเหลือ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โครงการปรับปรุงถนนผิวจราจรคอนกรีตเสริมเหล็ก บ้านหนองตะลุมปุ๊ก หมู่ที่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263,300.00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254,500.00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8,800.00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lastRenderedPageBreak/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โครงการปรับปรุงถนนผิวจราจรคอนกรีตเสริมเหล็ก บ้านโคกแร่ หมู่ที่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259,000.00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252,900.00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6,100.00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โครงการปรับปรุงถนนลูกรัง บ้านลุงไผ่ หมู่ที่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198,500.00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186,000.00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186,000.00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12,500.00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โครงการปรับปรุงถนนลูกรัง บ้านหนองนา หมู่ที่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201,400.00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198,000.00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198,000.00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3,400.00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 xml:space="preserve">โครงการปรับปรุงถนนผิวจราจรคอนกรีตเสริมเหล็ก บ้านลำมาศพัฒนา หมู่ที่ 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257,100.00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7,100.00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โครงการปรับปรุงถนนผิวจราจรคอนกรีตเสริมเหล็ก บ้านโชคชัย หมู่ที่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291,500.00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289,000.00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2,500.00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ค่าใช้จ่ายในโครงการป้องกันและลดอุบัติเหตุทางถนน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7,680.00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7,680.00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32,320.00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ค่าจัดการเรียนการสอนของศูนย์พัฒนาเด็กเล็กโคกแร่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125,800.00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125,800.00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125,800.00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ยุทธศาสตร์ด้านการพัฒนาการด้านการศึกษา การกีฬา นันทนาการและส่งเสริมศิลปวัฒนธรรมประเพณีท้องถิ่น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โครงการอาหารกลางวันสำหรับศูนย์พัฒนาเด็กเล็กโคกแร่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380,730.00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101,010.00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101,010.00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279,720.00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10.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ค่าใช้จ่ายในการเลือกตั้ง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404,642.58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404,642.58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15,357.42</w:t>
                        </w:r>
                      </w:p>
                    </w:tc>
                  </w:tr>
                </w:tbl>
                <w:p w:rsidR="002E377A" w:rsidRPr="002E377A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</w:tc>
            </w:tr>
            <w:tr w:rsidR="002E377A" w:rsidRPr="002E377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0D27" w:rsidRDefault="008E0D27" w:rsidP="002E377A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H SarabunPSK" w:eastAsia="Times New Roman" w:hAnsi="TH SarabunPSK" w:cs="TH SarabunPSK"/>
                      <w:b/>
                      <w:bCs/>
                      <w:kern w:val="36"/>
                      <w:szCs w:val="22"/>
                    </w:rPr>
                  </w:pPr>
                </w:p>
                <w:p w:rsidR="008E0D27" w:rsidRDefault="008E0D27" w:rsidP="002E377A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H SarabunPSK" w:eastAsia="Times New Roman" w:hAnsi="TH SarabunPSK" w:cs="TH SarabunPSK"/>
                      <w:b/>
                      <w:bCs/>
                      <w:kern w:val="36"/>
                      <w:szCs w:val="22"/>
                    </w:rPr>
                  </w:pPr>
                </w:p>
                <w:p w:rsidR="008E0D27" w:rsidRDefault="008E0D27" w:rsidP="002E377A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H SarabunPSK" w:eastAsia="Times New Roman" w:hAnsi="TH SarabunPSK" w:cs="TH SarabunPSK"/>
                      <w:b/>
                      <w:bCs/>
                      <w:kern w:val="36"/>
                      <w:szCs w:val="22"/>
                    </w:rPr>
                  </w:pPr>
                </w:p>
                <w:p w:rsidR="008E0D27" w:rsidRDefault="008E0D27" w:rsidP="002E377A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H SarabunPSK" w:eastAsia="Times New Roman" w:hAnsi="TH SarabunPSK" w:cs="TH SarabunPSK"/>
                      <w:b/>
                      <w:bCs/>
                      <w:kern w:val="36"/>
                      <w:szCs w:val="22"/>
                    </w:rPr>
                  </w:pPr>
                </w:p>
                <w:p w:rsidR="002E377A" w:rsidRDefault="002E377A" w:rsidP="002E377A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H SarabunPSK" w:eastAsia="Times New Roman" w:hAnsi="TH SarabunPSK" w:cs="TH SarabunPSK"/>
                      <w:b/>
                      <w:bCs/>
                      <w:kern w:val="36"/>
                      <w:szCs w:val="22"/>
                    </w:rPr>
                  </w:pP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kern w:val="36"/>
                      <w:szCs w:val="22"/>
                      <w:cs/>
                    </w:rPr>
                    <w:lastRenderedPageBreak/>
                    <w:t xml:space="preserve">รายงานสรุปผลการดำเนินงาน ปี </w:t>
                  </w:r>
                  <w:r w:rsidR="002E4F91">
                    <w:rPr>
                      <w:rFonts w:ascii="TH SarabunPSK" w:eastAsia="Times New Roman" w:hAnsi="TH SarabunPSK" w:cs="TH SarabunPSK"/>
                      <w:b/>
                      <w:bCs/>
                      <w:kern w:val="36"/>
                      <w:szCs w:val="22"/>
                    </w:rPr>
                    <w:t>2564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kern w:val="36"/>
                      <w:szCs w:val="22"/>
                    </w:rPr>
                    <w:br/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kern w:val="36"/>
                      <w:szCs w:val="22"/>
                      <w:cs/>
                    </w:rPr>
                    <w:t>อบต.ลำไทรโยง นางรอง จ.บุรีรัมย์</w:t>
                  </w:r>
                </w:p>
                <w:p w:rsidR="009830AD" w:rsidRPr="002E377A" w:rsidRDefault="009830AD" w:rsidP="002E377A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H SarabunPSK" w:eastAsia="Times New Roman" w:hAnsi="TH SarabunPSK" w:cs="TH SarabunPSK"/>
                      <w:b/>
                      <w:bCs/>
                      <w:kern w:val="36"/>
                      <w:szCs w:val="22"/>
                    </w:rPr>
                  </w:pP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54"/>
                    <w:gridCol w:w="609"/>
                    <w:gridCol w:w="1036"/>
                    <w:gridCol w:w="609"/>
                    <w:gridCol w:w="952"/>
                    <w:gridCol w:w="609"/>
                    <w:gridCol w:w="952"/>
                    <w:gridCol w:w="609"/>
                    <w:gridCol w:w="967"/>
                  </w:tblGrid>
                  <w:tr w:rsidR="002E377A" w:rsidRPr="002E377A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noWrap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แผนการดำเนินการ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br/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ทั้งหมด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อนุมัติงบประมาณ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ลงนามสัญญา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เบิกจ่าย</w:t>
                        </w:r>
                      </w:p>
                    </w:tc>
                  </w:tr>
                  <w:tr w:rsidR="008E0D27" w:rsidRPr="002E377A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จำนวน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br/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จำนวน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br/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จำนวน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br/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จำนวน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br/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งบประมาณ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ยุทธศาสตร์ด้านบ้านเมือน่าอยู่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25,874,100.00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3,774,300.00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1,438,080.00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391,680.00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2.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ยุทธศาสตร์ด้านการพัฒนาคุณภาพชีวิต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3,677,145.00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660,145.00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125,800.00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125,800.00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ยุทธศาสตร์ด้านการพัฒนาการด้านการศึกษา การกีฬา นันทนาการและส่งเสริมศิลปวัฒนธรรมประเพณีท้องถิ่น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1,570,730.00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500,730.00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101,010.00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101,010.00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623,000.00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5.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6.</w:t>
                        </w: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ยุทธศาสตร์ด้านการเมืองการบริหาร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1,920,000.00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610,000.00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404,642.58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  <w:t>404,642.58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153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33,664,975.00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5,575,175.00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2,069,532.58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1,023,132.58</w:t>
                        </w:r>
                      </w:p>
                    </w:tc>
                  </w:tr>
                </w:tbl>
                <w:p w:rsidR="002E377A" w:rsidRPr="002E377A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</w:tc>
            </w:tr>
            <w:tr w:rsidR="002E377A" w:rsidRPr="002E377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377A" w:rsidRPr="002E377A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lastRenderedPageBreak/>
                    <w:t>ช.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t> 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u w:val="single"/>
                      <w:cs/>
                    </w:rPr>
                    <w:t>ผลการดำเนินงาน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 xml:space="preserve">    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อบต.ลำไทรโยง ได้ดำเนินการโครงการตามเทศบัญญัติงบประมาณ ปี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2565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ในเขตพื้นที่ โดยได้รับความร่วมมือ การส่งเสริมและสนับสนุนจากภาคประชาชน ภาครัฐ และภาคเอกชนในพื้นที่ตลอดจนโครงการต่างๆ ประสบผลสำเร็จด้วยดี ก่อให้เกิดประโยชน์แก่ประชาชนทั้งในพื้นที่และพื้นที่ใกล้เคียง โดยมีผลการดำเนินงานที่สำคัญดังนี้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i/>
                      <w:iCs/>
                      <w:szCs w:val="22"/>
                      <w:cs/>
                    </w:rPr>
                    <w:t>อปท. ใส่ข้อมูลผลการดำเนินการ เช่น แผนภูมิ ตาราง กราฟเปรียบเทียบ รูปถ่าย ผลการสำรวจความคิดเห็นของประชาชน หรือ ข้อมูลผลการดำเนินงานด้านอื่น ๆ</w:t>
                  </w:r>
                </w:p>
              </w:tc>
            </w:tr>
            <w:tr w:rsidR="002E377A" w:rsidRPr="002E377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0D27" w:rsidRDefault="008E0D27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  <w:p w:rsidR="008E0D27" w:rsidRDefault="008E0D27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  <w:p w:rsidR="008E0D27" w:rsidRDefault="008E0D27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  <w:p w:rsidR="008E0D27" w:rsidRDefault="008E0D27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  <w:p w:rsidR="00C000E7" w:rsidRDefault="00C000E7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  <w:p w:rsidR="008E0D27" w:rsidRDefault="008E0D27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  <w:p w:rsidR="008E0D27" w:rsidRDefault="008E0D27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  <w:p w:rsidR="008E0D27" w:rsidRDefault="008E0D27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  <w:p w:rsidR="00C000E7" w:rsidRPr="005F602D" w:rsidRDefault="00C000E7" w:rsidP="00C000E7">
                  <w:pPr>
                    <w:tabs>
                      <w:tab w:val="left" w:pos="8235"/>
                    </w:tabs>
                    <w:spacing w:after="200" w:line="276" w:lineRule="auto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F602D"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ปัญหา อุปสรรค</w:t>
                  </w:r>
                </w:p>
                <w:p w:rsidR="00C000E7" w:rsidRDefault="00C000E7" w:rsidP="00C000E7">
                  <w:pPr>
                    <w:tabs>
                      <w:tab w:val="left" w:pos="8235"/>
                    </w:tabs>
                    <w:spacing w:after="200" w:line="276" w:lineRule="auto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       </w:t>
                  </w:r>
                  <w:r w:rsidRPr="005F602D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ในปีงบประมาณ พ.ศ.2564 ประเทศไทยและในเขตพื้นที่ของจังหวัดบุรีรัมย์ประสพปัญหาจากการระบาดของโรคโควิด 2019 ซึ่งในจังหวัดบุรีรัมย์ต้องดำเนินการตามมาตรการการป้องกันโรคระบาดของโรคดังกล่าวอย่างต่อเนื่อง ประกอบกับมีคำสั่งและประกาศของคณะกรรมการโรคติดต่อของจังหวัดบุรีรัมย์ มีผลต่อการดำเนินโครงการ</w:t>
                  </w:r>
                  <w:r w:rsidRPr="005F602D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/</w:t>
                  </w:r>
                  <w:r w:rsidRPr="005F602D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กิจกรรมขององค์การบริหารส่วนตำบลลำไทรโยงลักษณะเป็นการรวมคนเป็นจำนวนมาก หรือเลี่ยงต่อการแพร่ระบาดของโรค บางโครงการ/กิจกรรมไม่สามารถดำเนินการต่อไปได้ในขณะนี้ ทำให้ผลการดำเนินการตามยุทธศาสตร์และแผนพัฒนาท้องถิ่นมีเป้าหมายลดลง แต่องค์การบริหารส่วนตำบลลำไทรโยง ก็ได้ดำเนินการเพิ่มเติม/เปลี่ยนแปลง แก้ไขแผนพัฒนาท้องถิ่น แอละโอนเพิ่ม/ลด งบประมาณ ตามข้อบัญญัติงบประมาณตามระเบียบกฏหมายและหนังสื่อสั่งการที่เกี่ยวข้อง เพื่อให้การใช้จ่ายงบประมาณเป็นไปตามสถานการณ์ และสนองความต้องการของประชาชนและเกิดประโยชน์สูงสุดด้วยความเหมาะสม</w:t>
                  </w:r>
                </w:p>
                <w:p w:rsidR="00C000E7" w:rsidRPr="005205B7" w:rsidRDefault="00C000E7" w:rsidP="00C000E7">
                  <w:pPr>
                    <w:tabs>
                      <w:tab w:val="left" w:pos="8235"/>
                    </w:tabs>
                    <w:spacing w:after="200" w:line="276" w:lineRule="auto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205B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ข้อเสนอแนะ</w:t>
                  </w:r>
                </w:p>
                <w:p w:rsidR="00C000E7" w:rsidRDefault="00C000E7" w:rsidP="00C000E7">
                  <w:pPr>
                    <w:tabs>
                      <w:tab w:val="left" w:pos="8235"/>
                    </w:tabs>
                    <w:spacing w:after="200" w:line="276" w:lineRule="auto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     เนื่องจากการแพร่ระบาดของโรคติดเชื้อไวรัสโคโรนา 2019(</w:t>
                  </w:r>
                  <w:r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covid</w:t>
                  </w:r>
                  <w:r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) องค์การบริหารส่วนตำบลลำไทรโยงจึงได้มีการเตรียมความพร้อมในการรองรับสถานการณ์การเปลี่ยนแปลงให้เป็นไปตามมาตรการอยู่เสมอ ในการกำหนดยุทธศาสตร์ การวางแผน การดำเนินงาน และการใช้จ่ายงบประมาณ ควรต้องมีการวิเคราะห์ข้อมูลให้สอดคล้องกับสถานการณ์ในปัจจุบัน พร้อมทั้งตอบสนองความต้องการของประชาชนและเกิดประโยชน์สูงสุดและเป็นอย่างประสิทธิภาพ มีความคุ้มค่า โปร่งใส</w:t>
                  </w:r>
                </w:p>
                <w:p w:rsidR="00C000E7" w:rsidRPr="005F602D" w:rsidRDefault="00C000E7" w:rsidP="00C000E7">
                  <w:pPr>
                    <w:tabs>
                      <w:tab w:val="left" w:pos="8235"/>
                    </w:tabs>
                    <w:spacing w:after="200" w:line="276" w:lineRule="auto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       ทั้งนี้ ภาคประชาชน หน่วยงานของรัฐ สามารถให่ข้อเสนอแนะ ให้คำปรึกษาแนะนำ ต่อผลการดำเนินงานขององค์การบริหารส่วนตำบลลำไทรโยง โดนตรงต่อผู้บริหารองค์การบริหารส่วนตำบลลำไทรโยง หรือใช้อมูลผ่านเว็ปไซส์ขององค์การบริหารส่วนตำบลลำไทรโยง หรือติดต่อข้อมูลได้ที่สำนักงานองค์การบริหารส่วนตำบลลำไทรโยง  152 ตำบลลำไทรโยง อำเภอนางรอง จังหวัดบุรีรัมย์</w:t>
                  </w:r>
                </w:p>
                <w:p w:rsidR="00C000E7" w:rsidRDefault="00C000E7" w:rsidP="002E377A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b/>
                      <w:bCs/>
                      <w:sz w:val="48"/>
                      <w:szCs w:val="48"/>
                    </w:rPr>
                  </w:pPr>
                </w:p>
                <w:p w:rsidR="00C000E7" w:rsidRDefault="00C000E7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  <w:p w:rsidR="002E377A" w:rsidRPr="002E377A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lastRenderedPageBreak/>
                    <w:br/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ซ.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t> 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u w:val="single"/>
                      <w:cs/>
                    </w:rPr>
                    <w:t>คณะกรรมการ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>   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t xml:space="preserve">1. 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คณะกรรมการพัฒนาท้องถิ่น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8"/>
                    <w:gridCol w:w="2560"/>
                    <w:gridCol w:w="3914"/>
                    <w:gridCol w:w="3189"/>
                    <w:gridCol w:w="2036"/>
                  </w:tblGrid>
                  <w:tr w:rsidR="002E377A" w:rsidRPr="002E377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ชื่อ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ตำแหน่ง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เบอร์โทรศัพท์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เบอร์มือถือ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email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8E0D27" w:rsidRPr="008E0D27" w:rsidRDefault="008E0D27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</w:p>
                      <w:p w:rsidR="008E0D27" w:rsidRPr="008E0D27" w:rsidRDefault="008E0D27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</w:p>
                      <w:p w:rsidR="002E377A" w:rsidRPr="002E377A" w:rsidRDefault="002E377A" w:rsidP="008E0D27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ไม่พบข้อมูล</w:t>
                        </w:r>
                      </w:p>
                    </w:tc>
                  </w:tr>
                </w:tbl>
                <w:p w:rsidR="002E377A" w:rsidRPr="002E377A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>   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t xml:space="preserve">2. 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คณะกรรมการ ติดตามแผน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8"/>
                    <w:gridCol w:w="2560"/>
                    <w:gridCol w:w="3914"/>
                    <w:gridCol w:w="3189"/>
                    <w:gridCol w:w="2036"/>
                  </w:tblGrid>
                  <w:tr w:rsidR="002E377A" w:rsidRPr="002E377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ชื่อ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ตำแหน่ง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เบอร์โทรศัพท์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เบอร์มือถือ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email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ไม่พบข้อมูล</w:t>
                        </w:r>
                      </w:p>
                    </w:tc>
                  </w:tr>
                </w:tbl>
                <w:p w:rsidR="002E377A" w:rsidRPr="002E377A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>   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t xml:space="preserve">3. </w:t>
                  </w:r>
                  <w:r w:rsidRPr="002E377A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คณะกรรมการสนับสนุนการจัดทำแผนพัฒนาท้องถิ่น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8"/>
                    <w:gridCol w:w="2560"/>
                    <w:gridCol w:w="3914"/>
                    <w:gridCol w:w="3189"/>
                    <w:gridCol w:w="2036"/>
                  </w:tblGrid>
                  <w:tr w:rsidR="002E377A" w:rsidRPr="002E377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ชื่อ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ตำแหน่ง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เบอร์โทรศัพท์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  <w:cs/>
                          </w:rPr>
                          <w:t>เบอร์มือถือ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Cs w:val="22"/>
                          </w:rPr>
                          <w:t>email</w:t>
                        </w:r>
                      </w:p>
                    </w:tc>
                  </w:tr>
                  <w:tr w:rsidR="002E377A" w:rsidRPr="002E377A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E377A" w:rsidRPr="002E377A" w:rsidRDefault="002E377A" w:rsidP="002E377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Cs w:val="22"/>
                          </w:rPr>
                        </w:pPr>
                        <w:r w:rsidRPr="002E377A"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  <w:t>ไม่พบข้อมูล</w:t>
                        </w:r>
                      </w:p>
                    </w:tc>
                  </w:tr>
                </w:tbl>
                <w:p w:rsidR="002E377A" w:rsidRPr="002E377A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</w:tc>
            </w:tr>
            <w:tr w:rsidR="002E377A" w:rsidRPr="002E377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02F80" w:rsidRDefault="002E377A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lastRenderedPageBreak/>
                    <w:t>    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ทั้งนี้ หากประชาชนทุกท่านหรือหน่วยงานราชการต่างๆ ที่เกี่ยวข้องมีข้อสงสัยหรือมีความประสงค์จะเสนอตวามคิดเห็นหรือข้อเสนอแนะ การบริหารงานขออบต.ลำไทรโยงทราบ เพื่อจะได้พิจารณาการวางแผนพัฒนาและปรับปรุงการดำเนินการ ตอบสนองความต้องการของประชาชนในพื้นที่ในระยะต่อไป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>    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จึงประกาศมาเพื่อทราบโดยทั่วกัน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>                                                              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ประกาศ ณ วันที่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14 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เมษายน </w:t>
                  </w:r>
                  <w:r w:rsidR="005800D4">
                    <w:rPr>
                      <w:rFonts w:ascii="TH SarabunPSK" w:eastAsia="Times New Roman" w:hAnsi="TH SarabunPSK" w:cs="TH SarabunPSK"/>
                      <w:szCs w:val="22"/>
                    </w:rPr>
                    <w:t>2564</w:t>
                  </w:r>
                  <w:r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</w:r>
                  <w:r w:rsidR="00F02F80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                                                                  </w:t>
                  </w:r>
                </w:p>
                <w:p w:rsidR="002E377A" w:rsidRPr="002E377A" w:rsidRDefault="00F02F80" w:rsidP="002E377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                                                                        </w:t>
                  </w:r>
                  <w:r>
                    <w:rPr>
                      <w:rFonts w:ascii="TH SarabunPSK" w:eastAsia="Times New Roman" w:hAnsi="TH SarabunPSK" w:cs="TH SarabunPSK" w:hint="cs"/>
                      <w:szCs w:val="22"/>
                      <w:cs/>
                    </w:rPr>
                    <w:t>ลมัย ธรรมสูตร</w:t>
                  </w:r>
                  <w:r w:rsidR="002E377A"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</w:r>
                  <w:r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                                                                      </w:t>
                  </w:r>
                  <w:r>
                    <w:rPr>
                      <w:rFonts w:ascii="TH SarabunPSK" w:eastAsia="Times New Roman" w:hAnsi="TH SarabunPSK" w:cs="TH SarabunPSK" w:hint="cs"/>
                      <w:szCs w:val="22"/>
                      <w:cs/>
                    </w:rPr>
                    <w:t>นายลมัย ธรรมสูตร</w:t>
                  </w:r>
                  <w:r w:rsidR="002E377A" w:rsidRPr="002E377A">
                    <w:rPr>
                      <w:rFonts w:ascii="TH SarabunPSK" w:eastAsia="Times New Roman" w:hAnsi="TH SarabunPSK" w:cs="TH SarabunPSK"/>
                      <w:szCs w:val="22"/>
                    </w:rPr>
                    <w:br/>
                    <w:t>                                                            </w:t>
                  </w:r>
                  <w:r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       </w:t>
                  </w:r>
                  <w:r w:rsidR="002E377A" w:rsidRPr="002E377A">
                    <w:rPr>
                      <w:rFonts w:ascii="TH SarabunPSK" w:eastAsia="Times New Roman" w:hAnsi="TH SarabunPSK" w:cs="TH SarabunPSK"/>
                      <w:szCs w:val="22"/>
                    </w:rPr>
                    <w:t>  </w:t>
                  </w:r>
                  <w:r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นายก</w:t>
                  </w:r>
                  <w:r w:rsidR="002E377A" w:rsidRPr="002E377A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 อบต.ลำไทรโยง</w:t>
                  </w:r>
                </w:p>
              </w:tc>
            </w:tr>
          </w:tbl>
          <w:p w:rsidR="002E377A" w:rsidRPr="002E377A" w:rsidRDefault="002E377A" w:rsidP="002E377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2E377A" w:rsidRPr="002E377A" w:rsidTr="002E377A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2E377A" w:rsidRPr="002E377A" w:rsidRDefault="002E377A" w:rsidP="002E377A">
            <w:pPr>
              <w:spacing w:after="0" w:line="240" w:lineRule="auto"/>
              <w:jc w:val="right"/>
              <w:rPr>
                <w:rFonts w:ascii="TH SarabunPSK" w:eastAsia="Times New Roman" w:hAnsi="TH SarabunPSK" w:cs="TH SarabunPSK" w:hint="cs"/>
                <w:szCs w:val="22"/>
              </w:rPr>
            </w:pPr>
            <w:bookmarkStart w:id="0" w:name="_GoBack"/>
            <w:bookmarkEnd w:id="0"/>
          </w:p>
        </w:tc>
      </w:tr>
    </w:tbl>
    <w:p w:rsidR="00722ECB" w:rsidRPr="008E0D27" w:rsidRDefault="00722ECB">
      <w:pPr>
        <w:rPr>
          <w:rFonts w:ascii="TH SarabunPSK" w:hAnsi="TH SarabunPSK" w:cs="TH SarabunPSK"/>
          <w:szCs w:val="22"/>
          <w:cs/>
        </w:rPr>
      </w:pPr>
    </w:p>
    <w:sectPr w:rsidR="00722ECB" w:rsidRPr="008E0D27" w:rsidSect="002E377A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A"/>
    <w:rsid w:val="000A3A52"/>
    <w:rsid w:val="0024224E"/>
    <w:rsid w:val="002E377A"/>
    <w:rsid w:val="002E4F91"/>
    <w:rsid w:val="002E6256"/>
    <w:rsid w:val="005800D4"/>
    <w:rsid w:val="00711160"/>
    <w:rsid w:val="00722ECB"/>
    <w:rsid w:val="008E0D27"/>
    <w:rsid w:val="00976664"/>
    <w:rsid w:val="009830AD"/>
    <w:rsid w:val="009867DB"/>
    <w:rsid w:val="00A1751E"/>
    <w:rsid w:val="00C000E7"/>
    <w:rsid w:val="00E31DA6"/>
    <w:rsid w:val="00E76F38"/>
    <w:rsid w:val="00F0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42BC9-6308-4AC3-991A-7337BAD2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3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E37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ไม่มีรายการ1"/>
    <w:next w:val="a2"/>
    <w:uiPriority w:val="99"/>
    <w:semiHidden/>
    <w:unhideWhenUsed/>
    <w:rsid w:val="002E377A"/>
  </w:style>
  <w:style w:type="character" w:styleId="a3">
    <w:name w:val="Strong"/>
    <w:basedOn w:val="a0"/>
    <w:uiPriority w:val="22"/>
    <w:qFormat/>
    <w:rsid w:val="002E37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F1949-7A0E-43FE-BD3A-551E8FCE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3265</Words>
  <Characters>18612</Characters>
  <Application>Microsoft Office Word</Application>
  <DocSecurity>0</DocSecurity>
  <Lines>155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Lenovo-tc</dc:creator>
  <cp:keywords/>
  <dc:description/>
  <cp:lastModifiedBy>Lenovo-tc</cp:lastModifiedBy>
  <cp:revision>21</cp:revision>
  <dcterms:created xsi:type="dcterms:W3CDTF">2022-04-14T01:59:00Z</dcterms:created>
  <dcterms:modified xsi:type="dcterms:W3CDTF">2022-04-16T13:43:00Z</dcterms:modified>
</cp:coreProperties>
</file>