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7D7" w:rsidRDefault="00F319BF" w:rsidP="00F319BF">
      <w:pPr>
        <w:spacing w:before="240" w:after="0" w:line="240" w:lineRule="auto"/>
        <w:jc w:val="thaiDistribute"/>
        <w:rPr>
          <w:rFonts w:ascii="TH SarabunIT๙" w:eastAsia="Calibri" w:hAnsi="TH SarabunIT๙" w:cs="TH SarabunIT๙"/>
          <w:b/>
          <w:bCs/>
          <w:sz w:val="36"/>
          <w:szCs w:val="36"/>
        </w:rPr>
      </w:pPr>
      <w:r>
        <w:rPr>
          <w:rFonts w:ascii="TH SarabunIT๙" w:eastAsia="Calibri" w:hAnsi="TH SarabunIT๙" w:cs="TH SarabunIT๙" w:hint="cs"/>
          <w:b/>
          <w:bCs/>
          <w:sz w:val="36"/>
          <w:szCs w:val="36"/>
          <w:cs/>
        </w:rPr>
        <w:t xml:space="preserve">    </w:t>
      </w:r>
      <w:r w:rsidR="005427D7">
        <w:rPr>
          <w:rFonts w:ascii="TH SarabunIT๙" w:eastAsia="Calibri" w:hAnsi="TH SarabunIT๙" w:cs="TH SarabunIT๙" w:hint="cs"/>
          <w:b/>
          <w:bCs/>
          <w:sz w:val="36"/>
          <w:szCs w:val="36"/>
          <w:cs/>
        </w:rPr>
        <w:t>9.1ข้อมูลพื้นฐาน</w:t>
      </w:r>
      <w:r>
        <w:rPr>
          <w:rFonts w:ascii="TH SarabunIT๙" w:eastAsia="Calibri" w:hAnsi="TH SarabunIT๙" w:cs="TH SarabunIT๙" w:hint="cs"/>
          <w:b/>
          <w:bCs/>
          <w:sz w:val="36"/>
          <w:szCs w:val="36"/>
          <w:cs/>
        </w:rPr>
        <w:t xml:space="preserve">          </w:t>
      </w:r>
    </w:p>
    <w:p w:rsidR="005427D7" w:rsidRPr="004D5804" w:rsidRDefault="005427D7" w:rsidP="00F319BF">
      <w:pPr>
        <w:spacing w:before="240" w:after="0" w:line="240" w:lineRule="auto"/>
        <w:jc w:val="thaiDistribute"/>
        <w:rPr>
          <w:rFonts w:ascii="TH SarabunIT๙" w:eastAsia="Calibri" w:hAnsi="TH SarabunIT๙" w:cs="TH SarabunIT๙"/>
          <w:b/>
          <w:bCs/>
          <w:sz w:val="32"/>
          <w:szCs w:val="32"/>
          <w:u w:val="single"/>
        </w:rPr>
      </w:pPr>
      <w:r w:rsidRPr="004D5804">
        <w:rPr>
          <w:rFonts w:ascii="TH SarabunIT๙" w:eastAsia="Calibri" w:hAnsi="TH SarabunIT๙" w:cs="TH SarabunIT๙" w:hint="cs"/>
          <w:b/>
          <w:bCs/>
          <w:sz w:val="32"/>
          <w:szCs w:val="32"/>
          <w:u w:val="single"/>
          <w:cs/>
        </w:rPr>
        <w:t>01 โครงสร้างหน่วยงงาน</w:t>
      </w:r>
      <w:r w:rsidR="00F319BF" w:rsidRPr="004D5804">
        <w:rPr>
          <w:rFonts w:ascii="TH SarabunIT๙" w:eastAsia="Calibri" w:hAnsi="TH SarabunIT๙" w:cs="TH SarabunIT๙" w:hint="cs"/>
          <w:b/>
          <w:bCs/>
          <w:sz w:val="32"/>
          <w:szCs w:val="32"/>
          <w:u w:val="single"/>
          <w:cs/>
        </w:rPr>
        <w:t xml:space="preserve">          </w:t>
      </w:r>
    </w:p>
    <w:p w:rsidR="00F319BF" w:rsidRPr="00F319BF" w:rsidRDefault="005427D7" w:rsidP="00F319BF">
      <w:pPr>
        <w:spacing w:before="240" w:after="0" w:line="240" w:lineRule="auto"/>
        <w:jc w:val="thaiDistribute"/>
        <w:rPr>
          <w:rFonts w:ascii="TH SarabunIT๙" w:eastAsia="Calibri" w:hAnsi="TH SarabunIT๙" w:cs="TH SarabunIT๙"/>
          <w:b/>
          <w:bCs/>
          <w:sz w:val="36"/>
          <w:szCs w:val="36"/>
        </w:rPr>
      </w:pPr>
      <w:r>
        <w:rPr>
          <w:rFonts w:ascii="TH SarabunIT๙" w:eastAsia="Calibri" w:hAnsi="TH SarabunIT๙" w:cs="TH SarabunIT๙" w:hint="cs"/>
          <w:b/>
          <w:bCs/>
          <w:sz w:val="36"/>
          <w:szCs w:val="36"/>
          <w:cs/>
        </w:rPr>
        <w:t xml:space="preserve">                         </w:t>
      </w:r>
      <w:r w:rsidR="00F319BF">
        <w:rPr>
          <w:rFonts w:ascii="TH SarabunIT๙" w:eastAsia="Calibri" w:hAnsi="TH SarabunIT๙" w:cs="TH SarabunIT๙" w:hint="cs"/>
          <w:b/>
          <w:bCs/>
          <w:sz w:val="36"/>
          <w:szCs w:val="36"/>
          <w:cs/>
        </w:rPr>
        <w:t xml:space="preserve">   </w:t>
      </w:r>
      <w:r w:rsidR="00F319BF" w:rsidRPr="00F319BF">
        <w:rPr>
          <w:rFonts w:ascii="TH SarabunIT๙" w:eastAsia="Calibri" w:hAnsi="TH SarabunIT๙" w:cs="TH SarabunIT๙" w:hint="cs"/>
          <w:b/>
          <w:bCs/>
          <w:sz w:val="36"/>
          <w:szCs w:val="36"/>
          <w:cs/>
        </w:rPr>
        <w:t>โครงสร้างองค์กรขององค์การบริหารส่วนตำบล</w:t>
      </w:r>
    </w:p>
    <w:p w:rsidR="00F319BF" w:rsidRPr="00F319BF" w:rsidRDefault="00F319BF" w:rsidP="00F319BF">
      <w:pPr>
        <w:spacing w:after="0" w:line="240" w:lineRule="auto"/>
        <w:jc w:val="thaiDistribute"/>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r>
      <w:r w:rsidRPr="00F319BF">
        <w:rPr>
          <w:rFonts w:ascii="TH SarabunIT๙" w:eastAsia="Calibri" w:hAnsi="TH SarabunIT๙" w:cs="TH SarabunIT๙" w:hint="cs"/>
          <w:sz w:val="32"/>
          <w:szCs w:val="32"/>
          <w:cs/>
        </w:rPr>
        <w:tab/>
        <w:t xml:space="preserve">องค์การบริหารส่วนตำบลมีสภาตำบลอยู่ในระดับสูงสุดเป็นผู้กำหนดนโยบายและกำกับดูแลกรรมการบริหารของนายกองค์การบริหารส่วนตำบล ซึ่งเป็นผู้ใช้อำนาจบริหารงานองค์การบริหารส่วนตำบลและมีพนักงานประจำที่เป็นข้าราชการส่วนท้องถิ่นเป็นผู้ทำงานประจำวันโดยมีปลัดองค์การบริหารส่วนตำบลเป็นหัวหน้างานบริหารภายในองค์กรมีการแบ่งออกเป็นหน่วยงานต่าง ๆ ได้เท่าที่จำเป็นตามภาระหน้าที่ขององค์การบริหารส่วนตำบลแต่ละแห่งเพื่อตอบสนองความต้องการของประชาชนในพื้นที่รับผิดชอบอยู่ เช่น </w:t>
      </w:r>
    </w:p>
    <w:p w:rsidR="00F319BF" w:rsidRPr="00F319BF" w:rsidRDefault="00F319BF" w:rsidP="00F319BF">
      <w:pPr>
        <w:spacing w:before="120" w:after="0" w:line="240" w:lineRule="auto"/>
        <w:ind w:left="720"/>
        <w:jc w:val="thaiDistribute"/>
        <w:rPr>
          <w:rFonts w:ascii="TH SarabunIT๙" w:eastAsia="Calibri" w:hAnsi="TH SarabunIT๙" w:cs="TH SarabunIT๙"/>
          <w:sz w:val="32"/>
          <w:szCs w:val="32"/>
        </w:rPr>
      </w:pPr>
      <w:r w:rsidRPr="00F319BF">
        <w:rPr>
          <w:rFonts w:ascii="TH SarabunIT๙" w:eastAsia="Calibri" w:hAnsi="TH SarabunIT๙" w:cs="TH SarabunIT๙"/>
          <w:sz w:val="32"/>
          <w:szCs w:val="32"/>
        </w:rPr>
        <w:tab/>
      </w:r>
      <w:r w:rsidRPr="00F319BF">
        <w:rPr>
          <w:rFonts w:ascii="TH SarabunIT๙" w:eastAsia="Calibri" w:hAnsi="TH SarabunIT๙" w:cs="TH SarabunIT๙" w:hint="cs"/>
          <w:sz w:val="32"/>
          <w:szCs w:val="32"/>
          <w:cs/>
        </w:rPr>
        <w:t>- สำนักงานปลัด            - ส่วนการศึกษา  ศาสนาและวัฒนธรรม</w:t>
      </w:r>
    </w:p>
    <w:p w:rsidR="00F319BF" w:rsidRPr="00F319BF" w:rsidRDefault="00F319BF" w:rsidP="00F319BF">
      <w:pPr>
        <w:spacing w:after="0" w:line="240" w:lineRule="auto"/>
        <w:ind w:left="1440"/>
        <w:contextualSpacing/>
        <w:jc w:val="thaiDistribute"/>
        <w:rPr>
          <w:rFonts w:ascii="TH SarabunIT๙" w:eastAsia="Calibri" w:hAnsi="TH SarabunIT๙" w:cs="TH SarabunIT๙"/>
          <w:sz w:val="32"/>
          <w:szCs w:val="32"/>
          <w:cs/>
        </w:rPr>
      </w:pPr>
      <w:r w:rsidRPr="00F319BF">
        <w:rPr>
          <w:rFonts w:ascii="TH SarabunIT๙" w:eastAsia="Calibri" w:hAnsi="TH SarabunIT๙" w:cs="TH SarabunIT๙" w:hint="cs"/>
          <w:sz w:val="32"/>
          <w:szCs w:val="32"/>
          <w:cs/>
        </w:rPr>
        <w:t>- กองคลัง</w:t>
      </w:r>
      <w:r w:rsidRPr="00F319BF">
        <w:rPr>
          <w:rFonts w:ascii="TH SarabunIT๙" w:eastAsia="Calibri" w:hAnsi="TH SarabunIT๙" w:cs="TH SarabunIT๙" w:hint="cs"/>
          <w:sz w:val="32"/>
          <w:szCs w:val="32"/>
          <w:cs/>
        </w:rPr>
        <w:tab/>
      </w:r>
      <w:r w:rsidRPr="00F319BF">
        <w:rPr>
          <w:rFonts w:ascii="TH SarabunIT๙" w:eastAsia="Calibri" w:hAnsi="TH SarabunIT๙" w:cs="TH SarabunIT๙" w:hint="cs"/>
          <w:sz w:val="32"/>
          <w:szCs w:val="32"/>
          <w:cs/>
        </w:rPr>
        <w:tab/>
        <w:t xml:space="preserve"> - ส่วนสวัสดิการสังคม</w:t>
      </w:r>
    </w:p>
    <w:p w:rsidR="00F319BF" w:rsidRPr="00F319BF" w:rsidRDefault="00F319BF" w:rsidP="00F319BF">
      <w:pPr>
        <w:spacing w:after="0" w:line="240" w:lineRule="auto"/>
        <w:ind w:left="1440"/>
        <w:contextualSpacing/>
        <w:jc w:val="thaiDistribute"/>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 กองช่าง</w:t>
      </w:r>
    </w:p>
    <w:p w:rsidR="00F319BF" w:rsidRPr="00F319BF" w:rsidRDefault="00F319BF" w:rsidP="00CE6265">
      <w:pPr>
        <w:spacing w:after="0" w:line="240" w:lineRule="auto"/>
        <w:ind w:left="1440"/>
        <w:contextualSpacing/>
        <w:jc w:val="right"/>
        <w:rPr>
          <w:rFonts w:ascii="TH SarabunIT๙" w:eastAsia="Calibri" w:hAnsi="TH SarabunIT๙" w:cs="TH SarabunIT๙"/>
          <w:sz w:val="32"/>
          <w:szCs w:val="32"/>
        </w:rPr>
      </w:pPr>
    </w:p>
    <w:p w:rsidR="00F319BF" w:rsidRPr="00F319BF" w:rsidRDefault="00F319BF" w:rsidP="00F319BF">
      <w:pPr>
        <w:spacing w:after="0" w:line="240" w:lineRule="auto"/>
        <w:jc w:val="center"/>
        <w:rPr>
          <w:rFonts w:ascii="TH SarabunIT๙" w:eastAsia="Calibri" w:hAnsi="TH SarabunIT๙" w:cs="TH SarabunIT๙"/>
          <w:sz w:val="36"/>
          <w:szCs w:val="36"/>
          <w:u w:val="single"/>
        </w:rPr>
      </w:pPr>
      <w:r w:rsidRPr="00F319BF">
        <w:rPr>
          <w:rFonts w:ascii="TH SarabunIT๙" w:eastAsia="Calibri" w:hAnsi="TH SarabunIT๙" w:cs="TH SarabunIT๙"/>
          <w:noProof/>
          <w:sz w:val="32"/>
          <w:szCs w:val="32"/>
        </w:rPr>
        <mc:AlternateContent>
          <mc:Choice Requires="wps">
            <w:drawing>
              <wp:anchor distT="0" distB="0" distL="114300" distR="114300" simplePos="0" relativeHeight="251659264" behindDoc="0" locked="0" layoutInCell="1" allowOverlap="1" wp14:anchorId="2F830CD1" wp14:editId="518F77BB">
                <wp:simplePos x="0" y="0"/>
                <wp:positionH relativeFrom="column">
                  <wp:posOffset>2162175</wp:posOffset>
                </wp:positionH>
                <wp:positionV relativeFrom="paragraph">
                  <wp:posOffset>391795</wp:posOffset>
                </wp:positionV>
                <wp:extent cx="1524000" cy="495300"/>
                <wp:effectExtent l="9525" t="10795" r="9525" b="8255"/>
                <wp:wrapNone/>
                <wp:docPr id="9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95300"/>
                        </a:xfrm>
                        <a:prstGeom prst="roundRect">
                          <a:avLst>
                            <a:gd name="adj" fmla="val 16667"/>
                          </a:avLst>
                        </a:prstGeom>
                        <a:solidFill>
                          <a:srgbClr val="FFFFFF"/>
                        </a:solidFill>
                        <a:ln w="9525">
                          <a:solidFill>
                            <a:srgbClr val="000000"/>
                          </a:solidFill>
                          <a:round/>
                          <a:headEnd/>
                          <a:tailEnd/>
                        </a:ln>
                      </wps:spPr>
                      <wps:txbx>
                        <w:txbxContent>
                          <w:p w:rsidR="00577F8D" w:rsidRPr="00CA6CC3" w:rsidRDefault="00577F8D" w:rsidP="00F319BF">
                            <w:pPr>
                              <w:jc w:val="center"/>
                              <w:rPr>
                                <w:rFonts w:ascii="TH SarabunIT๙" w:hAnsi="TH SarabunIT๙" w:cs="TH SarabunIT๙"/>
                                <w:b/>
                                <w:bCs/>
                                <w:sz w:val="36"/>
                                <w:szCs w:val="36"/>
                              </w:rPr>
                            </w:pPr>
                            <w:r w:rsidRPr="00CA6CC3">
                              <w:rPr>
                                <w:rFonts w:ascii="TH SarabunIT๙" w:hAnsi="TH SarabunIT๙" w:cs="TH SarabunIT๙"/>
                                <w:b/>
                                <w:bCs/>
                                <w:sz w:val="36"/>
                                <w:szCs w:val="36"/>
                                <w:cs/>
                              </w:rPr>
                              <w:t>สำนักงานปลัด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830CD1" id="AutoShape 21" o:spid="_x0000_s1026" style="position:absolute;left:0;text-align:left;margin-left:170.25pt;margin-top:30.85pt;width:120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">
                <v:textbox>
                  <w:txbxContent>
                    <w:p w:rsidR="00577F8D" w:rsidRPr="00CA6CC3" w:rsidRDefault="00577F8D" w:rsidP="00F319BF">
                      <w:pPr>
                        <w:jc w:val="center"/>
                        <w:rPr>
                          <w:rFonts w:ascii="TH SarabunIT๙" w:hAnsi="TH SarabunIT๙" w:cs="TH SarabunIT๙"/>
                          <w:b/>
                          <w:bCs/>
                          <w:sz w:val="36"/>
                          <w:szCs w:val="36"/>
                        </w:rPr>
                      </w:pPr>
                      <w:r w:rsidRPr="00CA6CC3">
                        <w:rPr>
                          <w:rFonts w:ascii="TH SarabunIT๙" w:hAnsi="TH SarabunIT๙" w:cs="TH SarabunIT๙"/>
                          <w:b/>
                          <w:bCs/>
                          <w:sz w:val="36"/>
                          <w:szCs w:val="36"/>
                          <w:cs/>
                        </w:rPr>
                        <w:t>สำนักงานปลัด</w:t>
                      </w:r>
                    </w:p>
                  </w:txbxContent>
                </v:textbox>
              </v:roundrect>
            </w:pict>
          </mc:Fallback>
        </mc:AlternateContent>
      </w:r>
      <w:r w:rsidRPr="00F319BF">
        <w:rPr>
          <w:rFonts w:ascii="TH SarabunIT๙" w:eastAsia="Calibri" w:hAnsi="TH SarabunIT๙" w:cs="TH SarabunIT๙" w:hint="cs"/>
          <w:sz w:val="36"/>
          <w:szCs w:val="36"/>
          <w:u w:val="single"/>
          <w:cs/>
        </w:rPr>
        <w:t>โครงสร้างสำนักงานปลัด</w:t>
      </w:r>
    </w:p>
    <w:p w:rsidR="00F319BF" w:rsidRPr="00F319BF" w:rsidRDefault="00F319BF" w:rsidP="00F319BF">
      <w:pPr>
        <w:spacing w:before="240" w:after="200" w:line="276" w:lineRule="auto"/>
        <w:rPr>
          <w:rFonts w:ascii="TH SarabunIT๙" w:eastAsia="Calibri" w:hAnsi="TH SarabunIT๙" w:cs="TH SarabunIT๙"/>
          <w:sz w:val="32"/>
          <w:szCs w:val="32"/>
          <w:cs/>
        </w:rPr>
      </w:pPr>
      <w:r w:rsidRPr="00F319BF">
        <w:rPr>
          <w:rFonts w:ascii="TH SarabunIT๙" w:eastAsia="Calibri" w:hAnsi="TH SarabunIT๙" w:cs="TH SarabunIT๙"/>
          <w:noProof/>
          <w:sz w:val="32"/>
          <w:szCs w:val="32"/>
        </w:rPr>
        <mc:AlternateContent>
          <mc:Choice Requires="wps">
            <w:drawing>
              <wp:anchor distT="0" distB="0" distL="114300" distR="114300" simplePos="0" relativeHeight="251668480" behindDoc="0" locked="0" layoutInCell="1" allowOverlap="1" wp14:anchorId="07F1178E" wp14:editId="4721552A">
                <wp:simplePos x="0" y="0"/>
                <wp:positionH relativeFrom="column">
                  <wp:posOffset>2209800</wp:posOffset>
                </wp:positionH>
                <wp:positionV relativeFrom="paragraph">
                  <wp:posOffset>3491865</wp:posOffset>
                </wp:positionV>
                <wp:extent cx="1390650" cy="428625"/>
                <wp:effectExtent l="9525" t="5715" r="9525" b="13335"/>
                <wp:wrapNone/>
                <wp:docPr id="9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428625"/>
                        </a:xfrm>
                        <a:prstGeom prst="roundRect">
                          <a:avLst>
                            <a:gd name="adj" fmla="val 16667"/>
                          </a:avLst>
                        </a:prstGeom>
                        <a:solidFill>
                          <a:srgbClr val="FFFFFF"/>
                        </a:solidFill>
                        <a:ln w="9525">
                          <a:solidFill>
                            <a:srgbClr val="000000"/>
                          </a:solidFill>
                          <a:round/>
                          <a:headEnd/>
                          <a:tailEnd/>
                        </a:ln>
                      </wps:spPr>
                      <wps:txbx>
                        <w:txbxContent>
                          <w:p w:rsidR="00577F8D" w:rsidRPr="00865096" w:rsidRDefault="00577F8D" w:rsidP="00F319BF">
                            <w:pPr>
                              <w:jc w:val="center"/>
                              <w:rPr>
                                <w:rFonts w:ascii="TH SarabunIT๙" w:hAnsi="TH SarabunIT๙" w:cs="TH SarabunIT๙"/>
                                <w:b/>
                                <w:bCs/>
                                <w:cs/>
                              </w:rPr>
                            </w:pPr>
                            <w:r>
                              <w:rPr>
                                <w:rFonts w:ascii="TH SarabunIT๙" w:hAnsi="TH SarabunIT๙" w:cs="TH SarabunIT๙"/>
                                <w:b/>
                                <w:bCs/>
                                <w:cs/>
                              </w:rPr>
                              <w:softHyphen/>
                            </w:r>
                            <w:r w:rsidRPr="00865096">
                              <w:rPr>
                                <w:rFonts w:ascii="TH SarabunIT๙" w:hAnsi="TH SarabunIT๙" w:cs="TH SarabunIT๙"/>
                                <w:b/>
                                <w:bCs/>
                                <w:cs/>
                              </w:rPr>
                              <w:t>งาน</w:t>
                            </w:r>
                            <w:r>
                              <w:rPr>
                                <w:rFonts w:ascii="TH SarabunIT๙" w:hAnsi="TH SarabunIT๙" w:cs="TH SarabunIT๙" w:hint="cs"/>
                                <w:b/>
                                <w:bCs/>
                                <w:cs/>
                              </w:rPr>
                              <w:t>เสริมการเกษตร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F1178E" id="AutoShape 30" o:spid="_x0000_s1027" style="position:absolute;margin-left:174pt;margin-top:274.95pt;width:109.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">
                <v:textbox>
                  <w:txbxContent>
                    <w:p w:rsidR="00577F8D" w:rsidRPr="00865096" w:rsidRDefault="00577F8D" w:rsidP="00F319BF">
                      <w:pPr>
                        <w:jc w:val="center"/>
                        <w:rPr>
                          <w:rFonts w:ascii="TH SarabunIT๙" w:hAnsi="TH SarabunIT๙" w:cs="TH SarabunIT๙"/>
                          <w:b/>
                          <w:bCs/>
                          <w:cs/>
                        </w:rPr>
                      </w:pPr>
                      <w:r>
                        <w:rPr>
                          <w:rFonts w:ascii="TH SarabunIT๙" w:hAnsi="TH SarabunIT๙" w:cs="TH SarabunIT๙"/>
                          <w:b/>
                          <w:bCs/>
                          <w:cs/>
                        </w:rPr>
                        <w:softHyphen/>
                      </w:r>
                      <w:r w:rsidRPr="00865096">
                        <w:rPr>
                          <w:rFonts w:ascii="TH SarabunIT๙" w:hAnsi="TH SarabunIT๙" w:cs="TH SarabunIT๙"/>
                          <w:b/>
                          <w:bCs/>
                          <w:cs/>
                        </w:rPr>
                        <w:t>งาน</w:t>
                      </w:r>
                      <w:r>
                        <w:rPr>
                          <w:rFonts w:ascii="TH SarabunIT๙" w:hAnsi="TH SarabunIT๙" w:cs="TH SarabunIT๙" w:hint="cs"/>
                          <w:b/>
                          <w:bCs/>
                          <w:cs/>
                        </w:rPr>
                        <w:t>เสริมการเกษตร</w:t>
                      </w:r>
                    </w:p>
                  </w:txbxContent>
                </v:textbox>
              </v:roundrect>
            </w:pict>
          </mc:Fallback>
        </mc:AlternateContent>
      </w:r>
      <w:r w:rsidRPr="00F319BF">
        <w:rPr>
          <w:rFonts w:ascii="TH SarabunIT๙" w:eastAsia="Calibri" w:hAnsi="TH SarabunIT๙" w:cs="TH SarabunIT๙"/>
          <w:noProof/>
          <w:sz w:val="32"/>
          <w:szCs w:val="32"/>
        </w:rPr>
        <mc:AlternateContent>
          <mc:Choice Requires="wps">
            <w:drawing>
              <wp:anchor distT="0" distB="0" distL="114300" distR="114300" simplePos="0" relativeHeight="251667456" behindDoc="0" locked="0" layoutInCell="1" allowOverlap="1" wp14:anchorId="64CCF709" wp14:editId="262DF8C0">
                <wp:simplePos x="0" y="0"/>
                <wp:positionH relativeFrom="column">
                  <wp:posOffset>4857750</wp:posOffset>
                </wp:positionH>
                <wp:positionV relativeFrom="paragraph">
                  <wp:posOffset>2701925</wp:posOffset>
                </wp:positionV>
                <wp:extent cx="1247775" cy="628650"/>
                <wp:effectExtent l="9525" t="6350" r="9525" b="12700"/>
                <wp:wrapNone/>
                <wp:docPr id="9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628650"/>
                        </a:xfrm>
                        <a:prstGeom prst="roundRect">
                          <a:avLst>
                            <a:gd name="adj" fmla="val 16667"/>
                          </a:avLst>
                        </a:prstGeom>
                        <a:solidFill>
                          <a:srgbClr val="FFFFFF"/>
                        </a:solidFill>
                        <a:ln w="9525">
                          <a:solidFill>
                            <a:srgbClr val="000000"/>
                          </a:solidFill>
                          <a:round/>
                          <a:headEnd/>
                          <a:tailEnd/>
                        </a:ln>
                      </wps:spPr>
                      <wps:txbx>
                        <w:txbxContent>
                          <w:p w:rsidR="00577F8D" w:rsidRPr="00865096" w:rsidRDefault="00577F8D" w:rsidP="00F319BF">
                            <w:pPr>
                              <w:jc w:val="center"/>
                              <w:rPr>
                                <w:rFonts w:ascii="TH SarabunIT๙" w:hAnsi="TH SarabunIT๙" w:cs="TH SarabunIT๙"/>
                                <w:b/>
                                <w:bCs/>
                                <w:cs/>
                              </w:rPr>
                            </w:pPr>
                            <w:r>
                              <w:rPr>
                                <w:rFonts w:ascii="TH SarabunIT๙" w:hAnsi="TH SarabunIT๙" w:cs="TH SarabunIT๙"/>
                                <w:b/>
                                <w:bCs/>
                                <w:cs/>
                              </w:rPr>
                              <w:softHyphen/>
                            </w:r>
                            <w:r>
                              <w:rPr>
                                <w:rFonts w:ascii="TH SarabunIT๙" w:hAnsi="TH SarabunIT๙" w:cs="TH SarabunIT๙" w:hint="cs"/>
                                <w:b/>
                                <w:bCs/>
                                <w:cs/>
                              </w:rPr>
                              <w:t>งานสาธารณสุขและสิ่งแวดล้อม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CCF709" id="AutoShape 29" o:spid="_x0000_s1028" style="position:absolute;margin-left:382.5pt;margin-top:212.75pt;width:98.25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">
                <v:textbox>
                  <w:txbxContent>
                    <w:p w:rsidR="00577F8D" w:rsidRPr="00865096" w:rsidRDefault="00577F8D" w:rsidP="00F319BF">
                      <w:pPr>
                        <w:jc w:val="center"/>
                        <w:rPr>
                          <w:rFonts w:ascii="TH SarabunIT๙" w:hAnsi="TH SarabunIT๙" w:cs="TH SarabunIT๙"/>
                          <w:b/>
                          <w:bCs/>
                          <w:cs/>
                        </w:rPr>
                      </w:pPr>
                      <w:r>
                        <w:rPr>
                          <w:rFonts w:ascii="TH SarabunIT๙" w:hAnsi="TH SarabunIT๙" w:cs="TH SarabunIT๙"/>
                          <w:b/>
                          <w:bCs/>
                          <w:cs/>
                        </w:rPr>
                        <w:softHyphen/>
                      </w:r>
                      <w:r>
                        <w:rPr>
                          <w:rFonts w:ascii="TH SarabunIT๙" w:hAnsi="TH SarabunIT๙" w:cs="TH SarabunIT๙" w:hint="cs"/>
                          <w:b/>
                          <w:bCs/>
                          <w:cs/>
                        </w:rPr>
                        <w:t>งานสาธารณสุขและสิ่งแวดล้อม</w:t>
                      </w:r>
                    </w:p>
                  </w:txbxContent>
                </v:textbox>
              </v:roundrect>
            </w:pict>
          </mc:Fallback>
        </mc:AlternateContent>
      </w:r>
      <w:r w:rsidRPr="00F319BF">
        <w:rPr>
          <w:rFonts w:ascii="TH SarabunIT๙" w:eastAsia="Calibri" w:hAnsi="TH SarabunIT๙" w:cs="TH SarabunIT๙"/>
          <w:noProof/>
          <w:sz w:val="32"/>
          <w:szCs w:val="32"/>
        </w:rPr>
        <mc:AlternateContent>
          <mc:Choice Requires="wps">
            <w:drawing>
              <wp:anchor distT="0" distB="0" distL="114300" distR="114300" simplePos="0" relativeHeight="251679744" behindDoc="0" locked="0" layoutInCell="1" allowOverlap="1" wp14:anchorId="4CACA77B" wp14:editId="16A1E956">
                <wp:simplePos x="0" y="0"/>
                <wp:positionH relativeFrom="column">
                  <wp:posOffset>5562600</wp:posOffset>
                </wp:positionH>
                <wp:positionV relativeFrom="paragraph">
                  <wp:posOffset>2197100</wp:posOffset>
                </wp:positionV>
                <wp:extent cx="0" cy="495300"/>
                <wp:effectExtent l="9525" t="6350" r="9525" b="12700"/>
                <wp:wrapNone/>
                <wp:docPr id="9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CA1B76" id="_x0000_t32" coordsize="21600,21600" o:spt="32" o:oned="t" path="m,l21600,21600e" filled="f">
                <v:path arrowok="t" fillok="f" o:connecttype="none"/>
                <o:lock v:ext="edit" shapetype="t"/>
              </v:shapetype>
              <v:shape id="AutoShape 42" o:spid="_x0000_s1026" type="#_x0000_t32" style="position:absolute;margin-left:438pt;margin-top:173pt;width:0;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"/>
            </w:pict>
          </mc:Fallback>
        </mc:AlternateContent>
      </w:r>
      <w:r w:rsidRPr="00F319BF">
        <w:rPr>
          <w:rFonts w:ascii="TH SarabunIT๙" w:eastAsia="Calibri" w:hAnsi="TH SarabunIT๙" w:cs="TH SarabunIT๙"/>
          <w:noProof/>
          <w:sz w:val="32"/>
          <w:szCs w:val="32"/>
        </w:rPr>
        <mc:AlternateContent>
          <mc:Choice Requires="wps">
            <w:drawing>
              <wp:anchor distT="0" distB="0" distL="114300" distR="114300" simplePos="0" relativeHeight="251661312" behindDoc="0" locked="0" layoutInCell="1" allowOverlap="1" wp14:anchorId="5C813EF0" wp14:editId="65586DF4">
                <wp:simplePos x="0" y="0"/>
                <wp:positionH relativeFrom="column">
                  <wp:posOffset>3305175</wp:posOffset>
                </wp:positionH>
                <wp:positionV relativeFrom="paragraph">
                  <wp:posOffset>2692400</wp:posOffset>
                </wp:positionV>
                <wp:extent cx="1238250" cy="628650"/>
                <wp:effectExtent l="9525" t="6350" r="9525" b="12700"/>
                <wp:wrapNone/>
                <wp:docPr id="9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628650"/>
                        </a:xfrm>
                        <a:prstGeom prst="roundRect">
                          <a:avLst>
                            <a:gd name="adj" fmla="val 16667"/>
                          </a:avLst>
                        </a:prstGeom>
                        <a:solidFill>
                          <a:srgbClr val="FFFFFF"/>
                        </a:solidFill>
                        <a:ln w="9525">
                          <a:solidFill>
                            <a:srgbClr val="000000"/>
                          </a:solidFill>
                          <a:round/>
                          <a:headEnd/>
                          <a:tailEnd/>
                        </a:ln>
                      </wps:spPr>
                      <wps:txbx>
                        <w:txbxContent>
                          <w:p w:rsidR="00577F8D" w:rsidRPr="00865096" w:rsidRDefault="00577F8D" w:rsidP="00F319BF">
                            <w:pPr>
                              <w:jc w:val="center"/>
                              <w:rPr>
                                <w:rFonts w:ascii="TH SarabunIT๙" w:hAnsi="TH SarabunIT๙" w:cs="TH SarabunIT๙"/>
                                <w:b/>
                                <w:bCs/>
                              </w:rPr>
                            </w:pPr>
                            <w:r>
                              <w:rPr>
                                <w:rFonts w:ascii="TH SarabunIT๙" w:hAnsi="TH SarabunIT๙" w:cs="TH SarabunIT๙"/>
                                <w:b/>
                                <w:bCs/>
                                <w:cs/>
                              </w:rPr>
                              <w:softHyphen/>
                            </w:r>
                            <w:r>
                              <w:rPr>
                                <w:rFonts w:ascii="TH SarabunIT๙" w:hAnsi="TH SarabunIT๙" w:cs="TH SarabunIT๙" w:hint="cs"/>
                                <w:b/>
                                <w:bCs/>
                                <w:cs/>
                              </w:rPr>
                              <w:t>งานสวัสดิการและพัฒนาชุมชน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813EF0" id="AutoShape 23" o:spid="_x0000_s1029" style="position:absolute;margin-left:260.25pt;margin-top:212pt;width:97.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">
                <v:textbox>
                  <w:txbxContent>
                    <w:p w:rsidR="00577F8D" w:rsidRPr="00865096" w:rsidRDefault="00577F8D" w:rsidP="00F319BF">
                      <w:pPr>
                        <w:jc w:val="center"/>
                        <w:rPr>
                          <w:rFonts w:ascii="TH SarabunIT๙" w:hAnsi="TH SarabunIT๙" w:cs="TH SarabunIT๙"/>
                          <w:b/>
                          <w:bCs/>
                        </w:rPr>
                      </w:pPr>
                      <w:r>
                        <w:rPr>
                          <w:rFonts w:ascii="TH SarabunIT๙" w:hAnsi="TH SarabunIT๙" w:cs="TH SarabunIT๙"/>
                          <w:b/>
                          <w:bCs/>
                          <w:cs/>
                        </w:rPr>
                        <w:softHyphen/>
                      </w:r>
                      <w:r>
                        <w:rPr>
                          <w:rFonts w:ascii="TH SarabunIT๙" w:hAnsi="TH SarabunIT๙" w:cs="TH SarabunIT๙" w:hint="cs"/>
                          <w:b/>
                          <w:bCs/>
                          <w:cs/>
                        </w:rPr>
                        <w:t>งานสวัสดิการและพัฒนาชุมชน</w:t>
                      </w:r>
                    </w:p>
                  </w:txbxContent>
                </v:textbox>
              </v:roundrect>
            </w:pict>
          </mc:Fallback>
        </mc:AlternateContent>
      </w:r>
      <w:r w:rsidRPr="00F319BF">
        <w:rPr>
          <w:rFonts w:ascii="TH SarabunIT๙" w:eastAsia="Calibri" w:hAnsi="TH SarabunIT๙" w:cs="TH SarabunIT๙"/>
          <w:noProof/>
          <w:sz w:val="32"/>
          <w:szCs w:val="32"/>
        </w:rPr>
        <mc:AlternateContent>
          <mc:Choice Requires="wps">
            <w:drawing>
              <wp:anchor distT="0" distB="0" distL="114300" distR="114300" simplePos="0" relativeHeight="251678720" behindDoc="0" locked="0" layoutInCell="1" allowOverlap="1" wp14:anchorId="0C7F11A5" wp14:editId="01D49EEB">
                <wp:simplePos x="0" y="0"/>
                <wp:positionH relativeFrom="column">
                  <wp:posOffset>3905250</wp:posOffset>
                </wp:positionH>
                <wp:positionV relativeFrom="paragraph">
                  <wp:posOffset>2190115</wp:posOffset>
                </wp:positionV>
                <wp:extent cx="0" cy="495300"/>
                <wp:effectExtent l="9525" t="8890" r="9525" b="10160"/>
                <wp:wrapNone/>
                <wp:docPr id="9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0BA53" id="AutoShape 41" o:spid="_x0000_s1026" type="#_x0000_t32" style="position:absolute;margin-left:307.5pt;margin-top:172.45pt;width:0;height: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"/>
            </w:pict>
          </mc:Fallback>
        </mc:AlternateContent>
      </w:r>
      <w:r w:rsidRPr="00F319BF">
        <w:rPr>
          <w:rFonts w:ascii="TH SarabunIT๙" w:eastAsia="Calibri" w:hAnsi="TH SarabunIT๙" w:cs="TH SarabunIT๙"/>
          <w:noProof/>
          <w:sz w:val="32"/>
          <w:szCs w:val="32"/>
        </w:rPr>
        <mc:AlternateContent>
          <mc:Choice Requires="wps">
            <w:drawing>
              <wp:anchor distT="0" distB="0" distL="114300" distR="114300" simplePos="0" relativeHeight="251666432" behindDoc="0" locked="0" layoutInCell="1" allowOverlap="1" wp14:anchorId="54E144C8" wp14:editId="61189B53">
                <wp:simplePos x="0" y="0"/>
                <wp:positionH relativeFrom="column">
                  <wp:posOffset>-209550</wp:posOffset>
                </wp:positionH>
                <wp:positionV relativeFrom="paragraph">
                  <wp:posOffset>2692400</wp:posOffset>
                </wp:positionV>
                <wp:extent cx="1314450" cy="666750"/>
                <wp:effectExtent l="9525" t="6350" r="9525" b="12700"/>
                <wp:wrapNone/>
                <wp:docPr id="9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666750"/>
                        </a:xfrm>
                        <a:prstGeom prst="roundRect">
                          <a:avLst>
                            <a:gd name="adj" fmla="val 16667"/>
                          </a:avLst>
                        </a:prstGeom>
                        <a:solidFill>
                          <a:srgbClr val="FFFFFF"/>
                        </a:solidFill>
                        <a:ln w="9525">
                          <a:solidFill>
                            <a:srgbClr val="000000"/>
                          </a:solidFill>
                          <a:round/>
                          <a:headEnd/>
                          <a:tailEnd/>
                        </a:ln>
                      </wps:spPr>
                      <wps:txbx>
                        <w:txbxContent>
                          <w:p w:rsidR="00577F8D" w:rsidRPr="00865096" w:rsidRDefault="00577F8D" w:rsidP="00F319BF">
                            <w:pPr>
                              <w:jc w:val="center"/>
                              <w:rPr>
                                <w:rFonts w:ascii="TH SarabunIT๙" w:hAnsi="TH SarabunIT๙" w:cs="TH SarabunIT๙"/>
                                <w:b/>
                                <w:bCs/>
                                <w:cs/>
                              </w:rPr>
                            </w:pPr>
                            <w:r>
                              <w:rPr>
                                <w:rFonts w:ascii="TH SarabunIT๙" w:hAnsi="TH SarabunIT๙" w:cs="TH SarabunIT๙"/>
                                <w:b/>
                                <w:bCs/>
                                <w:cs/>
                              </w:rPr>
                              <w:softHyphen/>
                            </w:r>
                            <w:r>
                              <w:rPr>
                                <w:rFonts w:ascii="TH SarabunIT๙" w:hAnsi="TH SarabunIT๙" w:cs="TH SarabunIT๙" w:hint="cs"/>
                                <w:b/>
                                <w:bCs/>
                                <w:cs/>
                              </w:rPr>
                              <w:t>งานป้องกันและบรรเทาสาธารณภัย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E144C8" id="AutoShape 28" o:spid="_x0000_s1030" style="position:absolute;margin-left:-16.5pt;margin-top:212pt;width:103.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">
                <v:textbox>
                  <w:txbxContent>
                    <w:p w:rsidR="00577F8D" w:rsidRPr="00865096" w:rsidRDefault="00577F8D" w:rsidP="00F319BF">
                      <w:pPr>
                        <w:jc w:val="center"/>
                        <w:rPr>
                          <w:rFonts w:ascii="TH SarabunIT๙" w:hAnsi="TH SarabunIT๙" w:cs="TH SarabunIT๙"/>
                          <w:b/>
                          <w:bCs/>
                          <w:cs/>
                        </w:rPr>
                      </w:pPr>
                      <w:r>
                        <w:rPr>
                          <w:rFonts w:ascii="TH SarabunIT๙" w:hAnsi="TH SarabunIT๙" w:cs="TH SarabunIT๙"/>
                          <w:b/>
                          <w:bCs/>
                          <w:cs/>
                        </w:rPr>
                        <w:softHyphen/>
                      </w:r>
                      <w:r>
                        <w:rPr>
                          <w:rFonts w:ascii="TH SarabunIT๙" w:hAnsi="TH SarabunIT๙" w:cs="TH SarabunIT๙" w:hint="cs"/>
                          <w:b/>
                          <w:bCs/>
                          <w:cs/>
                        </w:rPr>
                        <w:t>งานป้องกันและบรรเทาสาธารณภัย</w:t>
                      </w:r>
                    </w:p>
                  </w:txbxContent>
                </v:textbox>
              </v:roundrect>
            </w:pict>
          </mc:Fallback>
        </mc:AlternateContent>
      </w:r>
      <w:r w:rsidRPr="00F319BF">
        <w:rPr>
          <w:rFonts w:ascii="TH SarabunIT๙" w:eastAsia="Calibri" w:hAnsi="TH SarabunIT๙" w:cs="TH SarabunIT๙"/>
          <w:noProof/>
          <w:sz w:val="32"/>
          <w:szCs w:val="32"/>
        </w:rPr>
        <mc:AlternateContent>
          <mc:Choice Requires="wps">
            <w:drawing>
              <wp:anchor distT="0" distB="0" distL="114300" distR="114300" simplePos="0" relativeHeight="251676672" behindDoc="0" locked="0" layoutInCell="1" allowOverlap="1" wp14:anchorId="080BBADD" wp14:editId="450C5F7D">
                <wp:simplePos x="0" y="0"/>
                <wp:positionH relativeFrom="column">
                  <wp:posOffset>409575</wp:posOffset>
                </wp:positionH>
                <wp:positionV relativeFrom="paragraph">
                  <wp:posOffset>2197100</wp:posOffset>
                </wp:positionV>
                <wp:extent cx="0" cy="495300"/>
                <wp:effectExtent l="9525" t="6350" r="9525" b="12700"/>
                <wp:wrapNone/>
                <wp:docPr id="8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A4531" id="AutoShape 39" o:spid="_x0000_s1026" type="#_x0000_t32" style="position:absolute;margin-left:32.25pt;margin-top:173pt;width:0;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"/>
            </w:pict>
          </mc:Fallback>
        </mc:AlternateContent>
      </w:r>
      <w:r w:rsidRPr="00F319BF">
        <w:rPr>
          <w:rFonts w:ascii="TH SarabunIT๙" w:eastAsia="Calibri" w:hAnsi="TH SarabunIT๙" w:cs="TH SarabunIT๙"/>
          <w:noProof/>
          <w:sz w:val="32"/>
          <w:szCs w:val="32"/>
        </w:rPr>
        <mc:AlternateContent>
          <mc:Choice Requires="wps">
            <w:drawing>
              <wp:anchor distT="0" distB="0" distL="114300" distR="114300" simplePos="0" relativeHeight="251665408" behindDoc="0" locked="0" layoutInCell="1" allowOverlap="1" wp14:anchorId="06B828E3" wp14:editId="62054436">
                <wp:simplePos x="0" y="0"/>
                <wp:positionH relativeFrom="column">
                  <wp:posOffset>1314450</wp:posOffset>
                </wp:positionH>
                <wp:positionV relativeFrom="paragraph">
                  <wp:posOffset>2685415</wp:posOffset>
                </wp:positionV>
                <wp:extent cx="1238250" cy="628650"/>
                <wp:effectExtent l="9525" t="8890" r="9525" b="10160"/>
                <wp:wrapNone/>
                <wp:docPr id="8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628650"/>
                        </a:xfrm>
                        <a:prstGeom prst="roundRect">
                          <a:avLst>
                            <a:gd name="adj" fmla="val 16667"/>
                          </a:avLst>
                        </a:prstGeom>
                        <a:solidFill>
                          <a:srgbClr val="FFFFFF"/>
                        </a:solidFill>
                        <a:ln w="9525">
                          <a:solidFill>
                            <a:srgbClr val="000000"/>
                          </a:solidFill>
                          <a:round/>
                          <a:headEnd/>
                          <a:tailEnd/>
                        </a:ln>
                      </wps:spPr>
                      <wps:txbx>
                        <w:txbxContent>
                          <w:p w:rsidR="00577F8D" w:rsidRPr="00865096" w:rsidRDefault="00577F8D" w:rsidP="00F319BF">
                            <w:pPr>
                              <w:jc w:val="center"/>
                              <w:rPr>
                                <w:rFonts w:ascii="TH SarabunIT๙" w:hAnsi="TH SarabunIT๙" w:cs="TH SarabunIT๙"/>
                                <w:b/>
                                <w:bCs/>
                              </w:rPr>
                            </w:pPr>
                            <w:r>
                              <w:rPr>
                                <w:rFonts w:ascii="TH SarabunIT๙" w:hAnsi="TH SarabunIT๙" w:cs="TH SarabunIT๙"/>
                                <w:b/>
                                <w:bCs/>
                                <w:cs/>
                              </w:rPr>
                              <w:softHyphen/>
                            </w:r>
                            <w:r>
                              <w:rPr>
                                <w:rFonts w:ascii="TH SarabunIT๙" w:hAnsi="TH SarabunIT๙" w:cs="TH SarabunIT๙" w:hint="cs"/>
                                <w:b/>
                                <w:bCs/>
                                <w:cs/>
                              </w:rPr>
                              <w:t>งานบริหารงานบุคคล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B828E3" id="AutoShape 27" o:spid="_x0000_s1031" style="position:absolute;margin-left:103.5pt;margin-top:211.45pt;width:97.5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">
                <v:textbox>
                  <w:txbxContent>
                    <w:p w:rsidR="00577F8D" w:rsidRPr="00865096" w:rsidRDefault="00577F8D" w:rsidP="00F319BF">
                      <w:pPr>
                        <w:jc w:val="center"/>
                        <w:rPr>
                          <w:rFonts w:ascii="TH SarabunIT๙" w:hAnsi="TH SarabunIT๙" w:cs="TH SarabunIT๙"/>
                          <w:b/>
                          <w:bCs/>
                        </w:rPr>
                      </w:pPr>
                      <w:r>
                        <w:rPr>
                          <w:rFonts w:ascii="TH SarabunIT๙" w:hAnsi="TH SarabunIT๙" w:cs="TH SarabunIT๙"/>
                          <w:b/>
                          <w:bCs/>
                          <w:cs/>
                        </w:rPr>
                        <w:softHyphen/>
                      </w:r>
                      <w:r>
                        <w:rPr>
                          <w:rFonts w:ascii="TH SarabunIT๙" w:hAnsi="TH SarabunIT๙" w:cs="TH SarabunIT๙" w:hint="cs"/>
                          <w:b/>
                          <w:bCs/>
                          <w:cs/>
                        </w:rPr>
                        <w:t>งานบริหารงานบุคคล</w:t>
                      </w:r>
                    </w:p>
                  </w:txbxContent>
                </v:textbox>
              </v:roundrect>
            </w:pict>
          </mc:Fallback>
        </mc:AlternateContent>
      </w:r>
      <w:r w:rsidRPr="00F319BF">
        <w:rPr>
          <w:rFonts w:ascii="TH SarabunIT๙" w:eastAsia="Calibri" w:hAnsi="TH SarabunIT๙" w:cs="TH SarabunIT๙"/>
          <w:noProof/>
          <w:sz w:val="32"/>
          <w:szCs w:val="32"/>
        </w:rPr>
        <mc:AlternateContent>
          <mc:Choice Requires="wps">
            <w:drawing>
              <wp:anchor distT="0" distB="0" distL="114300" distR="114300" simplePos="0" relativeHeight="251677696" behindDoc="0" locked="0" layoutInCell="1" allowOverlap="1" wp14:anchorId="7F16AAD9" wp14:editId="23A541DE">
                <wp:simplePos x="0" y="0"/>
                <wp:positionH relativeFrom="column">
                  <wp:posOffset>1952625</wp:posOffset>
                </wp:positionH>
                <wp:positionV relativeFrom="paragraph">
                  <wp:posOffset>2190115</wp:posOffset>
                </wp:positionV>
                <wp:extent cx="0" cy="495300"/>
                <wp:effectExtent l="9525" t="8890" r="9525" b="10160"/>
                <wp:wrapNone/>
                <wp:docPr id="8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7D653" id="AutoShape 40" o:spid="_x0000_s1026" type="#_x0000_t32" style="position:absolute;margin-left:153.75pt;margin-top:172.45pt;width:0;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yR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"/>
            </w:pict>
          </mc:Fallback>
        </mc:AlternateContent>
      </w:r>
      <w:r w:rsidRPr="00F319BF">
        <w:rPr>
          <w:rFonts w:ascii="TH SarabunIT๙" w:eastAsia="Calibri" w:hAnsi="TH SarabunIT๙" w:cs="TH SarabunIT๙"/>
          <w:noProof/>
          <w:sz w:val="32"/>
          <w:szCs w:val="32"/>
        </w:rPr>
        <mc:AlternateContent>
          <mc:Choice Requires="wps">
            <w:drawing>
              <wp:anchor distT="0" distB="0" distL="114300" distR="114300" simplePos="0" relativeHeight="251672576" behindDoc="0" locked="0" layoutInCell="1" allowOverlap="1" wp14:anchorId="15DC9F05" wp14:editId="4BCD2D3A">
                <wp:simplePos x="0" y="0"/>
                <wp:positionH relativeFrom="column">
                  <wp:posOffset>409575</wp:posOffset>
                </wp:positionH>
                <wp:positionV relativeFrom="paragraph">
                  <wp:posOffset>2196465</wp:posOffset>
                </wp:positionV>
                <wp:extent cx="5153025" cy="635"/>
                <wp:effectExtent l="9525" t="5715" r="9525" b="12700"/>
                <wp:wrapNone/>
                <wp:docPr id="8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3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E3FED" id="AutoShape 35" o:spid="_x0000_s1026" type="#_x0000_t32" style="position:absolute;margin-left:32.25pt;margin-top:172.95pt;width:405.7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"/>
            </w:pict>
          </mc:Fallback>
        </mc:AlternateContent>
      </w:r>
      <w:r w:rsidRPr="00F319BF">
        <w:rPr>
          <w:rFonts w:ascii="TH SarabunIT๙" w:eastAsia="Calibri" w:hAnsi="TH SarabunIT๙" w:cs="TH SarabunIT๙"/>
          <w:noProof/>
          <w:sz w:val="32"/>
          <w:szCs w:val="32"/>
        </w:rPr>
        <mc:AlternateContent>
          <mc:Choice Requires="wps">
            <w:drawing>
              <wp:anchor distT="0" distB="0" distL="114300" distR="114300" simplePos="0" relativeHeight="251663360" behindDoc="0" locked="0" layoutInCell="1" allowOverlap="1" wp14:anchorId="194CDC92" wp14:editId="34B67FFE">
                <wp:simplePos x="0" y="0"/>
                <wp:positionH relativeFrom="column">
                  <wp:posOffset>3200400</wp:posOffset>
                </wp:positionH>
                <wp:positionV relativeFrom="paragraph">
                  <wp:posOffset>1398905</wp:posOffset>
                </wp:positionV>
                <wp:extent cx="1343025" cy="457200"/>
                <wp:effectExtent l="9525" t="8255" r="9525" b="10795"/>
                <wp:wrapNone/>
                <wp:docPr id="8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57200"/>
                        </a:xfrm>
                        <a:prstGeom prst="roundRect">
                          <a:avLst>
                            <a:gd name="adj" fmla="val 16667"/>
                          </a:avLst>
                        </a:prstGeom>
                        <a:solidFill>
                          <a:srgbClr val="FFFFFF"/>
                        </a:solidFill>
                        <a:ln w="9525">
                          <a:solidFill>
                            <a:srgbClr val="000000"/>
                          </a:solidFill>
                          <a:round/>
                          <a:headEnd/>
                          <a:tailEnd/>
                        </a:ln>
                      </wps:spPr>
                      <wps:txbx>
                        <w:txbxContent>
                          <w:p w:rsidR="00577F8D" w:rsidRPr="00865096" w:rsidRDefault="00577F8D" w:rsidP="00F319BF">
                            <w:pPr>
                              <w:jc w:val="center"/>
                              <w:rPr>
                                <w:rFonts w:ascii="TH SarabunIT๙" w:hAnsi="TH SarabunIT๙" w:cs="TH SarabunIT๙"/>
                                <w:b/>
                                <w:bCs/>
                              </w:rPr>
                            </w:pPr>
                            <w:r>
                              <w:rPr>
                                <w:rFonts w:ascii="TH SarabunIT๙" w:hAnsi="TH SarabunIT๙" w:cs="TH SarabunIT๙"/>
                                <w:b/>
                                <w:bCs/>
                                <w:cs/>
                              </w:rPr>
                              <w:softHyphen/>
                            </w:r>
                            <w:r>
                              <w:rPr>
                                <w:rFonts w:ascii="TH SarabunIT๙" w:hAnsi="TH SarabunIT๙" w:cs="TH SarabunIT๙" w:hint="cs"/>
                                <w:b/>
                                <w:bCs/>
                                <w:cs/>
                              </w:rPr>
                              <w:t>งานกฎหมายและคดี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4CDC92" id="AutoShape 25" o:spid="_x0000_s1032" style="position:absolute;margin-left:252pt;margin-top:110.15pt;width:105.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">
                <v:textbox>
                  <w:txbxContent>
                    <w:p w:rsidR="00577F8D" w:rsidRPr="00865096" w:rsidRDefault="00577F8D" w:rsidP="00F319BF">
                      <w:pPr>
                        <w:jc w:val="center"/>
                        <w:rPr>
                          <w:rFonts w:ascii="TH SarabunIT๙" w:hAnsi="TH SarabunIT๙" w:cs="TH SarabunIT๙"/>
                          <w:b/>
                          <w:bCs/>
                        </w:rPr>
                      </w:pPr>
                      <w:r>
                        <w:rPr>
                          <w:rFonts w:ascii="TH SarabunIT๙" w:hAnsi="TH SarabunIT๙" w:cs="TH SarabunIT๙"/>
                          <w:b/>
                          <w:bCs/>
                          <w:cs/>
                        </w:rPr>
                        <w:softHyphen/>
                      </w:r>
                      <w:r>
                        <w:rPr>
                          <w:rFonts w:ascii="TH SarabunIT๙" w:hAnsi="TH SarabunIT๙" w:cs="TH SarabunIT๙" w:hint="cs"/>
                          <w:b/>
                          <w:bCs/>
                          <w:cs/>
                        </w:rPr>
                        <w:t>งานกฎหมายและคดี</w:t>
                      </w:r>
                    </w:p>
                  </w:txbxContent>
                </v:textbox>
              </v:roundrect>
            </w:pict>
          </mc:Fallback>
        </mc:AlternateContent>
      </w:r>
      <w:r w:rsidRPr="00F319BF">
        <w:rPr>
          <w:rFonts w:ascii="TH SarabunIT๙" w:eastAsia="Calibri" w:hAnsi="TH SarabunIT๙" w:cs="TH SarabunIT๙"/>
          <w:noProof/>
          <w:sz w:val="32"/>
          <w:szCs w:val="32"/>
        </w:rPr>
        <mc:AlternateContent>
          <mc:Choice Requires="wps">
            <w:drawing>
              <wp:anchor distT="0" distB="0" distL="114300" distR="114300" simplePos="0" relativeHeight="251662336" behindDoc="0" locked="0" layoutInCell="1" allowOverlap="1" wp14:anchorId="5858FA87" wp14:editId="68900347">
                <wp:simplePos x="0" y="0"/>
                <wp:positionH relativeFrom="column">
                  <wp:posOffset>4714875</wp:posOffset>
                </wp:positionH>
                <wp:positionV relativeFrom="paragraph">
                  <wp:posOffset>1398905</wp:posOffset>
                </wp:positionV>
                <wp:extent cx="1438275" cy="457200"/>
                <wp:effectExtent l="9525" t="8255" r="9525" b="10795"/>
                <wp:wrapNone/>
                <wp:docPr id="8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457200"/>
                        </a:xfrm>
                        <a:prstGeom prst="roundRect">
                          <a:avLst>
                            <a:gd name="adj" fmla="val 16667"/>
                          </a:avLst>
                        </a:prstGeom>
                        <a:solidFill>
                          <a:srgbClr val="FFFFFF"/>
                        </a:solidFill>
                        <a:ln w="9525">
                          <a:solidFill>
                            <a:srgbClr val="000000"/>
                          </a:solidFill>
                          <a:round/>
                          <a:headEnd/>
                          <a:tailEnd/>
                        </a:ln>
                      </wps:spPr>
                      <wps:txbx>
                        <w:txbxContent>
                          <w:p w:rsidR="00577F8D" w:rsidRPr="00865096" w:rsidRDefault="00577F8D" w:rsidP="00F319BF">
                            <w:pPr>
                              <w:jc w:val="center"/>
                              <w:rPr>
                                <w:rFonts w:ascii="TH SarabunIT๙" w:hAnsi="TH SarabunIT๙" w:cs="TH SarabunIT๙"/>
                                <w:b/>
                                <w:bCs/>
                              </w:rPr>
                            </w:pPr>
                            <w:r>
                              <w:rPr>
                                <w:rFonts w:ascii="TH SarabunIT๙" w:hAnsi="TH SarabunIT๙" w:cs="TH SarabunIT๙"/>
                                <w:b/>
                                <w:bCs/>
                                <w:cs/>
                              </w:rPr>
                              <w:softHyphen/>
                            </w:r>
                            <w:r>
                              <w:rPr>
                                <w:rFonts w:ascii="TH SarabunIT๙" w:hAnsi="TH SarabunIT๙" w:cs="TH SarabunIT๙" w:hint="cs"/>
                                <w:b/>
                                <w:bCs/>
                                <w:cs/>
                              </w:rPr>
                              <w:t>งานกิจการสภา อบต.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58FA87" id="AutoShape 24" o:spid="_x0000_s1033" style="position:absolute;margin-left:371.25pt;margin-top:110.15pt;width:113.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">
                <v:textbox>
                  <w:txbxContent>
                    <w:p w:rsidR="00577F8D" w:rsidRPr="00865096" w:rsidRDefault="00577F8D" w:rsidP="00F319BF">
                      <w:pPr>
                        <w:jc w:val="center"/>
                        <w:rPr>
                          <w:rFonts w:ascii="TH SarabunIT๙" w:hAnsi="TH SarabunIT๙" w:cs="TH SarabunIT๙"/>
                          <w:b/>
                          <w:bCs/>
                        </w:rPr>
                      </w:pPr>
                      <w:r>
                        <w:rPr>
                          <w:rFonts w:ascii="TH SarabunIT๙" w:hAnsi="TH SarabunIT๙" w:cs="TH SarabunIT๙"/>
                          <w:b/>
                          <w:bCs/>
                          <w:cs/>
                        </w:rPr>
                        <w:softHyphen/>
                      </w:r>
                      <w:r>
                        <w:rPr>
                          <w:rFonts w:ascii="TH SarabunIT๙" w:hAnsi="TH SarabunIT๙" w:cs="TH SarabunIT๙" w:hint="cs"/>
                          <w:b/>
                          <w:bCs/>
                          <w:cs/>
                        </w:rPr>
                        <w:t>งานกิจการสภา อบต.</w:t>
                      </w:r>
                    </w:p>
                  </w:txbxContent>
                </v:textbox>
              </v:roundrect>
            </w:pict>
          </mc:Fallback>
        </mc:AlternateContent>
      </w:r>
      <w:r w:rsidRPr="00F319BF">
        <w:rPr>
          <w:rFonts w:ascii="TH SarabunIT๙" w:eastAsia="Calibri" w:hAnsi="TH SarabunIT๙" w:cs="TH SarabunIT๙"/>
          <w:noProof/>
          <w:sz w:val="32"/>
          <w:szCs w:val="32"/>
        </w:rPr>
        <mc:AlternateContent>
          <mc:Choice Requires="wps">
            <w:drawing>
              <wp:anchor distT="0" distB="0" distL="114300" distR="114300" simplePos="0" relativeHeight="251675648" behindDoc="0" locked="0" layoutInCell="1" allowOverlap="1" wp14:anchorId="77DAACC1" wp14:editId="1B2272E2">
                <wp:simplePos x="0" y="0"/>
                <wp:positionH relativeFrom="column">
                  <wp:posOffset>5562600</wp:posOffset>
                </wp:positionH>
                <wp:positionV relativeFrom="paragraph">
                  <wp:posOffset>903605</wp:posOffset>
                </wp:positionV>
                <wp:extent cx="0" cy="495300"/>
                <wp:effectExtent l="9525" t="8255" r="9525" b="10795"/>
                <wp:wrapNone/>
                <wp:docPr id="8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E1E13" id="AutoShape 38" o:spid="_x0000_s1026" type="#_x0000_t32" style="position:absolute;margin-left:438pt;margin-top:71.15pt;width:0;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"/>
            </w:pict>
          </mc:Fallback>
        </mc:AlternateContent>
      </w:r>
      <w:r w:rsidRPr="00F319BF">
        <w:rPr>
          <w:rFonts w:ascii="TH SarabunIT๙" w:eastAsia="Calibri" w:hAnsi="TH SarabunIT๙" w:cs="TH SarabunIT๙"/>
          <w:noProof/>
          <w:sz w:val="32"/>
          <w:szCs w:val="32"/>
        </w:rPr>
        <mc:AlternateContent>
          <mc:Choice Requires="wps">
            <w:drawing>
              <wp:anchor distT="0" distB="0" distL="114300" distR="114300" simplePos="0" relativeHeight="251674624" behindDoc="0" locked="0" layoutInCell="1" allowOverlap="1" wp14:anchorId="139E0ADE" wp14:editId="3113940E">
                <wp:simplePos x="0" y="0"/>
                <wp:positionH relativeFrom="column">
                  <wp:posOffset>3905250</wp:posOffset>
                </wp:positionH>
                <wp:positionV relativeFrom="paragraph">
                  <wp:posOffset>901065</wp:posOffset>
                </wp:positionV>
                <wp:extent cx="0" cy="495300"/>
                <wp:effectExtent l="9525" t="5715" r="9525" b="13335"/>
                <wp:wrapNone/>
                <wp:docPr id="8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2C9F9" id="AutoShape 37" o:spid="_x0000_s1026" type="#_x0000_t32" style="position:absolute;margin-left:307.5pt;margin-top:70.95pt;width:0;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E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"/>
            </w:pict>
          </mc:Fallback>
        </mc:AlternateContent>
      </w:r>
      <w:r w:rsidRPr="00F319BF">
        <w:rPr>
          <w:rFonts w:ascii="TH SarabunIT๙" w:eastAsia="Calibri" w:hAnsi="TH SarabunIT๙" w:cs="TH SarabunIT๙"/>
          <w:noProof/>
          <w:sz w:val="32"/>
          <w:szCs w:val="32"/>
        </w:rPr>
        <mc:AlternateContent>
          <mc:Choice Requires="wps">
            <w:drawing>
              <wp:anchor distT="0" distB="0" distL="114300" distR="114300" simplePos="0" relativeHeight="251664384" behindDoc="0" locked="0" layoutInCell="1" allowOverlap="1" wp14:anchorId="5723B9C5" wp14:editId="109AAEDC">
                <wp:simplePos x="0" y="0"/>
                <wp:positionH relativeFrom="column">
                  <wp:posOffset>1266825</wp:posOffset>
                </wp:positionH>
                <wp:positionV relativeFrom="paragraph">
                  <wp:posOffset>1398905</wp:posOffset>
                </wp:positionV>
                <wp:extent cx="1438275" cy="457200"/>
                <wp:effectExtent l="9525" t="8255" r="9525" b="10795"/>
                <wp:wrapNone/>
                <wp:docPr id="8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457200"/>
                        </a:xfrm>
                        <a:prstGeom prst="roundRect">
                          <a:avLst>
                            <a:gd name="adj" fmla="val 16667"/>
                          </a:avLst>
                        </a:prstGeom>
                        <a:solidFill>
                          <a:srgbClr val="FFFFFF"/>
                        </a:solidFill>
                        <a:ln w="9525">
                          <a:solidFill>
                            <a:srgbClr val="000000"/>
                          </a:solidFill>
                          <a:round/>
                          <a:headEnd/>
                          <a:tailEnd/>
                        </a:ln>
                      </wps:spPr>
                      <wps:txbx>
                        <w:txbxContent>
                          <w:p w:rsidR="00577F8D" w:rsidRPr="00865096" w:rsidRDefault="00577F8D" w:rsidP="00F319BF">
                            <w:pPr>
                              <w:jc w:val="center"/>
                              <w:rPr>
                                <w:rFonts w:ascii="TH SarabunIT๙" w:hAnsi="TH SarabunIT๙" w:cs="TH SarabunIT๙"/>
                                <w:b/>
                                <w:bCs/>
                              </w:rPr>
                            </w:pPr>
                            <w:r>
                              <w:rPr>
                                <w:rFonts w:ascii="TH SarabunIT๙" w:hAnsi="TH SarabunIT๙" w:cs="TH SarabunIT๙" w:hint="cs"/>
                                <w:b/>
                                <w:bCs/>
                                <w:cs/>
                              </w:rPr>
                              <w:t>งานนโยบายและแผน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23B9C5" id="AutoShape 26" o:spid="_x0000_s1034" style="position:absolute;margin-left:99.75pt;margin-top:110.15pt;width:113.2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">
                <v:textbox>
                  <w:txbxContent>
                    <w:p w:rsidR="00577F8D" w:rsidRPr="00865096" w:rsidRDefault="00577F8D" w:rsidP="00F319BF">
                      <w:pPr>
                        <w:jc w:val="center"/>
                        <w:rPr>
                          <w:rFonts w:ascii="TH SarabunIT๙" w:hAnsi="TH SarabunIT๙" w:cs="TH SarabunIT๙"/>
                          <w:b/>
                          <w:bCs/>
                        </w:rPr>
                      </w:pPr>
                      <w:r>
                        <w:rPr>
                          <w:rFonts w:ascii="TH SarabunIT๙" w:hAnsi="TH SarabunIT๙" w:cs="TH SarabunIT๙" w:hint="cs"/>
                          <w:b/>
                          <w:bCs/>
                          <w:cs/>
                        </w:rPr>
                        <w:t>งานนโยบายและแผน</w:t>
                      </w:r>
                    </w:p>
                  </w:txbxContent>
                </v:textbox>
              </v:roundrect>
            </w:pict>
          </mc:Fallback>
        </mc:AlternateContent>
      </w:r>
      <w:r w:rsidRPr="00F319BF">
        <w:rPr>
          <w:rFonts w:ascii="TH SarabunIT๙" w:eastAsia="Calibri" w:hAnsi="TH SarabunIT๙" w:cs="TH SarabunIT๙"/>
          <w:noProof/>
          <w:sz w:val="32"/>
          <w:szCs w:val="32"/>
        </w:rPr>
        <mc:AlternateContent>
          <mc:Choice Requires="wps">
            <w:drawing>
              <wp:anchor distT="0" distB="0" distL="114300" distR="114300" simplePos="0" relativeHeight="251660288" behindDoc="0" locked="0" layoutInCell="1" allowOverlap="1" wp14:anchorId="1932DDCE" wp14:editId="4F73DDEF">
                <wp:simplePos x="0" y="0"/>
                <wp:positionH relativeFrom="column">
                  <wp:posOffset>-276225</wp:posOffset>
                </wp:positionH>
                <wp:positionV relativeFrom="paragraph">
                  <wp:posOffset>1437005</wp:posOffset>
                </wp:positionV>
                <wp:extent cx="1381125" cy="457200"/>
                <wp:effectExtent l="9525" t="8255" r="9525" b="10795"/>
                <wp:wrapNone/>
                <wp:docPr id="8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57200"/>
                        </a:xfrm>
                        <a:prstGeom prst="roundRect">
                          <a:avLst>
                            <a:gd name="adj" fmla="val 16667"/>
                          </a:avLst>
                        </a:prstGeom>
                        <a:solidFill>
                          <a:srgbClr val="FFFFFF"/>
                        </a:solidFill>
                        <a:ln w="9525">
                          <a:solidFill>
                            <a:srgbClr val="000000"/>
                          </a:solidFill>
                          <a:round/>
                          <a:headEnd/>
                          <a:tailEnd/>
                        </a:ln>
                      </wps:spPr>
                      <wps:txbx>
                        <w:txbxContent>
                          <w:p w:rsidR="00577F8D" w:rsidRPr="00865096" w:rsidRDefault="00577F8D" w:rsidP="00F319BF">
                            <w:pPr>
                              <w:jc w:val="center"/>
                              <w:rPr>
                                <w:rFonts w:ascii="TH SarabunIT๙" w:hAnsi="TH SarabunIT๙" w:cs="TH SarabunIT๙"/>
                                <w:b/>
                                <w:bCs/>
                              </w:rPr>
                            </w:pPr>
                            <w:r>
                              <w:rPr>
                                <w:rFonts w:ascii="TH SarabunIT๙" w:hAnsi="TH SarabunIT๙" w:cs="TH SarabunIT๙"/>
                                <w:b/>
                                <w:bCs/>
                                <w:cs/>
                              </w:rPr>
                              <w:softHyphen/>
                            </w:r>
                            <w:r w:rsidRPr="00865096">
                              <w:rPr>
                                <w:rFonts w:ascii="TH SarabunIT๙" w:hAnsi="TH SarabunIT๙" w:cs="TH SarabunIT๙"/>
                                <w:b/>
                                <w:bCs/>
                                <w:cs/>
                              </w:rPr>
                              <w:t>งานบริหารงานทั่วไป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32DDCE" id="AutoShape 22" o:spid="_x0000_s1035" style="position:absolute;margin-left:-21.75pt;margin-top:113.15pt;width:108.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">
                <v:textbox>
                  <w:txbxContent>
                    <w:p w:rsidR="00577F8D" w:rsidRPr="00865096" w:rsidRDefault="00577F8D" w:rsidP="00F319BF">
                      <w:pPr>
                        <w:jc w:val="center"/>
                        <w:rPr>
                          <w:rFonts w:ascii="TH SarabunIT๙" w:hAnsi="TH SarabunIT๙" w:cs="TH SarabunIT๙"/>
                          <w:b/>
                          <w:bCs/>
                        </w:rPr>
                      </w:pPr>
                      <w:r>
                        <w:rPr>
                          <w:rFonts w:ascii="TH SarabunIT๙" w:hAnsi="TH SarabunIT๙" w:cs="TH SarabunIT๙"/>
                          <w:b/>
                          <w:bCs/>
                          <w:cs/>
                        </w:rPr>
                        <w:softHyphen/>
                      </w:r>
                      <w:r w:rsidRPr="00865096">
                        <w:rPr>
                          <w:rFonts w:ascii="TH SarabunIT๙" w:hAnsi="TH SarabunIT๙" w:cs="TH SarabunIT๙"/>
                          <w:b/>
                          <w:bCs/>
                          <w:cs/>
                        </w:rPr>
                        <w:t>งานบริหารงานทั่วไป</w:t>
                      </w:r>
                    </w:p>
                  </w:txbxContent>
                </v:textbox>
              </v:roundrect>
            </w:pict>
          </mc:Fallback>
        </mc:AlternateContent>
      </w:r>
      <w:r w:rsidRPr="00F319BF">
        <w:rPr>
          <w:rFonts w:ascii="TH SarabunIT๙" w:eastAsia="Calibri" w:hAnsi="TH SarabunIT๙" w:cs="TH SarabunIT๙"/>
          <w:noProof/>
          <w:sz w:val="32"/>
          <w:szCs w:val="32"/>
        </w:rPr>
        <mc:AlternateContent>
          <mc:Choice Requires="wps">
            <w:drawing>
              <wp:anchor distT="0" distB="0" distL="114300" distR="114300" simplePos="0" relativeHeight="251673600" behindDoc="0" locked="0" layoutInCell="1" allowOverlap="1" wp14:anchorId="2B15F936" wp14:editId="050648DD">
                <wp:simplePos x="0" y="0"/>
                <wp:positionH relativeFrom="column">
                  <wp:posOffset>1952625</wp:posOffset>
                </wp:positionH>
                <wp:positionV relativeFrom="paragraph">
                  <wp:posOffset>903605</wp:posOffset>
                </wp:positionV>
                <wp:extent cx="0" cy="495300"/>
                <wp:effectExtent l="9525" t="8255" r="9525" b="10795"/>
                <wp:wrapNone/>
                <wp:docPr id="7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802B2" id="AutoShape 36" o:spid="_x0000_s1026" type="#_x0000_t32" style="position:absolute;margin-left:153.75pt;margin-top:71.15pt;width:0;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AWjHw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"/>
            </w:pict>
          </mc:Fallback>
        </mc:AlternateContent>
      </w:r>
      <w:r w:rsidRPr="00F319BF">
        <w:rPr>
          <w:rFonts w:ascii="TH SarabunIT๙" w:eastAsia="Calibri" w:hAnsi="TH SarabunIT๙" w:cs="TH SarabunIT๙"/>
          <w:noProof/>
          <w:sz w:val="32"/>
          <w:szCs w:val="32"/>
        </w:rPr>
        <mc:AlternateContent>
          <mc:Choice Requires="wps">
            <w:drawing>
              <wp:anchor distT="0" distB="0" distL="114300" distR="114300" simplePos="0" relativeHeight="251670528" behindDoc="0" locked="0" layoutInCell="1" allowOverlap="1" wp14:anchorId="5D25FB42" wp14:editId="1524FCEE">
                <wp:simplePos x="0" y="0"/>
                <wp:positionH relativeFrom="column">
                  <wp:posOffset>409575</wp:posOffset>
                </wp:positionH>
                <wp:positionV relativeFrom="paragraph">
                  <wp:posOffset>901065</wp:posOffset>
                </wp:positionV>
                <wp:extent cx="0" cy="495300"/>
                <wp:effectExtent l="9525" t="5715" r="9525" b="13335"/>
                <wp:wrapNone/>
                <wp:docPr id="7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45AA2" id="AutoShape 33" o:spid="_x0000_s1026" type="#_x0000_t32" style="position:absolute;margin-left:32.25pt;margin-top:70.95pt;width:0;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"/>
            </w:pict>
          </mc:Fallback>
        </mc:AlternateContent>
      </w:r>
      <w:r w:rsidRPr="00F319BF">
        <w:rPr>
          <w:rFonts w:ascii="TH SarabunIT๙" w:eastAsia="Calibri" w:hAnsi="TH SarabunIT๙" w:cs="TH SarabunIT๙"/>
          <w:noProof/>
          <w:sz w:val="32"/>
          <w:szCs w:val="32"/>
        </w:rPr>
        <mc:AlternateContent>
          <mc:Choice Requires="wps">
            <w:drawing>
              <wp:anchor distT="0" distB="0" distL="114300" distR="114300" simplePos="0" relativeHeight="251671552" behindDoc="0" locked="0" layoutInCell="1" allowOverlap="1" wp14:anchorId="4707E3CB" wp14:editId="14BAB878">
                <wp:simplePos x="0" y="0"/>
                <wp:positionH relativeFrom="column">
                  <wp:posOffset>409575</wp:posOffset>
                </wp:positionH>
                <wp:positionV relativeFrom="paragraph">
                  <wp:posOffset>901065</wp:posOffset>
                </wp:positionV>
                <wp:extent cx="5153025" cy="0"/>
                <wp:effectExtent l="9525" t="5715" r="9525" b="13335"/>
                <wp:wrapNone/>
                <wp:docPr id="7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4D05B" id="AutoShape 34" o:spid="_x0000_s1026" type="#_x0000_t32" style="position:absolute;margin-left:32.25pt;margin-top:70.95pt;width:405.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ybvHgIAAD0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"/>
            </w:pict>
          </mc:Fallback>
        </mc:AlternateContent>
      </w:r>
    </w:p>
    <w:p w:rsidR="00F319BF" w:rsidRPr="00F319BF" w:rsidRDefault="00F319BF" w:rsidP="00F319BF">
      <w:pPr>
        <w:spacing w:after="200" w:line="276" w:lineRule="auto"/>
        <w:rPr>
          <w:rFonts w:ascii="TH SarabunIT๙" w:eastAsia="Calibri" w:hAnsi="TH SarabunIT๙" w:cs="TH SarabunIT๙"/>
          <w:sz w:val="32"/>
          <w:szCs w:val="32"/>
          <w:cs/>
        </w:rPr>
      </w:pPr>
      <w:r w:rsidRPr="00F319BF">
        <w:rPr>
          <w:rFonts w:ascii="TH SarabunIT๙" w:eastAsia="Calibri" w:hAnsi="TH SarabunIT๙" w:cs="TH SarabunIT๙"/>
          <w:noProof/>
          <w:sz w:val="32"/>
          <w:szCs w:val="32"/>
        </w:rPr>
        <mc:AlternateContent>
          <mc:Choice Requires="wps">
            <w:drawing>
              <wp:anchor distT="0" distB="0" distL="114300" distR="114300" simplePos="0" relativeHeight="251669504" behindDoc="0" locked="0" layoutInCell="1" allowOverlap="1" wp14:anchorId="5A437F47" wp14:editId="6A769CA9">
                <wp:simplePos x="0" y="0"/>
                <wp:positionH relativeFrom="column">
                  <wp:posOffset>2906395</wp:posOffset>
                </wp:positionH>
                <wp:positionV relativeFrom="paragraph">
                  <wp:posOffset>85090</wp:posOffset>
                </wp:positionV>
                <wp:extent cx="0" cy="2863215"/>
                <wp:effectExtent l="10795" t="8890" r="8255" b="13970"/>
                <wp:wrapNone/>
                <wp:docPr id="7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CD03C6" id="AutoShape 31" o:spid="_x0000_s1026" type="#_x0000_t32" style="position:absolute;margin-left:228.85pt;margin-top:6.7pt;width:0;height:22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"/>
            </w:pict>
          </mc:Fallback>
        </mc:AlternateContent>
      </w:r>
    </w:p>
    <w:p w:rsidR="00F319BF" w:rsidRPr="00F319BF" w:rsidRDefault="00F319BF" w:rsidP="00F319BF">
      <w:pPr>
        <w:spacing w:after="200" w:line="276" w:lineRule="auto"/>
        <w:rPr>
          <w:rFonts w:ascii="TH SarabunIT๙" w:eastAsia="Calibri" w:hAnsi="TH SarabunIT๙" w:cs="TH SarabunIT๙"/>
          <w:sz w:val="32"/>
          <w:szCs w:val="32"/>
          <w:cs/>
        </w:rPr>
      </w:pPr>
    </w:p>
    <w:p w:rsidR="00F319BF" w:rsidRPr="00F319BF" w:rsidRDefault="00F319BF" w:rsidP="00F319BF">
      <w:pPr>
        <w:spacing w:after="200" w:line="276" w:lineRule="auto"/>
        <w:rPr>
          <w:rFonts w:ascii="TH SarabunIT๙" w:eastAsia="Calibri" w:hAnsi="TH SarabunIT๙" w:cs="TH SarabunIT๙"/>
          <w:sz w:val="32"/>
          <w:szCs w:val="32"/>
          <w:cs/>
        </w:rPr>
      </w:pPr>
    </w:p>
    <w:p w:rsidR="00F319BF" w:rsidRPr="00F319BF" w:rsidRDefault="00F319BF" w:rsidP="00F319BF">
      <w:pPr>
        <w:spacing w:after="200" w:line="276" w:lineRule="auto"/>
        <w:rPr>
          <w:rFonts w:ascii="TH SarabunIT๙" w:eastAsia="Calibri" w:hAnsi="TH SarabunIT๙" w:cs="TH SarabunIT๙"/>
          <w:sz w:val="32"/>
          <w:szCs w:val="32"/>
          <w:cs/>
        </w:rPr>
      </w:pPr>
    </w:p>
    <w:p w:rsidR="00F319BF" w:rsidRPr="00F319BF" w:rsidRDefault="00F319BF" w:rsidP="00F319BF">
      <w:pPr>
        <w:spacing w:after="200" w:line="276" w:lineRule="auto"/>
        <w:rPr>
          <w:rFonts w:ascii="TH SarabunIT๙" w:eastAsia="Calibri" w:hAnsi="TH SarabunIT๙" w:cs="TH SarabunIT๙"/>
          <w:sz w:val="32"/>
          <w:szCs w:val="32"/>
          <w:cs/>
        </w:rPr>
      </w:pPr>
    </w:p>
    <w:p w:rsidR="00F319BF" w:rsidRPr="00F319BF" w:rsidRDefault="00F319BF" w:rsidP="00F319BF">
      <w:pPr>
        <w:spacing w:after="200" w:line="276" w:lineRule="auto"/>
        <w:rPr>
          <w:rFonts w:ascii="TH SarabunIT๙" w:eastAsia="Calibri" w:hAnsi="TH SarabunIT๙" w:cs="TH SarabunIT๙"/>
          <w:sz w:val="32"/>
          <w:szCs w:val="32"/>
          <w:cs/>
        </w:rPr>
      </w:pPr>
    </w:p>
    <w:p w:rsidR="00F319BF" w:rsidRPr="00F319BF" w:rsidRDefault="00F319BF" w:rsidP="00F319BF">
      <w:pPr>
        <w:spacing w:after="200" w:line="276" w:lineRule="auto"/>
        <w:rPr>
          <w:rFonts w:ascii="TH SarabunIT๙" w:eastAsia="Calibri" w:hAnsi="TH SarabunIT๙" w:cs="TH SarabunIT๙"/>
          <w:sz w:val="32"/>
          <w:szCs w:val="32"/>
          <w:cs/>
        </w:rPr>
      </w:pPr>
    </w:p>
    <w:p w:rsidR="00F319BF" w:rsidRPr="00F319BF" w:rsidRDefault="00F319BF" w:rsidP="00F319BF">
      <w:pPr>
        <w:spacing w:after="200" w:line="276" w:lineRule="auto"/>
        <w:rPr>
          <w:rFonts w:ascii="TH SarabunIT๙" w:eastAsia="Calibri" w:hAnsi="TH SarabunIT๙" w:cs="TH SarabunIT๙"/>
          <w:sz w:val="32"/>
          <w:szCs w:val="32"/>
          <w:cs/>
        </w:rPr>
      </w:pPr>
    </w:p>
    <w:p w:rsidR="00F319BF" w:rsidRDefault="00C10020" w:rsidP="00C10020">
      <w:pPr>
        <w:tabs>
          <w:tab w:val="left" w:pos="2505"/>
        </w:tabs>
        <w:spacing w:after="200" w:line="276" w:lineRule="auto"/>
        <w:rPr>
          <w:rFonts w:ascii="TH SarabunIT๙" w:eastAsia="Calibri" w:hAnsi="TH SarabunIT๙" w:cs="TH SarabunIT๙"/>
          <w:sz w:val="32"/>
          <w:szCs w:val="32"/>
        </w:rPr>
      </w:pPr>
      <w:r>
        <w:rPr>
          <w:rFonts w:ascii="TH SarabunIT๙" w:eastAsia="Calibri" w:hAnsi="TH SarabunIT๙" w:cs="TH SarabunIT๙"/>
          <w:sz w:val="32"/>
          <w:szCs w:val="32"/>
          <w:cs/>
        </w:rPr>
        <w:tab/>
      </w:r>
    </w:p>
    <w:p w:rsidR="00C10020" w:rsidRDefault="00C10020" w:rsidP="00C10020">
      <w:pPr>
        <w:tabs>
          <w:tab w:val="left" w:pos="2505"/>
        </w:tabs>
        <w:spacing w:after="200" w:line="276" w:lineRule="auto"/>
        <w:rPr>
          <w:rFonts w:ascii="TH SarabunIT๙" w:eastAsia="Calibri" w:hAnsi="TH SarabunIT๙" w:cs="TH SarabunIT๙"/>
          <w:sz w:val="32"/>
          <w:szCs w:val="32"/>
        </w:rPr>
      </w:pPr>
    </w:p>
    <w:p w:rsidR="00C10020" w:rsidRPr="00F319BF" w:rsidRDefault="00C10020" w:rsidP="00C10020">
      <w:pPr>
        <w:tabs>
          <w:tab w:val="left" w:pos="2505"/>
        </w:tabs>
        <w:spacing w:after="200" w:line="276" w:lineRule="auto"/>
        <w:rPr>
          <w:rFonts w:ascii="TH SarabunIT๙" w:eastAsia="Calibri" w:hAnsi="TH SarabunIT๙" w:cs="TH SarabunIT๙"/>
          <w:sz w:val="32"/>
          <w:szCs w:val="32"/>
          <w:cs/>
        </w:rPr>
      </w:pPr>
    </w:p>
    <w:p w:rsidR="00F319BF" w:rsidRPr="00F319BF" w:rsidRDefault="00F319BF" w:rsidP="00F319BF">
      <w:pPr>
        <w:spacing w:before="240" w:after="0" w:line="240" w:lineRule="auto"/>
        <w:ind w:firstLine="720"/>
        <w:rPr>
          <w:rFonts w:ascii="TH SarabunIT๙" w:eastAsia="Calibri" w:hAnsi="TH SarabunIT๙" w:cs="TH SarabunIT๙"/>
          <w:b/>
          <w:bCs/>
          <w:sz w:val="32"/>
          <w:szCs w:val="32"/>
          <w:u w:val="single"/>
        </w:rPr>
      </w:pPr>
    </w:p>
    <w:p w:rsidR="00F319BF" w:rsidRPr="00F319BF" w:rsidRDefault="00F319BF" w:rsidP="00F319BF">
      <w:pPr>
        <w:spacing w:before="120" w:after="0" w:line="240" w:lineRule="auto"/>
        <w:ind w:firstLine="720"/>
        <w:rPr>
          <w:rFonts w:ascii="TH SarabunIT๙" w:eastAsia="Calibri" w:hAnsi="TH SarabunIT๙" w:cs="TH SarabunIT๙"/>
          <w:b/>
          <w:bCs/>
          <w:sz w:val="32"/>
          <w:szCs w:val="32"/>
          <w:u w:val="single"/>
        </w:rPr>
      </w:pPr>
      <w:r w:rsidRPr="00F319BF">
        <w:rPr>
          <w:rFonts w:ascii="TH SarabunIT๙" w:eastAsia="Calibri" w:hAnsi="TH SarabunIT๙" w:cs="TH SarabunIT๙" w:hint="cs"/>
          <w:b/>
          <w:bCs/>
          <w:sz w:val="32"/>
          <w:szCs w:val="32"/>
          <w:u w:val="single"/>
          <w:cs/>
        </w:rPr>
        <w:lastRenderedPageBreak/>
        <w:t>สำนักงานปลัด</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มีภาระหน้าที่ความรับผิดชอบเกี่ยวกับการจัดทำแผนพัฒนาตำบล การจัดทำร่างข้อบัญญัติและข้อบังคับตำบล การประชุมสภา การจัดทำระเบียนสมาชิกสภาองค์การบริหารส่วนตำบล คณะผู้บริหาร พนักงานส่วนตำบล ลูกจ้าง พนักงานจ้างการเลือกตั้ง งานเกี่ยวกับกฎหมายและคดี การประนีประนอม ข้อพิพาทต่าง ๆ งานส่งเสริมการเกษตร การท่องเที่ยว การศึกษา ศาสนาและวัฒนธรรม การดำเนินงานตามนโยบายของรัฐบาล แผนพัฒนาเศรษฐกิจและสังคม การให้คำปรึกษาในหน้าที่และความรับผิดชอบการปกครองบังคับบัญชา พนักงานส่วนตำบล ลูกจ้าง พนักงานจ้าง การบริหารงานบุคคล ขององค์การบริหารส่วนตำบลทั้งหมด การดำเนินการเกี่ยวกับการอนุญาตต่าง ๆ รวมทั้งกำกับและเร่งรัดการปฏิบัติ ราชการของส่วนราชการในองค์การบริหารส่วนตำบลให้เป็นไปตามนโยบายและแนวทางและแผนการปฏิบัติราชการขององค์การบริหารส่วนตำบล รวมถึงปฏิบัติหน้าที่อื่นที่เกี่ยวข้องโดยแบ่งงานหลักภายในออกเป็น 7 งาน คือ</w:t>
      </w:r>
    </w:p>
    <w:p w:rsidR="00F319BF" w:rsidRPr="00F319BF" w:rsidRDefault="00F319BF" w:rsidP="00F319BF">
      <w:pPr>
        <w:spacing w:after="0" w:line="240" w:lineRule="auto"/>
        <w:ind w:firstLine="720"/>
        <w:rPr>
          <w:rFonts w:ascii="TH SarabunIT๙" w:eastAsia="Calibri" w:hAnsi="TH SarabunIT๙" w:cs="TH SarabunIT๙"/>
          <w:b/>
          <w:bCs/>
          <w:sz w:val="32"/>
          <w:szCs w:val="32"/>
        </w:rPr>
      </w:pPr>
      <w:r w:rsidRPr="00F319BF">
        <w:rPr>
          <w:rFonts w:ascii="TH SarabunIT๙" w:eastAsia="Calibri" w:hAnsi="TH SarabunIT๙" w:cs="TH SarabunIT๙" w:hint="cs"/>
          <w:b/>
          <w:bCs/>
          <w:sz w:val="32"/>
          <w:szCs w:val="32"/>
          <w:cs/>
        </w:rPr>
        <w:t>1. งานบริหารทั่วไป มีหน้าที่ความผิดชอบ ดังนี้</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งานสารบรรณ</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งานตรวจสอบภายใน</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งานบริหารงานบุคคล</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งานอำนวยการและข้อมูลข่าวสาร</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งานประชาสัมพันธ์</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งานอาคารสถานที่</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งานรักษาความสงบเรียบร้อย</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งานสนับสนุนและบริการประชาชนงานรัฐพิธี</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งานเกี่ยวกับระเบียบข้อบังคับการประชุมสภาฯ</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รายงานการประชุมสภา อบต.</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งานประชุมคณะกรรมการสามัญและวิสามัญประจำสภา อบต.</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รายงานประชุมพลังมวลชนอื่น ๆ</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งานอำนวยการและประสานราชการ</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งานติดตามผลการปฏิบัติงานตามมติที่ประชุมสภา อบต.</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งานเลือกตั้งสมาชิกสภา อบต.</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งานข้อมูลการเลือกตั้ง</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งานชุมชนสัมพันธ์</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งานส่งเสริมและสนับสนุนความรู้และวิชาการแก่สมาชิกสภา อบต.</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งานคุ้มครองและบำรุงรักษาทรัพย์สินของทางราชการและสถานที่สาธารณะ</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งานอื่น ๆ ที่เกี่ยวข้องหรืองานที่ได้รับมอบหมาย</w:t>
      </w:r>
    </w:p>
    <w:p w:rsidR="00F319BF" w:rsidRPr="00F319BF" w:rsidRDefault="00F319BF" w:rsidP="00F319BF">
      <w:pPr>
        <w:spacing w:after="0" w:line="240" w:lineRule="auto"/>
        <w:ind w:firstLine="720"/>
        <w:rPr>
          <w:rFonts w:ascii="TH SarabunIT๙" w:eastAsia="Calibri" w:hAnsi="TH SarabunIT๙" w:cs="TH SarabunIT๙"/>
          <w:b/>
          <w:bCs/>
          <w:sz w:val="32"/>
          <w:szCs w:val="32"/>
        </w:rPr>
      </w:pPr>
      <w:r w:rsidRPr="00F319BF">
        <w:rPr>
          <w:rFonts w:ascii="TH SarabunIT๙" w:eastAsia="Calibri" w:hAnsi="TH SarabunIT๙" w:cs="TH SarabunIT๙" w:hint="cs"/>
          <w:b/>
          <w:bCs/>
          <w:sz w:val="32"/>
          <w:szCs w:val="32"/>
          <w:cs/>
        </w:rPr>
        <w:t>2. งานนโยบายและแผน มีหน้าที่ความรับผิดชอบ ดังนี้</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งานนโยบายและแผนพัฒนา</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งานวิชาการ</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งานงบประมาณ</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งานข้อมูลข่าวสารของทางราชการ</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งานประชาสัมพันธ์ขององค์กร</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งานสารสนเทศและระบบคอมพิวเตอร์</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lastRenderedPageBreak/>
        <w:tab/>
        <w:t>- งานจัดทำข้อบัญญัติงบประมาณ</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งานโครงการอินเตอร์เน็ตตำบล</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งานประสานโครงการฝึกอบรม</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งานอื่น ๆ ที่เกี่ยวข้องหรืองานที่ได้รับมอบหมาย</w:t>
      </w:r>
    </w:p>
    <w:p w:rsidR="00F319BF" w:rsidRPr="00F319BF" w:rsidRDefault="00F319BF" w:rsidP="00F319BF">
      <w:pPr>
        <w:spacing w:after="0" w:line="240" w:lineRule="auto"/>
        <w:ind w:firstLine="720"/>
        <w:rPr>
          <w:rFonts w:ascii="TH SarabunIT๙" w:eastAsia="Calibri" w:hAnsi="TH SarabunIT๙" w:cs="TH SarabunIT๙"/>
          <w:b/>
          <w:bCs/>
          <w:sz w:val="32"/>
          <w:szCs w:val="32"/>
        </w:rPr>
      </w:pPr>
      <w:r w:rsidRPr="00F319BF">
        <w:rPr>
          <w:rFonts w:ascii="TH SarabunIT๙" w:eastAsia="Calibri" w:hAnsi="TH SarabunIT๙" w:cs="TH SarabunIT๙" w:hint="cs"/>
          <w:b/>
          <w:bCs/>
          <w:sz w:val="32"/>
          <w:szCs w:val="32"/>
          <w:cs/>
        </w:rPr>
        <w:t>3. งานกฎหมายและคดี มีหน้าที่ความรับผิดชอบ ดังนี้</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งานกฎหมายและคดี</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งานนิติกรรมและสัญญาต่าง ๆ ที่มีผลผูกพันทางกฎหมาย</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งานการดำเนินการทางคดี และศาลปกครอง</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งานร้องเรียน ร้องทุกข์และอุทธรณ์</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งานระเบียบการคลัง</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งานวินิจฉัยปัญหากฎหมาย</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งานข้อบัญญัติและระเบียบขององค์การบริหารส่วนตำบลตากแดด</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งานให้คำปรึกษาทางกฎหมายและคดีแก่เยาวชน</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งานสอบสวนตรวจพิจารณาดำเนินการเกี่ยวกับวินัยราชการ</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งานอื่น ๆ ที่เกี่ยวข้องหรืองานที่ได้รับมอบหมาย</w:t>
      </w:r>
    </w:p>
    <w:p w:rsidR="00F319BF" w:rsidRPr="00F319BF" w:rsidRDefault="00F319BF" w:rsidP="00F319BF">
      <w:pPr>
        <w:spacing w:after="0" w:line="240" w:lineRule="auto"/>
        <w:ind w:firstLine="720"/>
        <w:rPr>
          <w:rFonts w:ascii="TH SarabunIT๙" w:eastAsia="Calibri" w:hAnsi="TH SarabunIT๙" w:cs="TH SarabunIT๙"/>
          <w:sz w:val="32"/>
          <w:szCs w:val="32"/>
        </w:rPr>
      </w:pPr>
    </w:p>
    <w:p w:rsidR="00F319BF" w:rsidRPr="00F319BF" w:rsidRDefault="00F319BF" w:rsidP="00F319BF">
      <w:pPr>
        <w:spacing w:after="0" w:line="240" w:lineRule="auto"/>
        <w:ind w:firstLine="720"/>
        <w:rPr>
          <w:rFonts w:ascii="TH SarabunIT๙" w:eastAsia="Calibri" w:hAnsi="TH SarabunIT๙" w:cs="TH SarabunIT๙"/>
          <w:b/>
          <w:bCs/>
          <w:sz w:val="32"/>
          <w:szCs w:val="32"/>
        </w:rPr>
      </w:pPr>
      <w:r w:rsidRPr="00F319BF">
        <w:rPr>
          <w:rFonts w:ascii="TH SarabunIT๙" w:eastAsia="Calibri" w:hAnsi="TH SarabunIT๙" w:cs="TH SarabunIT๙" w:hint="cs"/>
          <w:b/>
          <w:bCs/>
          <w:sz w:val="32"/>
          <w:szCs w:val="32"/>
          <w:cs/>
        </w:rPr>
        <w:t>4. งานป้องกันและบรรเทาสาธารณภัย มีหน้าที่ความรับผิดชอบ ดังนี้</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งานอำนวยการ</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งานป้องกันสาธารณภัย</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งานช่วยเหลือฟื้นฟูบรรเทาความเดือดร้อนของราษฎรผู้ประสบภัย</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งานกู้ภัย</w:t>
      </w:r>
    </w:p>
    <w:p w:rsidR="00F319BF" w:rsidRPr="00F319BF" w:rsidRDefault="00F319BF" w:rsidP="00F319BF">
      <w:pPr>
        <w:spacing w:after="0" w:line="240" w:lineRule="auto"/>
        <w:ind w:firstLine="720"/>
        <w:rPr>
          <w:rFonts w:ascii="TH SarabunIT๙" w:eastAsia="Calibri" w:hAnsi="TH SarabunIT๙" w:cs="TH SarabunIT๙"/>
          <w:b/>
          <w:bCs/>
          <w:sz w:val="32"/>
          <w:szCs w:val="32"/>
        </w:rPr>
      </w:pPr>
      <w:r w:rsidRPr="00F319BF">
        <w:rPr>
          <w:rFonts w:ascii="TH SarabunIT๙" w:eastAsia="Calibri" w:hAnsi="TH SarabunIT๙" w:cs="TH SarabunIT๙" w:hint="cs"/>
          <w:b/>
          <w:bCs/>
          <w:sz w:val="32"/>
          <w:szCs w:val="32"/>
          <w:cs/>
        </w:rPr>
        <w:t>5. งานกิจการสภา มีหน้าที่ความรับผิดชอบ ดังนี้</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งานเกี่ยวกับระเบียบข้อบังคับการประชุมสภาฯ</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รายงานการประชุมสภาองค์การบริหารส่วนตำบล</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งานประชุมคณะกรรมการสามัญและวิสามัญประจำสภา อบต.</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งานติดตามผลการปฏิบัติงานตามมติที่ประชุมสภา อบต.</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งานเลือกตั้งเกี่ยวกับสภาองค์การบริหารส่วนตำบล</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งานส่งเสริมและสนับสนุนความรู้และวิชาการแก่สมาชิกสภา อบต.</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งานอื่น ๆ ที่เกี่ยวข้องหรืองานที่ได้รับมอบหมาย</w:t>
      </w:r>
    </w:p>
    <w:p w:rsidR="00F319BF" w:rsidRPr="00F319BF" w:rsidRDefault="00F319BF" w:rsidP="00F319BF">
      <w:pPr>
        <w:spacing w:after="0" w:line="240" w:lineRule="auto"/>
        <w:ind w:firstLine="720"/>
        <w:rPr>
          <w:rFonts w:ascii="TH SarabunIT๙" w:eastAsia="Calibri" w:hAnsi="TH SarabunIT๙" w:cs="TH SarabunIT๙"/>
          <w:b/>
          <w:bCs/>
          <w:sz w:val="32"/>
          <w:szCs w:val="32"/>
        </w:rPr>
      </w:pPr>
      <w:r w:rsidRPr="00F319BF">
        <w:rPr>
          <w:rFonts w:ascii="TH SarabunIT๙" w:eastAsia="Calibri" w:hAnsi="TH SarabunIT๙" w:cs="TH SarabunIT๙" w:hint="cs"/>
          <w:b/>
          <w:bCs/>
          <w:sz w:val="32"/>
          <w:szCs w:val="32"/>
          <w:cs/>
        </w:rPr>
        <w:t>6. งานบริหารงานบุคคล มีหน้าที่ความรับผิดชอบ ดังนี้</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sz w:val="32"/>
          <w:szCs w:val="32"/>
        </w:rPr>
        <w:tab/>
        <w:t xml:space="preserve">-  </w:t>
      </w:r>
      <w:r w:rsidRPr="00F319BF">
        <w:rPr>
          <w:rFonts w:ascii="TH SarabunIT๙" w:eastAsia="Calibri" w:hAnsi="TH SarabunIT๙" w:cs="TH SarabunIT๙" w:hint="cs"/>
          <w:sz w:val="32"/>
          <w:szCs w:val="32"/>
          <w:cs/>
        </w:rPr>
        <w:t>งานการวางแผนอัตรากำลังคน</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งานการสรรหาบุคลากร</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งานการเลื่อนตำแหน่ง/แต่งตั้ง</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งานการพัฒนาบุคลากร</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งานระบบสวัสดิการ</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งานระบบจริยธรรมและวินัย</w:t>
      </w:r>
    </w:p>
    <w:p w:rsidR="00F319BF" w:rsidRPr="00F319BF" w:rsidRDefault="00F319BF" w:rsidP="00F319BF">
      <w:pPr>
        <w:spacing w:after="0" w:line="240" w:lineRule="auto"/>
        <w:ind w:firstLine="720"/>
        <w:rPr>
          <w:rFonts w:ascii="TH SarabunIT๙" w:eastAsia="Calibri" w:hAnsi="TH SarabunIT๙" w:cs="TH SarabunIT๙"/>
          <w:b/>
          <w:bCs/>
          <w:sz w:val="32"/>
          <w:szCs w:val="32"/>
        </w:rPr>
      </w:pPr>
      <w:r w:rsidRPr="00F319BF">
        <w:rPr>
          <w:rFonts w:ascii="TH SarabunIT๙" w:eastAsia="Calibri" w:hAnsi="TH SarabunIT๙" w:cs="TH SarabunIT๙" w:hint="cs"/>
          <w:b/>
          <w:bCs/>
          <w:sz w:val="32"/>
          <w:szCs w:val="32"/>
          <w:cs/>
        </w:rPr>
        <w:t>7. งานสวัสดิการสังคม มีหน้าที่ความรับผิดชอบ ดังนี้</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งานสวัสดิการสังคม</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lastRenderedPageBreak/>
        <w:tab/>
        <w:t>- งานสังคมสงเคราะห์</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งานพัฒนาชุมชน</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งานพิทักษ์สิทธิเด็กและเยาวชน</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งานพัฒนาสตรีและเยาวชน</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งานส่งเสริมอาชีพและข้อมูลแรงงาน</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งานส่งเสริมและพัฒนาคุณภาพชีวิตของประชาชน</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งานอื่น ๆ ที่เกี่ยวข้องหรือได้รับมอบหมาย</w:t>
      </w:r>
    </w:p>
    <w:p w:rsidR="00F319BF" w:rsidRPr="00F319BF" w:rsidRDefault="00F319BF" w:rsidP="00F319BF">
      <w:pPr>
        <w:spacing w:after="0" w:line="240" w:lineRule="auto"/>
        <w:ind w:firstLine="720"/>
        <w:rPr>
          <w:rFonts w:ascii="TH SarabunIT๙" w:eastAsia="Calibri" w:hAnsi="TH SarabunIT๙" w:cs="TH SarabunIT๙"/>
          <w:sz w:val="32"/>
          <w:szCs w:val="32"/>
        </w:rPr>
      </w:pPr>
    </w:p>
    <w:p w:rsidR="00F319BF" w:rsidRPr="00F319BF" w:rsidRDefault="00F319BF" w:rsidP="00F319BF">
      <w:pPr>
        <w:spacing w:before="240" w:after="200" w:line="276" w:lineRule="auto"/>
        <w:jc w:val="center"/>
        <w:rPr>
          <w:rFonts w:ascii="TH SarabunIT๙" w:eastAsia="Calibri" w:hAnsi="TH SarabunIT๙" w:cs="TH SarabunIT๙"/>
          <w:sz w:val="36"/>
          <w:szCs w:val="36"/>
          <w:u w:val="single"/>
          <w:cs/>
        </w:rPr>
      </w:pPr>
      <w:r w:rsidRPr="00F319BF">
        <w:rPr>
          <w:rFonts w:ascii="TH SarabunIT๙" w:eastAsia="Calibri" w:hAnsi="TH SarabunIT๙" w:cs="TH SarabunIT๙" w:hint="cs"/>
          <w:sz w:val="36"/>
          <w:szCs w:val="36"/>
          <w:u w:val="single"/>
          <w:cs/>
        </w:rPr>
        <w:t>โครงสร้างกองคลัง</w:t>
      </w:r>
    </w:p>
    <w:p w:rsidR="00F319BF" w:rsidRPr="00F319BF" w:rsidRDefault="00F319BF" w:rsidP="00F319BF">
      <w:pPr>
        <w:spacing w:before="240" w:after="200" w:line="276" w:lineRule="auto"/>
        <w:rPr>
          <w:rFonts w:ascii="TH SarabunIT๙" w:eastAsia="Calibri" w:hAnsi="TH SarabunIT๙" w:cs="TH SarabunIT๙"/>
          <w:sz w:val="32"/>
          <w:szCs w:val="32"/>
          <w:cs/>
        </w:rPr>
      </w:pPr>
      <w:r w:rsidRPr="00F319BF">
        <w:rPr>
          <w:rFonts w:ascii="TH SarabunIT๙" w:eastAsia="Calibri" w:hAnsi="TH SarabunIT๙" w:cs="TH SarabunIT๙"/>
          <w:noProof/>
          <w:sz w:val="32"/>
          <w:szCs w:val="32"/>
        </w:rPr>
        <mc:AlternateContent>
          <mc:Choice Requires="wps">
            <w:drawing>
              <wp:anchor distT="0" distB="0" distL="114300" distR="114300" simplePos="0" relativeHeight="251687936" behindDoc="0" locked="0" layoutInCell="1" allowOverlap="1" wp14:anchorId="6364DF60" wp14:editId="2FDA59DE">
                <wp:simplePos x="0" y="0"/>
                <wp:positionH relativeFrom="column">
                  <wp:posOffset>2162175</wp:posOffset>
                </wp:positionH>
                <wp:positionV relativeFrom="paragraph">
                  <wp:posOffset>120015</wp:posOffset>
                </wp:positionV>
                <wp:extent cx="1524000" cy="495300"/>
                <wp:effectExtent l="9525" t="5715" r="9525" b="13335"/>
                <wp:wrapNone/>
                <wp:docPr id="75"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95300"/>
                        </a:xfrm>
                        <a:prstGeom prst="roundRect">
                          <a:avLst>
                            <a:gd name="adj" fmla="val 16667"/>
                          </a:avLst>
                        </a:prstGeom>
                        <a:solidFill>
                          <a:srgbClr val="FFFFFF"/>
                        </a:solidFill>
                        <a:ln w="9525">
                          <a:solidFill>
                            <a:srgbClr val="000000"/>
                          </a:solidFill>
                          <a:round/>
                          <a:headEnd/>
                          <a:tailEnd/>
                        </a:ln>
                      </wps:spPr>
                      <wps:txbx>
                        <w:txbxContent>
                          <w:p w:rsidR="00577F8D" w:rsidRPr="00CA6CC3" w:rsidRDefault="00577F8D" w:rsidP="00F319BF">
                            <w:pPr>
                              <w:jc w:val="center"/>
                              <w:rPr>
                                <w:rFonts w:ascii="TH SarabunIT๙" w:hAnsi="TH SarabunIT๙" w:cs="TH SarabunIT๙"/>
                                <w:b/>
                                <w:bCs/>
                                <w:sz w:val="36"/>
                                <w:szCs w:val="36"/>
                              </w:rPr>
                            </w:pPr>
                            <w:r>
                              <w:rPr>
                                <w:rFonts w:ascii="TH SarabunIT๙" w:hAnsi="TH SarabunIT๙" w:cs="TH SarabunIT๙" w:hint="cs"/>
                                <w:b/>
                                <w:bCs/>
                                <w:sz w:val="36"/>
                                <w:szCs w:val="36"/>
                                <w:cs/>
                              </w:rPr>
                              <w:t>กองคลัง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64DF60" id="AutoShape 63" o:spid="_x0000_s1036" style="position:absolute;margin-left:170.25pt;margin-top:9.45pt;width:120pt;height: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">
                <v:textbox>
                  <w:txbxContent>
                    <w:p w:rsidR="00577F8D" w:rsidRPr="00CA6CC3" w:rsidRDefault="00577F8D" w:rsidP="00F319BF">
                      <w:pPr>
                        <w:jc w:val="center"/>
                        <w:rPr>
                          <w:rFonts w:ascii="TH SarabunIT๙" w:hAnsi="TH SarabunIT๙" w:cs="TH SarabunIT๙"/>
                          <w:b/>
                          <w:bCs/>
                          <w:sz w:val="36"/>
                          <w:szCs w:val="36"/>
                        </w:rPr>
                      </w:pPr>
                      <w:r>
                        <w:rPr>
                          <w:rFonts w:ascii="TH SarabunIT๙" w:hAnsi="TH SarabunIT๙" w:cs="TH SarabunIT๙" w:hint="cs"/>
                          <w:b/>
                          <w:bCs/>
                          <w:sz w:val="36"/>
                          <w:szCs w:val="36"/>
                          <w:cs/>
                        </w:rPr>
                        <w:t>กองคลัง</w:t>
                      </w:r>
                    </w:p>
                  </w:txbxContent>
                </v:textbox>
              </v:roundrect>
            </w:pict>
          </mc:Fallback>
        </mc:AlternateContent>
      </w:r>
    </w:p>
    <w:p w:rsidR="00F319BF" w:rsidRPr="00F319BF" w:rsidRDefault="00F319BF" w:rsidP="00F319BF">
      <w:pPr>
        <w:spacing w:after="200" w:line="276" w:lineRule="auto"/>
        <w:rPr>
          <w:rFonts w:ascii="TH SarabunIT๙" w:eastAsia="Calibri" w:hAnsi="TH SarabunIT๙" w:cs="TH SarabunIT๙"/>
          <w:sz w:val="32"/>
          <w:szCs w:val="32"/>
          <w:cs/>
        </w:rPr>
      </w:pPr>
      <w:r w:rsidRPr="00F319BF">
        <w:rPr>
          <w:rFonts w:ascii="TH SarabunIT๙" w:eastAsia="Calibri" w:hAnsi="TH SarabunIT๙" w:cs="TH SarabunIT๙"/>
          <w:noProof/>
          <w:sz w:val="32"/>
          <w:szCs w:val="32"/>
        </w:rPr>
        <mc:AlternateContent>
          <mc:Choice Requires="wps">
            <w:drawing>
              <wp:anchor distT="0" distB="0" distL="114300" distR="114300" simplePos="0" relativeHeight="251685888" behindDoc="0" locked="0" layoutInCell="1" allowOverlap="1" wp14:anchorId="66B65404" wp14:editId="7BC20A65">
                <wp:simplePos x="0" y="0"/>
                <wp:positionH relativeFrom="column">
                  <wp:posOffset>2905125</wp:posOffset>
                </wp:positionH>
                <wp:positionV relativeFrom="paragraph">
                  <wp:posOffset>198755</wp:posOffset>
                </wp:positionV>
                <wp:extent cx="635" cy="781050"/>
                <wp:effectExtent l="9525" t="8255" r="8890" b="10795"/>
                <wp:wrapNone/>
                <wp:docPr id="7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81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63615" id="AutoShape 57" o:spid="_x0000_s1026" type="#_x0000_t32" style="position:absolute;margin-left:228.75pt;margin-top:15.65pt;width:.05pt;height: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"/>
            </w:pict>
          </mc:Fallback>
        </mc:AlternateContent>
      </w:r>
    </w:p>
    <w:p w:rsidR="00F319BF" w:rsidRPr="00F319BF" w:rsidRDefault="00F319BF" w:rsidP="00F319BF">
      <w:pPr>
        <w:spacing w:after="200" w:line="276" w:lineRule="auto"/>
        <w:rPr>
          <w:rFonts w:ascii="TH SarabunIT๙" w:eastAsia="Calibri" w:hAnsi="TH SarabunIT๙" w:cs="TH SarabunIT๙"/>
          <w:sz w:val="32"/>
          <w:szCs w:val="32"/>
          <w:cs/>
        </w:rPr>
      </w:pPr>
      <w:r w:rsidRPr="00F319BF">
        <w:rPr>
          <w:rFonts w:ascii="TH SarabunIT๙" w:eastAsia="Calibri" w:hAnsi="TH SarabunIT๙" w:cs="TH SarabunIT๙"/>
          <w:noProof/>
          <w:sz w:val="32"/>
          <w:szCs w:val="32"/>
        </w:rPr>
        <mc:AlternateContent>
          <mc:Choice Requires="wps">
            <w:drawing>
              <wp:anchor distT="0" distB="0" distL="114300" distR="114300" simplePos="0" relativeHeight="251686912" behindDoc="0" locked="0" layoutInCell="1" allowOverlap="1" wp14:anchorId="5E15C8F0" wp14:editId="04CA8FF5">
                <wp:simplePos x="0" y="0"/>
                <wp:positionH relativeFrom="column">
                  <wp:posOffset>5457825</wp:posOffset>
                </wp:positionH>
                <wp:positionV relativeFrom="paragraph">
                  <wp:posOffset>95885</wp:posOffset>
                </wp:positionV>
                <wp:extent cx="0" cy="495300"/>
                <wp:effectExtent l="9525" t="10160" r="9525" b="8890"/>
                <wp:wrapNone/>
                <wp:docPr id="73"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A82FE" id="AutoShape 58" o:spid="_x0000_s1026" type="#_x0000_t32" style="position:absolute;margin-left:429.75pt;margin-top:7.55pt;width:0;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FZ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"/>
            </w:pict>
          </mc:Fallback>
        </mc:AlternateContent>
      </w:r>
      <w:r w:rsidRPr="00F319BF">
        <w:rPr>
          <w:rFonts w:ascii="TH SarabunIT๙" w:eastAsia="Calibri" w:hAnsi="TH SarabunIT๙" w:cs="TH SarabunIT๙"/>
          <w:noProof/>
          <w:sz w:val="32"/>
          <w:szCs w:val="32"/>
        </w:rPr>
        <mc:AlternateContent>
          <mc:Choice Requires="wps">
            <w:drawing>
              <wp:anchor distT="0" distB="0" distL="114300" distR="114300" simplePos="0" relativeHeight="251684864" behindDoc="0" locked="0" layoutInCell="1" allowOverlap="1" wp14:anchorId="6A016BA4" wp14:editId="538B50E9">
                <wp:simplePos x="0" y="0"/>
                <wp:positionH relativeFrom="column">
                  <wp:posOffset>695325</wp:posOffset>
                </wp:positionH>
                <wp:positionV relativeFrom="paragraph">
                  <wp:posOffset>93345</wp:posOffset>
                </wp:positionV>
                <wp:extent cx="4762500" cy="2540"/>
                <wp:effectExtent l="9525" t="7620" r="9525" b="8890"/>
                <wp:wrapNone/>
                <wp:docPr id="7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0"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B88C2" id="AutoShape 54" o:spid="_x0000_s1026" type="#_x0000_t32" style="position:absolute;margin-left:54.75pt;margin-top:7.35pt;width:375pt;height:.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"/>
            </w:pict>
          </mc:Fallback>
        </mc:AlternateContent>
      </w:r>
      <w:r w:rsidRPr="00F319BF">
        <w:rPr>
          <w:rFonts w:ascii="TH SarabunIT๙" w:eastAsia="Calibri" w:hAnsi="TH SarabunIT๙" w:cs="TH SarabunIT๙"/>
          <w:noProof/>
          <w:sz w:val="32"/>
          <w:szCs w:val="32"/>
        </w:rPr>
        <mc:AlternateContent>
          <mc:Choice Requires="wps">
            <w:drawing>
              <wp:anchor distT="0" distB="0" distL="114300" distR="114300" simplePos="0" relativeHeight="251683840" behindDoc="0" locked="0" layoutInCell="1" allowOverlap="1" wp14:anchorId="22ABEEC9" wp14:editId="38F45D53">
                <wp:simplePos x="0" y="0"/>
                <wp:positionH relativeFrom="column">
                  <wp:posOffset>695325</wp:posOffset>
                </wp:positionH>
                <wp:positionV relativeFrom="paragraph">
                  <wp:posOffset>93345</wp:posOffset>
                </wp:positionV>
                <wp:extent cx="0" cy="495300"/>
                <wp:effectExtent l="9525" t="7620" r="9525" b="11430"/>
                <wp:wrapNone/>
                <wp:docPr id="7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B848C" id="AutoShape 53" o:spid="_x0000_s1026" type="#_x0000_t32" style="position:absolute;margin-left:54.75pt;margin-top:7.35pt;width:0;height: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9g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"/>
            </w:pict>
          </mc:Fallback>
        </mc:AlternateContent>
      </w:r>
    </w:p>
    <w:p w:rsidR="00F319BF" w:rsidRPr="00F319BF" w:rsidRDefault="00F319BF" w:rsidP="00F319BF">
      <w:pPr>
        <w:spacing w:after="200" w:line="276" w:lineRule="auto"/>
        <w:rPr>
          <w:rFonts w:ascii="TH SarabunIT๙" w:eastAsia="Calibri" w:hAnsi="TH SarabunIT๙" w:cs="TH SarabunIT๙"/>
          <w:sz w:val="32"/>
          <w:szCs w:val="32"/>
          <w:cs/>
        </w:rPr>
      </w:pPr>
      <w:r w:rsidRPr="00F319BF">
        <w:rPr>
          <w:rFonts w:ascii="TH SarabunIT๙" w:eastAsia="Calibri" w:hAnsi="TH SarabunIT๙" w:cs="TH SarabunIT๙"/>
          <w:noProof/>
          <w:sz w:val="32"/>
          <w:szCs w:val="32"/>
        </w:rPr>
        <mc:AlternateContent>
          <mc:Choice Requires="wps">
            <w:drawing>
              <wp:anchor distT="0" distB="0" distL="114300" distR="114300" simplePos="0" relativeHeight="251682816" behindDoc="0" locked="0" layoutInCell="1" allowOverlap="1" wp14:anchorId="11AD1DDC" wp14:editId="395F3932">
                <wp:simplePos x="0" y="0"/>
                <wp:positionH relativeFrom="column">
                  <wp:posOffset>2162175</wp:posOffset>
                </wp:positionH>
                <wp:positionV relativeFrom="paragraph">
                  <wp:posOffset>198120</wp:posOffset>
                </wp:positionV>
                <wp:extent cx="1409700" cy="647700"/>
                <wp:effectExtent l="9525" t="7620" r="9525" b="11430"/>
                <wp:wrapNone/>
                <wp:docPr id="7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647700"/>
                        </a:xfrm>
                        <a:prstGeom prst="roundRect">
                          <a:avLst>
                            <a:gd name="adj" fmla="val 16667"/>
                          </a:avLst>
                        </a:prstGeom>
                        <a:solidFill>
                          <a:srgbClr val="FFFFFF"/>
                        </a:solidFill>
                        <a:ln w="9525">
                          <a:solidFill>
                            <a:srgbClr val="000000"/>
                          </a:solidFill>
                          <a:round/>
                          <a:headEnd/>
                          <a:tailEnd/>
                        </a:ln>
                      </wps:spPr>
                      <wps:txbx>
                        <w:txbxContent>
                          <w:p w:rsidR="00577F8D" w:rsidRPr="00865096" w:rsidRDefault="00577F8D" w:rsidP="00F319BF">
                            <w:pPr>
                              <w:jc w:val="center"/>
                              <w:rPr>
                                <w:rFonts w:ascii="TH SarabunIT๙" w:hAnsi="TH SarabunIT๙" w:cs="TH SarabunIT๙"/>
                                <w:b/>
                                <w:bCs/>
                              </w:rPr>
                            </w:pPr>
                            <w:r>
                              <w:rPr>
                                <w:rFonts w:ascii="TH SarabunIT๙" w:hAnsi="TH SarabunIT๙" w:cs="TH SarabunIT๙"/>
                                <w:b/>
                                <w:bCs/>
                                <w:cs/>
                              </w:rPr>
                              <w:softHyphen/>
                            </w:r>
                            <w:r>
                              <w:rPr>
                                <w:rFonts w:ascii="TH SarabunIT๙" w:hAnsi="TH SarabunIT๙" w:cs="TH SarabunIT๙" w:hint="cs"/>
                                <w:b/>
                                <w:bCs/>
                                <w:cs/>
                              </w:rPr>
                              <w:t>งานพัฒนาและจัดเก็บรายได้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AD1DDC" id="AutoShape 46" o:spid="_x0000_s1037" style="position:absolute;margin-left:170.25pt;margin-top:15.6pt;width:111pt;height: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">
                <v:textbox>
                  <w:txbxContent>
                    <w:p w:rsidR="00577F8D" w:rsidRPr="00865096" w:rsidRDefault="00577F8D" w:rsidP="00F319BF">
                      <w:pPr>
                        <w:jc w:val="center"/>
                        <w:rPr>
                          <w:rFonts w:ascii="TH SarabunIT๙" w:hAnsi="TH SarabunIT๙" w:cs="TH SarabunIT๙"/>
                          <w:b/>
                          <w:bCs/>
                        </w:rPr>
                      </w:pPr>
                      <w:r>
                        <w:rPr>
                          <w:rFonts w:ascii="TH SarabunIT๙" w:hAnsi="TH SarabunIT๙" w:cs="TH SarabunIT๙"/>
                          <w:b/>
                          <w:bCs/>
                          <w:cs/>
                        </w:rPr>
                        <w:softHyphen/>
                      </w:r>
                      <w:r>
                        <w:rPr>
                          <w:rFonts w:ascii="TH SarabunIT๙" w:hAnsi="TH SarabunIT๙" w:cs="TH SarabunIT๙" w:hint="cs"/>
                          <w:b/>
                          <w:bCs/>
                          <w:cs/>
                        </w:rPr>
                        <w:t>งานพัฒนาและจัดเก็บรายได้</w:t>
                      </w:r>
                    </w:p>
                  </w:txbxContent>
                </v:textbox>
              </v:roundrect>
            </w:pict>
          </mc:Fallback>
        </mc:AlternateContent>
      </w:r>
      <w:r w:rsidRPr="00F319BF">
        <w:rPr>
          <w:rFonts w:ascii="TH SarabunIT๙" w:eastAsia="Calibri" w:hAnsi="TH SarabunIT๙" w:cs="TH SarabunIT๙"/>
          <w:noProof/>
          <w:sz w:val="32"/>
          <w:szCs w:val="32"/>
        </w:rPr>
        <mc:AlternateContent>
          <mc:Choice Requires="wps">
            <w:drawing>
              <wp:anchor distT="0" distB="0" distL="114300" distR="114300" simplePos="0" relativeHeight="251680768" behindDoc="0" locked="0" layoutInCell="1" allowOverlap="1" wp14:anchorId="1521F674" wp14:editId="52F877F6">
                <wp:simplePos x="0" y="0"/>
                <wp:positionH relativeFrom="column">
                  <wp:posOffset>57150</wp:posOffset>
                </wp:positionH>
                <wp:positionV relativeFrom="paragraph">
                  <wp:posOffset>219710</wp:posOffset>
                </wp:positionV>
                <wp:extent cx="1381125" cy="626110"/>
                <wp:effectExtent l="9525" t="10160" r="9525" b="11430"/>
                <wp:wrapNone/>
                <wp:docPr id="6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26110"/>
                        </a:xfrm>
                        <a:prstGeom prst="roundRect">
                          <a:avLst>
                            <a:gd name="adj" fmla="val 16667"/>
                          </a:avLst>
                        </a:prstGeom>
                        <a:solidFill>
                          <a:srgbClr val="FFFFFF"/>
                        </a:solidFill>
                        <a:ln w="9525">
                          <a:solidFill>
                            <a:srgbClr val="000000"/>
                          </a:solidFill>
                          <a:round/>
                          <a:headEnd/>
                          <a:tailEnd/>
                        </a:ln>
                      </wps:spPr>
                      <wps:txbx>
                        <w:txbxContent>
                          <w:p w:rsidR="00577F8D" w:rsidRPr="00865096" w:rsidRDefault="00577F8D" w:rsidP="00F319BF">
                            <w:pPr>
                              <w:jc w:val="center"/>
                              <w:rPr>
                                <w:rFonts w:ascii="TH SarabunIT๙" w:hAnsi="TH SarabunIT๙" w:cs="TH SarabunIT๙"/>
                                <w:b/>
                                <w:bCs/>
                              </w:rPr>
                            </w:pPr>
                            <w:r>
                              <w:rPr>
                                <w:rFonts w:ascii="TH SarabunIT๙" w:hAnsi="TH SarabunIT๙" w:cs="TH SarabunIT๙"/>
                                <w:b/>
                                <w:bCs/>
                                <w:cs/>
                              </w:rPr>
                              <w:softHyphen/>
                            </w:r>
                            <w:r w:rsidRPr="00865096">
                              <w:rPr>
                                <w:rFonts w:ascii="TH SarabunIT๙" w:hAnsi="TH SarabunIT๙" w:cs="TH SarabunIT๙"/>
                                <w:b/>
                                <w:bCs/>
                                <w:cs/>
                              </w:rPr>
                              <w:t>งาน</w:t>
                            </w:r>
                            <w:r>
                              <w:rPr>
                                <w:rFonts w:ascii="TH SarabunIT๙" w:hAnsi="TH SarabunIT๙" w:cs="TH SarabunIT๙" w:hint="cs"/>
                                <w:b/>
                                <w:bCs/>
                                <w:cs/>
                              </w:rPr>
                              <w:t>การเงินและบัญชี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21F674" id="AutoShape 43" o:spid="_x0000_s1038" style="position:absolute;margin-left:4.5pt;margin-top:17.3pt;width:108.75pt;height:49.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">
                <v:textbox>
                  <w:txbxContent>
                    <w:p w:rsidR="00577F8D" w:rsidRPr="00865096" w:rsidRDefault="00577F8D" w:rsidP="00F319BF">
                      <w:pPr>
                        <w:jc w:val="center"/>
                        <w:rPr>
                          <w:rFonts w:ascii="TH SarabunIT๙" w:hAnsi="TH SarabunIT๙" w:cs="TH SarabunIT๙"/>
                          <w:b/>
                          <w:bCs/>
                        </w:rPr>
                      </w:pPr>
                      <w:r>
                        <w:rPr>
                          <w:rFonts w:ascii="TH SarabunIT๙" w:hAnsi="TH SarabunIT๙" w:cs="TH SarabunIT๙"/>
                          <w:b/>
                          <w:bCs/>
                          <w:cs/>
                        </w:rPr>
                        <w:softHyphen/>
                      </w:r>
                      <w:r w:rsidRPr="00865096">
                        <w:rPr>
                          <w:rFonts w:ascii="TH SarabunIT๙" w:hAnsi="TH SarabunIT๙" w:cs="TH SarabunIT๙"/>
                          <w:b/>
                          <w:bCs/>
                          <w:cs/>
                        </w:rPr>
                        <w:t>งาน</w:t>
                      </w:r>
                      <w:r>
                        <w:rPr>
                          <w:rFonts w:ascii="TH SarabunIT๙" w:hAnsi="TH SarabunIT๙" w:cs="TH SarabunIT๙" w:hint="cs"/>
                          <w:b/>
                          <w:bCs/>
                          <w:cs/>
                        </w:rPr>
                        <w:t>การเงินและบัญชี</w:t>
                      </w:r>
                    </w:p>
                  </w:txbxContent>
                </v:textbox>
              </v:roundrect>
            </w:pict>
          </mc:Fallback>
        </mc:AlternateContent>
      </w:r>
      <w:r w:rsidRPr="00F319BF">
        <w:rPr>
          <w:rFonts w:ascii="TH SarabunIT๙" w:eastAsia="Calibri" w:hAnsi="TH SarabunIT๙" w:cs="TH SarabunIT๙"/>
          <w:noProof/>
          <w:sz w:val="32"/>
          <w:szCs w:val="32"/>
        </w:rPr>
        <mc:AlternateContent>
          <mc:Choice Requires="wps">
            <w:drawing>
              <wp:anchor distT="0" distB="0" distL="114300" distR="114300" simplePos="0" relativeHeight="251681792" behindDoc="0" locked="0" layoutInCell="1" allowOverlap="1" wp14:anchorId="211EFE92" wp14:editId="3D18F796">
                <wp:simplePos x="0" y="0"/>
                <wp:positionH relativeFrom="column">
                  <wp:posOffset>4552950</wp:posOffset>
                </wp:positionH>
                <wp:positionV relativeFrom="paragraph">
                  <wp:posOffset>200660</wp:posOffset>
                </wp:positionV>
                <wp:extent cx="1343025" cy="645160"/>
                <wp:effectExtent l="9525" t="10160" r="9525" b="11430"/>
                <wp:wrapNone/>
                <wp:docPr id="6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645160"/>
                        </a:xfrm>
                        <a:prstGeom prst="roundRect">
                          <a:avLst>
                            <a:gd name="adj" fmla="val 16667"/>
                          </a:avLst>
                        </a:prstGeom>
                        <a:solidFill>
                          <a:srgbClr val="FFFFFF"/>
                        </a:solidFill>
                        <a:ln w="9525">
                          <a:solidFill>
                            <a:srgbClr val="000000"/>
                          </a:solidFill>
                          <a:round/>
                          <a:headEnd/>
                          <a:tailEnd/>
                        </a:ln>
                      </wps:spPr>
                      <wps:txbx>
                        <w:txbxContent>
                          <w:p w:rsidR="00577F8D" w:rsidRPr="00865096" w:rsidRDefault="00577F8D" w:rsidP="00F319BF">
                            <w:pPr>
                              <w:jc w:val="center"/>
                              <w:rPr>
                                <w:rFonts w:ascii="TH SarabunIT๙" w:hAnsi="TH SarabunIT๙" w:cs="TH SarabunIT๙"/>
                                <w:b/>
                                <w:bCs/>
                                <w:cs/>
                              </w:rPr>
                            </w:pPr>
                            <w:r>
                              <w:rPr>
                                <w:rFonts w:ascii="TH SarabunIT๙" w:hAnsi="TH SarabunIT๙" w:cs="TH SarabunIT๙"/>
                                <w:b/>
                                <w:bCs/>
                                <w:cs/>
                              </w:rPr>
                              <w:softHyphen/>
                            </w:r>
                            <w:r>
                              <w:rPr>
                                <w:rFonts w:ascii="TH SarabunIT๙" w:hAnsi="TH SarabunIT๙" w:cs="TH SarabunIT๙" w:hint="cs"/>
                                <w:b/>
                                <w:bCs/>
                                <w:cs/>
                              </w:rPr>
                              <w:t>งานทะเบียนทรัพย์สินและพัสดุ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1EFE92" id="AutoShape 45" o:spid="_x0000_s1039" style="position:absolute;margin-left:358.5pt;margin-top:15.8pt;width:105.75pt;height:5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">
                <v:textbox>
                  <w:txbxContent>
                    <w:p w:rsidR="00577F8D" w:rsidRPr="00865096" w:rsidRDefault="00577F8D" w:rsidP="00F319BF">
                      <w:pPr>
                        <w:jc w:val="center"/>
                        <w:rPr>
                          <w:rFonts w:ascii="TH SarabunIT๙" w:hAnsi="TH SarabunIT๙" w:cs="TH SarabunIT๙"/>
                          <w:b/>
                          <w:bCs/>
                          <w:cs/>
                        </w:rPr>
                      </w:pPr>
                      <w:r>
                        <w:rPr>
                          <w:rFonts w:ascii="TH SarabunIT๙" w:hAnsi="TH SarabunIT๙" w:cs="TH SarabunIT๙"/>
                          <w:b/>
                          <w:bCs/>
                          <w:cs/>
                        </w:rPr>
                        <w:softHyphen/>
                      </w:r>
                      <w:r>
                        <w:rPr>
                          <w:rFonts w:ascii="TH SarabunIT๙" w:hAnsi="TH SarabunIT๙" w:cs="TH SarabunIT๙" w:hint="cs"/>
                          <w:b/>
                          <w:bCs/>
                          <w:cs/>
                        </w:rPr>
                        <w:t>งานทะเบียนทรัพย์สินและพัสดุ</w:t>
                      </w:r>
                    </w:p>
                  </w:txbxContent>
                </v:textbox>
              </v:roundrect>
            </w:pict>
          </mc:Fallback>
        </mc:AlternateContent>
      </w:r>
    </w:p>
    <w:p w:rsidR="00F319BF" w:rsidRDefault="00F319BF" w:rsidP="00FF7986">
      <w:pPr>
        <w:tabs>
          <w:tab w:val="left" w:pos="1140"/>
        </w:tabs>
        <w:spacing w:after="0" w:line="240" w:lineRule="auto"/>
        <w:rPr>
          <w:rFonts w:ascii="TH SarabunIT๙" w:eastAsia="Calibri" w:hAnsi="TH SarabunIT๙" w:cs="TH SarabunIT๙"/>
          <w:sz w:val="32"/>
          <w:szCs w:val="32"/>
        </w:rPr>
      </w:pPr>
    </w:p>
    <w:p w:rsidR="00FF7986" w:rsidRPr="00F319BF" w:rsidRDefault="00FF7986" w:rsidP="00FF7986">
      <w:pPr>
        <w:tabs>
          <w:tab w:val="left" w:pos="1140"/>
        </w:tabs>
        <w:spacing w:after="0" w:line="240" w:lineRule="auto"/>
        <w:rPr>
          <w:rFonts w:ascii="TH SarabunIT๙" w:eastAsia="Calibri" w:hAnsi="TH SarabunIT๙" w:cs="TH SarabunIT๙"/>
          <w:sz w:val="32"/>
          <w:szCs w:val="32"/>
        </w:rPr>
      </w:pPr>
    </w:p>
    <w:p w:rsidR="00F319BF" w:rsidRPr="00F319BF" w:rsidRDefault="00F319BF" w:rsidP="00F319BF">
      <w:pPr>
        <w:spacing w:after="0" w:line="240" w:lineRule="auto"/>
        <w:ind w:firstLine="720"/>
        <w:rPr>
          <w:rFonts w:ascii="TH SarabunIT๙" w:eastAsia="Calibri" w:hAnsi="TH SarabunIT๙" w:cs="TH SarabunIT๙"/>
          <w:b/>
          <w:bCs/>
          <w:sz w:val="32"/>
          <w:szCs w:val="32"/>
          <w:u w:val="single"/>
        </w:rPr>
      </w:pPr>
      <w:r w:rsidRPr="00F319BF">
        <w:rPr>
          <w:rFonts w:ascii="TH SarabunIT๙" w:eastAsia="Calibri" w:hAnsi="TH SarabunIT๙" w:cs="TH SarabunIT๙" w:hint="cs"/>
          <w:b/>
          <w:bCs/>
          <w:sz w:val="32"/>
          <w:szCs w:val="32"/>
          <w:u w:val="single"/>
          <w:cs/>
        </w:rPr>
        <w:t>กองคลัง</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มีหน้าที่รับผิดชอบเกี่ยวกับการเงิน การเบิกจ่าย การฝากเงิน การเก็บรักษาเงิน การตรวจเงิน การหักภาษีเงินได้และนำส่งภาษี การตัดโอนเงินเดือน รวบรวมสถิติเงินได้ประเภทต่างๆ การรายงานเงินคงเหลือประจำวัน งานขออนุญาตเบิกตัดปีและขอขยายเวลาเบิกจ่ายเงิน งานจัดทำงบและแสดงฐานะการเงิน งบทรัพย์สิน หนี้สิน งบโครง เงินสะสม งานจัดทำบัญชีทุกประเภท งานทะเบียนคุมเงินรายได้ - รายจ่าย งานจัดเก็บรายได้และพัฒนารายได้ การจัดหาผลประโยชน์จากสิ่งก่อสร้างและทรัพย์สิน งานจัดทำ/ตรวจสอบบัญชีและการรับเงินในกิจการประปาองค์การบริหารส่วนตำบล และงานอื่น ๆ ที่เกี่ยวข้องและที่ได้รับมอบหมาย โดยแบ่งงานหลักภายในออกเป็น 4 งาน ประกอบด้วย</w:t>
      </w:r>
    </w:p>
    <w:p w:rsidR="00F319BF" w:rsidRPr="00F319BF" w:rsidRDefault="00F319BF" w:rsidP="00F319BF">
      <w:pPr>
        <w:spacing w:after="0" w:line="240" w:lineRule="auto"/>
        <w:ind w:firstLine="720"/>
        <w:rPr>
          <w:rFonts w:ascii="TH SarabunIT๙" w:eastAsia="Calibri" w:hAnsi="TH SarabunIT๙" w:cs="TH SarabunIT๙"/>
          <w:b/>
          <w:bCs/>
          <w:sz w:val="32"/>
          <w:szCs w:val="32"/>
        </w:rPr>
      </w:pPr>
      <w:r w:rsidRPr="00F319BF">
        <w:rPr>
          <w:rFonts w:ascii="TH SarabunIT๙" w:eastAsia="Calibri" w:hAnsi="TH SarabunIT๙" w:cs="TH SarabunIT๙" w:hint="cs"/>
          <w:b/>
          <w:bCs/>
          <w:sz w:val="32"/>
          <w:szCs w:val="32"/>
          <w:cs/>
        </w:rPr>
        <w:t>1. งานการเงินและบัญชี มีหน้าที่รับผิดชอบ ดังนี้</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งานรับเงินและเบิกจ่ายเงิน</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งานจัดทำฎีกาเบิกจ่ายเงิน</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งานเก็บรักษาเงิน</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งานรวบรวมข้อมูลเกี่ยวกับการจัดตั้งงบประมาณรายรับรายจ่าย ประจำปี</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งานตรวจสอบหลักฐานเกี่ยวกับเงิน</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งานการบัญชี</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งานทะเบียนคุมการเบิกจ่ายเงิน</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งานงบการเงินและงบทดลอง</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งานรายงานแสดงฐานะทางการเงินและบัญชี</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งานรายงานทางการเงิน บัญชีทั่วไปของส่วนราชการและบัญชีรายได้แผ่นดิน</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lastRenderedPageBreak/>
        <w:tab/>
        <w:t>- งานอื่น ๆ ที่เกี่ยวข้องหรืองานที่ได้รับมอบหมาย</w:t>
      </w:r>
    </w:p>
    <w:p w:rsidR="00F319BF" w:rsidRPr="00F319BF" w:rsidRDefault="00F319BF" w:rsidP="00F319BF">
      <w:pPr>
        <w:spacing w:after="0" w:line="240" w:lineRule="auto"/>
        <w:ind w:firstLine="720"/>
        <w:rPr>
          <w:rFonts w:ascii="TH SarabunIT๙" w:eastAsia="Calibri" w:hAnsi="TH SarabunIT๙" w:cs="TH SarabunIT๙"/>
          <w:b/>
          <w:bCs/>
          <w:sz w:val="32"/>
          <w:szCs w:val="32"/>
        </w:rPr>
      </w:pPr>
      <w:r w:rsidRPr="00F319BF">
        <w:rPr>
          <w:rFonts w:ascii="TH SarabunIT๙" w:eastAsia="Calibri" w:hAnsi="TH SarabunIT๙" w:cs="TH SarabunIT๙" w:hint="cs"/>
          <w:b/>
          <w:bCs/>
          <w:sz w:val="32"/>
          <w:szCs w:val="32"/>
          <w:cs/>
        </w:rPr>
        <w:t>2. งานพัฒนาจัดเก็บรายได้ มีหน้าที่รับผิดชอบ ดังนี้</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งานภาษีอากร ค่าธรรมเนียมและค่าเช่าและรายได้อื่น ๆ</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งานพัฒนาปรับปรุงรายได้ งานควบคุมกิจการค้าและค่าประกัน</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งานทะเบียนควบคุมและเร่งรัดรายได้</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งานออกหมายเรียกและหนังสือพบกิจการค้า</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งานตรวจสอบและประเมินภาษี</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งานการนำส่งเงินรายได้</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งานอื่น ๆ ที่เกี่ยวข้องหรืองานที่ได้รับมอบหมาย</w:t>
      </w:r>
    </w:p>
    <w:p w:rsidR="00F319BF" w:rsidRPr="00F319BF" w:rsidRDefault="00F319BF" w:rsidP="00F319BF">
      <w:pPr>
        <w:spacing w:after="0" w:line="240" w:lineRule="auto"/>
        <w:ind w:firstLine="720"/>
        <w:rPr>
          <w:rFonts w:ascii="TH SarabunIT๙" w:eastAsia="Calibri" w:hAnsi="TH SarabunIT๙" w:cs="TH SarabunIT๙"/>
          <w:b/>
          <w:bCs/>
          <w:sz w:val="32"/>
          <w:szCs w:val="32"/>
        </w:rPr>
      </w:pPr>
      <w:r w:rsidRPr="00F319BF">
        <w:rPr>
          <w:rFonts w:ascii="TH SarabunIT๙" w:eastAsia="Calibri" w:hAnsi="TH SarabunIT๙" w:cs="TH SarabunIT๙" w:hint="cs"/>
          <w:b/>
          <w:bCs/>
          <w:sz w:val="32"/>
          <w:szCs w:val="32"/>
          <w:cs/>
        </w:rPr>
        <w:t>3. งานทะเบียนทรัพย์สินและพัสดุ มีหน้าที่รับผิดชอบ ดังนี้</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งานทะเบียนทรัพย์สินและแผนที่ภาษี</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งานพัสดุ (การจัดหา จัดซื้อจัดจ้าง การเบิกจ่าย การเก็บรักษา การซ่อมแซม</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 xml:space="preserve">             และการบำรุงรักษา)</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งานการจัดทำบัญชีและทะเบียนพัสดุ</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งานการเก็บเอกสารสำคัญหลักฐานรวมถึงเอกสารอื่นที่เกี่ยวข้องกับพัสดุ</w:t>
      </w:r>
    </w:p>
    <w:p w:rsidR="00F319BF" w:rsidRPr="00F319BF" w:rsidRDefault="00F319BF" w:rsidP="00F319BF">
      <w:pPr>
        <w:spacing w:after="0" w:line="240" w:lineRule="auto"/>
        <w:ind w:firstLine="720"/>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งานอื่น ๆ ที่เกี่ยวข้องหรืองานที่ได้รับมอบหมาย</w:t>
      </w:r>
    </w:p>
    <w:p w:rsidR="00F319BF" w:rsidRPr="00F319BF" w:rsidRDefault="00F319BF" w:rsidP="00F319BF">
      <w:pPr>
        <w:spacing w:before="240" w:after="200" w:line="276" w:lineRule="auto"/>
        <w:jc w:val="center"/>
        <w:rPr>
          <w:rFonts w:ascii="TH SarabunIT๙" w:eastAsia="Calibri" w:hAnsi="TH SarabunIT๙" w:cs="TH SarabunIT๙"/>
          <w:sz w:val="36"/>
          <w:szCs w:val="36"/>
          <w:u w:val="single"/>
          <w:cs/>
        </w:rPr>
      </w:pPr>
      <w:r w:rsidRPr="00F319BF">
        <w:rPr>
          <w:rFonts w:ascii="TH SarabunIT๙" w:eastAsia="Calibri" w:hAnsi="TH SarabunIT๙" w:cs="TH SarabunIT๙" w:hint="cs"/>
          <w:sz w:val="36"/>
          <w:szCs w:val="36"/>
          <w:u w:val="single"/>
          <w:cs/>
        </w:rPr>
        <w:t>โครงสร้างกองช่าง</w:t>
      </w:r>
    </w:p>
    <w:p w:rsidR="00F319BF" w:rsidRPr="00F319BF" w:rsidRDefault="00F319BF" w:rsidP="00F319BF">
      <w:pPr>
        <w:spacing w:before="240" w:after="200" w:line="276" w:lineRule="auto"/>
        <w:rPr>
          <w:rFonts w:ascii="TH SarabunIT๙" w:eastAsia="Calibri" w:hAnsi="TH SarabunIT๙" w:cs="TH SarabunIT๙"/>
          <w:sz w:val="32"/>
          <w:szCs w:val="32"/>
          <w:cs/>
        </w:rPr>
      </w:pPr>
      <w:r w:rsidRPr="00F319BF">
        <w:rPr>
          <w:rFonts w:ascii="TH SarabunIT๙" w:eastAsia="Calibri" w:hAnsi="TH SarabunIT๙" w:cs="TH SarabunIT๙"/>
          <w:noProof/>
          <w:sz w:val="32"/>
          <w:szCs w:val="32"/>
        </w:rPr>
        <mc:AlternateContent>
          <mc:Choice Requires="wps">
            <w:drawing>
              <wp:anchor distT="0" distB="0" distL="114300" distR="114300" simplePos="0" relativeHeight="251695104" behindDoc="0" locked="0" layoutInCell="1" allowOverlap="1" wp14:anchorId="01DF1973" wp14:editId="66E01017">
                <wp:simplePos x="0" y="0"/>
                <wp:positionH relativeFrom="column">
                  <wp:posOffset>2162175</wp:posOffset>
                </wp:positionH>
                <wp:positionV relativeFrom="paragraph">
                  <wp:posOffset>120015</wp:posOffset>
                </wp:positionV>
                <wp:extent cx="1524000" cy="495300"/>
                <wp:effectExtent l="9525" t="5715" r="9525" b="13335"/>
                <wp:wrapNone/>
                <wp:docPr id="67"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95300"/>
                        </a:xfrm>
                        <a:prstGeom prst="roundRect">
                          <a:avLst>
                            <a:gd name="adj" fmla="val 16667"/>
                          </a:avLst>
                        </a:prstGeom>
                        <a:solidFill>
                          <a:srgbClr val="FFFFFF"/>
                        </a:solidFill>
                        <a:ln w="9525">
                          <a:solidFill>
                            <a:srgbClr val="000000"/>
                          </a:solidFill>
                          <a:round/>
                          <a:headEnd/>
                          <a:tailEnd/>
                        </a:ln>
                      </wps:spPr>
                      <wps:txbx>
                        <w:txbxContent>
                          <w:p w:rsidR="00577F8D" w:rsidRPr="00CA6CC3" w:rsidRDefault="00577F8D" w:rsidP="00F319BF">
                            <w:pPr>
                              <w:jc w:val="center"/>
                              <w:rPr>
                                <w:rFonts w:ascii="TH SarabunIT๙" w:hAnsi="TH SarabunIT๙" w:cs="TH SarabunIT๙"/>
                                <w:b/>
                                <w:bCs/>
                                <w:sz w:val="36"/>
                                <w:szCs w:val="36"/>
                              </w:rPr>
                            </w:pPr>
                            <w:r>
                              <w:rPr>
                                <w:rFonts w:ascii="TH SarabunIT๙" w:hAnsi="TH SarabunIT๙" w:cs="TH SarabunIT๙" w:hint="cs"/>
                                <w:b/>
                                <w:bCs/>
                                <w:sz w:val="36"/>
                                <w:szCs w:val="36"/>
                                <w:cs/>
                              </w:rPr>
                              <w:t>กองช่าง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DF1973" id="AutoShape 71" o:spid="_x0000_s1040" style="position:absolute;margin-left:170.25pt;margin-top:9.45pt;width:120pt;height:3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">
                <v:textbox>
                  <w:txbxContent>
                    <w:p w:rsidR="00577F8D" w:rsidRPr="00CA6CC3" w:rsidRDefault="00577F8D" w:rsidP="00F319BF">
                      <w:pPr>
                        <w:jc w:val="center"/>
                        <w:rPr>
                          <w:rFonts w:ascii="TH SarabunIT๙" w:hAnsi="TH SarabunIT๙" w:cs="TH SarabunIT๙"/>
                          <w:b/>
                          <w:bCs/>
                          <w:sz w:val="36"/>
                          <w:szCs w:val="36"/>
                        </w:rPr>
                      </w:pPr>
                      <w:r>
                        <w:rPr>
                          <w:rFonts w:ascii="TH SarabunIT๙" w:hAnsi="TH SarabunIT๙" w:cs="TH SarabunIT๙" w:hint="cs"/>
                          <w:b/>
                          <w:bCs/>
                          <w:sz w:val="36"/>
                          <w:szCs w:val="36"/>
                          <w:cs/>
                        </w:rPr>
                        <w:t>กองช่าง</w:t>
                      </w:r>
                    </w:p>
                  </w:txbxContent>
                </v:textbox>
              </v:roundrect>
            </w:pict>
          </mc:Fallback>
        </mc:AlternateContent>
      </w:r>
    </w:p>
    <w:p w:rsidR="00F319BF" w:rsidRPr="00F319BF" w:rsidRDefault="00F319BF" w:rsidP="00F319BF">
      <w:pPr>
        <w:spacing w:after="200" w:line="276" w:lineRule="auto"/>
        <w:rPr>
          <w:rFonts w:ascii="TH SarabunIT๙" w:eastAsia="Calibri" w:hAnsi="TH SarabunIT๙" w:cs="TH SarabunIT๙"/>
          <w:sz w:val="32"/>
          <w:szCs w:val="32"/>
          <w:cs/>
        </w:rPr>
      </w:pPr>
      <w:r w:rsidRPr="00F319BF">
        <w:rPr>
          <w:rFonts w:ascii="TH SarabunIT๙" w:eastAsia="Calibri" w:hAnsi="TH SarabunIT๙" w:cs="TH SarabunIT๙"/>
          <w:noProof/>
          <w:sz w:val="32"/>
          <w:szCs w:val="32"/>
        </w:rPr>
        <mc:AlternateContent>
          <mc:Choice Requires="wps">
            <w:drawing>
              <wp:anchor distT="0" distB="0" distL="114300" distR="114300" simplePos="0" relativeHeight="251699200" behindDoc="0" locked="0" layoutInCell="1" allowOverlap="1" wp14:anchorId="3CD62EDB" wp14:editId="7FD052A2">
                <wp:simplePos x="0" y="0"/>
                <wp:positionH relativeFrom="column">
                  <wp:posOffset>2877185</wp:posOffset>
                </wp:positionH>
                <wp:positionV relativeFrom="paragraph">
                  <wp:posOffset>198755</wp:posOffset>
                </wp:positionV>
                <wp:extent cx="0" cy="285750"/>
                <wp:effectExtent l="10160" t="8255" r="8890" b="10795"/>
                <wp:wrapNone/>
                <wp:docPr id="66"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D6854" id="AutoShape 75" o:spid="_x0000_s1026" type="#_x0000_t32" style="position:absolute;margin-left:226.55pt;margin-top:15.65pt;width:0;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"/>
            </w:pict>
          </mc:Fallback>
        </mc:AlternateContent>
      </w:r>
    </w:p>
    <w:p w:rsidR="00F319BF" w:rsidRPr="00F319BF" w:rsidRDefault="00F319BF" w:rsidP="00F319BF">
      <w:pPr>
        <w:spacing w:after="200" w:line="276" w:lineRule="auto"/>
        <w:rPr>
          <w:rFonts w:ascii="TH SarabunIT๙" w:eastAsia="Calibri" w:hAnsi="TH SarabunIT๙" w:cs="TH SarabunIT๙"/>
          <w:sz w:val="32"/>
          <w:szCs w:val="32"/>
          <w:cs/>
        </w:rPr>
      </w:pPr>
      <w:r w:rsidRPr="00F319BF">
        <w:rPr>
          <w:rFonts w:ascii="TH SarabunIT๙" w:eastAsia="Calibri" w:hAnsi="TH SarabunIT๙" w:cs="TH SarabunIT๙"/>
          <w:noProof/>
          <w:sz w:val="32"/>
          <w:szCs w:val="32"/>
        </w:rPr>
        <mc:AlternateContent>
          <mc:Choice Requires="wps">
            <w:drawing>
              <wp:anchor distT="0" distB="0" distL="114300" distR="114300" simplePos="0" relativeHeight="251697152" behindDoc="0" locked="0" layoutInCell="1" allowOverlap="1" wp14:anchorId="75FF1133" wp14:editId="5543D793">
                <wp:simplePos x="0" y="0"/>
                <wp:positionH relativeFrom="column">
                  <wp:posOffset>3733800</wp:posOffset>
                </wp:positionH>
                <wp:positionV relativeFrom="paragraph">
                  <wp:posOffset>114935</wp:posOffset>
                </wp:positionV>
                <wp:extent cx="0" cy="495300"/>
                <wp:effectExtent l="9525" t="10160" r="9525" b="8890"/>
                <wp:wrapNone/>
                <wp:docPr id="65"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80D34" id="AutoShape 73" o:spid="_x0000_s1026" type="#_x0000_t32" style="position:absolute;margin-left:294pt;margin-top:9.05pt;width:0;height: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VuVHw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"/>
            </w:pict>
          </mc:Fallback>
        </mc:AlternateContent>
      </w:r>
      <w:r w:rsidRPr="00F319BF">
        <w:rPr>
          <w:rFonts w:ascii="TH SarabunIT๙" w:eastAsia="Calibri" w:hAnsi="TH SarabunIT๙" w:cs="TH SarabunIT๙"/>
          <w:noProof/>
          <w:sz w:val="32"/>
          <w:szCs w:val="32"/>
        </w:rPr>
        <mc:AlternateContent>
          <mc:Choice Requires="wps">
            <w:drawing>
              <wp:anchor distT="0" distB="0" distL="114300" distR="114300" simplePos="0" relativeHeight="251696128" behindDoc="0" locked="0" layoutInCell="1" allowOverlap="1" wp14:anchorId="26B1FA98" wp14:editId="14E76B0B">
                <wp:simplePos x="0" y="0"/>
                <wp:positionH relativeFrom="column">
                  <wp:posOffset>2076450</wp:posOffset>
                </wp:positionH>
                <wp:positionV relativeFrom="paragraph">
                  <wp:posOffset>93345</wp:posOffset>
                </wp:positionV>
                <wp:extent cx="0" cy="495300"/>
                <wp:effectExtent l="9525" t="7620" r="9525" b="11430"/>
                <wp:wrapNone/>
                <wp:docPr id="6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AC508" id="AutoShape 72" o:spid="_x0000_s1026" type="#_x0000_t32" style="position:absolute;margin-left:163.5pt;margin-top:7.35pt;width:0;height:3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P8HwIAADw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"/>
            </w:pict>
          </mc:Fallback>
        </mc:AlternateContent>
      </w:r>
      <w:r w:rsidRPr="00F319BF">
        <w:rPr>
          <w:rFonts w:ascii="TH SarabunIT๙" w:eastAsia="Calibri" w:hAnsi="TH SarabunIT๙" w:cs="TH SarabunIT๙"/>
          <w:noProof/>
          <w:sz w:val="32"/>
          <w:szCs w:val="32"/>
        </w:rPr>
        <mc:AlternateContent>
          <mc:Choice Requires="wps">
            <w:drawing>
              <wp:anchor distT="0" distB="0" distL="114300" distR="114300" simplePos="0" relativeHeight="251694080" behindDoc="0" locked="0" layoutInCell="1" allowOverlap="1" wp14:anchorId="0D0245F6" wp14:editId="2B42B45A">
                <wp:simplePos x="0" y="0"/>
                <wp:positionH relativeFrom="column">
                  <wp:posOffset>5457825</wp:posOffset>
                </wp:positionH>
                <wp:positionV relativeFrom="paragraph">
                  <wp:posOffset>95885</wp:posOffset>
                </wp:positionV>
                <wp:extent cx="0" cy="495300"/>
                <wp:effectExtent l="9525" t="10160" r="9525" b="8890"/>
                <wp:wrapNone/>
                <wp:docPr id="6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B5A4D" id="AutoShape 70" o:spid="_x0000_s1026" type="#_x0000_t32" style="position:absolute;margin-left:429.75pt;margin-top:7.55pt;width:0;height:3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zVIAIAADw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"/>
            </w:pict>
          </mc:Fallback>
        </mc:AlternateContent>
      </w:r>
      <w:r w:rsidRPr="00F319BF">
        <w:rPr>
          <w:rFonts w:ascii="TH SarabunIT๙" w:eastAsia="Calibri" w:hAnsi="TH SarabunIT๙" w:cs="TH SarabunIT๙"/>
          <w:noProof/>
          <w:sz w:val="32"/>
          <w:szCs w:val="32"/>
        </w:rPr>
        <mc:AlternateContent>
          <mc:Choice Requires="wps">
            <w:drawing>
              <wp:anchor distT="0" distB="0" distL="114300" distR="114300" simplePos="0" relativeHeight="251693056" behindDoc="0" locked="0" layoutInCell="1" allowOverlap="1" wp14:anchorId="390DAD33" wp14:editId="5CBA4276">
                <wp:simplePos x="0" y="0"/>
                <wp:positionH relativeFrom="column">
                  <wp:posOffset>695325</wp:posOffset>
                </wp:positionH>
                <wp:positionV relativeFrom="paragraph">
                  <wp:posOffset>93345</wp:posOffset>
                </wp:positionV>
                <wp:extent cx="4762500" cy="2540"/>
                <wp:effectExtent l="9525" t="7620" r="9525" b="8890"/>
                <wp:wrapNone/>
                <wp:docPr id="62"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0"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6BBED" id="AutoShape 68" o:spid="_x0000_s1026" type="#_x0000_t32" style="position:absolute;margin-left:54.75pt;margin-top:7.35pt;width:375pt;height:.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"/>
            </w:pict>
          </mc:Fallback>
        </mc:AlternateContent>
      </w:r>
      <w:r w:rsidRPr="00F319BF">
        <w:rPr>
          <w:rFonts w:ascii="TH SarabunIT๙" w:eastAsia="Calibri" w:hAnsi="TH SarabunIT๙" w:cs="TH SarabunIT๙"/>
          <w:noProof/>
          <w:sz w:val="32"/>
          <w:szCs w:val="32"/>
        </w:rPr>
        <mc:AlternateContent>
          <mc:Choice Requires="wps">
            <w:drawing>
              <wp:anchor distT="0" distB="0" distL="114300" distR="114300" simplePos="0" relativeHeight="251692032" behindDoc="0" locked="0" layoutInCell="1" allowOverlap="1" wp14:anchorId="709486E6" wp14:editId="0D082430">
                <wp:simplePos x="0" y="0"/>
                <wp:positionH relativeFrom="column">
                  <wp:posOffset>695325</wp:posOffset>
                </wp:positionH>
                <wp:positionV relativeFrom="paragraph">
                  <wp:posOffset>93345</wp:posOffset>
                </wp:positionV>
                <wp:extent cx="0" cy="495300"/>
                <wp:effectExtent l="9525" t="7620" r="9525" b="11430"/>
                <wp:wrapNone/>
                <wp:docPr id="61"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ECB40" id="AutoShape 67" o:spid="_x0000_s1026" type="#_x0000_t32" style="position:absolute;margin-left:54.75pt;margin-top:7.35pt;width:0;height:3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pD5HwIAADw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"/>
            </w:pict>
          </mc:Fallback>
        </mc:AlternateContent>
      </w:r>
    </w:p>
    <w:p w:rsidR="00F319BF" w:rsidRPr="00F319BF" w:rsidRDefault="00F319BF" w:rsidP="00F319BF">
      <w:pPr>
        <w:spacing w:after="200" w:line="276" w:lineRule="auto"/>
        <w:rPr>
          <w:rFonts w:ascii="TH SarabunIT๙" w:eastAsia="Calibri" w:hAnsi="TH SarabunIT๙" w:cs="TH SarabunIT๙"/>
          <w:sz w:val="32"/>
          <w:szCs w:val="32"/>
          <w:cs/>
        </w:rPr>
      </w:pPr>
      <w:r w:rsidRPr="00F319BF">
        <w:rPr>
          <w:rFonts w:ascii="TH SarabunIT๙" w:eastAsia="Calibri" w:hAnsi="TH SarabunIT๙" w:cs="TH SarabunIT๙"/>
          <w:noProof/>
          <w:sz w:val="32"/>
          <w:szCs w:val="32"/>
        </w:rPr>
        <mc:AlternateContent>
          <mc:Choice Requires="wps">
            <w:drawing>
              <wp:anchor distT="0" distB="0" distL="114300" distR="114300" simplePos="0" relativeHeight="251691008" behindDoc="0" locked="0" layoutInCell="1" allowOverlap="1" wp14:anchorId="0C60F804" wp14:editId="7F177C3A">
                <wp:simplePos x="0" y="0"/>
                <wp:positionH relativeFrom="column">
                  <wp:posOffset>1466850</wp:posOffset>
                </wp:positionH>
                <wp:positionV relativeFrom="paragraph">
                  <wp:posOffset>217170</wp:posOffset>
                </wp:positionV>
                <wp:extent cx="1409700" cy="647700"/>
                <wp:effectExtent l="9525" t="7620" r="9525" b="11430"/>
                <wp:wrapNone/>
                <wp:docPr id="60"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647700"/>
                        </a:xfrm>
                        <a:prstGeom prst="roundRect">
                          <a:avLst>
                            <a:gd name="adj" fmla="val 16667"/>
                          </a:avLst>
                        </a:prstGeom>
                        <a:solidFill>
                          <a:srgbClr val="FFFFFF"/>
                        </a:solidFill>
                        <a:ln w="9525">
                          <a:solidFill>
                            <a:srgbClr val="000000"/>
                          </a:solidFill>
                          <a:round/>
                          <a:headEnd/>
                          <a:tailEnd/>
                        </a:ln>
                      </wps:spPr>
                      <wps:txbx>
                        <w:txbxContent>
                          <w:p w:rsidR="00577F8D" w:rsidRPr="00865096" w:rsidRDefault="00577F8D" w:rsidP="00F319BF">
                            <w:pPr>
                              <w:jc w:val="center"/>
                              <w:rPr>
                                <w:rFonts w:ascii="TH SarabunIT๙" w:hAnsi="TH SarabunIT๙" w:cs="TH SarabunIT๙"/>
                                <w:b/>
                                <w:bCs/>
                              </w:rPr>
                            </w:pPr>
                            <w:r>
                              <w:rPr>
                                <w:rFonts w:ascii="TH SarabunIT๙" w:hAnsi="TH SarabunIT๙" w:cs="TH SarabunIT๙"/>
                                <w:b/>
                                <w:bCs/>
                                <w:cs/>
                              </w:rPr>
                              <w:softHyphen/>
                            </w:r>
                            <w:r>
                              <w:rPr>
                                <w:rFonts w:ascii="TH SarabunIT๙" w:hAnsi="TH SarabunIT๙" w:cs="TH SarabunIT๙" w:hint="cs"/>
                                <w:b/>
                                <w:bCs/>
                                <w:cs/>
                              </w:rPr>
                              <w:t>งานออกแบบและควบคุมอาคาร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60F804" id="AutoShape 66" o:spid="_x0000_s1041" style="position:absolute;margin-left:115.5pt;margin-top:17.1pt;width:111pt;height:5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">
                <v:textbox>
                  <w:txbxContent>
                    <w:p w:rsidR="00577F8D" w:rsidRPr="00865096" w:rsidRDefault="00577F8D" w:rsidP="00F319BF">
                      <w:pPr>
                        <w:jc w:val="center"/>
                        <w:rPr>
                          <w:rFonts w:ascii="TH SarabunIT๙" w:hAnsi="TH SarabunIT๙" w:cs="TH SarabunIT๙"/>
                          <w:b/>
                          <w:bCs/>
                        </w:rPr>
                      </w:pPr>
                      <w:r>
                        <w:rPr>
                          <w:rFonts w:ascii="TH SarabunIT๙" w:hAnsi="TH SarabunIT๙" w:cs="TH SarabunIT๙"/>
                          <w:b/>
                          <w:bCs/>
                          <w:cs/>
                        </w:rPr>
                        <w:softHyphen/>
                      </w:r>
                      <w:r>
                        <w:rPr>
                          <w:rFonts w:ascii="TH SarabunIT๙" w:hAnsi="TH SarabunIT๙" w:cs="TH SarabunIT๙" w:hint="cs"/>
                          <w:b/>
                          <w:bCs/>
                          <w:cs/>
                        </w:rPr>
                        <w:t>งานออกแบบและควบคุมอาคาร</w:t>
                      </w:r>
                    </w:p>
                  </w:txbxContent>
                </v:textbox>
              </v:roundrect>
            </w:pict>
          </mc:Fallback>
        </mc:AlternateContent>
      </w:r>
      <w:r w:rsidRPr="00F319BF">
        <w:rPr>
          <w:rFonts w:ascii="TH SarabunIT๙" w:eastAsia="Calibri" w:hAnsi="TH SarabunIT๙" w:cs="TH SarabunIT๙"/>
          <w:noProof/>
          <w:sz w:val="32"/>
          <w:szCs w:val="32"/>
        </w:rPr>
        <mc:AlternateContent>
          <mc:Choice Requires="wps">
            <w:drawing>
              <wp:anchor distT="0" distB="0" distL="114300" distR="114300" simplePos="0" relativeHeight="251689984" behindDoc="0" locked="0" layoutInCell="1" allowOverlap="1" wp14:anchorId="4305C7EA" wp14:editId="4FD325D0">
                <wp:simplePos x="0" y="0"/>
                <wp:positionH relativeFrom="column">
                  <wp:posOffset>3105150</wp:posOffset>
                </wp:positionH>
                <wp:positionV relativeFrom="paragraph">
                  <wp:posOffset>219710</wp:posOffset>
                </wp:positionV>
                <wp:extent cx="1219200" cy="645160"/>
                <wp:effectExtent l="9525" t="10160" r="9525" b="11430"/>
                <wp:wrapNone/>
                <wp:docPr id="59"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45160"/>
                        </a:xfrm>
                        <a:prstGeom prst="roundRect">
                          <a:avLst>
                            <a:gd name="adj" fmla="val 16667"/>
                          </a:avLst>
                        </a:prstGeom>
                        <a:solidFill>
                          <a:srgbClr val="FFFFFF"/>
                        </a:solidFill>
                        <a:ln w="9525">
                          <a:solidFill>
                            <a:srgbClr val="000000"/>
                          </a:solidFill>
                          <a:round/>
                          <a:headEnd/>
                          <a:tailEnd/>
                        </a:ln>
                      </wps:spPr>
                      <wps:txbx>
                        <w:txbxContent>
                          <w:p w:rsidR="00577F8D" w:rsidRPr="00865096" w:rsidRDefault="00577F8D" w:rsidP="00F319BF">
                            <w:pPr>
                              <w:jc w:val="center"/>
                              <w:rPr>
                                <w:rFonts w:ascii="TH SarabunIT๙" w:hAnsi="TH SarabunIT๙" w:cs="TH SarabunIT๙"/>
                                <w:b/>
                                <w:bCs/>
                                <w:cs/>
                              </w:rPr>
                            </w:pPr>
                            <w:r>
                              <w:rPr>
                                <w:rFonts w:ascii="TH SarabunIT๙" w:hAnsi="TH SarabunIT๙" w:cs="TH SarabunIT๙"/>
                                <w:b/>
                                <w:bCs/>
                                <w:cs/>
                              </w:rPr>
                              <w:softHyphen/>
                            </w:r>
                            <w:r>
                              <w:rPr>
                                <w:rFonts w:ascii="TH SarabunIT๙" w:hAnsi="TH SarabunIT๙" w:cs="TH SarabunIT๙" w:hint="cs"/>
                                <w:b/>
                                <w:bCs/>
                                <w:cs/>
                              </w:rPr>
                              <w:t>งานประสานสาธารณูปโภค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05C7EA" id="AutoShape 65" o:spid="_x0000_s1042" style="position:absolute;margin-left:244.5pt;margin-top:17.3pt;width:96pt;height:5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">
                <v:textbox>
                  <w:txbxContent>
                    <w:p w:rsidR="00577F8D" w:rsidRPr="00865096" w:rsidRDefault="00577F8D" w:rsidP="00F319BF">
                      <w:pPr>
                        <w:jc w:val="center"/>
                        <w:rPr>
                          <w:rFonts w:ascii="TH SarabunIT๙" w:hAnsi="TH SarabunIT๙" w:cs="TH SarabunIT๙"/>
                          <w:b/>
                          <w:bCs/>
                          <w:cs/>
                        </w:rPr>
                      </w:pPr>
                      <w:r>
                        <w:rPr>
                          <w:rFonts w:ascii="TH SarabunIT๙" w:hAnsi="TH SarabunIT๙" w:cs="TH SarabunIT๙"/>
                          <w:b/>
                          <w:bCs/>
                          <w:cs/>
                        </w:rPr>
                        <w:softHyphen/>
                      </w:r>
                      <w:r>
                        <w:rPr>
                          <w:rFonts w:ascii="TH SarabunIT๙" w:hAnsi="TH SarabunIT๙" w:cs="TH SarabunIT๙" w:hint="cs"/>
                          <w:b/>
                          <w:bCs/>
                          <w:cs/>
                        </w:rPr>
                        <w:t>งานประสานสาธารณูปโภค</w:t>
                      </w:r>
                    </w:p>
                  </w:txbxContent>
                </v:textbox>
              </v:roundrect>
            </w:pict>
          </mc:Fallback>
        </mc:AlternateContent>
      </w:r>
      <w:r w:rsidRPr="00F319BF">
        <w:rPr>
          <w:rFonts w:ascii="TH SarabunIT๙" w:eastAsia="Calibri" w:hAnsi="TH SarabunIT๙" w:cs="TH SarabunIT๙"/>
          <w:noProof/>
          <w:sz w:val="32"/>
          <w:szCs w:val="32"/>
        </w:rPr>
        <mc:AlternateContent>
          <mc:Choice Requires="wps">
            <w:drawing>
              <wp:anchor distT="0" distB="0" distL="114300" distR="114300" simplePos="0" relativeHeight="251698176" behindDoc="0" locked="0" layoutInCell="1" allowOverlap="1" wp14:anchorId="725E732D" wp14:editId="2C7584A7">
                <wp:simplePos x="0" y="0"/>
                <wp:positionH relativeFrom="column">
                  <wp:posOffset>4695825</wp:posOffset>
                </wp:positionH>
                <wp:positionV relativeFrom="paragraph">
                  <wp:posOffset>198120</wp:posOffset>
                </wp:positionV>
                <wp:extent cx="1200150" cy="626110"/>
                <wp:effectExtent l="9525" t="7620" r="9525" b="13970"/>
                <wp:wrapNone/>
                <wp:docPr id="58"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626110"/>
                        </a:xfrm>
                        <a:prstGeom prst="roundRect">
                          <a:avLst>
                            <a:gd name="adj" fmla="val 16667"/>
                          </a:avLst>
                        </a:prstGeom>
                        <a:solidFill>
                          <a:srgbClr val="FFFFFF"/>
                        </a:solidFill>
                        <a:ln w="9525">
                          <a:solidFill>
                            <a:srgbClr val="000000"/>
                          </a:solidFill>
                          <a:round/>
                          <a:headEnd/>
                          <a:tailEnd/>
                        </a:ln>
                      </wps:spPr>
                      <wps:txbx>
                        <w:txbxContent>
                          <w:p w:rsidR="00577F8D" w:rsidRPr="00865096" w:rsidRDefault="00577F8D" w:rsidP="00F319BF">
                            <w:pPr>
                              <w:spacing w:before="240"/>
                              <w:jc w:val="center"/>
                              <w:rPr>
                                <w:rFonts w:ascii="TH SarabunIT๙" w:hAnsi="TH SarabunIT๙" w:cs="TH SarabunIT๙"/>
                                <w:b/>
                                <w:bCs/>
                                <w:cs/>
                              </w:rPr>
                            </w:pPr>
                            <w:r>
                              <w:rPr>
                                <w:rFonts w:ascii="TH SarabunIT๙" w:hAnsi="TH SarabunIT๙" w:cs="TH SarabunIT๙"/>
                                <w:b/>
                                <w:bCs/>
                                <w:cs/>
                              </w:rPr>
                              <w:softHyphen/>
                            </w:r>
                            <w:r>
                              <w:rPr>
                                <w:rFonts w:ascii="TH SarabunIT๙" w:hAnsi="TH SarabunIT๙" w:cs="TH SarabunIT๙" w:hint="cs"/>
                                <w:b/>
                                <w:bCs/>
                                <w:cs/>
                              </w:rPr>
                              <w:t>งานผังเมือง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5E732D" id="AutoShape 74" o:spid="_x0000_s1043" style="position:absolute;margin-left:369.75pt;margin-top:15.6pt;width:94.5pt;height:49.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">
                <v:textbox>
                  <w:txbxContent>
                    <w:p w:rsidR="00577F8D" w:rsidRPr="00865096" w:rsidRDefault="00577F8D" w:rsidP="00F319BF">
                      <w:pPr>
                        <w:spacing w:before="240"/>
                        <w:jc w:val="center"/>
                        <w:rPr>
                          <w:rFonts w:ascii="TH SarabunIT๙" w:hAnsi="TH SarabunIT๙" w:cs="TH SarabunIT๙"/>
                          <w:b/>
                          <w:bCs/>
                          <w:cs/>
                        </w:rPr>
                      </w:pPr>
                      <w:r>
                        <w:rPr>
                          <w:rFonts w:ascii="TH SarabunIT๙" w:hAnsi="TH SarabunIT๙" w:cs="TH SarabunIT๙"/>
                          <w:b/>
                          <w:bCs/>
                          <w:cs/>
                        </w:rPr>
                        <w:softHyphen/>
                      </w:r>
                      <w:r>
                        <w:rPr>
                          <w:rFonts w:ascii="TH SarabunIT๙" w:hAnsi="TH SarabunIT๙" w:cs="TH SarabunIT๙" w:hint="cs"/>
                          <w:b/>
                          <w:bCs/>
                          <w:cs/>
                        </w:rPr>
                        <w:t>งานผังเมือง</w:t>
                      </w:r>
                    </w:p>
                  </w:txbxContent>
                </v:textbox>
              </v:roundrect>
            </w:pict>
          </mc:Fallback>
        </mc:AlternateContent>
      </w:r>
      <w:r w:rsidRPr="00F319BF">
        <w:rPr>
          <w:rFonts w:ascii="TH SarabunIT๙" w:eastAsia="Calibri" w:hAnsi="TH SarabunIT๙" w:cs="TH SarabunIT๙"/>
          <w:noProof/>
          <w:sz w:val="32"/>
          <w:szCs w:val="32"/>
        </w:rPr>
        <mc:AlternateContent>
          <mc:Choice Requires="wps">
            <w:drawing>
              <wp:anchor distT="0" distB="0" distL="114300" distR="114300" simplePos="0" relativeHeight="251688960" behindDoc="0" locked="0" layoutInCell="1" allowOverlap="1" wp14:anchorId="336EC586" wp14:editId="3B9C6AC4">
                <wp:simplePos x="0" y="0"/>
                <wp:positionH relativeFrom="column">
                  <wp:posOffset>200025</wp:posOffset>
                </wp:positionH>
                <wp:positionV relativeFrom="paragraph">
                  <wp:posOffset>219710</wp:posOffset>
                </wp:positionV>
                <wp:extent cx="981075" cy="626110"/>
                <wp:effectExtent l="9525" t="10160" r="9525" b="11430"/>
                <wp:wrapNone/>
                <wp:docPr id="5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626110"/>
                        </a:xfrm>
                        <a:prstGeom prst="roundRect">
                          <a:avLst>
                            <a:gd name="adj" fmla="val 16667"/>
                          </a:avLst>
                        </a:prstGeom>
                        <a:solidFill>
                          <a:srgbClr val="FFFFFF"/>
                        </a:solidFill>
                        <a:ln w="9525">
                          <a:solidFill>
                            <a:srgbClr val="000000"/>
                          </a:solidFill>
                          <a:round/>
                          <a:headEnd/>
                          <a:tailEnd/>
                        </a:ln>
                      </wps:spPr>
                      <wps:txbx>
                        <w:txbxContent>
                          <w:p w:rsidR="00577F8D" w:rsidRPr="00865096" w:rsidRDefault="00577F8D" w:rsidP="00F319BF">
                            <w:pPr>
                              <w:spacing w:before="240"/>
                              <w:jc w:val="center"/>
                              <w:rPr>
                                <w:rFonts w:ascii="TH SarabunIT๙" w:hAnsi="TH SarabunIT๙" w:cs="TH SarabunIT๙"/>
                                <w:b/>
                                <w:bCs/>
                                <w:cs/>
                              </w:rPr>
                            </w:pPr>
                            <w:r>
                              <w:rPr>
                                <w:rFonts w:ascii="TH SarabunIT๙" w:hAnsi="TH SarabunIT๙" w:cs="TH SarabunIT๙"/>
                                <w:b/>
                                <w:bCs/>
                                <w:cs/>
                              </w:rPr>
                              <w:softHyphen/>
                            </w:r>
                            <w:r>
                              <w:rPr>
                                <w:rFonts w:ascii="TH SarabunIT๙" w:hAnsi="TH SarabunIT๙" w:cs="TH SarabunIT๙" w:hint="cs"/>
                                <w:b/>
                                <w:bCs/>
                                <w:cs/>
                              </w:rPr>
                              <w:t>งานก่อสร้าง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6EC586" id="AutoShape 64" o:spid="_x0000_s1044" style="position:absolute;margin-left:15.75pt;margin-top:17.3pt;width:77.25pt;height:49.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">
                <v:textbox>
                  <w:txbxContent>
                    <w:p w:rsidR="00577F8D" w:rsidRPr="00865096" w:rsidRDefault="00577F8D" w:rsidP="00F319BF">
                      <w:pPr>
                        <w:spacing w:before="240"/>
                        <w:jc w:val="center"/>
                        <w:rPr>
                          <w:rFonts w:ascii="TH SarabunIT๙" w:hAnsi="TH SarabunIT๙" w:cs="TH SarabunIT๙"/>
                          <w:b/>
                          <w:bCs/>
                          <w:cs/>
                        </w:rPr>
                      </w:pPr>
                      <w:r>
                        <w:rPr>
                          <w:rFonts w:ascii="TH SarabunIT๙" w:hAnsi="TH SarabunIT๙" w:cs="TH SarabunIT๙"/>
                          <w:b/>
                          <w:bCs/>
                          <w:cs/>
                        </w:rPr>
                        <w:softHyphen/>
                      </w:r>
                      <w:r>
                        <w:rPr>
                          <w:rFonts w:ascii="TH SarabunIT๙" w:hAnsi="TH SarabunIT๙" w:cs="TH SarabunIT๙" w:hint="cs"/>
                          <w:b/>
                          <w:bCs/>
                          <w:cs/>
                        </w:rPr>
                        <w:t>งานก่อสร้าง</w:t>
                      </w:r>
                    </w:p>
                  </w:txbxContent>
                </v:textbox>
              </v:roundrect>
            </w:pict>
          </mc:Fallback>
        </mc:AlternateContent>
      </w:r>
    </w:p>
    <w:p w:rsidR="00F319BF" w:rsidRPr="00F319BF" w:rsidRDefault="00F319BF" w:rsidP="00F319BF">
      <w:pPr>
        <w:spacing w:after="200" w:line="276" w:lineRule="auto"/>
        <w:rPr>
          <w:rFonts w:ascii="TH SarabunIT๙" w:eastAsia="Calibri" w:hAnsi="TH SarabunIT๙" w:cs="TH SarabunIT๙"/>
          <w:sz w:val="32"/>
          <w:szCs w:val="32"/>
          <w:cs/>
        </w:rPr>
      </w:pPr>
    </w:p>
    <w:p w:rsidR="00F319BF" w:rsidRPr="00F319BF" w:rsidRDefault="00F319BF" w:rsidP="00F319BF">
      <w:pPr>
        <w:spacing w:after="0" w:line="240" w:lineRule="auto"/>
        <w:ind w:firstLine="720"/>
        <w:rPr>
          <w:rFonts w:ascii="TH SarabunIT๙" w:eastAsia="Calibri" w:hAnsi="TH SarabunIT๙" w:cs="TH SarabunIT๙"/>
          <w:sz w:val="32"/>
          <w:szCs w:val="32"/>
        </w:rPr>
      </w:pPr>
    </w:p>
    <w:p w:rsidR="00F319BF" w:rsidRPr="00F319BF" w:rsidRDefault="00F319BF" w:rsidP="00F319BF">
      <w:pPr>
        <w:spacing w:after="0" w:line="240" w:lineRule="auto"/>
        <w:ind w:firstLine="720"/>
        <w:rPr>
          <w:rFonts w:ascii="TH SarabunIT๙" w:eastAsia="Calibri" w:hAnsi="TH SarabunIT๙" w:cs="TH SarabunIT๙"/>
          <w:b/>
          <w:bCs/>
          <w:sz w:val="32"/>
          <w:szCs w:val="32"/>
          <w:u w:val="single"/>
        </w:rPr>
      </w:pPr>
      <w:r w:rsidRPr="00F319BF">
        <w:rPr>
          <w:rFonts w:ascii="TH SarabunIT๙" w:eastAsia="Calibri" w:hAnsi="TH SarabunIT๙" w:cs="TH SarabunIT๙" w:hint="cs"/>
          <w:b/>
          <w:bCs/>
          <w:sz w:val="32"/>
          <w:szCs w:val="32"/>
          <w:u w:val="single"/>
          <w:cs/>
        </w:rPr>
        <w:t>กองช่าง</w:t>
      </w:r>
    </w:p>
    <w:p w:rsidR="00F319BF" w:rsidRPr="00F319BF" w:rsidRDefault="00F319BF" w:rsidP="00F319BF">
      <w:pPr>
        <w:spacing w:after="0" w:line="240" w:lineRule="auto"/>
        <w:ind w:firstLine="720"/>
        <w:jc w:val="thaiDistribute"/>
        <w:rPr>
          <w:rFonts w:ascii="TH SarabunIT๙" w:eastAsia="Calibri" w:hAnsi="TH SarabunIT๙" w:cs="TH SarabunIT๙"/>
          <w:sz w:val="32"/>
          <w:szCs w:val="32"/>
        </w:rPr>
      </w:pPr>
      <w:r w:rsidRPr="00F319BF">
        <w:rPr>
          <w:rFonts w:ascii="TH SarabunIT๙" w:eastAsia="Calibri" w:hAnsi="TH SarabunIT๙" w:cs="TH SarabunIT๙" w:hint="cs"/>
          <w:sz w:val="32"/>
          <w:szCs w:val="32"/>
          <w:cs/>
        </w:rPr>
        <w:tab/>
        <w:t xml:space="preserve">มีหน้าที่ความรับผิดชอบเกี่ยวกับการสำรวจออกแบบการจัดทำข้อมูลทางด้านวิศวกรรม การจัดเก็บและทดสอบคุณภาพวัสดุ งานออกแบบและเขียนแบบ การตรวจสอบงานก่อสร้าง งานการควบคุมอาคารตามระเบียบ กฎหมาย งานแผนการปฏิบัติงาน การก่อสร้างและซ่อมบำรุง การควบคุมการก่อสร้างและซ่อมบำรุง งานแผนงานด้านวิศวกรรม เครื่องจักรกล การรวบรวมประวัติติดตาม ควบคุมการปฏิบัติงาน เครื่องจักรกล การควบคุมการบำรุงรักษาเครื่องจักรและยานพาหนะ งานเกี่ยวกับแผนงาน ควบคุม เก็บรักษา การเบิกจ่ายวัสดุ อุปกรณ์ อะไหล่ น้ำมันเชื้อเพลิงและงานอื่น ๆ ที่เกี่ยวข้องหรือที่ได้รับมอบหมายโดยมีการแบ่งงานหลักภายในประกอบด้วย </w:t>
      </w:r>
    </w:p>
    <w:p w:rsidR="00F319BF" w:rsidRPr="00F319BF" w:rsidRDefault="00F319BF" w:rsidP="00F319BF">
      <w:pPr>
        <w:spacing w:after="0" w:line="240" w:lineRule="auto"/>
        <w:rPr>
          <w:rFonts w:ascii="TH SarabunIT๙" w:eastAsia="Times New Roman" w:hAnsi="TH SarabunIT๙" w:cs="TH SarabunIT๙"/>
          <w:sz w:val="32"/>
          <w:szCs w:val="32"/>
        </w:rPr>
      </w:pPr>
      <w:r w:rsidRPr="00F319BF">
        <w:rPr>
          <w:rFonts w:ascii="TH SarabunIT๙" w:eastAsia="Times New Roman" w:hAnsi="TH SarabunIT๙" w:cs="TH SarabunIT๙"/>
          <w:sz w:val="32"/>
          <w:szCs w:val="32"/>
        </w:rPr>
        <w:tab/>
        <w:t xml:space="preserve">1. </w:t>
      </w:r>
      <w:r w:rsidRPr="00F319BF">
        <w:rPr>
          <w:rFonts w:ascii="TH SarabunIT๙" w:eastAsia="Times New Roman" w:hAnsi="TH SarabunIT๙" w:cs="TH SarabunIT๙" w:hint="cs"/>
          <w:sz w:val="32"/>
          <w:szCs w:val="32"/>
          <w:cs/>
        </w:rPr>
        <w:t>งานก่อสร้าง มีหน้าที่รับผิดชอบ ดังนี้</w:t>
      </w:r>
    </w:p>
    <w:p w:rsidR="00F319BF" w:rsidRPr="00F319BF" w:rsidRDefault="00F319BF" w:rsidP="00F319BF">
      <w:pPr>
        <w:spacing w:after="0" w:line="240" w:lineRule="auto"/>
        <w:rPr>
          <w:rFonts w:ascii="Angsana New" w:eastAsia="Times New Roman" w:hAnsi="Angsana New" w:cs="TH SarabunIT๙"/>
          <w:sz w:val="28"/>
          <w:szCs w:val="32"/>
        </w:rPr>
      </w:pPr>
      <w:r w:rsidRPr="00F319BF">
        <w:rPr>
          <w:rFonts w:ascii="TH SarabunIT๙" w:eastAsia="Times New Roman" w:hAnsi="TH SarabunIT๙" w:cs="TH SarabunIT๙" w:hint="cs"/>
          <w:sz w:val="32"/>
          <w:szCs w:val="32"/>
          <w:cs/>
        </w:rPr>
        <w:tab/>
      </w:r>
      <w:r w:rsidRPr="00F319BF">
        <w:rPr>
          <w:rFonts w:ascii="TH SarabunIT๙" w:eastAsia="Times New Roman" w:hAnsi="TH SarabunIT๙" w:cs="TH SarabunIT๙" w:hint="cs"/>
          <w:sz w:val="32"/>
          <w:szCs w:val="32"/>
          <w:cs/>
        </w:rPr>
        <w:tab/>
        <w:t xml:space="preserve"> - </w:t>
      </w:r>
      <w:r w:rsidRPr="00F319BF">
        <w:rPr>
          <w:rFonts w:ascii="Angsana New" w:eastAsia="Times New Roman" w:hAnsi="Angsana New" w:cs="TH SarabunIT๙"/>
          <w:sz w:val="28"/>
          <w:szCs w:val="32"/>
          <w:cs/>
        </w:rPr>
        <w:t>งานก่อสร้างและบูรณาการ</w:t>
      </w:r>
    </w:p>
    <w:p w:rsidR="00F319BF" w:rsidRPr="00F319BF" w:rsidRDefault="00F319BF" w:rsidP="00F319BF">
      <w:pPr>
        <w:spacing w:after="0" w:line="240" w:lineRule="auto"/>
        <w:rPr>
          <w:rFonts w:ascii="Angsana New" w:eastAsia="Times New Roman" w:hAnsi="Angsana New" w:cs="TH SarabunIT๙"/>
          <w:sz w:val="28"/>
          <w:szCs w:val="32"/>
        </w:rPr>
      </w:pPr>
      <w:r w:rsidRPr="00F319BF">
        <w:rPr>
          <w:rFonts w:ascii="Angsana New" w:eastAsia="Times New Roman" w:hAnsi="Angsana New" w:cs="TH SarabunIT๙" w:hint="cs"/>
          <w:sz w:val="28"/>
          <w:szCs w:val="32"/>
          <w:cs/>
        </w:rPr>
        <w:lastRenderedPageBreak/>
        <w:tab/>
      </w:r>
      <w:r w:rsidRPr="00F319BF">
        <w:rPr>
          <w:rFonts w:ascii="Angsana New" w:eastAsia="Times New Roman" w:hAnsi="Angsana New" w:cs="TH SarabunIT๙" w:hint="cs"/>
          <w:sz w:val="28"/>
          <w:szCs w:val="32"/>
          <w:cs/>
        </w:rPr>
        <w:tab/>
        <w:t xml:space="preserve">- </w:t>
      </w:r>
      <w:r w:rsidRPr="00F319BF">
        <w:rPr>
          <w:rFonts w:ascii="Angsana New" w:eastAsia="Times New Roman" w:hAnsi="Angsana New" w:cs="TH SarabunIT๙"/>
          <w:sz w:val="28"/>
          <w:szCs w:val="32"/>
          <w:cs/>
        </w:rPr>
        <w:t>งานก่อสร้างและบูรณะสะพาน ทางระบายน้ำ และโครงสร้างพื้นฐานอื่นๆ</w:t>
      </w:r>
    </w:p>
    <w:p w:rsidR="00F319BF" w:rsidRPr="00F319BF" w:rsidRDefault="00F319BF" w:rsidP="00F319BF">
      <w:pPr>
        <w:spacing w:after="0" w:line="240" w:lineRule="auto"/>
        <w:rPr>
          <w:rFonts w:ascii="Angsana New" w:eastAsia="Times New Roman" w:hAnsi="Angsana New" w:cs="TH SarabunIT๙"/>
          <w:sz w:val="28"/>
          <w:szCs w:val="32"/>
        </w:rPr>
      </w:pPr>
      <w:r w:rsidRPr="00F319BF">
        <w:rPr>
          <w:rFonts w:ascii="Angsana New" w:eastAsia="Times New Roman" w:hAnsi="Angsana New" w:cs="TH SarabunIT๙" w:hint="cs"/>
          <w:sz w:val="28"/>
          <w:szCs w:val="32"/>
          <w:cs/>
        </w:rPr>
        <w:tab/>
      </w:r>
      <w:r w:rsidRPr="00F319BF">
        <w:rPr>
          <w:rFonts w:ascii="Angsana New" w:eastAsia="Times New Roman" w:hAnsi="Angsana New" w:cs="TH SarabunIT๙" w:hint="cs"/>
          <w:sz w:val="28"/>
          <w:szCs w:val="32"/>
          <w:cs/>
        </w:rPr>
        <w:tab/>
        <w:t xml:space="preserve">- </w:t>
      </w:r>
      <w:r w:rsidRPr="00F319BF">
        <w:rPr>
          <w:rFonts w:ascii="Angsana New" w:eastAsia="Times New Roman" w:hAnsi="Angsana New" w:cs="TH SarabunIT๙"/>
          <w:sz w:val="28"/>
          <w:szCs w:val="32"/>
          <w:cs/>
        </w:rPr>
        <w:t>งานก่อสร้างและบูรณะโครงการพิเศษ</w:t>
      </w:r>
    </w:p>
    <w:p w:rsidR="00F319BF" w:rsidRPr="00F319BF" w:rsidRDefault="00F319BF" w:rsidP="00F319BF">
      <w:pPr>
        <w:spacing w:after="0" w:line="240" w:lineRule="auto"/>
        <w:rPr>
          <w:rFonts w:ascii="Angsana New" w:eastAsia="Times New Roman" w:hAnsi="Angsana New" w:cs="TH SarabunIT๙"/>
          <w:sz w:val="28"/>
          <w:szCs w:val="32"/>
        </w:rPr>
      </w:pPr>
      <w:r w:rsidRPr="00F319BF">
        <w:rPr>
          <w:rFonts w:ascii="Angsana New" w:eastAsia="Times New Roman" w:hAnsi="Angsana New" w:cs="TH SarabunIT๙" w:hint="cs"/>
          <w:sz w:val="28"/>
          <w:szCs w:val="32"/>
          <w:cs/>
        </w:rPr>
        <w:tab/>
      </w:r>
      <w:r w:rsidRPr="00F319BF">
        <w:rPr>
          <w:rFonts w:ascii="Angsana New" w:eastAsia="Times New Roman" w:hAnsi="Angsana New" w:cs="TH SarabunIT๙" w:hint="cs"/>
          <w:sz w:val="28"/>
          <w:szCs w:val="32"/>
          <w:cs/>
        </w:rPr>
        <w:tab/>
        <w:t xml:space="preserve">- </w:t>
      </w:r>
      <w:r w:rsidRPr="00F319BF">
        <w:rPr>
          <w:rFonts w:ascii="Angsana New" w:eastAsia="Times New Roman" w:hAnsi="Angsana New" w:cs="TH SarabunIT๙"/>
          <w:sz w:val="28"/>
          <w:szCs w:val="32"/>
          <w:cs/>
        </w:rPr>
        <w:t>งานระบบข้อมูลและแผนที่เส้นทางคมนาคม</w:t>
      </w:r>
    </w:p>
    <w:p w:rsidR="00F319BF" w:rsidRPr="00F319BF" w:rsidRDefault="00F319BF" w:rsidP="00F319BF">
      <w:pPr>
        <w:spacing w:after="0" w:line="240" w:lineRule="auto"/>
        <w:rPr>
          <w:rFonts w:ascii="Angsana New" w:eastAsia="Times New Roman" w:hAnsi="Angsana New" w:cs="TH SarabunIT๙"/>
          <w:sz w:val="28"/>
          <w:szCs w:val="32"/>
        </w:rPr>
      </w:pPr>
      <w:r w:rsidRPr="00F319BF">
        <w:rPr>
          <w:rFonts w:ascii="Angsana New" w:eastAsia="Times New Roman" w:hAnsi="Angsana New" w:cs="TH SarabunIT๙" w:hint="cs"/>
          <w:sz w:val="28"/>
          <w:szCs w:val="32"/>
          <w:cs/>
        </w:rPr>
        <w:tab/>
      </w:r>
      <w:r w:rsidRPr="00F319BF">
        <w:rPr>
          <w:rFonts w:ascii="Angsana New" w:eastAsia="Times New Roman" w:hAnsi="Angsana New" w:cs="TH SarabunIT๙" w:hint="cs"/>
          <w:sz w:val="28"/>
          <w:szCs w:val="32"/>
          <w:cs/>
        </w:rPr>
        <w:tab/>
        <w:t xml:space="preserve">- </w:t>
      </w:r>
      <w:r w:rsidRPr="00F319BF">
        <w:rPr>
          <w:rFonts w:ascii="Angsana New" w:eastAsia="Times New Roman" w:hAnsi="Angsana New" w:cs="TH SarabunIT๙"/>
          <w:sz w:val="28"/>
          <w:szCs w:val="32"/>
          <w:cs/>
        </w:rPr>
        <w:t>งานบำรุงรักษาเครื่องจักรกลและยานพาหนะ</w:t>
      </w:r>
    </w:p>
    <w:p w:rsidR="00F319BF" w:rsidRPr="00F319BF" w:rsidRDefault="00F319BF" w:rsidP="00F319BF">
      <w:pPr>
        <w:spacing w:after="0" w:line="240" w:lineRule="auto"/>
        <w:rPr>
          <w:rFonts w:ascii="Angsana New" w:eastAsia="Times New Roman" w:hAnsi="Angsana New" w:cs="TH SarabunIT๙"/>
          <w:sz w:val="28"/>
          <w:szCs w:val="32"/>
        </w:rPr>
      </w:pPr>
      <w:r w:rsidRPr="00F319BF">
        <w:rPr>
          <w:rFonts w:ascii="Angsana New" w:eastAsia="Times New Roman" w:hAnsi="Angsana New" w:cs="TH SarabunIT๙" w:hint="cs"/>
          <w:sz w:val="28"/>
          <w:szCs w:val="32"/>
          <w:cs/>
        </w:rPr>
        <w:tab/>
      </w:r>
      <w:r w:rsidRPr="00F319BF">
        <w:rPr>
          <w:rFonts w:ascii="Angsana New" w:eastAsia="Times New Roman" w:hAnsi="Angsana New" w:cs="TH SarabunIT๙" w:hint="cs"/>
          <w:sz w:val="28"/>
          <w:szCs w:val="32"/>
          <w:cs/>
        </w:rPr>
        <w:tab/>
        <w:t xml:space="preserve">- </w:t>
      </w:r>
      <w:r w:rsidRPr="00F319BF">
        <w:rPr>
          <w:rFonts w:ascii="Angsana New" w:eastAsia="Times New Roman" w:hAnsi="Angsana New" w:cs="TH SarabunIT๙"/>
          <w:sz w:val="28"/>
          <w:szCs w:val="32"/>
          <w:cs/>
        </w:rPr>
        <w:t>งานควบคุมการก่อสร้างถนน สะพาน รางระบายน้ำ และโครงสร้างพื้นฐานอื่นๆ</w:t>
      </w:r>
    </w:p>
    <w:p w:rsidR="00F319BF" w:rsidRPr="00F319BF" w:rsidRDefault="00F319BF" w:rsidP="00F319BF">
      <w:pPr>
        <w:spacing w:after="0" w:line="240" w:lineRule="auto"/>
        <w:rPr>
          <w:rFonts w:ascii="Angsana New" w:eastAsia="Times New Roman" w:hAnsi="Angsana New" w:cs="TH SarabunIT๙"/>
          <w:sz w:val="28"/>
          <w:szCs w:val="32"/>
        </w:rPr>
      </w:pPr>
      <w:r w:rsidRPr="00F319BF">
        <w:rPr>
          <w:rFonts w:ascii="Angsana New" w:eastAsia="Times New Roman" w:hAnsi="Angsana New" w:cs="TH SarabunIT๙" w:hint="cs"/>
          <w:sz w:val="28"/>
          <w:szCs w:val="32"/>
          <w:cs/>
        </w:rPr>
        <w:tab/>
      </w:r>
      <w:r w:rsidRPr="00F319BF">
        <w:rPr>
          <w:rFonts w:ascii="Angsana New" w:eastAsia="Times New Roman" w:hAnsi="Angsana New" w:cs="TH SarabunIT๙" w:hint="cs"/>
          <w:sz w:val="28"/>
          <w:szCs w:val="32"/>
          <w:cs/>
        </w:rPr>
        <w:tab/>
        <w:t xml:space="preserve">- </w:t>
      </w:r>
      <w:r w:rsidRPr="00F319BF">
        <w:rPr>
          <w:rFonts w:ascii="Angsana New" w:eastAsia="Times New Roman" w:hAnsi="Angsana New" w:cs="TH SarabunIT๙"/>
          <w:sz w:val="28"/>
          <w:szCs w:val="32"/>
          <w:cs/>
        </w:rPr>
        <w:t>งานธุรการประจำส่วนโยธา</w:t>
      </w:r>
    </w:p>
    <w:p w:rsidR="00F319BF" w:rsidRPr="00F319BF" w:rsidRDefault="00F319BF" w:rsidP="00F319BF">
      <w:pPr>
        <w:spacing w:after="0" w:line="240" w:lineRule="auto"/>
        <w:rPr>
          <w:rFonts w:ascii="Angsana New" w:eastAsia="Times New Roman" w:hAnsi="Angsana New" w:cs="TH SarabunIT๙"/>
          <w:sz w:val="28"/>
          <w:szCs w:val="32"/>
        </w:rPr>
      </w:pPr>
      <w:r w:rsidRPr="00F319BF">
        <w:rPr>
          <w:rFonts w:ascii="Angsana New" w:eastAsia="Times New Roman" w:hAnsi="Angsana New" w:cs="TH SarabunIT๙" w:hint="cs"/>
          <w:sz w:val="28"/>
          <w:szCs w:val="32"/>
          <w:cs/>
        </w:rPr>
        <w:tab/>
      </w:r>
      <w:r w:rsidRPr="00F319BF">
        <w:rPr>
          <w:rFonts w:ascii="Angsana New" w:eastAsia="Times New Roman" w:hAnsi="Angsana New" w:cs="TH SarabunIT๙" w:hint="cs"/>
          <w:sz w:val="28"/>
          <w:szCs w:val="32"/>
          <w:cs/>
        </w:rPr>
        <w:tab/>
        <w:t xml:space="preserve">- </w:t>
      </w:r>
      <w:r w:rsidRPr="00F319BF">
        <w:rPr>
          <w:rFonts w:ascii="Angsana New" w:eastAsia="Times New Roman" w:hAnsi="Angsana New" w:cs="TH SarabunIT๙"/>
          <w:sz w:val="28"/>
          <w:szCs w:val="32"/>
          <w:cs/>
        </w:rPr>
        <w:t>งานควบคุมการปฏิบัติงานเครื่องจักรกลและยานพาหนะ</w:t>
      </w:r>
    </w:p>
    <w:p w:rsidR="00F319BF" w:rsidRPr="00F319BF" w:rsidRDefault="00F319BF" w:rsidP="00F319BF">
      <w:pPr>
        <w:spacing w:after="0" w:line="240" w:lineRule="auto"/>
        <w:rPr>
          <w:rFonts w:ascii="Angsana New" w:eastAsia="Times New Roman" w:hAnsi="Angsana New" w:cs="TH SarabunIT๙"/>
          <w:sz w:val="28"/>
          <w:szCs w:val="32"/>
        </w:rPr>
      </w:pPr>
      <w:r w:rsidRPr="00F319BF">
        <w:rPr>
          <w:rFonts w:ascii="Angsana New" w:eastAsia="Times New Roman" w:hAnsi="Angsana New" w:cs="TH SarabunIT๙" w:hint="cs"/>
          <w:sz w:val="28"/>
          <w:szCs w:val="32"/>
          <w:cs/>
        </w:rPr>
        <w:tab/>
      </w:r>
      <w:r w:rsidRPr="00F319BF">
        <w:rPr>
          <w:rFonts w:ascii="Angsana New" w:eastAsia="Times New Roman" w:hAnsi="Angsana New" w:cs="TH SarabunIT๙" w:hint="cs"/>
          <w:sz w:val="28"/>
          <w:szCs w:val="32"/>
          <w:cs/>
        </w:rPr>
        <w:tab/>
        <w:t xml:space="preserve">- </w:t>
      </w:r>
      <w:r w:rsidRPr="00F319BF">
        <w:rPr>
          <w:rFonts w:ascii="Angsana New" w:eastAsia="Times New Roman" w:hAnsi="Angsana New" w:cs="TH SarabunIT๙"/>
          <w:sz w:val="28"/>
          <w:szCs w:val="32"/>
          <w:cs/>
        </w:rPr>
        <w:t>งานจัดทำบันทึกข้อมูลทางด้านการก่อสร้าง</w:t>
      </w:r>
    </w:p>
    <w:p w:rsidR="00F319BF" w:rsidRPr="00F319BF" w:rsidRDefault="00F319BF" w:rsidP="00F319BF">
      <w:pPr>
        <w:spacing w:after="0" w:line="240" w:lineRule="auto"/>
        <w:rPr>
          <w:rFonts w:ascii="Angsana New" w:eastAsia="Times New Roman" w:hAnsi="Angsana New" w:cs="TH SarabunIT๙"/>
          <w:sz w:val="28"/>
          <w:szCs w:val="32"/>
        </w:rPr>
      </w:pPr>
      <w:r w:rsidRPr="00F319BF">
        <w:rPr>
          <w:rFonts w:ascii="Angsana New" w:eastAsia="Times New Roman" w:hAnsi="Angsana New" w:cs="TH SarabunIT๙" w:hint="cs"/>
          <w:sz w:val="28"/>
          <w:szCs w:val="32"/>
          <w:cs/>
        </w:rPr>
        <w:tab/>
      </w:r>
      <w:r w:rsidRPr="00F319BF">
        <w:rPr>
          <w:rFonts w:ascii="Angsana New" w:eastAsia="Times New Roman" w:hAnsi="Angsana New" w:cs="TH SarabunIT๙" w:hint="cs"/>
          <w:sz w:val="28"/>
          <w:szCs w:val="32"/>
          <w:cs/>
        </w:rPr>
        <w:tab/>
        <w:t xml:space="preserve">- </w:t>
      </w:r>
      <w:r w:rsidRPr="00F319BF">
        <w:rPr>
          <w:rFonts w:ascii="Angsana New" w:eastAsia="Times New Roman" w:hAnsi="Angsana New" w:cs="TH SarabunIT๙"/>
          <w:sz w:val="28"/>
          <w:szCs w:val="32"/>
          <w:cs/>
        </w:rPr>
        <w:t>งานอื่นๆที่เกี่ยวข้องหรือได้รับมอบหมาย</w:t>
      </w:r>
    </w:p>
    <w:p w:rsidR="00F319BF" w:rsidRPr="00F319BF" w:rsidRDefault="00F319BF" w:rsidP="00F319BF">
      <w:pPr>
        <w:spacing w:after="0" w:line="240" w:lineRule="auto"/>
        <w:ind w:firstLine="720"/>
        <w:rPr>
          <w:rFonts w:ascii="TH SarabunIT๙" w:eastAsia="Calibri" w:hAnsi="TH SarabunIT๙" w:cs="TH SarabunIT๙"/>
          <w:b/>
          <w:bCs/>
          <w:sz w:val="32"/>
          <w:szCs w:val="32"/>
          <w:cs/>
        </w:rPr>
      </w:pPr>
      <w:r w:rsidRPr="00F319BF">
        <w:rPr>
          <w:rFonts w:ascii="TH SarabunIT๙" w:eastAsia="Calibri" w:hAnsi="TH SarabunIT๙" w:cs="TH SarabunIT๙" w:hint="cs"/>
          <w:b/>
          <w:bCs/>
          <w:sz w:val="32"/>
          <w:szCs w:val="32"/>
          <w:cs/>
        </w:rPr>
        <w:t>2. งานออกแบบและควบคุมอาคาร มีหน้าที่รับผิดชอบ ดังนี้</w:t>
      </w:r>
    </w:p>
    <w:p w:rsidR="00F319BF" w:rsidRPr="00F319BF" w:rsidRDefault="00F319BF" w:rsidP="00F319BF">
      <w:pPr>
        <w:spacing w:after="0" w:line="240" w:lineRule="auto"/>
        <w:rPr>
          <w:rFonts w:ascii="TH SarabunIT๙" w:eastAsia="Times New Roman" w:hAnsi="TH SarabunIT๙" w:cs="TH SarabunIT๙"/>
          <w:sz w:val="32"/>
          <w:szCs w:val="32"/>
        </w:rPr>
      </w:pPr>
      <w:r w:rsidRPr="00F319BF">
        <w:rPr>
          <w:rFonts w:ascii="TH SarabunIT๙" w:eastAsia="Calibri" w:hAnsi="TH SarabunIT๙" w:cs="TH SarabunIT๙"/>
          <w:color w:val="000000"/>
          <w:sz w:val="32"/>
          <w:szCs w:val="32"/>
        </w:rPr>
        <w:t> </w:t>
      </w:r>
      <w:r w:rsidRPr="00F319BF">
        <w:rPr>
          <w:rFonts w:ascii="TH SarabunIT๙" w:eastAsia="Calibri" w:hAnsi="TH SarabunIT๙" w:cs="TH SarabunIT๙"/>
          <w:color w:val="000000"/>
          <w:sz w:val="32"/>
          <w:szCs w:val="32"/>
        </w:rPr>
        <w:tab/>
      </w:r>
      <w:r w:rsidRPr="00F319BF">
        <w:rPr>
          <w:rFonts w:ascii="TH SarabunIT๙" w:eastAsia="Calibri" w:hAnsi="TH SarabunIT๙" w:cs="TH SarabunIT๙"/>
          <w:color w:val="000000"/>
          <w:sz w:val="32"/>
          <w:szCs w:val="32"/>
        </w:rPr>
        <w:tab/>
        <w:t xml:space="preserve">- </w:t>
      </w:r>
      <w:r w:rsidRPr="00F319BF">
        <w:rPr>
          <w:rFonts w:ascii="TH SarabunIT๙" w:eastAsia="Times New Roman" w:hAnsi="TH SarabunIT๙" w:cs="TH SarabunIT๙"/>
          <w:sz w:val="32"/>
          <w:szCs w:val="32"/>
          <w:cs/>
        </w:rPr>
        <w:t>งานสถาปัตยกรรมและมัณฑศิลป์</w:t>
      </w:r>
    </w:p>
    <w:p w:rsidR="00F319BF" w:rsidRPr="00F319BF" w:rsidRDefault="00F319BF" w:rsidP="00F319BF">
      <w:pPr>
        <w:spacing w:after="0" w:line="240" w:lineRule="auto"/>
        <w:rPr>
          <w:rFonts w:ascii="TH SarabunIT๙" w:eastAsia="Times New Roman" w:hAnsi="TH SarabunIT๙" w:cs="TH SarabunIT๙"/>
          <w:sz w:val="32"/>
          <w:szCs w:val="32"/>
          <w:cs/>
        </w:rPr>
      </w:pPr>
      <w:r w:rsidRPr="00F319BF">
        <w:rPr>
          <w:rFonts w:ascii="TH SarabunIT๙" w:eastAsia="Times New Roman" w:hAnsi="TH SarabunIT๙" w:cs="TH SarabunIT๙" w:hint="cs"/>
          <w:sz w:val="32"/>
          <w:szCs w:val="32"/>
          <w:cs/>
        </w:rPr>
        <w:tab/>
      </w:r>
      <w:r w:rsidRPr="00F319BF">
        <w:rPr>
          <w:rFonts w:ascii="TH SarabunIT๙" w:eastAsia="Times New Roman" w:hAnsi="TH SarabunIT๙" w:cs="TH SarabunIT๙" w:hint="cs"/>
          <w:sz w:val="32"/>
          <w:szCs w:val="32"/>
          <w:cs/>
        </w:rPr>
        <w:tab/>
        <w:t xml:space="preserve">- </w:t>
      </w:r>
      <w:r w:rsidRPr="00F319BF">
        <w:rPr>
          <w:rFonts w:ascii="TH SarabunIT๙" w:eastAsia="Times New Roman" w:hAnsi="TH SarabunIT๙" w:cs="TH SarabunIT๙"/>
          <w:sz w:val="32"/>
          <w:szCs w:val="32"/>
          <w:cs/>
        </w:rPr>
        <w:t>งานวิศวกรรม</w:t>
      </w:r>
    </w:p>
    <w:p w:rsidR="00F319BF" w:rsidRPr="00F319BF" w:rsidRDefault="00F319BF" w:rsidP="00F319BF">
      <w:pPr>
        <w:spacing w:after="0" w:line="240" w:lineRule="auto"/>
        <w:rPr>
          <w:rFonts w:ascii="TH SarabunIT๙" w:eastAsia="Times New Roman" w:hAnsi="TH SarabunIT๙" w:cs="TH SarabunIT๙"/>
          <w:sz w:val="32"/>
          <w:szCs w:val="32"/>
        </w:rPr>
      </w:pPr>
      <w:r w:rsidRPr="00F319BF">
        <w:rPr>
          <w:rFonts w:ascii="TH SarabunIT๙" w:eastAsia="Times New Roman" w:hAnsi="TH SarabunIT๙" w:cs="TH SarabunIT๙" w:hint="cs"/>
          <w:sz w:val="32"/>
          <w:szCs w:val="32"/>
          <w:cs/>
        </w:rPr>
        <w:tab/>
      </w:r>
      <w:r w:rsidRPr="00F319BF">
        <w:rPr>
          <w:rFonts w:ascii="TH SarabunIT๙" w:eastAsia="Times New Roman" w:hAnsi="TH SarabunIT๙" w:cs="TH SarabunIT๙" w:hint="cs"/>
          <w:sz w:val="32"/>
          <w:szCs w:val="32"/>
          <w:cs/>
        </w:rPr>
        <w:tab/>
        <w:t xml:space="preserve">- </w:t>
      </w:r>
      <w:r w:rsidRPr="00F319BF">
        <w:rPr>
          <w:rFonts w:ascii="TH SarabunIT๙" w:eastAsia="Times New Roman" w:hAnsi="TH SarabunIT๙" w:cs="TH SarabunIT๙"/>
          <w:sz w:val="32"/>
          <w:szCs w:val="32"/>
          <w:cs/>
        </w:rPr>
        <w:t>งานประเมินราคา</w:t>
      </w:r>
    </w:p>
    <w:p w:rsidR="00F319BF" w:rsidRPr="00F319BF" w:rsidRDefault="00F319BF" w:rsidP="00F319BF">
      <w:pPr>
        <w:spacing w:after="0" w:line="240" w:lineRule="auto"/>
        <w:rPr>
          <w:rFonts w:ascii="TH SarabunIT๙" w:eastAsia="Times New Roman" w:hAnsi="TH SarabunIT๙" w:cs="TH SarabunIT๙"/>
          <w:sz w:val="32"/>
          <w:szCs w:val="32"/>
        </w:rPr>
      </w:pPr>
      <w:r w:rsidRPr="00F319BF">
        <w:rPr>
          <w:rFonts w:ascii="TH SarabunIT๙" w:eastAsia="Times New Roman" w:hAnsi="TH SarabunIT๙" w:cs="TH SarabunIT๙" w:hint="cs"/>
          <w:sz w:val="32"/>
          <w:szCs w:val="32"/>
          <w:cs/>
        </w:rPr>
        <w:tab/>
      </w:r>
      <w:r w:rsidRPr="00F319BF">
        <w:rPr>
          <w:rFonts w:ascii="TH SarabunIT๙" w:eastAsia="Times New Roman" w:hAnsi="TH SarabunIT๙" w:cs="TH SarabunIT๙" w:hint="cs"/>
          <w:sz w:val="32"/>
          <w:szCs w:val="32"/>
          <w:cs/>
        </w:rPr>
        <w:tab/>
        <w:t xml:space="preserve">- </w:t>
      </w:r>
      <w:r w:rsidRPr="00F319BF">
        <w:rPr>
          <w:rFonts w:ascii="TH SarabunIT๙" w:eastAsia="Times New Roman" w:hAnsi="TH SarabunIT๙" w:cs="TH SarabunIT๙"/>
          <w:sz w:val="32"/>
          <w:szCs w:val="32"/>
          <w:cs/>
        </w:rPr>
        <w:t>งานควบคุมการก่อสร้างอาคาร</w:t>
      </w:r>
    </w:p>
    <w:p w:rsidR="00F319BF" w:rsidRPr="00F319BF" w:rsidRDefault="00F319BF" w:rsidP="00F319BF">
      <w:pPr>
        <w:spacing w:after="0" w:line="240" w:lineRule="auto"/>
        <w:rPr>
          <w:rFonts w:ascii="TH SarabunIT๙" w:eastAsia="Times New Roman" w:hAnsi="TH SarabunIT๙" w:cs="TH SarabunIT๙"/>
          <w:sz w:val="32"/>
          <w:szCs w:val="32"/>
        </w:rPr>
      </w:pPr>
      <w:r w:rsidRPr="00F319BF">
        <w:rPr>
          <w:rFonts w:ascii="TH SarabunIT๙" w:eastAsia="Times New Roman" w:hAnsi="TH SarabunIT๙" w:cs="TH SarabunIT๙" w:hint="cs"/>
          <w:sz w:val="32"/>
          <w:szCs w:val="32"/>
          <w:cs/>
        </w:rPr>
        <w:tab/>
      </w:r>
      <w:r w:rsidRPr="00F319BF">
        <w:rPr>
          <w:rFonts w:ascii="TH SarabunIT๙" w:eastAsia="Times New Roman" w:hAnsi="TH SarabunIT๙" w:cs="TH SarabunIT๙" w:hint="cs"/>
          <w:sz w:val="32"/>
          <w:szCs w:val="32"/>
          <w:cs/>
        </w:rPr>
        <w:tab/>
        <w:t xml:space="preserve">- </w:t>
      </w:r>
      <w:r w:rsidRPr="00F319BF">
        <w:rPr>
          <w:rFonts w:ascii="TH SarabunIT๙" w:eastAsia="Times New Roman" w:hAnsi="TH SarabunIT๙" w:cs="TH SarabunIT๙"/>
          <w:sz w:val="32"/>
          <w:szCs w:val="32"/>
          <w:cs/>
        </w:rPr>
        <w:t>งานบริการข้อมูลและหลักเกณฑ์</w:t>
      </w:r>
    </w:p>
    <w:p w:rsidR="00F319BF" w:rsidRPr="00F319BF" w:rsidRDefault="00F319BF" w:rsidP="00F319BF">
      <w:pPr>
        <w:spacing w:after="0" w:line="240" w:lineRule="auto"/>
        <w:rPr>
          <w:rFonts w:ascii="TH SarabunIT๙" w:eastAsia="Times New Roman" w:hAnsi="TH SarabunIT๙" w:cs="TH SarabunIT๙"/>
          <w:sz w:val="32"/>
          <w:szCs w:val="32"/>
        </w:rPr>
      </w:pPr>
      <w:r w:rsidRPr="00F319BF">
        <w:rPr>
          <w:rFonts w:ascii="TH SarabunIT๙" w:eastAsia="Times New Roman" w:hAnsi="TH SarabunIT๙" w:cs="TH SarabunIT๙" w:hint="cs"/>
          <w:sz w:val="32"/>
          <w:szCs w:val="32"/>
          <w:cs/>
        </w:rPr>
        <w:tab/>
      </w:r>
      <w:r w:rsidRPr="00F319BF">
        <w:rPr>
          <w:rFonts w:ascii="TH SarabunIT๙" w:eastAsia="Times New Roman" w:hAnsi="TH SarabunIT๙" w:cs="TH SarabunIT๙" w:hint="cs"/>
          <w:sz w:val="32"/>
          <w:szCs w:val="32"/>
          <w:cs/>
        </w:rPr>
        <w:tab/>
        <w:t xml:space="preserve">- </w:t>
      </w:r>
      <w:r w:rsidRPr="00F319BF">
        <w:rPr>
          <w:rFonts w:ascii="TH SarabunIT๙" w:eastAsia="Times New Roman" w:hAnsi="TH SarabunIT๙" w:cs="TH SarabunIT๙"/>
          <w:sz w:val="32"/>
          <w:szCs w:val="32"/>
          <w:cs/>
        </w:rPr>
        <w:t>งานออกแบบ</w:t>
      </w:r>
      <w:r w:rsidRPr="00F319BF">
        <w:rPr>
          <w:rFonts w:ascii="TH SarabunIT๙" w:eastAsia="Times New Roman" w:hAnsi="TH SarabunIT๙" w:cs="TH SarabunIT๙"/>
          <w:sz w:val="32"/>
          <w:szCs w:val="32"/>
        </w:rPr>
        <w:t> </w:t>
      </w:r>
    </w:p>
    <w:p w:rsidR="00F319BF" w:rsidRPr="00F319BF" w:rsidRDefault="00F319BF" w:rsidP="00F319BF">
      <w:pPr>
        <w:spacing w:after="0" w:line="240" w:lineRule="auto"/>
        <w:rPr>
          <w:rFonts w:ascii="TH SarabunIT๙" w:eastAsia="Times New Roman" w:hAnsi="TH SarabunIT๙" w:cs="TH SarabunIT๙"/>
          <w:b/>
          <w:bCs/>
          <w:sz w:val="32"/>
          <w:szCs w:val="32"/>
        </w:rPr>
      </w:pPr>
      <w:r w:rsidRPr="00F319BF">
        <w:rPr>
          <w:rFonts w:ascii="TH SarabunIT๙" w:eastAsia="Times New Roman" w:hAnsi="TH SarabunIT๙" w:cs="TH SarabunIT๙"/>
          <w:b/>
          <w:bCs/>
          <w:sz w:val="32"/>
          <w:szCs w:val="32"/>
        </w:rPr>
        <w:tab/>
        <w:t xml:space="preserve">3. </w:t>
      </w:r>
      <w:r w:rsidRPr="00F319BF">
        <w:rPr>
          <w:rFonts w:ascii="TH SarabunIT๙" w:eastAsia="Times New Roman" w:hAnsi="TH SarabunIT๙" w:cs="TH SarabunIT๙" w:hint="cs"/>
          <w:b/>
          <w:bCs/>
          <w:sz w:val="32"/>
          <w:szCs w:val="32"/>
          <w:cs/>
        </w:rPr>
        <w:t>งานประสานสาธารณูปโภค มีหน้าที่รับผิดชอบดังนี้</w:t>
      </w:r>
    </w:p>
    <w:p w:rsidR="00F319BF" w:rsidRPr="00F319BF" w:rsidRDefault="00F319BF" w:rsidP="00F319BF">
      <w:pPr>
        <w:spacing w:after="0" w:line="240" w:lineRule="auto"/>
        <w:rPr>
          <w:rFonts w:ascii="TH SarabunIT๙" w:eastAsia="Times New Roman" w:hAnsi="TH SarabunIT๙" w:cs="TH SarabunIT๙"/>
          <w:sz w:val="32"/>
          <w:szCs w:val="32"/>
        </w:rPr>
      </w:pPr>
      <w:r w:rsidRPr="00F319BF">
        <w:rPr>
          <w:rFonts w:ascii="TH SarabunIT๙" w:eastAsia="Times New Roman" w:hAnsi="TH SarabunIT๙" w:cs="TH SarabunIT๙" w:hint="cs"/>
          <w:sz w:val="32"/>
          <w:szCs w:val="32"/>
          <w:cs/>
        </w:rPr>
        <w:tab/>
      </w:r>
      <w:r w:rsidRPr="00F319BF">
        <w:rPr>
          <w:rFonts w:ascii="TH SarabunIT๙" w:eastAsia="Times New Roman" w:hAnsi="TH SarabunIT๙" w:cs="TH SarabunIT๙" w:hint="cs"/>
          <w:sz w:val="32"/>
          <w:szCs w:val="32"/>
          <w:cs/>
        </w:rPr>
        <w:tab/>
        <w:t xml:space="preserve">- </w:t>
      </w:r>
      <w:r w:rsidRPr="00F319BF">
        <w:rPr>
          <w:rFonts w:ascii="TH SarabunIT๙" w:eastAsia="Times New Roman" w:hAnsi="TH SarabunIT๙" w:cs="TH SarabunIT๙"/>
          <w:sz w:val="32"/>
          <w:szCs w:val="32"/>
          <w:cs/>
        </w:rPr>
        <w:t>งานประสานสาธารณูปโภคและกิจการประปา</w:t>
      </w:r>
    </w:p>
    <w:p w:rsidR="00F319BF" w:rsidRPr="00F319BF" w:rsidRDefault="00F319BF" w:rsidP="00F319BF">
      <w:pPr>
        <w:spacing w:after="0" w:line="240" w:lineRule="auto"/>
        <w:rPr>
          <w:rFonts w:ascii="TH SarabunIT๙" w:eastAsia="Times New Roman" w:hAnsi="TH SarabunIT๙" w:cs="TH SarabunIT๙"/>
          <w:sz w:val="32"/>
          <w:szCs w:val="32"/>
        </w:rPr>
      </w:pPr>
      <w:r w:rsidRPr="00F319BF">
        <w:rPr>
          <w:rFonts w:ascii="TH SarabunIT๙" w:eastAsia="Times New Roman" w:hAnsi="TH SarabunIT๙" w:cs="TH SarabunIT๙" w:hint="cs"/>
          <w:sz w:val="32"/>
          <w:szCs w:val="32"/>
          <w:cs/>
        </w:rPr>
        <w:tab/>
      </w:r>
      <w:r w:rsidRPr="00F319BF">
        <w:rPr>
          <w:rFonts w:ascii="TH SarabunIT๙" w:eastAsia="Times New Roman" w:hAnsi="TH SarabunIT๙" w:cs="TH SarabunIT๙" w:hint="cs"/>
          <w:sz w:val="32"/>
          <w:szCs w:val="32"/>
          <w:cs/>
        </w:rPr>
        <w:tab/>
        <w:t xml:space="preserve">- </w:t>
      </w:r>
      <w:r w:rsidRPr="00F319BF">
        <w:rPr>
          <w:rFonts w:ascii="TH SarabunIT๙" w:eastAsia="Times New Roman" w:hAnsi="TH SarabunIT๙" w:cs="TH SarabunIT๙"/>
          <w:sz w:val="32"/>
          <w:szCs w:val="32"/>
          <w:cs/>
        </w:rPr>
        <w:t>งานขนส่งและวิศวกรรมจราจร</w:t>
      </w:r>
    </w:p>
    <w:p w:rsidR="00F319BF" w:rsidRPr="00F319BF" w:rsidRDefault="00F319BF" w:rsidP="00F319BF">
      <w:pPr>
        <w:spacing w:after="0" w:line="240" w:lineRule="auto"/>
        <w:rPr>
          <w:rFonts w:ascii="TH SarabunIT๙" w:eastAsia="Times New Roman" w:hAnsi="TH SarabunIT๙" w:cs="TH SarabunIT๙"/>
          <w:sz w:val="32"/>
          <w:szCs w:val="32"/>
        </w:rPr>
      </w:pPr>
      <w:r w:rsidRPr="00F319BF">
        <w:rPr>
          <w:rFonts w:ascii="TH SarabunIT๙" w:eastAsia="Times New Roman" w:hAnsi="TH SarabunIT๙" w:cs="TH SarabunIT๙" w:hint="cs"/>
          <w:sz w:val="32"/>
          <w:szCs w:val="32"/>
          <w:cs/>
        </w:rPr>
        <w:tab/>
      </w:r>
      <w:r w:rsidRPr="00F319BF">
        <w:rPr>
          <w:rFonts w:ascii="TH SarabunIT๙" w:eastAsia="Times New Roman" w:hAnsi="TH SarabunIT๙" w:cs="TH SarabunIT๙" w:hint="cs"/>
          <w:sz w:val="32"/>
          <w:szCs w:val="32"/>
          <w:cs/>
        </w:rPr>
        <w:tab/>
        <w:t xml:space="preserve">- </w:t>
      </w:r>
      <w:r w:rsidRPr="00F319BF">
        <w:rPr>
          <w:rFonts w:ascii="TH SarabunIT๙" w:eastAsia="Times New Roman" w:hAnsi="TH SarabunIT๙" w:cs="TH SarabunIT๙"/>
          <w:sz w:val="32"/>
          <w:szCs w:val="32"/>
          <w:cs/>
        </w:rPr>
        <w:t>งานระบายน้ำ</w:t>
      </w:r>
    </w:p>
    <w:p w:rsidR="00F319BF" w:rsidRPr="00F319BF" w:rsidRDefault="00F319BF" w:rsidP="00F319BF">
      <w:pPr>
        <w:spacing w:after="0" w:line="240" w:lineRule="auto"/>
        <w:rPr>
          <w:rFonts w:ascii="TH SarabunIT๙" w:eastAsia="Times New Roman" w:hAnsi="TH SarabunIT๙" w:cs="TH SarabunIT๙"/>
          <w:sz w:val="32"/>
          <w:szCs w:val="32"/>
        </w:rPr>
      </w:pPr>
      <w:r w:rsidRPr="00F319BF">
        <w:rPr>
          <w:rFonts w:ascii="TH SarabunIT๙" w:eastAsia="Times New Roman" w:hAnsi="TH SarabunIT๙" w:cs="TH SarabunIT๙" w:hint="cs"/>
          <w:sz w:val="32"/>
          <w:szCs w:val="32"/>
          <w:cs/>
        </w:rPr>
        <w:tab/>
      </w:r>
      <w:r w:rsidRPr="00F319BF">
        <w:rPr>
          <w:rFonts w:ascii="TH SarabunIT๙" w:eastAsia="Times New Roman" w:hAnsi="TH SarabunIT๙" w:cs="TH SarabunIT๙" w:hint="cs"/>
          <w:sz w:val="32"/>
          <w:szCs w:val="32"/>
          <w:cs/>
        </w:rPr>
        <w:tab/>
        <w:t xml:space="preserve">- </w:t>
      </w:r>
      <w:r w:rsidRPr="00F319BF">
        <w:rPr>
          <w:rFonts w:ascii="TH SarabunIT๙" w:eastAsia="Times New Roman" w:hAnsi="TH SarabunIT๙" w:cs="TH SarabunIT๙"/>
          <w:sz w:val="32"/>
          <w:szCs w:val="32"/>
          <w:cs/>
        </w:rPr>
        <w:t>งานจัดตกแต่งสถานที่</w:t>
      </w:r>
      <w:r w:rsidRPr="00F319BF">
        <w:rPr>
          <w:rFonts w:ascii="TH SarabunIT๙" w:eastAsia="Times New Roman" w:hAnsi="TH SarabunIT๙" w:cs="TH SarabunIT๙"/>
          <w:sz w:val="32"/>
          <w:szCs w:val="32"/>
        </w:rPr>
        <w:t> </w:t>
      </w:r>
    </w:p>
    <w:p w:rsidR="00F319BF" w:rsidRPr="00F319BF" w:rsidRDefault="00F319BF" w:rsidP="00F319BF">
      <w:pPr>
        <w:spacing w:after="0" w:line="240" w:lineRule="auto"/>
        <w:rPr>
          <w:rFonts w:ascii="TH SarabunIT๙" w:eastAsia="Times New Roman" w:hAnsi="TH SarabunIT๙" w:cs="TH SarabunIT๙"/>
          <w:b/>
          <w:bCs/>
          <w:sz w:val="32"/>
          <w:szCs w:val="32"/>
        </w:rPr>
      </w:pPr>
      <w:r w:rsidRPr="00F319BF">
        <w:rPr>
          <w:rFonts w:ascii="TH SarabunIT๙" w:eastAsia="Times New Roman" w:hAnsi="TH SarabunIT๙" w:cs="TH SarabunIT๙"/>
          <w:b/>
          <w:bCs/>
          <w:sz w:val="32"/>
          <w:szCs w:val="32"/>
        </w:rPr>
        <w:tab/>
        <w:t xml:space="preserve">4. </w:t>
      </w:r>
      <w:r w:rsidRPr="00F319BF">
        <w:rPr>
          <w:rFonts w:ascii="TH SarabunIT๙" w:eastAsia="Times New Roman" w:hAnsi="TH SarabunIT๙" w:cs="TH SarabunIT๙" w:hint="cs"/>
          <w:b/>
          <w:bCs/>
          <w:sz w:val="32"/>
          <w:szCs w:val="32"/>
          <w:cs/>
        </w:rPr>
        <w:t>งานผังเมือง มีหน้าที่รับผิดชอบดังนี้</w:t>
      </w:r>
    </w:p>
    <w:p w:rsidR="00F319BF" w:rsidRPr="00F319BF" w:rsidRDefault="00F319BF" w:rsidP="00F319BF">
      <w:pPr>
        <w:spacing w:after="0" w:line="240" w:lineRule="auto"/>
        <w:rPr>
          <w:rFonts w:ascii="TH SarabunIT๙" w:eastAsia="Times New Roman" w:hAnsi="TH SarabunIT๙" w:cs="TH SarabunIT๙"/>
          <w:sz w:val="32"/>
          <w:szCs w:val="32"/>
        </w:rPr>
      </w:pPr>
      <w:r w:rsidRPr="00F319BF">
        <w:rPr>
          <w:rFonts w:ascii="TH SarabunIT๙" w:eastAsia="Times New Roman" w:hAnsi="TH SarabunIT๙" w:cs="TH SarabunIT๙" w:hint="cs"/>
          <w:sz w:val="32"/>
          <w:szCs w:val="32"/>
          <w:cs/>
        </w:rPr>
        <w:tab/>
      </w:r>
      <w:r w:rsidRPr="00F319BF">
        <w:rPr>
          <w:rFonts w:ascii="TH SarabunIT๙" w:eastAsia="Times New Roman" w:hAnsi="TH SarabunIT๙" w:cs="TH SarabunIT๙" w:hint="cs"/>
          <w:sz w:val="32"/>
          <w:szCs w:val="32"/>
          <w:cs/>
        </w:rPr>
        <w:tab/>
        <w:t xml:space="preserve">- </w:t>
      </w:r>
      <w:r w:rsidRPr="00F319BF">
        <w:rPr>
          <w:rFonts w:ascii="TH SarabunIT๙" w:eastAsia="Times New Roman" w:hAnsi="TH SarabunIT๙" w:cs="TH SarabunIT๙"/>
          <w:sz w:val="32"/>
          <w:szCs w:val="32"/>
          <w:cs/>
        </w:rPr>
        <w:t>งานสำรวจและแผนที่</w:t>
      </w:r>
    </w:p>
    <w:p w:rsidR="00F319BF" w:rsidRPr="00F319BF" w:rsidRDefault="00F319BF" w:rsidP="00F319BF">
      <w:pPr>
        <w:spacing w:after="0" w:line="240" w:lineRule="auto"/>
        <w:rPr>
          <w:rFonts w:ascii="TH SarabunIT๙" w:eastAsia="Times New Roman" w:hAnsi="TH SarabunIT๙" w:cs="TH SarabunIT๙"/>
          <w:sz w:val="32"/>
          <w:szCs w:val="32"/>
        </w:rPr>
      </w:pPr>
      <w:r w:rsidRPr="00F319BF">
        <w:rPr>
          <w:rFonts w:ascii="TH SarabunIT๙" w:eastAsia="Times New Roman" w:hAnsi="TH SarabunIT๙" w:cs="TH SarabunIT๙" w:hint="cs"/>
          <w:sz w:val="32"/>
          <w:szCs w:val="32"/>
          <w:cs/>
        </w:rPr>
        <w:tab/>
      </w:r>
      <w:r w:rsidRPr="00F319BF">
        <w:rPr>
          <w:rFonts w:ascii="TH SarabunIT๙" w:eastAsia="Times New Roman" w:hAnsi="TH SarabunIT๙" w:cs="TH SarabunIT๙" w:hint="cs"/>
          <w:sz w:val="32"/>
          <w:szCs w:val="32"/>
          <w:cs/>
        </w:rPr>
        <w:tab/>
        <w:t xml:space="preserve">- </w:t>
      </w:r>
      <w:r w:rsidRPr="00F319BF">
        <w:rPr>
          <w:rFonts w:ascii="TH SarabunIT๙" w:eastAsia="Times New Roman" w:hAnsi="TH SarabunIT๙" w:cs="TH SarabunIT๙"/>
          <w:sz w:val="32"/>
          <w:szCs w:val="32"/>
          <w:cs/>
        </w:rPr>
        <w:t>งานวางผังพัฒนาเมือง</w:t>
      </w:r>
    </w:p>
    <w:p w:rsidR="00F319BF" w:rsidRPr="00F319BF" w:rsidRDefault="00F319BF" w:rsidP="00F319BF">
      <w:pPr>
        <w:spacing w:after="0" w:line="240" w:lineRule="auto"/>
        <w:rPr>
          <w:rFonts w:ascii="TH SarabunIT๙" w:eastAsia="Times New Roman" w:hAnsi="TH SarabunIT๙" w:cs="TH SarabunIT๙"/>
          <w:sz w:val="32"/>
          <w:szCs w:val="32"/>
        </w:rPr>
      </w:pPr>
      <w:r w:rsidRPr="00F319BF">
        <w:rPr>
          <w:rFonts w:ascii="TH SarabunIT๙" w:eastAsia="Times New Roman" w:hAnsi="TH SarabunIT๙" w:cs="TH SarabunIT๙" w:hint="cs"/>
          <w:sz w:val="32"/>
          <w:szCs w:val="32"/>
          <w:cs/>
        </w:rPr>
        <w:tab/>
      </w:r>
      <w:r w:rsidRPr="00F319BF">
        <w:rPr>
          <w:rFonts w:ascii="TH SarabunIT๙" w:eastAsia="Times New Roman" w:hAnsi="TH SarabunIT๙" w:cs="TH SarabunIT๙" w:hint="cs"/>
          <w:sz w:val="32"/>
          <w:szCs w:val="32"/>
          <w:cs/>
        </w:rPr>
        <w:tab/>
        <w:t xml:space="preserve">- </w:t>
      </w:r>
      <w:r w:rsidRPr="00F319BF">
        <w:rPr>
          <w:rFonts w:ascii="TH SarabunIT๙" w:eastAsia="Times New Roman" w:hAnsi="TH SarabunIT๙" w:cs="TH SarabunIT๙"/>
          <w:sz w:val="32"/>
          <w:szCs w:val="32"/>
          <w:cs/>
        </w:rPr>
        <w:t>งานควบคุมทางผังเมือง</w:t>
      </w:r>
    </w:p>
    <w:p w:rsidR="00F319BF" w:rsidRPr="00F319BF" w:rsidRDefault="00F319BF" w:rsidP="00F319BF">
      <w:pPr>
        <w:spacing w:after="0" w:line="240" w:lineRule="auto"/>
        <w:rPr>
          <w:rFonts w:ascii="TH SarabunIT๙" w:eastAsia="Times New Roman" w:hAnsi="TH SarabunIT๙" w:cs="TH SarabunIT๙"/>
          <w:sz w:val="32"/>
          <w:szCs w:val="32"/>
        </w:rPr>
      </w:pPr>
      <w:r w:rsidRPr="00F319BF">
        <w:rPr>
          <w:rFonts w:ascii="TH SarabunIT๙" w:eastAsia="Times New Roman" w:hAnsi="TH SarabunIT๙" w:cs="TH SarabunIT๙" w:hint="cs"/>
          <w:sz w:val="32"/>
          <w:szCs w:val="32"/>
          <w:cs/>
        </w:rPr>
        <w:tab/>
      </w:r>
      <w:r w:rsidRPr="00F319BF">
        <w:rPr>
          <w:rFonts w:ascii="TH SarabunIT๙" w:eastAsia="Times New Roman" w:hAnsi="TH SarabunIT๙" w:cs="TH SarabunIT๙" w:hint="cs"/>
          <w:sz w:val="32"/>
          <w:szCs w:val="32"/>
          <w:cs/>
        </w:rPr>
        <w:tab/>
        <w:t xml:space="preserve">- </w:t>
      </w:r>
      <w:r w:rsidRPr="00F319BF">
        <w:rPr>
          <w:rFonts w:ascii="TH SarabunIT๙" w:eastAsia="Times New Roman" w:hAnsi="TH SarabunIT๙" w:cs="TH SarabunIT๙"/>
          <w:sz w:val="32"/>
          <w:szCs w:val="32"/>
          <w:cs/>
        </w:rPr>
        <w:t>งานจัดรูปที่ดินและฟื้นฟูเมือง</w:t>
      </w:r>
    </w:p>
    <w:p w:rsidR="00F319BF" w:rsidRPr="00F319BF" w:rsidRDefault="00F319BF" w:rsidP="00F319BF">
      <w:pPr>
        <w:spacing w:after="0" w:line="240" w:lineRule="auto"/>
        <w:rPr>
          <w:rFonts w:ascii="Angsana New" w:eastAsia="Times New Roman" w:hAnsi="Angsana New" w:cs="Angsana New"/>
          <w:sz w:val="28"/>
        </w:rPr>
      </w:pPr>
      <w:r w:rsidRPr="00F319BF">
        <w:rPr>
          <w:rFonts w:ascii="TH SarabunIT๙" w:eastAsia="Times New Roman" w:hAnsi="TH SarabunIT๙" w:cs="TH SarabunIT๙" w:hint="cs"/>
          <w:sz w:val="32"/>
          <w:szCs w:val="32"/>
          <w:cs/>
        </w:rPr>
        <w:tab/>
      </w:r>
      <w:r w:rsidRPr="00F319BF">
        <w:rPr>
          <w:rFonts w:ascii="TH SarabunIT๙" w:eastAsia="Times New Roman" w:hAnsi="TH SarabunIT๙" w:cs="TH SarabunIT๙" w:hint="cs"/>
          <w:sz w:val="32"/>
          <w:szCs w:val="32"/>
          <w:cs/>
        </w:rPr>
        <w:tab/>
        <w:t xml:space="preserve">- </w:t>
      </w:r>
      <w:r w:rsidRPr="00F319BF">
        <w:rPr>
          <w:rFonts w:ascii="TH SarabunIT๙" w:eastAsia="Times New Roman" w:hAnsi="TH SarabunIT๙" w:cs="TH SarabunIT๙"/>
          <w:sz w:val="32"/>
          <w:szCs w:val="32"/>
          <w:cs/>
        </w:rPr>
        <w:t>งานอื่นๆที่ได้รับมอบหมาย</w:t>
      </w:r>
    </w:p>
    <w:p w:rsidR="00F319BF" w:rsidRPr="00F319BF" w:rsidRDefault="00F319BF" w:rsidP="00F319BF">
      <w:pPr>
        <w:spacing w:after="0" w:line="240" w:lineRule="auto"/>
        <w:rPr>
          <w:rFonts w:ascii="TH SarabunIT๙" w:eastAsia="Times New Roman" w:hAnsi="TH SarabunIT๙" w:cs="TH SarabunIT๙"/>
          <w:sz w:val="32"/>
          <w:szCs w:val="32"/>
          <w:cs/>
        </w:rPr>
      </w:pPr>
    </w:p>
    <w:p w:rsidR="00F319BF" w:rsidRPr="00F319BF" w:rsidRDefault="00F319BF" w:rsidP="00F319BF">
      <w:pPr>
        <w:spacing w:after="0" w:line="240" w:lineRule="auto"/>
        <w:ind w:firstLine="720"/>
        <w:rPr>
          <w:rFonts w:ascii="TH SarabunIT๙" w:eastAsia="Times New Roman" w:hAnsi="TH SarabunIT๙" w:cs="TH SarabunIT๙"/>
          <w:sz w:val="32"/>
          <w:szCs w:val="32"/>
          <w:cs/>
        </w:rPr>
      </w:pPr>
    </w:p>
    <w:p w:rsidR="00F319BF" w:rsidRPr="00F319BF" w:rsidRDefault="00F319BF" w:rsidP="00F319BF">
      <w:pPr>
        <w:spacing w:after="0" w:line="240" w:lineRule="auto"/>
        <w:rPr>
          <w:rFonts w:ascii="TH SarabunIT๙" w:eastAsia="Times New Roman" w:hAnsi="TH SarabunIT๙" w:cs="TH SarabunIT๙"/>
          <w:sz w:val="32"/>
          <w:szCs w:val="32"/>
          <w:cs/>
        </w:rPr>
      </w:pPr>
    </w:p>
    <w:p w:rsidR="00F319BF" w:rsidRPr="00F319BF" w:rsidRDefault="00F319BF" w:rsidP="00F319BF">
      <w:pPr>
        <w:spacing w:after="0" w:line="240" w:lineRule="auto"/>
        <w:ind w:firstLine="720"/>
        <w:rPr>
          <w:rFonts w:ascii="TH SarabunIT๙" w:eastAsia="Calibri" w:hAnsi="TH SarabunIT๙" w:cs="TH SarabunIT๙"/>
          <w:sz w:val="32"/>
          <w:szCs w:val="32"/>
        </w:rPr>
      </w:pPr>
    </w:p>
    <w:p w:rsidR="00F319BF" w:rsidRPr="00F319BF" w:rsidRDefault="00F319BF" w:rsidP="00F319BF">
      <w:pPr>
        <w:spacing w:after="0" w:line="240" w:lineRule="auto"/>
        <w:ind w:firstLine="720"/>
        <w:rPr>
          <w:rFonts w:ascii="TH SarabunIT๙" w:eastAsia="Calibri" w:hAnsi="TH SarabunIT๙" w:cs="TH SarabunIT๙"/>
          <w:sz w:val="32"/>
          <w:szCs w:val="32"/>
        </w:rPr>
      </w:pPr>
    </w:p>
    <w:p w:rsidR="00F319BF" w:rsidRPr="00F319BF" w:rsidRDefault="00F319BF" w:rsidP="00F319BF">
      <w:pPr>
        <w:spacing w:after="0" w:line="240" w:lineRule="auto"/>
        <w:ind w:firstLine="720"/>
        <w:rPr>
          <w:rFonts w:ascii="TH SarabunIT๙" w:eastAsia="Calibri" w:hAnsi="TH SarabunIT๙" w:cs="TH SarabunIT๙"/>
          <w:sz w:val="32"/>
          <w:szCs w:val="32"/>
        </w:rPr>
      </w:pPr>
    </w:p>
    <w:p w:rsidR="00F319BF" w:rsidRPr="00F319BF" w:rsidRDefault="00F319BF" w:rsidP="00F319BF">
      <w:pPr>
        <w:spacing w:after="0" w:line="240" w:lineRule="auto"/>
        <w:ind w:firstLine="720"/>
        <w:rPr>
          <w:rFonts w:ascii="TH SarabunIT๙" w:eastAsia="Calibri" w:hAnsi="TH SarabunIT๙" w:cs="TH SarabunIT๙"/>
          <w:sz w:val="32"/>
          <w:szCs w:val="32"/>
        </w:rPr>
      </w:pPr>
    </w:p>
    <w:p w:rsidR="00F319BF" w:rsidRPr="00F319BF" w:rsidRDefault="00F319BF" w:rsidP="00F319BF">
      <w:pPr>
        <w:spacing w:after="0" w:line="240" w:lineRule="auto"/>
        <w:ind w:firstLine="720"/>
        <w:rPr>
          <w:rFonts w:ascii="TH SarabunIT๙" w:eastAsia="Calibri" w:hAnsi="TH SarabunIT๙" w:cs="TH SarabunIT๙"/>
          <w:sz w:val="32"/>
          <w:szCs w:val="32"/>
        </w:rPr>
      </w:pPr>
    </w:p>
    <w:p w:rsidR="00F319BF" w:rsidRPr="00F319BF" w:rsidRDefault="00F319BF" w:rsidP="00F319BF">
      <w:pPr>
        <w:spacing w:after="0" w:line="240" w:lineRule="auto"/>
        <w:ind w:firstLine="720"/>
        <w:rPr>
          <w:rFonts w:ascii="TH SarabunIT๙" w:eastAsia="Calibri" w:hAnsi="TH SarabunIT๙" w:cs="TH SarabunIT๙"/>
          <w:sz w:val="32"/>
          <w:szCs w:val="32"/>
        </w:rPr>
      </w:pPr>
    </w:p>
    <w:p w:rsidR="00F319BF" w:rsidRPr="00F319BF" w:rsidRDefault="00F319BF" w:rsidP="00F319BF">
      <w:pPr>
        <w:spacing w:after="0" w:line="240" w:lineRule="auto"/>
        <w:ind w:firstLine="720"/>
        <w:rPr>
          <w:rFonts w:ascii="TH SarabunIT๙" w:eastAsia="Calibri" w:hAnsi="TH SarabunIT๙" w:cs="TH SarabunIT๙"/>
          <w:sz w:val="32"/>
          <w:szCs w:val="32"/>
        </w:rPr>
      </w:pPr>
    </w:p>
    <w:p w:rsidR="00F319BF" w:rsidRPr="00F319BF" w:rsidRDefault="00F319BF" w:rsidP="00F319BF">
      <w:pPr>
        <w:spacing w:after="0" w:line="240" w:lineRule="auto"/>
        <w:ind w:firstLine="720"/>
        <w:rPr>
          <w:rFonts w:ascii="TH SarabunIT๙" w:eastAsia="Calibri" w:hAnsi="TH SarabunIT๙" w:cs="TH SarabunIT๙"/>
          <w:sz w:val="32"/>
          <w:szCs w:val="32"/>
        </w:rPr>
      </w:pPr>
    </w:p>
    <w:p w:rsidR="00F319BF" w:rsidRPr="00F319BF" w:rsidRDefault="00F319BF" w:rsidP="00F319BF">
      <w:pPr>
        <w:spacing w:before="240" w:after="200" w:line="276" w:lineRule="auto"/>
        <w:jc w:val="center"/>
        <w:rPr>
          <w:rFonts w:ascii="TH SarabunIT๙" w:eastAsia="Calibri" w:hAnsi="TH SarabunIT๙" w:cs="TH SarabunIT๙"/>
          <w:sz w:val="36"/>
          <w:szCs w:val="36"/>
          <w:u w:val="single"/>
          <w:cs/>
        </w:rPr>
      </w:pPr>
      <w:r w:rsidRPr="00F319BF">
        <w:rPr>
          <w:rFonts w:ascii="TH SarabunIT๙" w:eastAsia="Calibri" w:hAnsi="TH SarabunIT๙" w:cs="TH SarabunIT๙" w:hint="cs"/>
          <w:sz w:val="36"/>
          <w:szCs w:val="36"/>
          <w:u w:val="single"/>
          <w:cs/>
        </w:rPr>
        <w:lastRenderedPageBreak/>
        <w:t>โครงสร้างส่วนการศึกษา ศาสนาและวัฒนธรรม</w:t>
      </w:r>
    </w:p>
    <w:p w:rsidR="00F319BF" w:rsidRPr="00F319BF" w:rsidRDefault="00F319BF" w:rsidP="00F319BF">
      <w:pPr>
        <w:spacing w:before="240" w:after="200" w:line="276" w:lineRule="auto"/>
        <w:rPr>
          <w:rFonts w:ascii="TH SarabunIT๙" w:eastAsia="Calibri" w:hAnsi="TH SarabunIT๙" w:cs="TH SarabunIT๙"/>
          <w:sz w:val="32"/>
          <w:szCs w:val="32"/>
          <w:cs/>
        </w:rPr>
      </w:pPr>
      <w:r w:rsidRPr="00F319BF">
        <w:rPr>
          <w:rFonts w:ascii="TH SarabunIT๙" w:eastAsia="Calibri" w:hAnsi="TH SarabunIT๙" w:cs="TH SarabunIT๙"/>
          <w:noProof/>
          <w:sz w:val="32"/>
          <w:szCs w:val="32"/>
        </w:rPr>
        <mc:AlternateContent>
          <mc:Choice Requires="wps">
            <w:drawing>
              <wp:anchor distT="0" distB="0" distL="114300" distR="114300" simplePos="0" relativeHeight="251704320" behindDoc="0" locked="0" layoutInCell="1" allowOverlap="1" wp14:anchorId="7AB8A6CF" wp14:editId="18E44997">
                <wp:simplePos x="0" y="0"/>
                <wp:positionH relativeFrom="column">
                  <wp:posOffset>1733550</wp:posOffset>
                </wp:positionH>
                <wp:positionV relativeFrom="paragraph">
                  <wp:posOffset>120015</wp:posOffset>
                </wp:positionV>
                <wp:extent cx="2590800" cy="495300"/>
                <wp:effectExtent l="9525" t="5715" r="9525" b="13335"/>
                <wp:wrapNone/>
                <wp:docPr id="56"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495300"/>
                        </a:xfrm>
                        <a:prstGeom prst="roundRect">
                          <a:avLst>
                            <a:gd name="adj" fmla="val 16667"/>
                          </a:avLst>
                        </a:prstGeom>
                        <a:solidFill>
                          <a:srgbClr val="FFFFFF"/>
                        </a:solidFill>
                        <a:ln w="9525">
                          <a:solidFill>
                            <a:srgbClr val="000000"/>
                          </a:solidFill>
                          <a:round/>
                          <a:headEnd/>
                          <a:tailEnd/>
                        </a:ln>
                      </wps:spPr>
                      <wps:txbx>
                        <w:txbxContent>
                          <w:p w:rsidR="00577F8D" w:rsidRPr="00CA6CC3" w:rsidRDefault="00577F8D" w:rsidP="00F319BF">
                            <w:pPr>
                              <w:jc w:val="center"/>
                              <w:rPr>
                                <w:rFonts w:ascii="TH SarabunIT๙" w:hAnsi="TH SarabunIT๙" w:cs="TH SarabunIT๙"/>
                                <w:b/>
                                <w:bCs/>
                                <w:sz w:val="36"/>
                                <w:szCs w:val="36"/>
                              </w:rPr>
                            </w:pPr>
                            <w:r>
                              <w:rPr>
                                <w:rFonts w:ascii="TH SarabunIT๙" w:hAnsi="TH SarabunIT๙" w:cs="TH SarabunIT๙" w:hint="cs"/>
                                <w:b/>
                                <w:bCs/>
                                <w:sz w:val="36"/>
                                <w:szCs w:val="36"/>
                                <w:cs/>
                              </w:rPr>
                              <w:t>ส่วนการศึกษา ศาสนาและวัฒนธรรม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B8A6CF" id="AutoShape 82" o:spid="_x0000_s1045" style="position:absolute;margin-left:136.5pt;margin-top:9.45pt;width:204pt;height:3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">
                <v:textbox>
                  <w:txbxContent>
                    <w:p w:rsidR="00577F8D" w:rsidRPr="00CA6CC3" w:rsidRDefault="00577F8D" w:rsidP="00F319BF">
                      <w:pPr>
                        <w:jc w:val="center"/>
                        <w:rPr>
                          <w:rFonts w:ascii="TH SarabunIT๙" w:hAnsi="TH SarabunIT๙" w:cs="TH SarabunIT๙"/>
                          <w:b/>
                          <w:bCs/>
                          <w:sz w:val="36"/>
                          <w:szCs w:val="36"/>
                        </w:rPr>
                      </w:pPr>
                      <w:r>
                        <w:rPr>
                          <w:rFonts w:ascii="TH SarabunIT๙" w:hAnsi="TH SarabunIT๙" w:cs="TH SarabunIT๙" w:hint="cs"/>
                          <w:b/>
                          <w:bCs/>
                          <w:sz w:val="36"/>
                          <w:szCs w:val="36"/>
                          <w:cs/>
                        </w:rPr>
                        <w:t>ส่วนการศึกษา ศาสนาและวัฒนธรรม</w:t>
                      </w:r>
                    </w:p>
                  </w:txbxContent>
                </v:textbox>
              </v:roundrect>
            </w:pict>
          </mc:Fallback>
        </mc:AlternateContent>
      </w:r>
    </w:p>
    <w:p w:rsidR="00F319BF" w:rsidRPr="00F319BF" w:rsidRDefault="00F319BF" w:rsidP="00F319BF">
      <w:pPr>
        <w:spacing w:after="200" w:line="276" w:lineRule="auto"/>
        <w:rPr>
          <w:rFonts w:ascii="TH SarabunIT๙" w:eastAsia="Calibri" w:hAnsi="TH SarabunIT๙" w:cs="TH SarabunIT๙"/>
          <w:sz w:val="32"/>
          <w:szCs w:val="32"/>
          <w:cs/>
        </w:rPr>
      </w:pPr>
      <w:r w:rsidRPr="00F319BF">
        <w:rPr>
          <w:rFonts w:ascii="TH SarabunIT๙" w:eastAsia="Calibri" w:hAnsi="TH SarabunIT๙" w:cs="TH SarabunIT๙"/>
          <w:noProof/>
          <w:sz w:val="32"/>
          <w:szCs w:val="32"/>
        </w:rPr>
        <mc:AlternateContent>
          <mc:Choice Requires="wps">
            <w:drawing>
              <wp:anchor distT="0" distB="0" distL="114300" distR="114300" simplePos="0" relativeHeight="251706368" behindDoc="0" locked="0" layoutInCell="1" allowOverlap="1" wp14:anchorId="08E7D909" wp14:editId="417DE411">
                <wp:simplePos x="0" y="0"/>
                <wp:positionH relativeFrom="column">
                  <wp:posOffset>2877185</wp:posOffset>
                </wp:positionH>
                <wp:positionV relativeFrom="paragraph">
                  <wp:posOffset>198755</wp:posOffset>
                </wp:positionV>
                <wp:extent cx="0" cy="285750"/>
                <wp:effectExtent l="10160" t="8255" r="8890" b="10795"/>
                <wp:wrapNone/>
                <wp:docPr id="55"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8674B" id="AutoShape 86" o:spid="_x0000_s1026" type="#_x0000_t32" style="position:absolute;margin-left:226.55pt;margin-top:15.65pt;width:0;height: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"/>
            </w:pict>
          </mc:Fallback>
        </mc:AlternateContent>
      </w:r>
    </w:p>
    <w:p w:rsidR="00F319BF" w:rsidRPr="00F319BF" w:rsidRDefault="00F319BF" w:rsidP="00F319BF">
      <w:pPr>
        <w:spacing w:after="200" w:line="276" w:lineRule="auto"/>
        <w:rPr>
          <w:rFonts w:ascii="TH SarabunIT๙" w:eastAsia="Calibri" w:hAnsi="TH SarabunIT๙" w:cs="TH SarabunIT๙"/>
          <w:sz w:val="32"/>
          <w:szCs w:val="32"/>
          <w:cs/>
        </w:rPr>
      </w:pPr>
      <w:r w:rsidRPr="00F319BF">
        <w:rPr>
          <w:rFonts w:ascii="TH SarabunIT๙" w:eastAsia="Calibri" w:hAnsi="TH SarabunIT๙" w:cs="TH SarabunIT๙"/>
          <w:noProof/>
          <w:sz w:val="32"/>
          <w:szCs w:val="32"/>
        </w:rPr>
        <mc:AlternateContent>
          <mc:Choice Requires="wps">
            <w:drawing>
              <wp:anchor distT="0" distB="0" distL="114300" distR="114300" simplePos="0" relativeHeight="251703296" behindDoc="0" locked="0" layoutInCell="1" allowOverlap="1" wp14:anchorId="15A34A0D" wp14:editId="345CA173">
                <wp:simplePos x="0" y="0"/>
                <wp:positionH relativeFrom="column">
                  <wp:posOffset>4943475</wp:posOffset>
                </wp:positionH>
                <wp:positionV relativeFrom="paragraph">
                  <wp:posOffset>95885</wp:posOffset>
                </wp:positionV>
                <wp:extent cx="0" cy="495300"/>
                <wp:effectExtent l="9525" t="10160" r="9525" b="8890"/>
                <wp:wrapNone/>
                <wp:docPr id="5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FA6B30" id="AutoShape 81" o:spid="_x0000_s1026" type="#_x0000_t32" style="position:absolute;margin-left:389.25pt;margin-top:7.55pt;width:0;height:3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"/>
            </w:pict>
          </mc:Fallback>
        </mc:AlternateContent>
      </w:r>
      <w:r w:rsidRPr="00F319BF">
        <w:rPr>
          <w:rFonts w:ascii="TH SarabunIT๙" w:eastAsia="Calibri" w:hAnsi="TH SarabunIT๙" w:cs="TH SarabunIT๙"/>
          <w:noProof/>
          <w:sz w:val="32"/>
          <w:szCs w:val="32"/>
        </w:rPr>
        <mc:AlternateContent>
          <mc:Choice Requires="wps">
            <w:drawing>
              <wp:anchor distT="0" distB="0" distL="114300" distR="114300" simplePos="0" relativeHeight="251702272" behindDoc="0" locked="0" layoutInCell="1" allowOverlap="1" wp14:anchorId="60AA929D" wp14:editId="0AC78913">
                <wp:simplePos x="0" y="0"/>
                <wp:positionH relativeFrom="column">
                  <wp:posOffset>695325</wp:posOffset>
                </wp:positionH>
                <wp:positionV relativeFrom="paragraph">
                  <wp:posOffset>93345</wp:posOffset>
                </wp:positionV>
                <wp:extent cx="4762500" cy="2540"/>
                <wp:effectExtent l="9525" t="7620" r="9525" b="8890"/>
                <wp:wrapNone/>
                <wp:docPr id="5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0"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A80A4" id="AutoShape 80" o:spid="_x0000_s1026" type="#_x0000_t32" style="position:absolute;margin-left:54.75pt;margin-top:7.35pt;width:375pt;height:.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"/>
            </w:pict>
          </mc:Fallback>
        </mc:AlternateContent>
      </w:r>
      <w:r w:rsidRPr="00F319BF">
        <w:rPr>
          <w:rFonts w:ascii="TH SarabunIT๙" w:eastAsia="Calibri" w:hAnsi="TH SarabunIT๙" w:cs="TH SarabunIT๙"/>
          <w:noProof/>
          <w:sz w:val="32"/>
          <w:szCs w:val="32"/>
        </w:rPr>
        <mc:AlternateContent>
          <mc:Choice Requires="wps">
            <w:drawing>
              <wp:anchor distT="0" distB="0" distL="114300" distR="114300" simplePos="0" relativeHeight="251701248" behindDoc="0" locked="0" layoutInCell="1" allowOverlap="1" wp14:anchorId="23E250EE" wp14:editId="3C4788B0">
                <wp:simplePos x="0" y="0"/>
                <wp:positionH relativeFrom="column">
                  <wp:posOffset>695325</wp:posOffset>
                </wp:positionH>
                <wp:positionV relativeFrom="paragraph">
                  <wp:posOffset>93345</wp:posOffset>
                </wp:positionV>
                <wp:extent cx="0" cy="495300"/>
                <wp:effectExtent l="9525" t="7620" r="9525" b="11430"/>
                <wp:wrapNone/>
                <wp:docPr id="5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B3F4B" id="AutoShape 79" o:spid="_x0000_s1026" type="#_x0000_t32" style="position:absolute;margin-left:54.75pt;margin-top:7.35pt;width:0;height:3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0tHwIAADw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"/>
            </w:pict>
          </mc:Fallback>
        </mc:AlternateContent>
      </w:r>
    </w:p>
    <w:p w:rsidR="00F319BF" w:rsidRPr="00F319BF" w:rsidRDefault="00F319BF" w:rsidP="00F319BF">
      <w:pPr>
        <w:spacing w:after="200" w:line="276" w:lineRule="auto"/>
        <w:rPr>
          <w:rFonts w:ascii="TH SarabunIT๙" w:eastAsia="Calibri" w:hAnsi="TH SarabunIT๙" w:cs="TH SarabunIT๙"/>
          <w:sz w:val="32"/>
          <w:szCs w:val="32"/>
          <w:cs/>
        </w:rPr>
      </w:pPr>
      <w:r w:rsidRPr="00F319BF">
        <w:rPr>
          <w:rFonts w:ascii="TH SarabunIT๙" w:eastAsia="Calibri" w:hAnsi="TH SarabunIT๙" w:cs="TH SarabunIT๙"/>
          <w:noProof/>
          <w:sz w:val="32"/>
          <w:szCs w:val="32"/>
        </w:rPr>
        <mc:AlternateContent>
          <mc:Choice Requires="wps">
            <w:drawing>
              <wp:anchor distT="0" distB="0" distL="114300" distR="114300" simplePos="0" relativeHeight="251705344" behindDoc="0" locked="0" layoutInCell="1" allowOverlap="1" wp14:anchorId="1F5393B1" wp14:editId="6455B947">
                <wp:simplePos x="0" y="0"/>
                <wp:positionH relativeFrom="column">
                  <wp:posOffset>3867150</wp:posOffset>
                </wp:positionH>
                <wp:positionV relativeFrom="paragraph">
                  <wp:posOffset>198120</wp:posOffset>
                </wp:positionV>
                <wp:extent cx="2152650" cy="626110"/>
                <wp:effectExtent l="9525" t="7620" r="9525" b="13970"/>
                <wp:wrapNone/>
                <wp:docPr id="5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626110"/>
                        </a:xfrm>
                        <a:prstGeom prst="roundRect">
                          <a:avLst>
                            <a:gd name="adj" fmla="val 16667"/>
                          </a:avLst>
                        </a:prstGeom>
                        <a:solidFill>
                          <a:srgbClr val="FFFFFF"/>
                        </a:solidFill>
                        <a:ln w="9525">
                          <a:solidFill>
                            <a:srgbClr val="000000"/>
                          </a:solidFill>
                          <a:round/>
                          <a:headEnd/>
                          <a:tailEnd/>
                        </a:ln>
                      </wps:spPr>
                      <wps:txbx>
                        <w:txbxContent>
                          <w:p w:rsidR="00577F8D" w:rsidRPr="00865096" w:rsidRDefault="00577F8D" w:rsidP="00F319BF">
                            <w:pPr>
                              <w:jc w:val="center"/>
                              <w:rPr>
                                <w:rFonts w:ascii="TH SarabunIT๙" w:hAnsi="TH SarabunIT๙" w:cs="TH SarabunIT๙"/>
                                <w:b/>
                                <w:bCs/>
                                <w:cs/>
                              </w:rPr>
                            </w:pPr>
                            <w:r>
                              <w:rPr>
                                <w:rFonts w:ascii="TH SarabunIT๙" w:hAnsi="TH SarabunIT๙" w:cs="TH SarabunIT๙"/>
                                <w:b/>
                                <w:bCs/>
                                <w:cs/>
                              </w:rPr>
                              <w:softHyphen/>
                            </w:r>
                            <w:r>
                              <w:rPr>
                                <w:rFonts w:ascii="TH SarabunIT๙" w:hAnsi="TH SarabunIT๙" w:cs="TH SarabunIT๙" w:hint="cs"/>
                                <w:b/>
                                <w:bCs/>
                                <w:cs/>
                              </w:rPr>
                              <w:t>งานส่งเสริมการศึกษา ศาสนาและวัฒนธรรม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5393B1" id="AutoShape 85" o:spid="_x0000_s1046" style="position:absolute;margin-left:304.5pt;margin-top:15.6pt;width:169.5pt;height:49.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">
                <v:textbox>
                  <w:txbxContent>
                    <w:p w:rsidR="00577F8D" w:rsidRPr="00865096" w:rsidRDefault="00577F8D" w:rsidP="00F319BF">
                      <w:pPr>
                        <w:jc w:val="center"/>
                        <w:rPr>
                          <w:rFonts w:ascii="TH SarabunIT๙" w:hAnsi="TH SarabunIT๙" w:cs="TH SarabunIT๙"/>
                          <w:b/>
                          <w:bCs/>
                          <w:cs/>
                        </w:rPr>
                      </w:pPr>
                      <w:r>
                        <w:rPr>
                          <w:rFonts w:ascii="TH SarabunIT๙" w:hAnsi="TH SarabunIT๙" w:cs="TH SarabunIT๙"/>
                          <w:b/>
                          <w:bCs/>
                          <w:cs/>
                        </w:rPr>
                        <w:softHyphen/>
                      </w:r>
                      <w:r>
                        <w:rPr>
                          <w:rFonts w:ascii="TH SarabunIT๙" w:hAnsi="TH SarabunIT๙" w:cs="TH SarabunIT๙" w:hint="cs"/>
                          <w:b/>
                          <w:bCs/>
                          <w:cs/>
                        </w:rPr>
                        <w:t>งานส่งเสริมการศึกษา ศาสนาและวัฒนธรรม</w:t>
                      </w:r>
                    </w:p>
                  </w:txbxContent>
                </v:textbox>
              </v:roundrect>
            </w:pict>
          </mc:Fallback>
        </mc:AlternateContent>
      </w:r>
      <w:r w:rsidRPr="00F319BF">
        <w:rPr>
          <w:rFonts w:ascii="TH SarabunIT๙" w:eastAsia="Calibri" w:hAnsi="TH SarabunIT๙" w:cs="TH SarabunIT๙"/>
          <w:noProof/>
          <w:sz w:val="32"/>
          <w:szCs w:val="32"/>
        </w:rPr>
        <mc:AlternateContent>
          <mc:Choice Requires="wps">
            <w:drawing>
              <wp:anchor distT="0" distB="0" distL="114300" distR="114300" simplePos="0" relativeHeight="251700224" behindDoc="0" locked="0" layoutInCell="1" allowOverlap="1" wp14:anchorId="47B1B9AD" wp14:editId="082CF65F">
                <wp:simplePos x="0" y="0"/>
                <wp:positionH relativeFrom="column">
                  <wp:posOffset>85725</wp:posOffset>
                </wp:positionH>
                <wp:positionV relativeFrom="paragraph">
                  <wp:posOffset>219710</wp:posOffset>
                </wp:positionV>
                <wp:extent cx="1409700" cy="626110"/>
                <wp:effectExtent l="9525" t="10160" r="9525" b="11430"/>
                <wp:wrapNone/>
                <wp:docPr id="50"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626110"/>
                        </a:xfrm>
                        <a:prstGeom prst="roundRect">
                          <a:avLst>
                            <a:gd name="adj" fmla="val 16667"/>
                          </a:avLst>
                        </a:prstGeom>
                        <a:solidFill>
                          <a:srgbClr val="FFFFFF"/>
                        </a:solidFill>
                        <a:ln w="9525">
                          <a:solidFill>
                            <a:srgbClr val="000000"/>
                          </a:solidFill>
                          <a:round/>
                          <a:headEnd/>
                          <a:tailEnd/>
                        </a:ln>
                      </wps:spPr>
                      <wps:txbx>
                        <w:txbxContent>
                          <w:p w:rsidR="00577F8D" w:rsidRPr="00865096" w:rsidRDefault="00577F8D" w:rsidP="00F319BF">
                            <w:pPr>
                              <w:spacing w:before="240"/>
                              <w:jc w:val="center"/>
                              <w:rPr>
                                <w:rFonts w:ascii="TH SarabunIT๙" w:hAnsi="TH SarabunIT๙" w:cs="TH SarabunIT๙"/>
                                <w:b/>
                                <w:bCs/>
                                <w:cs/>
                              </w:rPr>
                            </w:pPr>
                            <w:r>
                              <w:rPr>
                                <w:rFonts w:ascii="TH SarabunIT๙" w:hAnsi="TH SarabunIT๙" w:cs="TH SarabunIT๙"/>
                                <w:b/>
                                <w:bCs/>
                                <w:cs/>
                              </w:rPr>
                              <w:softHyphen/>
                            </w:r>
                            <w:r>
                              <w:rPr>
                                <w:rFonts w:ascii="TH SarabunIT๙" w:hAnsi="TH SarabunIT๙" w:cs="TH SarabunIT๙" w:hint="cs"/>
                                <w:b/>
                                <w:bCs/>
                                <w:cs/>
                              </w:rPr>
                              <w:t>งานบริหารการศึกษา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B1B9AD" id="AutoShape 76" o:spid="_x0000_s1047" style="position:absolute;margin-left:6.75pt;margin-top:17.3pt;width:111pt;height:49.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">
                <v:textbox>
                  <w:txbxContent>
                    <w:p w:rsidR="00577F8D" w:rsidRPr="00865096" w:rsidRDefault="00577F8D" w:rsidP="00F319BF">
                      <w:pPr>
                        <w:spacing w:before="240"/>
                        <w:jc w:val="center"/>
                        <w:rPr>
                          <w:rFonts w:ascii="TH SarabunIT๙" w:hAnsi="TH SarabunIT๙" w:cs="TH SarabunIT๙"/>
                          <w:b/>
                          <w:bCs/>
                          <w:cs/>
                        </w:rPr>
                      </w:pPr>
                      <w:r>
                        <w:rPr>
                          <w:rFonts w:ascii="TH SarabunIT๙" w:hAnsi="TH SarabunIT๙" w:cs="TH SarabunIT๙"/>
                          <w:b/>
                          <w:bCs/>
                          <w:cs/>
                        </w:rPr>
                        <w:softHyphen/>
                      </w:r>
                      <w:r>
                        <w:rPr>
                          <w:rFonts w:ascii="TH SarabunIT๙" w:hAnsi="TH SarabunIT๙" w:cs="TH SarabunIT๙" w:hint="cs"/>
                          <w:b/>
                          <w:bCs/>
                          <w:cs/>
                        </w:rPr>
                        <w:t>งานบริหารการศึกษา</w:t>
                      </w:r>
                    </w:p>
                  </w:txbxContent>
                </v:textbox>
              </v:roundrect>
            </w:pict>
          </mc:Fallback>
        </mc:AlternateContent>
      </w:r>
    </w:p>
    <w:p w:rsidR="00F319BF" w:rsidRPr="00F319BF" w:rsidRDefault="00F319BF" w:rsidP="00F319BF">
      <w:pPr>
        <w:spacing w:after="200" w:line="276" w:lineRule="auto"/>
        <w:rPr>
          <w:rFonts w:ascii="TH SarabunIT๙" w:eastAsia="Calibri" w:hAnsi="TH SarabunIT๙" w:cs="TH SarabunIT๙"/>
          <w:sz w:val="32"/>
          <w:szCs w:val="32"/>
          <w:cs/>
        </w:rPr>
      </w:pPr>
    </w:p>
    <w:p w:rsidR="00F319BF" w:rsidRPr="00F319BF" w:rsidRDefault="00F319BF" w:rsidP="00F319BF">
      <w:pPr>
        <w:spacing w:after="0" w:line="240" w:lineRule="auto"/>
        <w:ind w:firstLine="720"/>
        <w:rPr>
          <w:rFonts w:ascii="TH SarabunIT๙" w:eastAsia="Calibri" w:hAnsi="TH SarabunIT๙" w:cs="TH SarabunIT๙"/>
          <w:sz w:val="32"/>
          <w:szCs w:val="32"/>
        </w:rPr>
      </w:pPr>
    </w:p>
    <w:p w:rsidR="00F319BF" w:rsidRPr="00F319BF" w:rsidRDefault="00F319BF" w:rsidP="00F319BF">
      <w:pPr>
        <w:spacing w:before="240" w:after="120" w:line="276" w:lineRule="auto"/>
        <w:rPr>
          <w:rFonts w:ascii="TH SarabunIT๙" w:eastAsia="Calibri" w:hAnsi="TH SarabunIT๙" w:cs="TH SarabunIT๙"/>
          <w:sz w:val="32"/>
          <w:szCs w:val="32"/>
        </w:rPr>
      </w:pPr>
      <w:r w:rsidRPr="00F319BF">
        <w:rPr>
          <w:rFonts w:ascii="TH SarabunIT๙" w:eastAsia="Calibri" w:hAnsi="TH SarabunIT๙" w:cs="TH SarabunIT๙"/>
          <w:b/>
          <w:bCs/>
          <w:sz w:val="32"/>
          <w:szCs w:val="32"/>
          <w:u w:val="single"/>
          <w:cs/>
        </w:rPr>
        <w:t>ส่วนการศึกษา ศาสนาและวัฒนธรรม</w:t>
      </w:r>
    </w:p>
    <w:p w:rsidR="00F319BF" w:rsidRPr="00F319BF" w:rsidRDefault="00F319BF" w:rsidP="00F319BF">
      <w:pPr>
        <w:spacing w:before="240" w:after="120" w:line="276" w:lineRule="auto"/>
        <w:jc w:val="thaiDistribute"/>
        <w:rPr>
          <w:rFonts w:ascii="TH SarabunIT๙" w:eastAsia="Calibri" w:hAnsi="TH SarabunIT๙" w:cs="TH SarabunIT๙"/>
          <w:sz w:val="32"/>
          <w:szCs w:val="32"/>
        </w:rPr>
      </w:pPr>
      <w:r w:rsidRPr="00F319BF">
        <w:rPr>
          <w:rFonts w:ascii="TH SarabunIT๙" w:eastAsia="Calibri" w:hAnsi="TH SarabunIT๙" w:cs="TH SarabunIT๙"/>
          <w:sz w:val="32"/>
          <w:szCs w:val="32"/>
        </w:rPr>
        <w:t xml:space="preserve">                </w:t>
      </w:r>
      <w:r w:rsidRPr="00F319BF">
        <w:rPr>
          <w:rFonts w:ascii="TH SarabunIT๙" w:eastAsia="Calibri" w:hAnsi="TH SarabunIT๙" w:cs="TH SarabunIT๙"/>
          <w:sz w:val="32"/>
          <w:szCs w:val="32"/>
          <w:cs/>
        </w:rPr>
        <w:t>มีภาระหน้าที่เกี่ยวกับการปฏิบัติงานทางการศึกษาเกี่ยวกับ การวิเคราะห์</w:t>
      </w:r>
      <w:r w:rsidRPr="00F319BF">
        <w:rPr>
          <w:rFonts w:ascii="TH SarabunIT๙" w:eastAsia="Calibri" w:hAnsi="TH SarabunIT๙" w:cs="TH SarabunIT๙"/>
          <w:sz w:val="32"/>
          <w:szCs w:val="32"/>
        </w:rPr>
        <w:t xml:space="preserve"> </w:t>
      </w:r>
      <w:r w:rsidRPr="00F319BF">
        <w:rPr>
          <w:rFonts w:ascii="TH SarabunIT๙" w:eastAsia="Calibri" w:hAnsi="TH SarabunIT๙" w:cs="TH SarabunIT๙"/>
          <w:sz w:val="32"/>
          <w:szCs w:val="32"/>
          <w:cs/>
        </w:rPr>
        <w:t>วิจัยและพัฒนาหลักสูตร การแนะแนว การวัดผล ประเมินผล การพัฒนาตำราเรียน</w:t>
      </w:r>
      <w:r w:rsidRPr="00F319BF">
        <w:rPr>
          <w:rFonts w:ascii="TH SarabunIT๙" w:eastAsia="Calibri" w:hAnsi="TH SarabunIT๙" w:cs="TH SarabunIT๙"/>
          <w:sz w:val="32"/>
          <w:szCs w:val="32"/>
        </w:rPr>
        <w:t xml:space="preserve"> </w:t>
      </w:r>
      <w:r w:rsidRPr="00F319BF">
        <w:rPr>
          <w:rFonts w:ascii="TH SarabunIT๙" w:eastAsia="Calibri" w:hAnsi="TH SarabunIT๙" w:cs="TH SarabunIT๙"/>
          <w:sz w:val="32"/>
          <w:szCs w:val="32"/>
          <w:cs/>
        </w:rPr>
        <w:t>การวางแผนการศึกษา ของมาตรฐานสถานศึกษา การจัดบริการส่งเสริมการศึกษา</w:t>
      </w:r>
      <w:r w:rsidRPr="00F319BF">
        <w:rPr>
          <w:rFonts w:ascii="TH SarabunIT๙" w:eastAsia="Calibri" w:hAnsi="TH SarabunIT๙" w:cs="TH SarabunIT๙"/>
          <w:sz w:val="32"/>
          <w:szCs w:val="32"/>
        </w:rPr>
        <w:t xml:space="preserve"> </w:t>
      </w:r>
      <w:r w:rsidRPr="00F319BF">
        <w:rPr>
          <w:rFonts w:ascii="TH SarabunIT๙" w:eastAsia="Calibri" w:hAnsi="TH SarabunIT๙" w:cs="TH SarabunIT๙"/>
          <w:sz w:val="32"/>
          <w:szCs w:val="32"/>
          <w:cs/>
        </w:rPr>
        <w:t>การใช้เทคโนโลยีทางการศึกษา การเสนอแนะ เกี่ยวกับ การศึกษา ส่งเสริมการวิจัย</w:t>
      </w:r>
      <w:r w:rsidRPr="00F319BF">
        <w:rPr>
          <w:rFonts w:ascii="TH SarabunIT๙" w:eastAsia="Calibri" w:hAnsi="TH SarabunIT๙" w:cs="TH SarabunIT๙"/>
          <w:sz w:val="32"/>
          <w:szCs w:val="32"/>
        </w:rPr>
        <w:t xml:space="preserve"> </w:t>
      </w:r>
      <w:r w:rsidRPr="00F319BF">
        <w:rPr>
          <w:rFonts w:ascii="TH SarabunIT๙" w:eastAsia="Calibri" w:hAnsi="TH SarabunIT๙" w:cs="TH SarabunIT๙"/>
          <w:sz w:val="32"/>
          <w:szCs w:val="32"/>
          <w:cs/>
        </w:rPr>
        <w:t>การวางโครงการ สำรวจ เก็บรวบรวมข้อมูลสถิติการศึกษาเพื่อนำไปประกอบการพิจารณา</w:t>
      </w:r>
      <w:r w:rsidRPr="00F319BF">
        <w:rPr>
          <w:rFonts w:ascii="TH SarabunIT๙" w:eastAsia="Calibri" w:hAnsi="TH SarabunIT๙" w:cs="TH SarabunIT๙"/>
          <w:sz w:val="32"/>
          <w:szCs w:val="32"/>
        </w:rPr>
        <w:t xml:space="preserve"> </w:t>
      </w:r>
      <w:r w:rsidRPr="00F319BF">
        <w:rPr>
          <w:rFonts w:ascii="TH SarabunIT๙" w:eastAsia="Calibri" w:hAnsi="TH SarabunIT๙" w:cs="TH SarabunIT๙"/>
          <w:sz w:val="32"/>
          <w:szCs w:val="32"/>
          <w:cs/>
        </w:rPr>
        <w:t>กำหนดนโยบาย แผนงาน และแนวทางการปฏิบัติในการจัดการศึกษา การเผยแพร่การศึกษาและ</w:t>
      </w:r>
      <w:r w:rsidRPr="00F319BF">
        <w:rPr>
          <w:rFonts w:ascii="TH SarabunIT๙" w:eastAsia="Calibri" w:hAnsi="TH SarabunIT๙" w:cs="TH SarabunIT๙"/>
          <w:sz w:val="32"/>
          <w:szCs w:val="32"/>
        </w:rPr>
        <w:t xml:space="preserve"> </w:t>
      </w:r>
      <w:r w:rsidRPr="00F319BF">
        <w:rPr>
          <w:rFonts w:ascii="TH SarabunIT๙" w:eastAsia="Calibri" w:hAnsi="TH SarabunIT๙" w:cs="TH SarabunIT๙"/>
          <w:sz w:val="32"/>
          <w:szCs w:val="32"/>
          <w:cs/>
        </w:rPr>
        <w:t xml:space="preserve">ปฏิบัติหน้าที่อื่น ที่เกี่ยวข้อง </w:t>
      </w:r>
      <w:r w:rsidRPr="00F319BF">
        <w:rPr>
          <w:rFonts w:ascii="TH SarabunIT๙" w:eastAsia="Calibri" w:hAnsi="TH SarabunIT๙" w:cs="TH SarabunIT๙" w:hint="cs"/>
          <w:sz w:val="32"/>
          <w:szCs w:val="32"/>
          <w:cs/>
        </w:rPr>
        <w:t>และ</w:t>
      </w:r>
      <w:r w:rsidRPr="00F319BF">
        <w:rPr>
          <w:rFonts w:ascii="TH SarabunIT๙" w:eastAsia="Calibri" w:hAnsi="TH SarabunIT๙" w:cs="TH SarabunIT๙"/>
          <w:sz w:val="32"/>
          <w:szCs w:val="32"/>
          <w:cs/>
        </w:rPr>
        <w:t>แบ่ง</w:t>
      </w:r>
      <w:r w:rsidRPr="00F319BF">
        <w:rPr>
          <w:rFonts w:ascii="TH SarabunIT๙" w:eastAsia="Calibri" w:hAnsi="TH SarabunIT๙" w:cs="TH SarabunIT๙" w:hint="cs"/>
          <w:sz w:val="32"/>
          <w:szCs w:val="32"/>
          <w:cs/>
        </w:rPr>
        <w:t>งานหลัก</w:t>
      </w:r>
      <w:r w:rsidRPr="00F319BF">
        <w:rPr>
          <w:rFonts w:ascii="TH SarabunIT๙" w:eastAsia="Calibri" w:hAnsi="TH SarabunIT๙" w:cs="TH SarabunIT๙"/>
          <w:sz w:val="32"/>
          <w:szCs w:val="32"/>
          <w:cs/>
        </w:rPr>
        <w:t xml:space="preserve">ภายในออกเป็น </w:t>
      </w:r>
      <w:r w:rsidRPr="00F319BF">
        <w:rPr>
          <w:rFonts w:ascii="TH SarabunIT๙" w:eastAsia="Calibri" w:hAnsi="TH SarabunIT๙" w:cs="TH SarabunIT๙"/>
          <w:sz w:val="32"/>
          <w:szCs w:val="32"/>
        </w:rPr>
        <w:t xml:space="preserve">2 </w:t>
      </w:r>
      <w:r w:rsidRPr="00F319BF">
        <w:rPr>
          <w:rFonts w:ascii="TH SarabunIT๙" w:eastAsia="Calibri" w:hAnsi="TH SarabunIT๙" w:cs="TH SarabunIT๙"/>
          <w:sz w:val="32"/>
          <w:szCs w:val="32"/>
          <w:cs/>
        </w:rPr>
        <w:t>งาน</w:t>
      </w:r>
      <w:r w:rsidRPr="00F319BF">
        <w:rPr>
          <w:rFonts w:ascii="TH SarabunIT๙" w:eastAsia="Calibri" w:hAnsi="TH SarabunIT๙" w:cs="TH SarabunIT๙"/>
          <w:sz w:val="32"/>
          <w:szCs w:val="32"/>
        </w:rPr>
        <w:t xml:space="preserve"> </w:t>
      </w:r>
      <w:r w:rsidRPr="00F319BF">
        <w:rPr>
          <w:rFonts w:ascii="TH SarabunIT๙" w:eastAsia="Calibri" w:hAnsi="TH SarabunIT๙" w:cs="TH SarabunIT๙" w:hint="cs"/>
          <w:sz w:val="32"/>
          <w:szCs w:val="32"/>
          <w:cs/>
        </w:rPr>
        <w:t>ดังนี้ คือ</w:t>
      </w:r>
    </w:p>
    <w:p w:rsidR="00F319BF" w:rsidRPr="00F319BF" w:rsidRDefault="00F319BF" w:rsidP="00F319BF">
      <w:pPr>
        <w:spacing w:after="0" w:line="240" w:lineRule="auto"/>
        <w:rPr>
          <w:rFonts w:ascii="TH SarabunIT๙" w:eastAsia="Calibri" w:hAnsi="TH SarabunIT๙" w:cs="TH SarabunIT๙"/>
          <w:sz w:val="32"/>
          <w:szCs w:val="32"/>
        </w:rPr>
      </w:pPr>
      <w:r w:rsidRPr="00F319BF">
        <w:rPr>
          <w:rFonts w:ascii="TH SarabunIT๙" w:eastAsia="Calibri" w:hAnsi="TH SarabunIT๙" w:cs="TH SarabunIT๙"/>
          <w:b/>
          <w:bCs/>
          <w:sz w:val="32"/>
          <w:szCs w:val="32"/>
        </w:rPr>
        <w:tab/>
      </w:r>
      <w:r w:rsidRPr="00F319BF">
        <w:rPr>
          <w:rFonts w:ascii="TH SarabunIT๙" w:eastAsia="Calibri" w:hAnsi="TH SarabunIT๙" w:cs="TH SarabunIT๙"/>
          <w:b/>
          <w:bCs/>
          <w:sz w:val="32"/>
          <w:szCs w:val="32"/>
          <w:cs/>
        </w:rPr>
        <w:t>1. งานบริหารงานการศึกษา</w:t>
      </w:r>
      <w:r w:rsidRPr="00F319BF">
        <w:rPr>
          <w:rFonts w:ascii="TH SarabunIT๙" w:eastAsia="Calibri" w:hAnsi="TH SarabunIT๙" w:cs="TH SarabunIT๙"/>
          <w:sz w:val="32"/>
          <w:szCs w:val="32"/>
        </w:rPr>
        <w:br/>
        <w:t>        </w:t>
      </w:r>
      <w:r w:rsidRPr="00F319BF">
        <w:rPr>
          <w:rFonts w:ascii="TH SarabunIT๙" w:eastAsia="Calibri" w:hAnsi="TH SarabunIT๙" w:cs="TH SarabunIT๙"/>
          <w:sz w:val="32"/>
          <w:szCs w:val="32"/>
        </w:rPr>
        <w:tab/>
      </w:r>
      <w:r w:rsidRPr="00F319BF">
        <w:rPr>
          <w:rFonts w:ascii="TH SarabunIT๙" w:eastAsia="Calibri" w:hAnsi="TH SarabunIT๙" w:cs="TH SarabunIT๙"/>
          <w:sz w:val="32"/>
          <w:szCs w:val="32"/>
        </w:rPr>
        <w:tab/>
        <w:t xml:space="preserve">   - </w:t>
      </w:r>
      <w:r w:rsidRPr="00F319BF">
        <w:rPr>
          <w:rFonts w:ascii="TH SarabunIT๙" w:eastAsia="Calibri" w:hAnsi="TH SarabunIT๙" w:cs="TH SarabunIT๙"/>
          <w:sz w:val="32"/>
          <w:szCs w:val="32"/>
          <w:cs/>
        </w:rPr>
        <w:t>งานบริหารวิชาการ</w:t>
      </w:r>
      <w:r w:rsidRPr="00F319BF">
        <w:rPr>
          <w:rFonts w:ascii="TH SarabunIT๙" w:eastAsia="Calibri" w:hAnsi="TH SarabunIT๙" w:cs="TH SarabunIT๙"/>
          <w:sz w:val="32"/>
          <w:szCs w:val="32"/>
        </w:rPr>
        <w:br/>
        <w:t>           </w:t>
      </w:r>
      <w:r w:rsidRPr="00F319BF">
        <w:rPr>
          <w:rFonts w:ascii="TH SarabunIT๙" w:eastAsia="Calibri" w:hAnsi="TH SarabunIT๙" w:cs="TH SarabunIT๙"/>
          <w:sz w:val="32"/>
          <w:szCs w:val="32"/>
        </w:rPr>
        <w:tab/>
        <w:t xml:space="preserve">   - </w:t>
      </w:r>
      <w:r w:rsidRPr="00F319BF">
        <w:rPr>
          <w:rFonts w:ascii="TH SarabunIT๙" w:eastAsia="Calibri" w:hAnsi="TH SarabunIT๙" w:cs="TH SarabunIT๙"/>
          <w:sz w:val="32"/>
          <w:szCs w:val="32"/>
          <w:cs/>
        </w:rPr>
        <w:t>งานนิเทศการศึกษา</w:t>
      </w:r>
      <w:r w:rsidRPr="00F319BF">
        <w:rPr>
          <w:rFonts w:ascii="TH SarabunIT๙" w:eastAsia="Calibri" w:hAnsi="TH SarabunIT๙" w:cs="TH SarabunIT๙"/>
          <w:sz w:val="32"/>
          <w:szCs w:val="32"/>
        </w:rPr>
        <w:br/>
        <w:t>          </w:t>
      </w:r>
      <w:r w:rsidRPr="00F319BF">
        <w:rPr>
          <w:rFonts w:ascii="TH SarabunIT๙" w:eastAsia="Calibri" w:hAnsi="TH SarabunIT๙" w:cs="TH SarabunIT๙"/>
          <w:sz w:val="32"/>
          <w:szCs w:val="32"/>
        </w:rPr>
        <w:tab/>
      </w:r>
      <w:r w:rsidRPr="00F319BF">
        <w:rPr>
          <w:rFonts w:ascii="TH SarabunIT๙" w:eastAsia="Calibri" w:hAnsi="TH SarabunIT๙" w:cs="TH SarabunIT๙"/>
          <w:sz w:val="32"/>
          <w:szCs w:val="32"/>
        </w:rPr>
        <w:tab/>
        <w:t xml:space="preserve">   - </w:t>
      </w:r>
      <w:r w:rsidRPr="00F319BF">
        <w:rPr>
          <w:rFonts w:ascii="TH SarabunIT๙" w:eastAsia="Calibri" w:hAnsi="TH SarabunIT๙" w:cs="TH SarabunIT๙"/>
          <w:sz w:val="32"/>
          <w:szCs w:val="32"/>
          <w:cs/>
        </w:rPr>
        <w:t>งานนิเทศการศึกษา</w:t>
      </w:r>
      <w:r w:rsidRPr="00F319BF">
        <w:rPr>
          <w:rFonts w:ascii="TH SarabunIT๙" w:eastAsia="Calibri" w:hAnsi="TH SarabunIT๙" w:cs="TH SarabunIT๙"/>
          <w:sz w:val="32"/>
          <w:szCs w:val="32"/>
        </w:rPr>
        <w:br/>
        <w:t>           </w:t>
      </w:r>
      <w:r w:rsidRPr="00F319BF">
        <w:rPr>
          <w:rFonts w:ascii="TH SarabunIT๙" w:eastAsia="Calibri" w:hAnsi="TH SarabunIT๙" w:cs="TH SarabunIT๙"/>
          <w:sz w:val="32"/>
          <w:szCs w:val="32"/>
        </w:rPr>
        <w:tab/>
        <w:t xml:space="preserve">   - </w:t>
      </w:r>
      <w:r w:rsidRPr="00F319BF">
        <w:rPr>
          <w:rFonts w:ascii="TH SarabunIT๙" w:eastAsia="Calibri" w:hAnsi="TH SarabunIT๙" w:cs="TH SarabunIT๙"/>
          <w:sz w:val="32"/>
          <w:szCs w:val="32"/>
          <w:cs/>
        </w:rPr>
        <w:t>งานลูกเสือและยุวกาชาด</w:t>
      </w:r>
    </w:p>
    <w:p w:rsidR="00F319BF" w:rsidRPr="00F319BF" w:rsidRDefault="00F319BF" w:rsidP="00F319BF">
      <w:pPr>
        <w:spacing w:after="0" w:line="240" w:lineRule="auto"/>
        <w:rPr>
          <w:rFonts w:ascii="TH SarabunIT๙" w:eastAsia="Calibri" w:hAnsi="TH SarabunIT๙" w:cs="TH SarabunIT๙"/>
          <w:b/>
          <w:bCs/>
          <w:sz w:val="32"/>
          <w:szCs w:val="32"/>
        </w:rPr>
      </w:pPr>
      <w:r w:rsidRPr="00F319BF">
        <w:rPr>
          <w:rFonts w:ascii="TH SarabunIT๙" w:eastAsia="Calibri" w:hAnsi="TH SarabunIT๙" w:cs="TH SarabunIT๙"/>
          <w:b/>
          <w:bCs/>
          <w:sz w:val="32"/>
          <w:szCs w:val="32"/>
        </w:rPr>
        <w:tab/>
        <w:t xml:space="preserve">2. </w:t>
      </w:r>
      <w:r w:rsidRPr="00F319BF">
        <w:rPr>
          <w:rFonts w:ascii="TH SarabunIT๙" w:eastAsia="Calibri" w:hAnsi="TH SarabunIT๙" w:cs="TH SarabunIT๙"/>
          <w:b/>
          <w:bCs/>
          <w:sz w:val="32"/>
          <w:szCs w:val="32"/>
          <w:cs/>
        </w:rPr>
        <w:t>งานส่งเสริมการศึกษา ศาสนาและวัฒนธรรม  มีหน้าที่รับผิดชอบ ดังนี้</w:t>
      </w:r>
    </w:p>
    <w:p w:rsidR="00F319BF" w:rsidRPr="00F319BF" w:rsidRDefault="00F319BF" w:rsidP="00F319BF">
      <w:pPr>
        <w:spacing w:after="0" w:line="240" w:lineRule="auto"/>
        <w:rPr>
          <w:rFonts w:ascii="TH SarabunIT๙" w:eastAsia="Calibri" w:hAnsi="TH SarabunIT๙" w:cs="TH SarabunIT๙"/>
          <w:sz w:val="32"/>
          <w:szCs w:val="32"/>
        </w:rPr>
      </w:pPr>
      <w:r w:rsidRPr="00F319BF">
        <w:rPr>
          <w:rFonts w:ascii="TH SarabunIT๙" w:eastAsia="Calibri" w:hAnsi="TH SarabunIT๙" w:cs="TH SarabunIT๙"/>
          <w:sz w:val="32"/>
          <w:szCs w:val="32"/>
        </w:rPr>
        <w:t xml:space="preserve">       </w:t>
      </w:r>
      <w:r w:rsidRPr="00F319BF">
        <w:rPr>
          <w:rFonts w:ascii="TH SarabunIT๙" w:eastAsia="Calibri" w:hAnsi="TH SarabunIT๙" w:cs="TH SarabunIT๙"/>
          <w:sz w:val="32"/>
          <w:szCs w:val="32"/>
        </w:rPr>
        <w:tab/>
      </w:r>
      <w:r w:rsidRPr="00F319BF">
        <w:rPr>
          <w:rFonts w:ascii="TH SarabunIT๙" w:eastAsia="Calibri" w:hAnsi="TH SarabunIT๙" w:cs="TH SarabunIT๙"/>
          <w:sz w:val="32"/>
          <w:szCs w:val="32"/>
        </w:rPr>
        <w:tab/>
        <w:t xml:space="preserve">  - </w:t>
      </w:r>
      <w:r w:rsidRPr="00F319BF">
        <w:rPr>
          <w:rFonts w:ascii="TH SarabunIT๙" w:eastAsia="Calibri" w:hAnsi="TH SarabunIT๙" w:cs="TH SarabunIT๙"/>
          <w:sz w:val="32"/>
          <w:szCs w:val="32"/>
          <w:cs/>
        </w:rPr>
        <w:t>งานส่งเสริมและสนับสนุนศูนย์การเรียนรู้ชุมชน</w:t>
      </w:r>
    </w:p>
    <w:p w:rsidR="00F319BF" w:rsidRPr="00F319BF" w:rsidRDefault="00F319BF" w:rsidP="00F319BF">
      <w:pPr>
        <w:spacing w:after="0" w:line="240" w:lineRule="auto"/>
        <w:rPr>
          <w:rFonts w:ascii="TH SarabunIT๙" w:eastAsia="Calibri" w:hAnsi="TH SarabunIT๙" w:cs="TH SarabunIT๙"/>
          <w:sz w:val="32"/>
          <w:szCs w:val="32"/>
        </w:rPr>
      </w:pPr>
      <w:r w:rsidRPr="00F319BF">
        <w:rPr>
          <w:rFonts w:ascii="TH SarabunIT๙" w:eastAsia="Calibri" w:hAnsi="TH SarabunIT๙" w:cs="TH SarabunIT๙"/>
          <w:sz w:val="32"/>
          <w:szCs w:val="32"/>
        </w:rPr>
        <w:t xml:space="preserve">        </w:t>
      </w:r>
      <w:r w:rsidRPr="00F319BF">
        <w:rPr>
          <w:rFonts w:ascii="TH SarabunIT๙" w:eastAsia="Calibri" w:hAnsi="TH SarabunIT๙" w:cs="TH SarabunIT๙"/>
          <w:sz w:val="32"/>
          <w:szCs w:val="32"/>
        </w:rPr>
        <w:tab/>
      </w:r>
      <w:r w:rsidRPr="00F319BF">
        <w:rPr>
          <w:rFonts w:ascii="TH SarabunIT๙" w:eastAsia="Calibri" w:hAnsi="TH SarabunIT๙" w:cs="TH SarabunIT๙"/>
          <w:sz w:val="32"/>
          <w:szCs w:val="32"/>
        </w:rPr>
        <w:tab/>
        <w:t xml:space="preserve"> - </w:t>
      </w:r>
      <w:r w:rsidRPr="00F319BF">
        <w:rPr>
          <w:rFonts w:ascii="TH SarabunIT๙" w:eastAsia="Calibri" w:hAnsi="TH SarabunIT๙" w:cs="TH SarabunIT๙"/>
          <w:sz w:val="32"/>
          <w:szCs w:val="32"/>
          <w:cs/>
        </w:rPr>
        <w:t>งานส่งเสริม สนับสนุน พัฒนาศูนย์พัฒนาเด็กเล็ก</w:t>
      </w:r>
    </w:p>
    <w:p w:rsidR="00F319BF" w:rsidRPr="00F319BF" w:rsidRDefault="00F319BF" w:rsidP="00F319BF">
      <w:pPr>
        <w:spacing w:after="0" w:line="240" w:lineRule="auto"/>
        <w:rPr>
          <w:rFonts w:ascii="TH SarabunIT๙" w:eastAsia="Calibri" w:hAnsi="TH SarabunIT๙" w:cs="TH SarabunIT๙"/>
          <w:sz w:val="32"/>
          <w:szCs w:val="32"/>
        </w:rPr>
      </w:pPr>
      <w:r w:rsidRPr="00F319BF">
        <w:rPr>
          <w:rFonts w:ascii="TH SarabunIT๙" w:eastAsia="Calibri" w:hAnsi="TH SarabunIT๙" w:cs="TH SarabunIT๙"/>
          <w:sz w:val="32"/>
          <w:szCs w:val="32"/>
        </w:rPr>
        <w:t xml:space="preserve">        </w:t>
      </w:r>
      <w:r w:rsidRPr="00F319BF">
        <w:rPr>
          <w:rFonts w:ascii="TH SarabunIT๙" w:eastAsia="Calibri" w:hAnsi="TH SarabunIT๙" w:cs="TH SarabunIT๙"/>
          <w:sz w:val="32"/>
          <w:szCs w:val="32"/>
        </w:rPr>
        <w:tab/>
      </w:r>
      <w:r w:rsidRPr="00F319BF">
        <w:rPr>
          <w:rFonts w:ascii="TH SarabunIT๙" w:eastAsia="Calibri" w:hAnsi="TH SarabunIT๙" w:cs="TH SarabunIT๙"/>
          <w:sz w:val="32"/>
          <w:szCs w:val="32"/>
        </w:rPr>
        <w:tab/>
        <w:t xml:space="preserve"> - </w:t>
      </w:r>
      <w:r w:rsidRPr="00F319BF">
        <w:rPr>
          <w:rFonts w:ascii="TH SarabunIT๙" w:eastAsia="Calibri" w:hAnsi="TH SarabunIT๙" w:cs="TH SarabunIT๙"/>
          <w:sz w:val="32"/>
          <w:szCs w:val="32"/>
          <w:cs/>
        </w:rPr>
        <w:t xml:space="preserve">งานสนับสนุนกิจการศาสนา </w:t>
      </w:r>
    </w:p>
    <w:p w:rsidR="00F319BF" w:rsidRPr="00F319BF" w:rsidRDefault="00F319BF" w:rsidP="00F319BF">
      <w:pPr>
        <w:spacing w:after="0" w:line="240" w:lineRule="auto"/>
        <w:rPr>
          <w:rFonts w:ascii="TH SarabunIT๙" w:eastAsia="Calibri" w:hAnsi="TH SarabunIT๙" w:cs="TH SarabunIT๙"/>
          <w:sz w:val="32"/>
          <w:szCs w:val="32"/>
        </w:rPr>
      </w:pPr>
      <w:r w:rsidRPr="00F319BF">
        <w:rPr>
          <w:rFonts w:ascii="TH SarabunIT๙" w:eastAsia="Calibri" w:hAnsi="TH SarabunIT๙" w:cs="TH SarabunIT๙"/>
          <w:sz w:val="32"/>
          <w:szCs w:val="32"/>
        </w:rPr>
        <w:t xml:space="preserve">       </w:t>
      </w:r>
      <w:r w:rsidRPr="00F319BF">
        <w:rPr>
          <w:rFonts w:ascii="TH SarabunIT๙" w:eastAsia="Calibri" w:hAnsi="TH SarabunIT๙" w:cs="TH SarabunIT๙"/>
          <w:sz w:val="32"/>
          <w:szCs w:val="32"/>
        </w:rPr>
        <w:tab/>
      </w:r>
      <w:r w:rsidRPr="00F319BF">
        <w:rPr>
          <w:rFonts w:ascii="TH SarabunIT๙" w:eastAsia="Calibri" w:hAnsi="TH SarabunIT๙" w:cs="TH SarabunIT๙"/>
          <w:sz w:val="32"/>
          <w:szCs w:val="32"/>
        </w:rPr>
        <w:tab/>
        <w:t xml:space="preserve"> - </w:t>
      </w:r>
      <w:r w:rsidRPr="00F319BF">
        <w:rPr>
          <w:rFonts w:ascii="TH SarabunIT๙" w:eastAsia="Calibri" w:hAnsi="TH SarabunIT๙" w:cs="TH SarabunIT๙"/>
          <w:sz w:val="32"/>
          <w:szCs w:val="32"/>
          <w:cs/>
        </w:rPr>
        <w:t>งานสนับสนุนศิลปวัฒนธรรม ขนบธรรมเนียม ประเพณีท้องถิ่น</w:t>
      </w:r>
    </w:p>
    <w:p w:rsidR="00F319BF" w:rsidRPr="00F319BF" w:rsidRDefault="00F319BF" w:rsidP="00F319BF">
      <w:pPr>
        <w:spacing w:after="0" w:line="240" w:lineRule="auto"/>
        <w:rPr>
          <w:rFonts w:ascii="TH SarabunIT๙" w:eastAsia="Calibri" w:hAnsi="TH SarabunIT๙" w:cs="TH SarabunIT๙"/>
          <w:sz w:val="32"/>
          <w:szCs w:val="32"/>
        </w:rPr>
      </w:pPr>
      <w:r w:rsidRPr="00F319BF">
        <w:rPr>
          <w:rFonts w:ascii="TH SarabunIT๙" w:eastAsia="Calibri" w:hAnsi="TH SarabunIT๙" w:cs="TH SarabunIT๙"/>
          <w:sz w:val="32"/>
          <w:szCs w:val="32"/>
        </w:rPr>
        <w:t xml:space="preserve">      </w:t>
      </w:r>
      <w:r w:rsidRPr="00F319BF">
        <w:rPr>
          <w:rFonts w:ascii="TH SarabunIT๙" w:eastAsia="Calibri" w:hAnsi="TH SarabunIT๙" w:cs="TH SarabunIT๙"/>
          <w:sz w:val="32"/>
          <w:szCs w:val="32"/>
        </w:rPr>
        <w:tab/>
      </w:r>
      <w:r w:rsidRPr="00F319BF">
        <w:rPr>
          <w:rFonts w:ascii="TH SarabunIT๙" w:eastAsia="Calibri" w:hAnsi="TH SarabunIT๙" w:cs="TH SarabunIT๙"/>
          <w:sz w:val="32"/>
          <w:szCs w:val="32"/>
        </w:rPr>
        <w:tab/>
        <w:t xml:space="preserve"> - </w:t>
      </w:r>
      <w:r w:rsidRPr="00F319BF">
        <w:rPr>
          <w:rFonts w:ascii="TH SarabunIT๙" w:eastAsia="Calibri" w:hAnsi="TH SarabunIT๙" w:cs="TH SarabunIT๙"/>
          <w:sz w:val="32"/>
          <w:szCs w:val="32"/>
          <w:cs/>
        </w:rPr>
        <w:t xml:space="preserve">งานสันทนาการ  </w:t>
      </w:r>
    </w:p>
    <w:p w:rsidR="00F319BF" w:rsidRPr="00F319BF" w:rsidRDefault="00F319BF" w:rsidP="00F319BF">
      <w:pPr>
        <w:spacing w:after="0" w:line="240" w:lineRule="auto"/>
        <w:rPr>
          <w:rFonts w:ascii="TH SarabunIT๙" w:eastAsia="Calibri" w:hAnsi="TH SarabunIT๙" w:cs="TH SarabunIT๙"/>
          <w:sz w:val="32"/>
          <w:szCs w:val="32"/>
        </w:rPr>
      </w:pPr>
      <w:r w:rsidRPr="00F319BF">
        <w:rPr>
          <w:rFonts w:ascii="TH SarabunIT๙" w:eastAsia="Calibri" w:hAnsi="TH SarabunIT๙" w:cs="TH SarabunIT๙"/>
          <w:sz w:val="32"/>
          <w:szCs w:val="32"/>
        </w:rPr>
        <w:t xml:space="preserve">      </w:t>
      </w:r>
      <w:r w:rsidRPr="00F319BF">
        <w:rPr>
          <w:rFonts w:ascii="TH SarabunIT๙" w:eastAsia="Calibri" w:hAnsi="TH SarabunIT๙" w:cs="TH SarabunIT๙"/>
          <w:sz w:val="32"/>
          <w:szCs w:val="32"/>
        </w:rPr>
        <w:tab/>
      </w:r>
      <w:r w:rsidRPr="00F319BF">
        <w:rPr>
          <w:rFonts w:ascii="TH SarabunIT๙" w:eastAsia="Calibri" w:hAnsi="TH SarabunIT๙" w:cs="TH SarabunIT๙"/>
          <w:sz w:val="32"/>
          <w:szCs w:val="32"/>
        </w:rPr>
        <w:tab/>
        <w:t xml:space="preserve"> - </w:t>
      </w:r>
      <w:r w:rsidRPr="00F319BF">
        <w:rPr>
          <w:rFonts w:ascii="TH SarabunIT๙" w:eastAsia="Calibri" w:hAnsi="TH SarabunIT๙" w:cs="TH SarabunIT๙"/>
          <w:sz w:val="32"/>
          <w:szCs w:val="32"/>
          <w:cs/>
        </w:rPr>
        <w:t xml:space="preserve">งานอื่นๆที่เกี่ยวข้องหรือได้รับมอบหมาย </w:t>
      </w:r>
    </w:p>
    <w:p w:rsidR="00F319BF" w:rsidRPr="00F319BF" w:rsidRDefault="00F319BF" w:rsidP="00F319BF">
      <w:pPr>
        <w:spacing w:before="240" w:after="120" w:line="276" w:lineRule="auto"/>
        <w:jc w:val="thaiDistribute"/>
        <w:rPr>
          <w:rFonts w:ascii="TH SarabunIT๙" w:eastAsia="Calibri" w:hAnsi="TH SarabunIT๙" w:cs="TH SarabunIT๙"/>
          <w:sz w:val="32"/>
          <w:szCs w:val="32"/>
        </w:rPr>
      </w:pPr>
    </w:p>
    <w:p w:rsidR="00F319BF" w:rsidRPr="00F319BF" w:rsidRDefault="00F319BF" w:rsidP="00F319BF">
      <w:pPr>
        <w:spacing w:before="240" w:after="120" w:line="276" w:lineRule="auto"/>
        <w:jc w:val="thaiDistribute"/>
        <w:rPr>
          <w:rFonts w:ascii="TH SarabunIT๙" w:eastAsia="Calibri" w:hAnsi="TH SarabunIT๙" w:cs="TH SarabunIT๙"/>
          <w:sz w:val="32"/>
          <w:szCs w:val="32"/>
        </w:rPr>
      </w:pPr>
    </w:p>
    <w:p w:rsidR="00F319BF" w:rsidRPr="00F319BF" w:rsidRDefault="00F319BF" w:rsidP="00F319BF">
      <w:pPr>
        <w:spacing w:before="240" w:after="120" w:line="276" w:lineRule="auto"/>
        <w:jc w:val="thaiDistribute"/>
        <w:rPr>
          <w:rFonts w:ascii="TH SarabunIT๙" w:eastAsia="Calibri" w:hAnsi="TH SarabunIT๙" w:cs="TH SarabunIT๙"/>
          <w:sz w:val="32"/>
          <w:szCs w:val="32"/>
        </w:rPr>
      </w:pPr>
    </w:p>
    <w:p w:rsidR="00F319BF" w:rsidRPr="00F319BF" w:rsidRDefault="00F319BF" w:rsidP="00F319BF">
      <w:pPr>
        <w:spacing w:before="240" w:after="120" w:line="276" w:lineRule="auto"/>
        <w:jc w:val="thaiDistribute"/>
        <w:rPr>
          <w:rFonts w:ascii="TH SarabunIT๙" w:eastAsia="Calibri" w:hAnsi="TH SarabunIT๙" w:cs="TH SarabunIT๙"/>
          <w:sz w:val="32"/>
          <w:szCs w:val="32"/>
        </w:rPr>
      </w:pPr>
    </w:p>
    <w:p w:rsidR="00F319BF" w:rsidRPr="00BC7D84" w:rsidRDefault="00C10020" w:rsidP="00F319BF">
      <w:pPr>
        <w:spacing w:before="240" w:after="120" w:line="276" w:lineRule="auto"/>
        <w:jc w:val="thaiDistribute"/>
        <w:rPr>
          <w:rFonts w:ascii="TH SarabunIT๙" w:eastAsia="Calibri" w:hAnsi="TH SarabunIT๙" w:cs="TH SarabunIT๙"/>
          <w:b/>
          <w:bCs/>
          <w:sz w:val="32"/>
          <w:szCs w:val="32"/>
          <w:u w:val="single"/>
          <w:cs/>
        </w:rPr>
      </w:pPr>
      <w:r w:rsidRPr="00BC7D84">
        <w:rPr>
          <w:rFonts w:ascii="TH SarabunIT๙" w:eastAsia="Calibri" w:hAnsi="TH SarabunIT๙" w:cs="TH SarabunIT๙"/>
          <w:b/>
          <w:bCs/>
          <w:sz w:val="32"/>
          <w:szCs w:val="32"/>
          <w:u w:val="single"/>
        </w:rPr>
        <w:t xml:space="preserve">02 </w:t>
      </w:r>
      <w:r w:rsidRPr="00BC7D84">
        <w:rPr>
          <w:rFonts w:ascii="TH SarabunIT๙" w:eastAsia="Calibri" w:hAnsi="TH SarabunIT๙" w:cs="TH SarabunIT๙" w:hint="cs"/>
          <w:b/>
          <w:bCs/>
          <w:sz w:val="32"/>
          <w:szCs w:val="32"/>
          <w:u w:val="single"/>
          <w:cs/>
        </w:rPr>
        <w:t>ข้อมูลของผู้บริหาร</w:t>
      </w:r>
    </w:p>
    <w:p w:rsidR="00F319BF" w:rsidRDefault="00F319BF" w:rsidP="00F319BF">
      <w:pPr>
        <w:spacing w:before="240" w:after="120" w:line="276" w:lineRule="auto"/>
        <w:jc w:val="thaiDistribute"/>
        <w:rPr>
          <w:rFonts w:ascii="TH SarabunIT๙" w:eastAsia="Calibri" w:hAnsi="TH SarabunIT๙" w:cs="TH SarabunIT๙"/>
          <w:sz w:val="32"/>
          <w:szCs w:val="32"/>
        </w:rPr>
      </w:pPr>
    </w:p>
    <w:p w:rsidR="006679F3" w:rsidRPr="00B6275D" w:rsidRDefault="002D5BF5" w:rsidP="002D5BF5">
      <w:pPr>
        <w:spacing w:before="240" w:after="120" w:line="276" w:lineRule="auto"/>
        <w:jc w:val="thaiDistribute"/>
        <w:rPr>
          <w:rFonts w:ascii="TH SarabunIT๙" w:eastAsia="Calibri" w:hAnsi="TH SarabunIT๙" w:cs="TH SarabunIT๙"/>
          <w:b/>
          <w:bCs/>
          <w:sz w:val="32"/>
          <w:szCs w:val="32"/>
        </w:rPr>
      </w:pPr>
      <w:r w:rsidRPr="00B6275D">
        <w:rPr>
          <w:rFonts w:ascii="TH SarabunIT๙" w:eastAsia="Calibri" w:hAnsi="TH SarabunIT๙" w:cs="TH SarabunIT๙" w:hint="cs"/>
          <w:b/>
          <w:bCs/>
          <w:sz w:val="32"/>
          <w:szCs w:val="32"/>
          <w:cs/>
        </w:rPr>
        <w:t xml:space="preserve">                     นายลมัย ธรรมสูตร</w:t>
      </w:r>
      <w:r w:rsidRPr="00B6275D">
        <w:rPr>
          <w:rFonts w:ascii="TH SarabunIT๙" w:eastAsia="Calibri" w:hAnsi="TH SarabunIT๙" w:cs="TH SarabunIT๙"/>
          <w:b/>
          <w:bCs/>
          <w:sz w:val="32"/>
          <w:szCs w:val="32"/>
        </w:rPr>
        <w:t xml:space="preserve"> </w:t>
      </w:r>
      <w:r w:rsidRPr="00B6275D">
        <w:rPr>
          <w:b/>
          <w:bCs/>
        </w:rPr>
        <w:t xml:space="preserve">  </w:t>
      </w:r>
      <w:r w:rsidRPr="00B6275D">
        <w:rPr>
          <w:rFonts w:hint="cs"/>
          <w:b/>
          <w:bCs/>
          <w:cs/>
        </w:rPr>
        <w:t>นายกองค์การบริหารส่วนตำบลลำไทรโยง</w:t>
      </w:r>
      <w:r w:rsidRPr="00B6275D">
        <w:rPr>
          <w:rFonts w:ascii="TH SarabunIT๙" w:eastAsia="Calibri" w:hAnsi="TH SarabunIT๙" w:cs="TH SarabunIT๙"/>
          <w:b/>
          <w:bCs/>
          <w:sz w:val="32"/>
          <w:szCs w:val="32"/>
        </w:rPr>
        <w:t xml:space="preserve">  </w:t>
      </w:r>
      <w:r w:rsidRPr="00B6275D">
        <w:rPr>
          <w:rFonts w:ascii="TH SarabunIT๙" w:eastAsia="Calibri" w:hAnsi="TH SarabunIT๙" w:cs="TH SarabunIT๙" w:hint="cs"/>
          <w:b/>
          <w:bCs/>
          <w:sz w:val="32"/>
          <w:szCs w:val="32"/>
          <w:cs/>
        </w:rPr>
        <w:t>อำเภอนางรอง บุรีรัมย์</w:t>
      </w:r>
    </w:p>
    <w:p w:rsidR="00B6275D" w:rsidRDefault="00B6275D" w:rsidP="002D5BF5">
      <w:pPr>
        <w:spacing w:before="240" w:after="120" w:line="276" w:lineRule="auto"/>
        <w:jc w:val="thaiDistribute"/>
        <w:rPr>
          <w:rFonts w:ascii="TH SarabunIT๙" w:eastAsia="Calibri" w:hAnsi="TH SarabunIT๙" w:cs="TH SarabunIT๙"/>
          <w:sz w:val="32"/>
          <w:szCs w:val="32"/>
        </w:rPr>
      </w:pPr>
    </w:p>
    <w:p w:rsidR="00B6275D" w:rsidRDefault="00B6275D" w:rsidP="002D5BF5">
      <w:pPr>
        <w:spacing w:before="240" w:after="120" w:line="276" w:lineRule="auto"/>
        <w:jc w:val="thaiDistribute"/>
        <w:rPr>
          <w:rFonts w:ascii="TH SarabunIT๙" w:eastAsia="Calibri" w:hAnsi="TH SarabunIT๙" w:cs="TH SarabunIT๙"/>
          <w:sz w:val="32"/>
          <w:szCs w:val="32"/>
        </w:rPr>
      </w:pPr>
    </w:p>
    <w:p w:rsidR="00B6275D" w:rsidRDefault="00B6275D" w:rsidP="002D5BF5">
      <w:pPr>
        <w:spacing w:before="240" w:after="120" w:line="276" w:lineRule="auto"/>
        <w:jc w:val="thaiDistribute"/>
        <w:rPr>
          <w:rFonts w:ascii="TH SarabunIT๙" w:eastAsia="Calibri" w:hAnsi="TH SarabunIT๙" w:cs="TH SarabunIT๙"/>
          <w:sz w:val="32"/>
          <w:szCs w:val="32"/>
        </w:rPr>
      </w:pPr>
    </w:p>
    <w:p w:rsidR="00B6275D" w:rsidRDefault="00B6275D" w:rsidP="002D5BF5">
      <w:pPr>
        <w:spacing w:before="240" w:after="120" w:line="276" w:lineRule="auto"/>
        <w:jc w:val="thaiDistribute"/>
        <w:rPr>
          <w:rFonts w:ascii="TH SarabunIT๙" w:eastAsia="Calibri" w:hAnsi="TH SarabunIT๙" w:cs="TH SarabunIT๙"/>
          <w:sz w:val="32"/>
          <w:szCs w:val="32"/>
        </w:rPr>
      </w:pPr>
    </w:p>
    <w:p w:rsidR="00B6275D" w:rsidRDefault="00B6275D" w:rsidP="002D5BF5">
      <w:pPr>
        <w:spacing w:before="240" w:after="120" w:line="276" w:lineRule="auto"/>
        <w:jc w:val="thaiDistribute"/>
        <w:rPr>
          <w:rFonts w:ascii="TH SarabunIT๙" w:eastAsia="Calibri" w:hAnsi="TH SarabunIT๙" w:cs="TH SarabunIT๙"/>
          <w:sz w:val="32"/>
          <w:szCs w:val="32"/>
        </w:rPr>
      </w:pPr>
    </w:p>
    <w:p w:rsidR="00B6275D" w:rsidRDefault="00B6275D" w:rsidP="002D5BF5">
      <w:pPr>
        <w:spacing w:before="240" w:after="120" w:line="276" w:lineRule="auto"/>
        <w:jc w:val="thaiDistribute"/>
        <w:rPr>
          <w:rFonts w:ascii="TH SarabunIT๙" w:eastAsia="Calibri" w:hAnsi="TH SarabunIT๙" w:cs="TH SarabunIT๙"/>
          <w:sz w:val="32"/>
          <w:szCs w:val="32"/>
        </w:rPr>
      </w:pPr>
    </w:p>
    <w:p w:rsidR="00B6275D" w:rsidRDefault="00B6275D" w:rsidP="002D5BF5">
      <w:pPr>
        <w:spacing w:before="240" w:after="120" w:line="276" w:lineRule="auto"/>
        <w:jc w:val="thaiDistribute"/>
        <w:rPr>
          <w:rFonts w:ascii="TH SarabunIT๙" w:eastAsia="Calibri" w:hAnsi="TH SarabunIT๙" w:cs="TH SarabunIT๙"/>
          <w:sz w:val="32"/>
          <w:szCs w:val="32"/>
        </w:rPr>
      </w:pPr>
    </w:p>
    <w:p w:rsidR="00B6275D" w:rsidRDefault="00B6275D" w:rsidP="002D5BF5">
      <w:pPr>
        <w:spacing w:before="240" w:after="120" w:line="276" w:lineRule="auto"/>
        <w:jc w:val="thaiDistribute"/>
        <w:rPr>
          <w:rFonts w:ascii="TH SarabunIT๙" w:eastAsia="Calibri" w:hAnsi="TH SarabunIT๙" w:cs="TH SarabunIT๙"/>
          <w:sz w:val="32"/>
          <w:szCs w:val="32"/>
        </w:rPr>
      </w:pPr>
    </w:p>
    <w:p w:rsidR="00B6275D" w:rsidRPr="002D5BF5" w:rsidRDefault="00B6275D" w:rsidP="002D5BF5">
      <w:pPr>
        <w:spacing w:before="240" w:after="120" w:line="276" w:lineRule="auto"/>
        <w:jc w:val="thaiDistribute"/>
        <w:rPr>
          <w:rFonts w:ascii="TH SarabunIT๙" w:eastAsia="Calibri" w:hAnsi="TH SarabunIT๙" w:cs="TH SarabunIT๙"/>
          <w:sz w:val="32"/>
          <w:szCs w:val="32"/>
          <w:cs/>
        </w:rPr>
      </w:pPr>
    </w:p>
    <w:p w:rsidR="002D5BF5" w:rsidRDefault="002D5BF5">
      <w:pPr>
        <w:rPr>
          <w:cs/>
        </w:rPr>
      </w:pPr>
      <w:r>
        <w:rPr>
          <w:rFonts w:hint="cs"/>
          <w:cs/>
        </w:rPr>
        <w:t xml:space="preserve">                                                     </w:t>
      </w:r>
    </w:p>
    <w:p w:rsidR="00C10020" w:rsidRDefault="00C10020"/>
    <w:p w:rsidR="00C10020" w:rsidRDefault="00C10020"/>
    <w:p w:rsidR="00FA4F39" w:rsidRDefault="00FA4F39"/>
    <w:p w:rsidR="00FA4F39" w:rsidRDefault="00FA4F39"/>
    <w:p w:rsidR="00FA4F39" w:rsidRDefault="00FA4F39"/>
    <w:p w:rsidR="00FA4F39" w:rsidRDefault="00FA4F39"/>
    <w:p w:rsidR="0000263F" w:rsidRDefault="0000263F"/>
    <w:p w:rsidR="0000263F" w:rsidRDefault="0000263F"/>
    <w:p w:rsidR="0000263F" w:rsidRDefault="0000263F"/>
    <w:p w:rsidR="0000263F" w:rsidRDefault="0000263F"/>
    <w:p w:rsidR="0000263F" w:rsidRDefault="0000263F"/>
    <w:p w:rsidR="0000263F" w:rsidRPr="00BC7D84" w:rsidRDefault="00B66C8A">
      <w:pPr>
        <w:rPr>
          <w:b/>
          <w:bCs/>
          <w:u w:val="single"/>
        </w:rPr>
      </w:pPr>
      <w:r w:rsidRPr="00BC7D84">
        <w:rPr>
          <w:rFonts w:hint="cs"/>
          <w:b/>
          <w:bCs/>
          <w:u w:val="single"/>
          <w:cs/>
        </w:rPr>
        <w:lastRenderedPageBreak/>
        <w:t>03 อำนาจหน้าที่</w:t>
      </w:r>
    </w:p>
    <w:p w:rsidR="00B66C8A" w:rsidRPr="00B66C8A" w:rsidRDefault="00B66C8A" w:rsidP="00B66C8A">
      <w:pPr>
        <w:spacing w:before="240"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จากบทบัญญัติแห่งพระราชบัญญัติสภาตำบลและองค์การบริหารส่วนตำบล พ.ศ. 2537แก้ไขเพิ่มเติมถึงฉบับที่ 6 พ.ศ. 2552 ส่วนที่ 3 เรื่อง อำนาจหน้าที่ขององค์การบริหารส่วนตำบล มาตรา 66 องค์การบริหารส่วนตำบลมีอำนาจหน้าที่ในการพัฒนาตำบล ทั้งในด้านเศรษฐกิจ สังคม และวัฒนธรรม และมาตรา 67 ภายใต้บังคับแห่งกฎหมาย องค์การบริหารส่วนตำบล มีหน้าที่ต้องทำในเขตองค์การบริหารส่วนตำบล</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1. จัดให้มี และบำรุงรักษาทางน้ำและทางบก</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2. รักษาความสะอาดของถนน ทางน้ำ ทางเดิน และที่สาธารณะ รวมทั้งกำจัดมูลฝอยและสิ่งปฏิกูล</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3. ป้องกันโรคและระงับโรคติดต่อ</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4. ป้องกันและบรรเทาสาธารณภัย</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5. ส่งเสริมการศึกษา ศาสนา และวัฒนธรรม</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6. ส่งเสริมการพัฒนาสตรี เด็ก เยาวชน ผู้สูงอายุ และผู้พิการ</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7. คุ้มครองดูแล และบำรุงรักษา ทรัพยากรธรรมชาติและสิ่งแวดล้อม</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8. บำรุงรักษาศิลปะ จารีตประเพณี ภูมิปัญหาท้องถิ่นและวัฒนธรรมอันดีของท้องถิ่น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9. ปฏิบัติหน้าที่อื่นตามที่ราชการมอบหมาย โดยจัดสรรงบประมาณ หรือบุคลากรให้ตามความจำเป็นและสมควร</w:t>
      </w:r>
    </w:p>
    <w:p w:rsidR="00B66C8A" w:rsidRPr="00B66C8A" w:rsidRDefault="00B66C8A" w:rsidP="00B66C8A">
      <w:pPr>
        <w:spacing w:after="0" w:line="240" w:lineRule="auto"/>
        <w:rPr>
          <w:rFonts w:ascii="TH SarabunIT๙" w:eastAsia="Calibri" w:hAnsi="TH SarabunIT๙" w:cs="TH SarabunIT๙"/>
          <w:sz w:val="32"/>
          <w:szCs w:val="32"/>
          <w:cs/>
        </w:rPr>
      </w:pPr>
    </w:p>
    <w:p w:rsidR="00B66C8A" w:rsidRPr="00B66C8A" w:rsidRDefault="00B66C8A" w:rsidP="00B66C8A">
      <w:pPr>
        <w:spacing w:after="0" w:line="240" w:lineRule="auto"/>
        <w:jc w:val="thaiDistribute"/>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ตามบทบาทภารกิจของส่วนท้องถิ่นตามกฎหมายรัฐธรรมนูญแห่งราชอาณาจักรไทย พ.ศ.2550 พระราชบัญญัติตำบลและองค์การบริหารส่วนตำบล พ.ศ. 2537 แก้ไขเพิ่มเติมถึงฉบับที่ 6 พ.ศ. 2552 พระราชบัญญัติกำหนดแผนและขั้นตอนการกระจายอำนาจให้องค์กรปกครองส่วนท้องถิ่น พ.ศ. 2542 และพระราชกฤษฎีกาว่าด้วยหลักเกณฑ์และวิธีบริหารกิจการบ้านเมืองที่ดี พ.ศ. 2546 ประกอบกับหนังสือกระทรวงมหาดไทย ที่ มท 0892.4/ว 435 ลงวันที่ 11 กุมภาพันธ์ 2548 กำหนดแนวทางให้องค์กรปกครองส่วนท้องถิ่นวัดผลการบริหารและปฏิบัติราชการขององค์กรปกครองส่วนท้องถิ่น เพื่อทราบผลสัมฤทธิ์ตรงตามเป้าหมายภารกิจ โดยจัดทำคู่มือกำหนดมาตรฐานการปฏิบัติงานขององค์การบริหารส่วนตำบลตากแดด มีเป้าประสงค์ในการนำมาตรการปฏิบัติงานตามภารกิจหลักที่ได้มาใช้ในการปรับปรุง แก้ไข ส่งเสริม พัฒนา ขยายหรือยุติการดำเนินการซึ่งบ่งชี้ว่ากระบวนการวิธีการจัดทำแผนหรือโครงการนั้นผลเป็นอย่างไร นำไปสู่ความสำเร็จ บรรลุตามเป้าหมายวัตถุประสงค์หรือไม่ เพียงใด</w:t>
      </w:r>
    </w:p>
    <w:p w:rsidR="00B66C8A" w:rsidRPr="00B66C8A" w:rsidRDefault="00B66C8A" w:rsidP="00B66C8A">
      <w:pPr>
        <w:spacing w:before="240"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คู่มือการปฏิบัติงาน (</w:t>
      </w:r>
      <w:r w:rsidRPr="00B66C8A">
        <w:rPr>
          <w:rFonts w:ascii="TH SarabunIT๙" w:eastAsia="Calibri" w:hAnsi="TH SarabunIT๙" w:cs="TH SarabunIT๙"/>
          <w:sz w:val="32"/>
          <w:szCs w:val="32"/>
        </w:rPr>
        <w:t>Operating Manual</w:t>
      </w:r>
      <w:r w:rsidRPr="00B66C8A">
        <w:rPr>
          <w:rFonts w:ascii="TH SarabunIT๙" w:eastAsia="Calibri" w:hAnsi="TH SarabunIT๙" w:cs="TH SarabunIT๙" w:hint="cs"/>
          <w:sz w:val="32"/>
          <w:szCs w:val="32"/>
          <w:cs/>
        </w:rPr>
        <w:t>) เป็นเครื่องมือที่สำคัญประการหนึ่งในการทำงานทั้งกับหัวหน้างานและผู้ปฏิบัติงานในหน่วยงาน จัดทำขึ้นไว้เพื่อจัดทำรายละเอียดของการทำงานในหน่วยงานออกมาเป็นระบบและครบถ้วน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คู่มือการปฏิบัติงาน (</w:t>
      </w:r>
      <w:r w:rsidRPr="00B66C8A">
        <w:rPr>
          <w:rFonts w:ascii="TH SarabunIT๙" w:eastAsia="Calibri" w:hAnsi="TH SarabunIT๙" w:cs="TH SarabunIT๙"/>
          <w:sz w:val="32"/>
          <w:szCs w:val="32"/>
        </w:rPr>
        <w:t>Work Manual</w:t>
      </w:r>
      <w:r w:rsidRPr="00B66C8A">
        <w:rPr>
          <w:rFonts w:ascii="TH SarabunIT๙" w:eastAsia="Calibri" w:hAnsi="TH SarabunIT๙" w:cs="TH SarabunIT๙" w:hint="cs"/>
          <w:sz w:val="32"/>
          <w:szCs w:val="32"/>
          <w:cs/>
        </w:rPr>
        <w:t xml:space="preserve">) </w:t>
      </w:r>
    </w:p>
    <w:p w:rsidR="00B66C8A" w:rsidRPr="00B66C8A" w:rsidRDefault="00B66C8A" w:rsidP="00092503">
      <w:pPr>
        <w:numPr>
          <w:ilvl w:val="0"/>
          <w:numId w:val="10"/>
        </w:numPr>
        <w:spacing w:after="0" w:line="240" w:lineRule="auto"/>
        <w:contextualSpacing/>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เปรียบเสมือนแผนที่บอกเส้นทางการทำงานที่มีจุดเริ่มต้นและสิ้นสุดของกระบวนการ</w:t>
      </w:r>
    </w:p>
    <w:p w:rsidR="00B66C8A" w:rsidRPr="00B66C8A" w:rsidRDefault="00B66C8A" w:rsidP="00092503">
      <w:pPr>
        <w:numPr>
          <w:ilvl w:val="0"/>
          <w:numId w:val="10"/>
        </w:numPr>
        <w:spacing w:after="0" w:line="240" w:lineRule="auto"/>
        <w:contextualSpacing/>
        <w:rPr>
          <w:rFonts w:ascii="TH SarabunIT๙" w:eastAsia="Calibri" w:hAnsi="TH SarabunIT๙" w:cs="TH SarabunIT๙"/>
          <w:spacing w:val="-4"/>
          <w:sz w:val="32"/>
          <w:szCs w:val="32"/>
        </w:rPr>
      </w:pPr>
      <w:r w:rsidRPr="00B66C8A">
        <w:rPr>
          <w:rFonts w:ascii="TH SarabunIT๙" w:eastAsia="Calibri" w:hAnsi="TH SarabunIT๙" w:cs="TH SarabunIT๙" w:hint="cs"/>
          <w:spacing w:val="-4"/>
          <w:sz w:val="32"/>
          <w:szCs w:val="32"/>
          <w:cs/>
        </w:rPr>
        <w:t>ระบุถึงขั้นตอนและรายละเอียดของกระบวนการต่าง ๆ ขององค์กรและวิธีควบคุมกระบวนการนั้น</w:t>
      </w:r>
    </w:p>
    <w:p w:rsidR="00B66C8A" w:rsidRPr="00B66C8A" w:rsidRDefault="00B66C8A" w:rsidP="00092503">
      <w:pPr>
        <w:numPr>
          <w:ilvl w:val="0"/>
          <w:numId w:val="10"/>
        </w:numPr>
        <w:spacing w:after="0" w:line="240" w:lineRule="auto"/>
        <w:contextualSpacing/>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มักจัดทำขึ้นสำหรับลักษณะงานที่ซับซ้อน มีหลายขั้นตอนและเกี่ยวข้องกับคนหลายคน</w:t>
      </w:r>
    </w:p>
    <w:p w:rsidR="00B66C8A" w:rsidRPr="00B66C8A" w:rsidRDefault="00B66C8A" w:rsidP="00092503">
      <w:pPr>
        <w:numPr>
          <w:ilvl w:val="0"/>
          <w:numId w:val="10"/>
        </w:numPr>
        <w:spacing w:after="0" w:line="240" w:lineRule="auto"/>
        <w:contextualSpacing/>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สามารถปรับปรุงเปลี่ยนแปลงเมื่อมีการเปลี่ยนแปลงการปฏิบัติงาน</w:t>
      </w:r>
    </w:p>
    <w:p w:rsidR="00B66C8A" w:rsidRPr="00B66C8A" w:rsidRDefault="00B66C8A" w:rsidP="00B66C8A">
      <w:pPr>
        <w:spacing w:before="240" w:after="0" w:line="240" w:lineRule="auto"/>
        <w:rPr>
          <w:rFonts w:ascii="TH SarabunIT๙" w:eastAsia="Calibri" w:hAnsi="TH SarabunIT๙" w:cs="TH SarabunIT๙"/>
          <w:b/>
          <w:bCs/>
          <w:sz w:val="36"/>
          <w:szCs w:val="36"/>
        </w:rPr>
      </w:pPr>
      <w:r w:rsidRPr="00B66C8A">
        <w:rPr>
          <w:rFonts w:ascii="TH SarabunIT๙" w:eastAsia="Calibri" w:hAnsi="TH SarabunIT๙" w:cs="TH SarabunIT๙" w:hint="cs"/>
          <w:b/>
          <w:bCs/>
          <w:sz w:val="36"/>
          <w:szCs w:val="36"/>
          <w:cs/>
        </w:rPr>
        <w:lastRenderedPageBreak/>
        <w:t>วัตถุประสงค์</w:t>
      </w:r>
    </w:p>
    <w:p w:rsidR="00B66C8A" w:rsidRPr="00B66C8A" w:rsidRDefault="00B66C8A" w:rsidP="00B66C8A">
      <w:pPr>
        <w:spacing w:before="240"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1. เพื่อให้หัวหน้าหน่วยงานได้มีโอกาสทบทวนภาระหน้าที่ของหน่วยงานของตนว่ายังคงมุ่งต่อจุดสำเร็จขององค์การโดยสมบูรณ์อยู่หรือไม่ เพราะจากสภาพการเปลี่ยนแปลงต่าง ๆ ที่เกิดขึ้นอาจทำให้หน่วยงานต้องให้ความสำคัญแก่ภาระบางอย่างมากยิ่งขึ้น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2. เพื่อให้หัวหน้าหน่วยงานจัดทำ/กำหนดมาตรฐานการปฏิบัติงานหรือจุดสำเร็จของการทำงานของแต่ละงานออกมาเป็นลายลักษณ์อักษรเพื่อให้การทำงานเกิดประโยชน์ต่อองค์การโดยส่วนรวมสูงสุด และเพื่อใช้มาตรฐานการทำงาน/จุดสำเร็จของงานนี้เป็นเครื่องมือในการประเมินผลการปฏิบัติงานของพนักงานต่อไปด้วย</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3. เพื่อให้การปฏิบัติงานในปัจจุบันเป็นมาตรฐานเดียวกัน เพื่อให้ผู้ปฏิบัติงานได้ทราบความคาดหวังอย่างชัดแจ้งว่า การทำงานในจุดนั้น ๆ ผู้บังคับบัญชาจะวัดความสำเร็จของการทำงานในเรื่องใดบ้าง ซึ่งย่อมทำให้ผู้ปฏิบัติงานสามารถปรับวิธีการทำงานและเป้าหมายการทำงานให้ตรงตามที่หน่วยงานต้องการได้และส่งผลให้เกิดการยอมรับผลการประเมินฯ มากยิ่งขึ้น เพราะทุกคนรู้ล่วงหน้าแล้วว่าทำงานอย่างไรจึงจะถือได้ว่ามีประสิทธิภาพ</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4. เพื่อให้การปฏิบัติงานสอดคล้องกับนโยบาย วิสัยทัศน์ ภารกิจและเป้าหมายขององค์กร เพื่อให้หัวหน้าหน่วยงานสามารถมองเห็นศักยภาพของพนักงาน เนื่องจากการทำงานทุกหน้าที่มีจุดวัดความสำเร็จที่แน่นอนเดิ่นชัด หัวหน้างานจึงสามารถใช้ทรัพยากรบุคคล</w:t>
      </w:r>
      <w:r w:rsidRPr="00B66C8A">
        <w:rPr>
          <w:rFonts w:ascii="TH SarabunIT๙" w:eastAsia="Calibri" w:hAnsi="TH SarabunIT๙" w:cs="TH SarabunIT๙"/>
          <w:sz w:val="32"/>
          <w:szCs w:val="32"/>
        </w:rPr>
        <w:t xml:space="preserve"> </w:t>
      </w:r>
      <w:r w:rsidRPr="00B66C8A">
        <w:rPr>
          <w:rFonts w:ascii="TH SarabunIT๙" w:eastAsia="Calibri" w:hAnsi="TH SarabunIT๙" w:cs="TH SarabunIT๙" w:hint="cs"/>
          <w:sz w:val="32"/>
          <w:szCs w:val="32"/>
          <w:cs/>
        </w:rPr>
        <w:t>ให้เกิดประโยชน์สูงสุด</w:t>
      </w:r>
    </w:p>
    <w:p w:rsidR="00B66C8A" w:rsidRPr="00B66C8A" w:rsidRDefault="00B66C8A" w:rsidP="00B66C8A">
      <w:pPr>
        <w:spacing w:before="240" w:after="0" w:line="240" w:lineRule="auto"/>
        <w:rPr>
          <w:rFonts w:ascii="TH SarabunIT๙" w:eastAsia="Calibri" w:hAnsi="TH SarabunIT๙" w:cs="TH SarabunIT๙"/>
          <w:b/>
          <w:bCs/>
          <w:sz w:val="36"/>
          <w:szCs w:val="36"/>
        </w:rPr>
      </w:pPr>
      <w:r w:rsidRPr="00B66C8A">
        <w:rPr>
          <w:rFonts w:ascii="TH SarabunIT๙" w:eastAsia="Calibri" w:hAnsi="TH SarabunIT๙" w:cs="TH SarabunIT๙" w:hint="cs"/>
          <w:b/>
          <w:bCs/>
          <w:sz w:val="36"/>
          <w:szCs w:val="36"/>
          <w:cs/>
        </w:rPr>
        <w:t>ประโยชน์ของการจัดทำคู่มือการปฏิบัติงาน</w:t>
      </w:r>
    </w:p>
    <w:p w:rsidR="00B66C8A" w:rsidRPr="00B66C8A" w:rsidRDefault="00B66C8A" w:rsidP="00B66C8A">
      <w:pPr>
        <w:spacing w:after="0" w:line="240" w:lineRule="auto"/>
        <w:rPr>
          <w:rFonts w:ascii="TH SarabunIT๙" w:eastAsia="Calibri" w:hAnsi="TH SarabunIT๙" w:cs="TH SarabunIT๙"/>
          <w:b/>
          <w:bCs/>
          <w:sz w:val="32"/>
          <w:szCs w:val="32"/>
          <w:u w:val="single"/>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b/>
          <w:bCs/>
          <w:sz w:val="32"/>
          <w:szCs w:val="32"/>
          <w:u w:val="single"/>
          <w:cs/>
        </w:rPr>
        <w:t>ประโยชน์ของคู่มือการปฏิบัติงานที่มีต่อองค์กรและผู้บังคับบัญชา</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1. การกำหนดจุดสำเร็จและการตรวจสอบผลงานและความสำเร็จของหน่วยงาน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2. เป็นข้อมูลในการประเมินค่างานและจัดชั้นตำแหน่งงาน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3. เป็นคู่มือในการสอนงาน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4. การกำหนดหน้าที่การงานชัดเจนไม่ซ้ำซ้อน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5. การควบคุมงานและการติดตามผลการปฏิบัติงาน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6. เป็นคู่มือในการประเมินผลการปฏิบัติงาน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7. การวิเคราะห์งานและปรับปรุงงาน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8. ให้ผู้ปฏิบัติงานศึกษางานและสามารถทำงานทดแทนกันได้</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9. การงานแผนการทำงาน และวางแผนกำลังคน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10. ผู้บังคับบัญชาได้ทราบขั้นตอนและสายงานทำให้บริหารงานได้ง่ายขึ้น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11. สามารถแยกแยะลำดับความสำคัญของงาน เพื่อกำหนดระยะเวลาทำงานได้</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12. สามารถกำหนดคุณสมบัติของพนักงานใหม่ที่จะรับได้ง่ายขึ้นและตรงมากขึ้น</w:t>
      </w:r>
    </w:p>
    <w:p w:rsidR="00B66C8A" w:rsidRPr="00B66C8A" w:rsidRDefault="00B66C8A" w:rsidP="00B66C8A">
      <w:pPr>
        <w:spacing w:after="0" w:line="240" w:lineRule="auto"/>
        <w:rPr>
          <w:rFonts w:ascii="TH SarabunIT๙" w:eastAsia="Calibri" w:hAnsi="TH SarabunIT๙" w:cs="TH SarabunIT๙"/>
          <w:sz w:val="32"/>
          <w:szCs w:val="32"/>
          <w:cs/>
        </w:rPr>
      </w:pPr>
      <w:r w:rsidRPr="00B66C8A">
        <w:rPr>
          <w:rFonts w:ascii="TH SarabunIT๙" w:eastAsia="Calibri" w:hAnsi="TH SarabunIT๙" w:cs="TH SarabunIT๙" w:hint="cs"/>
          <w:sz w:val="32"/>
          <w:szCs w:val="32"/>
          <w:cs/>
        </w:rPr>
        <w:tab/>
        <w:t>13. ทำให้บริษัทสามารถปรับปรุงระเบียบแบบแผนการทำงานให้เหมาะสมยิ่งขึ้นได้</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14. ยุติความขัดแย้งและเสริมสร้างความสัมพันธ์ในการประสานระหว่างหน่วยงาน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15. สามารถกำหนดงบประมาณและทิศทางการทำงานของหน่วยงานได้</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16. เป็นข้อมูลในการสร้างฐานข้อมูลของบริษัทต่อไปนี้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17. การศึกษาและเตรียมการในการขยายงานต่อไปนี้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18. การวิเคราะห์ค่าใช้จ่ายกับผลงานและปริมาณกำลังคนของหน่วยงานได้</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19. ผู้บังคับบัญชาบริหารงานได้สะดวก และรวดเร็วขึ้น</w:t>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lastRenderedPageBreak/>
        <w:tab/>
        <w:t>20. เกิดระบบการบริหารงานโดยส่วนร่วมสำหรับผู้บังคับบัญชาคนใหม่ในการร่วมกันเขียนคู่มือ</w:t>
      </w:r>
    </w:p>
    <w:p w:rsidR="00B66C8A" w:rsidRPr="00B66C8A" w:rsidRDefault="00B66C8A" w:rsidP="00B66C8A">
      <w:pPr>
        <w:spacing w:before="240" w:after="0" w:line="240" w:lineRule="auto"/>
        <w:rPr>
          <w:rFonts w:ascii="TH SarabunIT๙" w:eastAsia="Calibri" w:hAnsi="TH SarabunIT๙" w:cs="TH SarabunIT๙"/>
          <w:b/>
          <w:bCs/>
          <w:sz w:val="36"/>
          <w:szCs w:val="36"/>
        </w:rPr>
      </w:pPr>
      <w:r w:rsidRPr="00B66C8A">
        <w:rPr>
          <w:rFonts w:ascii="TH SarabunIT๙" w:eastAsia="Calibri" w:hAnsi="TH SarabunIT๙" w:cs="TH SarabunIT๙" w:hint="cs"/>
          <w:b/>
          <w:bCs/>
          <w:sz w:val="36"/>
          <w:szCs w:val="36"/>
          <w:cs/>
        </w:rPr>
        <w:t>ประโยชน์ของคู่มือการปฏิบัติงานที่มีต่อผู้ปฏิบัติงาน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1. ได้รับทราบภาระหน้าที่ของตนเองชัดเจนยิ่งขึ้น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2. ได้เรียนรู้งานเร็วขึ้นทั้งตอนที่เข้ามาทำงานใหม่/หรือผู้บังคับบัญชาที่มีต่อตนเองชัดเจน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3. ได้ทราบความหวัง (</w:t>
      </w:r>
      <w:r w:rsidRPr="00B66C8A">
        <w:rPr>
          <w:rFonts w:ascii="TH SarabunIT๙" w:eastAsia="Calibri" w:hAnsi="TH SarabunIT๙" w:cs="TH SarabunIT๙"/>
          <w:sz w:val="32"/>
          <w:szCs w:val="32"/>
        </w:rPr>
        <w:t>Expectation</w:t>
      </w:r>
      <w:r w:rsidRPr="00B66C8A">
        <w:rPr>
          <w:rFonts w:ascii="TH SarabunIT๙" w:eastAsia="Calibri" w:hAnsi="TH SarabunIT๙" w:cs="TH SarabunIT๙" w:hint="cs"/>
          <w:sz w:val="32"/>
          <w:szCs w:val="32"/>
          <w:cs/>
        </w:rPr>
        <w:t>) ของผู้บังคับบัญชาที่มีต่อตนเองชัดเจน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4. ได้รับรู้ว่าผู้บังคับบัญชาจะใช้อะไรมาเป็นตัวประเมินผลการปฏิบัติงาน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5. ได้เข้าใจระบบงานไปในทิศทางเดียวกันทั้งหน่วยงาน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6. สามารถช่วยเหลืองานซึ่งกันและกันได้</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7. เข้าใจหัวหน้างานมากขึ้น ทำงานด้วยความสบายใจ</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8. ไม่เกี่ยงงานกัน รู้หน้าที่ของกันและกันทำให้เกิดความเข้าใจที่ดีต่อกัน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9. ได้ทราบจุดบกพร่องของงานแต่ละขั้นตอนเพื่อนำมารปรับปรุงงานได้</w:t>
      </w:r>
      <w:r w:rsidRPr="00B66C8A">
        <w:rPr>
          <w:rFonts w:ascii="TH SarabunIT๙" w:eastAsia="Calibri" w:hAnsi="TH SarabunIT๙" w:cs="TH SarabunIT๙" w:hint="cs"/>
          <w:sz w:val="32"/>
          <w:szCs w:val="32"/>
          <w:cs/>
        </w:rPr>
        <w:tab/>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10. ได้เรียนรู้งานของหน่วยงานได้ทั้งหมด ทำให้สามารถพัฒนางานของตนเองได้</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11. มีขั้นตอนในการทำงานที่แน่นอน ทำให้การทำงานได้ง่ายขึ้น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12. รู้จักวางแผนการทำงานเพื่อให้ผลงานออกมาตามเป้าหมาย</w:t>
      </w:r>
      <w:r w:rsidRPr="00B66C8A">
        <w:rPr>
          <w:rFonts w:ascii="TH SarabunIT๙" w:eastAsia="Calibri" w:hAnsi="TH SarabunIT๙" w:cs="TH SarabunIT๙" w:hint="cs"/>
          <w:sz w:val="32"/>
          <w:szCs w:val="32"/>
          <w:cs/>
        </w:rPr>
        <w:tab/>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13. สามารถใช้เป็นแนวทางเพื่อการวิเคราะห์งานให้ทันสมัยอยู่ตลอดเวลา</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14. สามารถแบ่งเวลาให้กับงานต่าง ๆ ได้อย่างถูกต้องเหมาะสม</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15. รู้ขอบเขตสายการบังคับบัญชาทำงานให้การประสานงานง่ายขึ้น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16. ได้เห็นภาพรวมของหน่วยงานต่าง ๆ ในฝ่ายงานเดียวกันเข้าใจงานมากขึ้น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17. สามารถทำงานได้อย่างมีประสิทธิภาพมากยิ่งขึ้น เพราะมีสิ่งที่อ้างอิง</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18. ได้รับรู้ว่าตนเองต้องมีการพัฒนาอะไรบ้างเพื่อให้ได้ตามคุณสมบัติที่ต้องการ</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19. ได้เรียนรู้และรับทราบว่าเพื่อนร่วมงานทำอะไร เข้าใจกันและกันมากขึ้น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t>20. ได้รับรู้ว่างานที่ตนเองทำอยู่นั้นสำคัญต่อหน่วยงานอย่างไร เกิดความภาคภูมิใจ</w:t>
      </w:r>
    </w:p>
    <w:p w:rsidR="00B66C8A" w:rsidRPr="00B66C8A" w:rsidRDefault="00B66C8A" w:rsidP="00B66C8A">
      <w:pPr>
        <w:spacing w:before="240" w:after="0" w:line="240" w:lineRule="auto"/>
        <w:rPr>
          <w:rFonts w:ascii="TH SarabunIT๙" w:eastAsia="Calibri" w:hAnsi="TH SarabunIT๙" w:cs="TH SarabunIT๙"/>
          <w:b/>
          <w:bCs/>
          <w:sz w:val="32"/>
          <w:szCs w:val="32"/>
        </w:rPr>
      </w:pPr>
      <w:r w:rsidRPr="00B66C8A">
        <w:rPr>
          <w:rFonts w:ascii="TH SarabunIT๙" w:eastAsia="Calibri" w:hAnsi="TH SarabunIT๙" w:cs="TH SarabunIT๙" w:hint="cs"/>
          <w:b/>
          <w:bCs/>
          <w:sz w:val="32"/>
          <w:szCs w:val="32"/>
          <w:cs/>
        </w:rPr>
        <w:t>ความหมายองค์การบริหารส่วนตำบล</w:t>
      </w:r>
    </w:p>
    <w:p w:rsidR="00B66C8A" w:rsidRPr="00B66C8A" w:rsidRDefault="00B66C8A" w:rsidP="00B66C8A">
      <w:pPr>
        <w:spacing w:after="0" w:line="240" w:lineRule="auto"/>
        <w:jc w:val="thaiDistribute"/>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องค์การบริหารส่วนตำบล มีชื่อย่อเป็นทางการว่า อบต. มีฐานะเป็นนิติบุคคล และเป็นราชการบริหารส่วนท้องถิ่นรูปแบบหนึ่ง ซึ่งจัดตั้งขึ้นตามพระราชบัญญัติสภาตำบลและองค์การบริหารส่วนตำบล พ.ศ. 2537 และที่แก้ไขเพิ่มเติมจนถึงฉบับที่ 6 พ.ศ. 2552 โดยยกฐานะจากสภาตำบลที่มีรายได้โดยไม่รวมเงินอุดหนุนในปีงบประมาณที่ล่วงมาติดต่อกันสามปีเฉลี่ยไม่ต่ำกว่าปีละหนึ่งแสนห้าหมื่นบาท</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(ปัจจุบัน ณ วันที่ 30 กันยายน พ.ศ. 2557 มีองค์การบริหารส่วนตำบล ทั้งสิ้น 5,335 แห่ง)</w:t>
      </w:r>
    </w:p>
    <w:p w:rsidR="00B66C8A" w:rsidRPr="00B66C8A" w:rsidRDefault="00B66C8A" w:rsidP="00B66C8A">
      <w:pPr>
        <w:spacing w:after="0" w:line="240" w:lineRule="auto"/>
        <w:rPr>
          <w:rFonts w:ascii="TH SarabunIT๙" w:eastAsia="Calibri" w:hAnsi="TH SarabunIT๙" w:cs="TH SarabunIT๙"/>
          <w:sz w:val="32"/>
          <w:szCs w:val="32"/>
        </w:rPr>
      </w:pPr>
    </w:p>
    <w:p w:rsidR="00B66C8A" w:rsidRPr="00B66C8A" w:rsidRDefault="00B66C8A" w:rsidP="00B66C8A">
      <w:pPr>
        <w:spacing w:after="0" w:line="240" w:lineRule="auto"/>
        <w:rPr>
          <w:rFonts w:ascii="TH SarabunIT๙" w:eastAsia="Calibri" w:hAnsi="TH SarabunIT๙" w:cs="TH SarabunIT๙"/>
          <w:sz w:val="32"/>
          <w:szCs w:val="32"/>
        </w:rPr>
      </w:pPr>
    </w:p>
    <w:p w:rsidR="00B66C8A" w:rsidRPr="00B66C8A" w:rsidRDefault="00B66C8A" w:rsidP="00B66C8A">
      <w:pPr>
        <w:spacing w:after="0" w:line="240" w:lineRule="auto"/>
        <w:rPr>
          <w:rFonts w:ascii="TH SarabunIT๙" w:eastAsia="Calibri" w:hAnsi="TH SarabunIT๙" w:cs="TH SarabunIT๙"/>
          <w:sz w:val="32"/>
          <w:szCs w:val="32"/>
        </w:rPr>
      </w:pPr>
    </w:p>
    <w:p w:rsidR="00B66C8A" w:rsidRPr="00B66C8A" w:rsidRDefault="00B66C8A" w:rsidP="00B66C8A">
      <w:pPr>
        <w:spacing w:after="0" w:line="240" w:lineRule="auto"/>
        <w:rPr>
          <w:rFonts w:ascii="TH SarabunIT๙" w:eastAsia="Calibri" w:hAnsi="TH SarabunIT๙" w:cs="TH SarabunIT๙"/>
          <w:b/>
          <w:bCs/>
          <w:sz w:val="32"/>
          <w:szCs w:val="32"/>
        </w:rPr>
      </w:pPr>
      <w:r w:rsidRPr="00B66C8A">
        <w:rPr>
          <w:rFonts w:ascii="TH SarabunIT๙" w:eastAsia="Calibri" w:hAnsi="TH SarabunIT๙" w:cs="TH SarabunIT๙" w:hint="cs"/>
          <w:b/>
          <w:bCs/>
          <w:sz w:val="32"/>
          <w:szCs w:val="32"/>
          <w:cs/>
        </w:rPr>
        <w:t>รูปแบบองค์การ</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องค์การบริหารส่วนตำบล ประกอบด้วย สภาองค์การบริหารส่วนตำบล และนายกองค์การบริหารส่วนตำบล</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1. สภาองค์การบริหารส่วนตำบล ประกอบด้วยสมาชิกสภาองค์การบริหารส่วนตำบล จำนวนหมู่บ้านละสองคน ซึ่งเลือกตั้งขึ้นโดยราษฎร์ผู้มีสิทธิเลือกตั้งในแต่ละหมู่บ้านในเขตองค์การบริหารส่วน</w:t>
      </w:r>
      <w:r w:rsidRPr="00B66C8A">
        <w:rPr>
          <w:rFonts w:ascii="TH SarabunIT๙" w:eastAsia="Calibri" w:hAnsi="TH SarabunIT๙" w:cs="TH SarabunIT๙" w:hint="cs"/>
          <w:sz w:val="32"/>
          <w:szCs w:val="32"/>
          <w:cs/>
        </w:rPr>
        <w:lastRenderedPageBreak/>
        <w:t>ตำบลนั้น กรณีที่เขตองค์การบริหารส่วนตำบลใดมีเพียงหนึ่งหมู่บ้านให้มีสมาชิกองค์การบริหารส่วนตำบลจำนวนหกคน และในกรณีมีเพียงสองหมู่บ้านให้มีสมาชิกองค์การบริหารส่วนตำบล หมู่บ้านละสามคน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2. องค์การบริหารส่วนตำบลมีนายกองค์การบริหารส่วนตำบล หนึ่งคน ซึ่งมาจากการเลือกตั้งผู้บริหารท้องถิ่นโดยตรง การเลือกตั้งโดยตรงของประชาชนตามกฎหมายว่าด้วยการเลือกตั้งสมาชิกสภาท้องถิ่นหรือผู้บริหารท้องถิ่น</w:t>
      </w:r>
    </w:p>
    <w:p w:rsidR="00B66C8A" w:rsidRPr="00B66C8A" w:rsidRDefault="00B66C8A" w:rsidP="00B66C8A">
      <w:pPr>
        <w:spacing w:before="240" w:after="0" w:line="240" w:lineRule="auto"/>
        <w:rPr>
          <w:rFonts w:ascii="TH SarabunIT๙" w:eastAsia="Calibri" w:hAnsi="TH SarabunIT๙" w:cs="TH SarabunIT๙"/>
          <w:b/>
          <w:bCs/>
          <w:sz w:val="32"/>
          <w:szCs w:val="32"/>
        </w:rPr>
      </w:pPr>
      <w:r w:rsidRPr="00B66C8A">
        <w:rPr>
          <w:rFonts w:ascii="TH SarabunIT๙" w:eastAsia="Calibri" w:hAnsi="TH SarabunIT๙" w:cs="TH SarabunIT๙" w:hint="cs"/>
          <w:b/>
          <w:bCs/>
          <w:sz w:val="32"/>
          <w:szCs w:val="32"/>
          <w:cs/>
        </w:rPr>
        <w:t>การบริหาร</w:t>
      </w:r>
    </w:p>
    <w:p w:rsidR="00B66C8A" w:rsidRPr="00B66C8A" w:rsidRDefault="00B66C8A" w:rsidP="00B66C8A">
      <w:pPr>
        <w:spacing w:after="0" w:line="240" w:lineRule="auto"/>
        <w:rPr>
          <w:rFonts w:ascii="TH SarabunIT๙" w:eastAsia="Calibri" w:hAnsi="TH SarabunIT๙" w:cs="TH SarabunIT๙"/>
          <w:sz w:val="32"/>
          <w:szCs w:val="32"/>
          <w:cs/>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กฎหมายกำหนดให้มีคณะกรรมการบริหาร อบต. (ม.58) ประกอบด้วยนายกองค์การบริหารส่วนตำบล 1 คน และให้นายกองค์การบริหารส่วนตำบลแต่งตั้งรองนายกองค์การบริหารส่วนตำบล 2 คน ซึ่งเรียกว่า ผู้บริหารขององค์การบริหารส่วนตำบลหรือผู้บริหารท้องถิ่น</w:t>
      </w:r>
    </w:p>
    <w:p w:rsidR="00B66C8A" w:rsidRPr="00B66C8A" w:rsidRDefault="00B66C8A" w:rsidP="00B66C8A">
      <w:pPr>
        <w:spacing w:before="240" w:after="0" w:line="240" w:lineRule="auto"/>
        <w:rPr>
          <w:rFonts w:ascii="TH SarabunIT๙" w:eastAsia="Calibri" w:hAnsi="TH SarabunIT๙" w:cs="TH SarabunIT๙"/>
          <w:b/>
          <w:bCs/>
          <w:sz w:val="36"/>
          <w:szCs w:val="36"/>
        </w:rPr>
      </w:pPr>
      <w:r w:rsidRPr="00B66C8A">
        <w:rPr>
          <w:rFonts w:ascii="TH SarabunIT๙" w:eastAsia="Calibri" w:hAnsi="TH SarabunIT๙" w:cs="TH SarabunIT๙" w:hint="cs"/>
          <w:b/>
          <w:bCs/>
          <w:sz w:val="36"/>
          <w:szCs w:val="36"/>
          <w:cs/>
        </w:rPr>
        <w:t>อำนาจหน้าที่ของ อบต.</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อบต.มีหน้าที่ตามพระราชบัญญัติสภาตำบล และองค์การบริหารส่วนตำบล พ.ศ. 2537 และแก้ไขเพิ่มเติม (ฉบับที่ 3 พ.ศ. 2542)</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1. พัฒนาตำบลทั้งในด้านเศรษฐกิจ สังคม และวัฒนธรรม (มาตรา 66)</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2. มีหน้าที่ต้องทำตามมาตรา 67 ดังนี้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 จัดให้มีและบำรุงทางน้ำและทางบก</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 การรักษาความสะอาดของถนน ทางน้ำ ทางเดินและที่สาธารณะ รวมทั้งการกำจัด</w:t>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 xml:space="preserve">  ขยะมูลฝอยและสิ่งปฏิกูล</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 ป้องกันโรคและระงับโรคติดต่อ</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 ป้องกันและบรรเทาสาธารณภัย</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 ส่งเสริมการศึกษา ศาสนาและวัฒนธรรม</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 ส่งเสริมการพัฒนาสตรี เด็กและเยาวชน ผู้สูงอายุและพิการ</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 คุ้มครอง ดูแลและบำรุงรักษาทรัพยากรธรรมชาติและสิ่งแวดล้อม</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 บำรุงรักษาศิลปะ จารีตประเพณี ภูมิปัญญาท้องถิ่นและวัฒนธรรมอันดีของท้องถิ่น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 ปฏิบัติหน้าที่อื่นตามที่ทางราชการมอบหมาย</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3. มีหน้าที่ที่อาจทำกิจกรรมในเขต อบต.ตามมาตรา 68 ดังนี้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 ให้มีน้ำเพื่อการอุปโภค บริโภคและการเกษตร</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 ให้มีและบำรุงไฟฟ้าหรือแสงสว่างโดยวิธีอื่น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 ให้มีและบำรุงรักษาทางระบายน้ำ</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 ให้มีและบำรุงสถานที่ประชุม การกีฬา การพักผ่อนหย่อนใจและสวนสาธารณะ</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 ให้มีและส่งเสริมกลุ่มเกษตรกร และกิจการสหกรณ์</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 ส่งเสริมให้มีอุตสาหกรรมในครอบครัว</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 บำรุงและส่งเสริมการประกอบอาชีพ</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 การคุ้มครองดูแลและรักษาทรัพย์สินอันเป็นสาธารณสมบัติของแผ่นดิน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 หาผลประโยชน์จากทรัพย์สินของ อบต.</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 ให้มีตลาด ท่าเทียบเรือ และท่าข้าม</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 กิจการเกี่ยวกับการพาณิชย์</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 การท่องเที่ยว</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lastRenderedPageBreak/>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 การผังเมือง</w:t>
      </w:r>
    </w:p>
    <w:p w:rsidR="00B66C8A" w:rsidRPr="00B66C8A" w:rsidRDefault="00B66C8A" w:rsidP="00B66C8A">
      <w:pPr>
        <w:spacing w:before="120" w:after="0" w:line="240" w:lineRule="auto"/>
        <w:rPr>
          <w:rFonts w:ascii="TH SarabunIT๙" w:eastAsia="Calibri" w:hAnsi="TH SarabunIT๙" w:cs="TH SarabunIT๙"/>
          <w:b/>
          <w:bCs/>
          <w:sz w:val="32"/>
          <w:szCs w:val="32"/>
          <w:u w:val="single"/>
        </w:rPr>
      </w:pPr>
      <w:r w:rsidRPr="00B66C8A">
        <w:rPr>
          <w:rFonts w:ascii="TH SarabunIT๙" w:eastAsia="Calibri" w:hAnsi="TH SarabunIT๙" w:cs="TH SarabunIT๙" w:hint="cs"/>
          <w:b/>
          <w:bCs/>
          <w:sz w:val="32"/>
          <w:szCs w:val="32"/>
          <w:u w:val="single"/>
          <w:cs/>
        </w:rPr>
        <w:t>อำนาจหน้าที่ตามแผนและขั้นตอนการกระจายอำนาจ</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พระราชบัญญัติกำหนดแผนและขั้นตอนการกระจายอำนาจให้แก่องค์กรปกครองส่วนท้องถิ่น พ.ศ. 2542 กำหนดให้ อบต.มีอำนาจและหน้าที่ในการจัดระบบการบริการสาธารณะ เพื่อประโยชน์ของประชาชนในท้องถิ่นของตนเองตามมาตรา 16 ดังนี้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1. การจัดทำแผนพัฒนาท้องถิ่นของตนเอง</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2. การจัดให้มี และบำรุงรักษาทางบกทางน้ำ และทางระบายน้ำ</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3. การจัดให้มีและควบคุมตลาด ท่าเทียบเรือ ท่าข้าม และที่จอดรถ</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4. การสาธารณูปโภคและการก่อสร้างอื่น ๆ</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5. การสาธารณูปการ</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6. การส่งเสริม การฝึก และการประกอบอาชีพ</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7. คุ้มครอง ดูแล และบำรุงรักษาทรัพยากรธรรมชาติ และสิ่งแวดล้อม</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8. การส่งเสริมการท่องเที่ยว</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9. การจัดการศึกษา</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10. การสังคมสงเคราะห์ และการพัฒนาคุณภาพชีวิตเด็ก สตรี คนชรา และผู้ด้อยโอกาส</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11. การบำรุงรักษาศิลปะ จารีตประเพณี ภูมิปัญญาท้องถิ่น และวัฒนธรรมอันดีของท้องถิ่น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12. การปรับปรุงแหล่งชุมชนแออัด และการจัดการเกี่ยวกับที่อยู่อาศัย</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13. การให้มี และบำรุงรักษาสถานที่พักผ่อนหย่อนใจ</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14.การส่งเสริมกีฬา</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15. การส่งเสริมประชาธิปไตย ความเสมอภาค และสิทธิเสรีภาพของประชาชน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16. ส่งเสริมการมีส่วนร่วมของราษฎรการพัฒนาท้องถิ่น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17. การรักษาความสะอาด และความเป็นระเบียบเรียบร้อยของบ้านเมือง</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18. การกำจัดมูลฝอย สิ่งปฏิกูล และน้ำเสีย</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19. การสาธารณสุข การอนามัยครอบครัว และการรักษาพยาบาล</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20. การให้มี และควบคุมสุสาน และการรักษาพยาบาล</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21. การควบคุมการเลี้ยงสัตว์</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22. การจัดให้มี และควบคุมการฆ่าสัตว์</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 xml:space="preserve">23. การรักษาความปลอดภัย ความเป็นระเบียบเรียบร้อย และการอนามัย โรงมหรสพ และ สาธารณสถานอื่น ๆ </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24. การจัดการ การบำรุงรักษา และการใช้ประโยชน์จากป่าไม้ ที่ดิน ทรัพยากรธรรมชาติและ สิ่งแวดล้อม</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25. การผังเมือง</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26. การขนส่ง และการวิศวกรรมจราจร</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27. การดูแลรักษาที่สาธารณะ</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28. การควบคุมอาคาร</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29. การป้องกันและบรรเทาสาธารณภัย</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lastRenderedPageBreak/>
        <w:tab/>
      </w:r>
      <w:r w:rsidRPr="00B66C8A">
        <w:rPr>
          <w:rFonts w:ascii="TH SarabunIT๙" w:eastAsia="Calibri" w:hAnsi="TH SarabunIT๙" w:cs="TH SarabunIT๙" w:hint="cs"/>
          <w:sz w:val="32"/>
          <w:szCs w:val="32"/>
          <w:cs/>
        </w:rPr>
        <w:tab/>
        <w:t>30. การรักษาความสงบเรียบร้อย การส่งเสริมและสนับสนุนการป้องกันและรักษาความปลอดภัยในชีวิตและทรัพย์สินกิจอื่นใด ที่เป็นผลประโยชน์ของประชาชนในท้องถิ่นตามที่คณะกรรมการประกาศกำหนด</w:t>
      </w:r>
    </w:p>
    <w:p w:rsidR="00B66C8A" w:rsidRPr="00B66C8A" w:rsidRDefault="00B66C8A" w:rsidP="00B66C8A">
      <w:pPr>
        <w:spacing w:before="240" w:after="0" w:line="240" w:lineRule="auto"/>
        <w:rPr>
          <w:rFonts w:ascii="TH SarabunIT๙" w:eastAsia="Calibri" w:hAnsi="TH SarabunIT๙" w:cs="TH SarabunIT๙"/>
          <w:b/>
          <w:bCs/>
          <w:sz w:val="36"/>
          <w:szCs w:val="36"/>
        </w:rPr>
      </w:pPr>
      <w:r w:rsidRPr="00B66C8A">
        <w:rPr>
          <w:rFonts w:ascii="TH SarabunIT๙" w:eastAsia="Calibri" w:hAnsi="TH SarabunIT๙" w:cs="TH SarabunIT๙" w:hint="cs"/>
          <w:b/>
          <w:bCs/>
          <w:sz w:val="36"/>
          <w:szCs w:val="36"/>
          <w:cs/>
        </w:rPr>
        <w:t>บทบาทหน้าที่ขององค์กรปกครองส่วนท้องถิ่น</w:t>
      </w:r>
    </w:p>
    <w:p w:rsidR="00B66C8A" w:rsidRPr="00B66C8A" w:rsidRDefault="00B66C8A" w:rsidP="00B66C8A">
      <w:pPr>
        <w:spacing w:after="0" w:line="240" w:lineRule="auto"/>
        <w:jc w:val="thaiDistribute"/>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บทบาทภารกิจตามพระราชบัญญัติสภาตำบล และองค์การบริหารส่วนตำบล พ.ศ. 2537 จากบทบัญญัติแห่งพระราชบัญญัติสภาตำบล และองค์การบริหารส่วนตำบล พ.ศ. 2537 ส่วนที่ 3 เรื่องอำนาจหน้าที่ขององค์การบริหารส่วนตำบล มาตรา 66 กำหนดให้ "องค์การบริหารส่วนตำบล ทั้งในด้านเศรษฐกิจ สังคม และวัฒนธรรม" ซึ่งถือได้ว่า เป็นกรอบภาระหน้าที่หลักของ อบต. เมื่อพิจารณาตามบทบัญญัติรัฐธรรมนูญแห่งอาณาจักรไทย พ.ศ. 2540 ว่าด้วยการปกครองท้องถิ่น มาตรา 289 บัญญัติว่า "องค์กรปกครองส่วนท้องถิ่น ย่อมมีหน้าที่บำรุงรักษาศิลปะ จารีตประเพณี ภูมิปัญญาท้องถิ่น หรือวัฒนธรรมอันดีของท้องถิ่น" และ "องค์การปกครองส่วนท้องถิ่น ย่อมมีสิทธิที่จะจัดการศึกษาอบรมของรัฐ..." นอกจากนี้ มาตรา 290 ยังได้กำหนดให้องค์กรปกครองส่วนท้องถิ่น มีอำนาจหน้าที่ในการจัดการ การบำรุงรักษา และการใช้ประโยชน์จากทรัพยากรธรรมชาติ และสิ่งแวดล้อมที่อยู่ในเขตพื้นที่ตน เพื่อการส่งเสริม และรักษาคุณภาพสิ่งแวดล้อมอีกด้วย</w:t>
      </w:r>
    </w:p>
    <w:p w:rsidR="00B66C8A" w:rsidRPr="00B66C8A" w:rsidRDefault="00B66C8A" w:rsidP="00B66C8A">
      <w:pPr>
        <w:spacing w:after="0" w:line="240" w:lineRule="auto"/>
        <w:jc w:val="thaiDistribute"/>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ดังนั้น กรอบภาระหน้าที่ของ อบต. จึงครอบคลุมทั้งด้านเศรษฐกิจ (รวมถึงการส่งเสริมอาชีพ การอุตสาหกรรมในครัวเรือน และอื่น ๆ) ด้านสังคม และวัฒนธรรม (รวมถึงการสาธารณสุข การส่งเสริม และรักษาคุณภาพสิ่งแวดล้อม การศึกษาอบรม ศิลปะจารีตประเพณี ภูมิปัญญาท้องถิ่น และอื่น ๆ ) ซึ่งปรากฏอยู่ในบทบัญญัติสภาตำบล และองค์การบริหารตำบล พ.ศ.2537 โดยกำหนดเป็นภารกิจหน้าที่ที่ต้องทำ และอาจทำ</w:t>
      </w:r>
    </w:p>
    <w:p w:rsidR="00B66C8A" w:rsidRPr="00B66C8A" w:rsidRDefault="00B66C8A" w:rsidP="00B66C8A">
      <w:pPr>
        <w:spacing w:after="0" w:line="240" w:lineRule="auto"/>
        <w:jc w:val="thaiDistribute"/>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 xml:space="preserve">    </w:t>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 xml:space="preserve"> 1. องค์การบริหารส่วนตำบล (อบต.) มีอำนาจหน้าที่ในการพัฒนาตำบลทั้งในด้านเศรษฐกิจ สังคม และวัฒนธรรม (มาตรา 66) </w:t>
      </w:r>
    </w:p>
    <w:p w:rsidR="00B66C8A" w:rsidRPr="00B66C8A" w:rsidRDefault="00B66C8A" w:rsidP="00B66C8A">
      <w:pPr>
        <w:spacing w:after="0" w:line="240" w:lineRule="auto"/>
        <w:jc w:val="thaiDistribute"/>
        <w:rPr>
          <w:rFonts w:ascii="TH SarabunIT๙" w:eastAsia="Calibri" w:hAnsi="TH SarabunIT๙" w:cs="TH SarabunIT๙"/>
          <w:spacing w:val="-4"/>
          <w:sz w:val="32"/>
          <w:szCs w:val="32"/>
        </w:rPr>
      </w:pPr>
      <w:r w:rsidRPr="00B66C8A">
        <w:rPr>
          <w:rFonts w:ascii="TH SarabunIT๙" w:eastAsia="Calibri" w:hAnsi="TH SarabunIT๙" w:cs="TH SarabunIT๙" w:hint="cs"/>
          <w:spacing w:val="-4"/>
          <w:sz w:val="32"/>
          <w:szCs w:val="32"/>
          <w:cs/>
        </w:rPr>
        <w:t xml:space="preserve">   </w:t>
      </w:r>
      <w:r w:rsidRPr="00B66C8A">
        <w:rPr>
          <w:rFonts w:ascii="TH SarabunIT๙" w:eastAsia="Calibri" w:hAnsi="TH SarabunIT๙" w:cs="TH SarabunIT๙" w:hint="cs"/>
          <w:spacing w:val="-4"/>
          <w:sz w:val="32"/>
          <w:szCs w:val="32"/>
          <w:cs/>
        </w:rPr>
        <w:tab/>
      </w:r>
      <w:r w:rsidRPr="00B66C8A">
        <w:rPr>
          <w:rFonts w:ascii="TH SarabunIT๙" w:eastAsia="Calibri" w:hAnsi="TH SarabunIT๙" w:cs="TH SarabunIT๙" w:hint="cs"/>
          <w:spacing w:val="-4"/>
          <w:sz w:val="32"/>
          <w:szCs w:val="32"/>
          <w:cs/>
        </w:rPr>
        <w:tab/>
        <w:t xml:space="preserve">  2. องค์การบริหารส่วนตำบล (อบต.) มีหน้าที่ต้องทำในเขตองค์การบริหารส่วนตำบล ดังต่อไปนี้ (มาตรา 67)</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(1) จัดให้มีและบำรุงรักษาทางน้ำ</w:t>
      </w:r>
      <w:r w:rsidRPr="00B66C8A">
        <w:rPr>
          <w:rFonts w:ascii="TH SarabunIT๙" w:eastAsia="Calibri" w:hAnsi="TH SarabunIT๙" w:cs="TH SarabunIT๙" w:hint="cs"/>
          <w:sz w:val="32"/>
          <w:szCs w:val="32"/>
          <w:cs/>
        </w:rPr>
        <w:br/>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(2) การรักษาความสะอาดของถนน ทางน้ำ ทางเดินและที่สาธารณะ รวมทั้งการกำจัดขยะมูลฝอยและสิ่งปฏิกูล</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(3) ป้องกันโรคและระงับโรคติดต่อ</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(4) ป้องกันและบรรเทาสาธารณภัย</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(5) ส่งเสริมการศึกษา ศาสนาและวัฒนธรรม</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(6) ส่งเสริมการพัฒนาสตรี เด็กและเยาวชน ผู้สูงอายุและพิการ</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(7) คุ้มครอง ดูแลและบำรุงรักษาทรัพยากรธรรมชาติและสิ่งแวดล้อม</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(8) บำรุงรักษาศิลปะ จารีตประเพณี ภูมิปัญญาท้องถิ่นและวัฒนธรรมอันดีของท้องถิ่น</w:t>
      </w:r>
    </w:p>
    <w:p w:rsidR="00B66C8A" w:rsidRPr="00B66C8A" w:rsidRDefault="00B66C8A" w:rsidP="00B66C8A">
      <w:pPr>
        <w:spacing w:after="0" w:line="240" w:lineRule="auto"/>
        <w:rPr>
          <w:rFonts w:ascii="TH SarabunIT๙" w:eastAsia="Calibri" w:hAnsi="TH SarabunIT๙" w:cs="TH SarabunIT๙"/>
          <w:sz w:val="32"/>
          <w:szCs w:val="32"/>
        </w:rPr>
      </w:pP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(9) ปฏิบัติหน้าที่อื่นตามที่ทางราชการมอบหมาย</w:t>
      </w:r>
      <w:r w:rsidRPr="00B66C8A">
        <w:rPr>
          <w:rFonts w:ascii="TH SarabunIT๙" w:eastAsia="Calibri" w:hAnsi="TH SarabunIT๙" w:cs="TH SarabunIT๙"/>
          <w:sz w:val="32"/>
          <w:szCs w:val="32"/>
        </w:rPr>
        <w:t xml:space="preserve"> </w:t>
      </w:r>
      <w:r w:rsidRPr="00B66C8A">
        <w:rPr>
          <w:rFonts w:ascii="TH SarabunIT๙" w:eastAsia="Calibri" w:hAnsi="TH SarabunIT๙" w:cs="TH SarabunIT๙" w:hint="cs"/>
          <w:sz w:val="32"/>
          <w:szCs w:val="32"/>
          <w:cs/>
        </w:rPr>
        <w:t xml:space="preserve">โยจัดสรรงบประมาณหรือบุคลากรให้ตามความจำเป็นและสมควร (ความเดิมในมาตรา 68 (8) ถูกยกเลิกและใช้ข้อความใหม่แทนแล้ว </w:t>
      </w:r>
      <w:r w:rsidRPr="00B66C8A">
        <w:rPr>
          <w:rFonts w:ascii="TH SarabunIT๙" w:eastAsia="Calibri" w:hAnsi="TH SarabunIT๙" w:cs="TH SarabunIT๙" w:hint="cs"/>
          <w:sz w:val="32"/>
          <w:szCs w:val="32"/>
          <w:cs/>
        </w:rPr>
        <w:lastRenderedPageBreak/>
        <w:t>โดยมาตรา 14 และเพิ่มเติม (9) โดยมาตรา 15 ของ พ.ร.บ. สภาตำบลและองค์การบริหารส่วนตำบล (ฉบับที่ 3) พ.ศ. 2542 ตามลำดับ)</w:t>
      </w:r>
    </w:p>
    <w:p w:rsidR="00B66C8A" w:rsidRPr="00B66C8A" w:rsidRDefault="00B66C8A" w:rsidP="00B66C8A">
      <w:pPr>
        <w:spacing w:after="0" w:line="240" w:lineRule="auto"/>
        <w:rPr>
          <w:rFonts w:ascii="TH SarabunIT๙" w:eastAsia="Calibri" w:hAnsi="TH SarabunIT๙" w:cs="TH SarabunIT๙"/>
          <w:spacing w:val="-8"/>
          <w:sz w:val="32"/>
          <w:szCs w:val="32"/>
        </w:rPr>
      </w:pPr>
      <w:r w:rsidRPr="00B66C8A">
        <w:rPr>
          <w:rFonts w:ascii="TH SarabunIT๙" w:eastAsia="Calibri" w:hAnsi="TH SarabunIT๙" w:cs="TH SarabunIT๙"/>
          <w:spacing w:val="-8"/>
          <w:sz w:val="32"/>
          <w:szCs w:val="32"/>
        </w:rPr>
        <w:tab/>
        <w:t xml:space="preserve">     </w:t>
      </w:r>
      <w:r w:rsidRPr="00B66C8A">
        <w:rPr>
          <w:rFonts w:ascii="TH SarabunIT๙" w:eastAsia="Calibri" w:hAnsi="TH SarabunIT๙" w:cs="TH SarabunIT๙"/>
          <w:spacing w:val="-8"/>
          <w:sz w:val="32"/>
          <w:szCs w:val="32"/>
        </w:rPr>
        <w:tab/>
        <w:t xml:space="preserve">3. </w:t>
      </w:r>
      <w:r w:rsidRPr="00B66C8A">
        <w:rPr>
          <w:rFonts w:ascii="TH SarabunIT๙" w:eastAsia="Calibri" w:hAnsi="TH SarabunIT๙" w:cs="TH SarabunIT๙" w:hint="cs"/>
          <w:spacing w:val="-8"/>
          <w:sz w:val="32"/>
          <w:szCs w:val="32"/>
          <w:cs/>
        </w:rPr>
        <w:t>องค์การบริหารส่วนตำบล (อบต.) อาจทำให้เขตองค์การบริหารส่วนตำบล ดังต่อไปนี้ (มาตรา 68)</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(1) ให้มีน้ำเพื่อการอุปโภค บริโภคและการเกษตร</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(2) ให้มีและบำรุงไฟฟ้าหรือแสงสว่างโดยวิธีอื่น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(3) ให้มีและบำรุงรักษาทางระบายน้ำ</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(4) ให้มีและบำรุงสถานที่ประชุม การกีฬา การพักผ่อนหย่อนใจและสวนสาธารณะ</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(5) ให้มีและส่งเสริมกลุ่มเกษตรกร และกิจการสหกรณ์</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(6) ส่งเสริมให้มีอุตสาหกรรมในครอบครัว</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(7) บำรุงและส่งเสริมการประกอบอาชีพ</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(8) การคุ้มครองดูแลและรักษาทรัพย์สินอันเป็นสาธารณสมบัติของแผ่นดิน</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(9) หาผลประโยชน์จากทรัพย์สินของ อบต.</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(10) ให้มีตลาด ท่าเทียบเรือ และท่าข้าม</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(11) กิจการเกี่ยวกับการพาณิชย์</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(12) การท่องเที่ยว</w:t>
      </w:r>
    </w:p>
    <w:p w:rsidR="00B66C8A" w:rsidRPr="00B66C8A" w:rsidRDefault="00B66C8A" w:rsidP="00B66C8A">
      <w:pPr>
        <w:tabs>
          <w:tab w:val="left" w:pos="709"/>
        </w:tabs>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r>
      <w:r w:rsidRPr="00B66C8A">
        <w:rPr>
          <w:rFonts w:ascii="TH SarabunIT๙" w:eastAsia="Calibri" w:hAnsi="TH SarabunIT๙" w:cs="TH SarabunIT๙" w:hint="cs"/>
          <w:sz w:val="32"/>
          <w:szCs w:val="32"/>
          <w:cs/>
        </w:rPr>
        <w:tab/>
        <w:t>(13) การผังเมือง</w:t>
      </w:r>
    </w:p>
    <w:p w:rsidR="00B66C8A" w:rsidRPr="00B66C8A" w:rsidRDefault="00B66C8A" w:rsidP="00B66C8A">
      <w:pPr>
        <w:spacing w:after="0" w:line="240" w:lineRule="auto"/>
        <w:rPr>
          <w:rFonts w:ascii="TH SarabunIT๙" w:eastAsia="Calibri" w:hAnsi="TH SarabunIT๙" w:cs="TH SarabunIT๙"/>
          <w:sz w:val="32"/>
          <w:szCs w:val="32"/>
        </w:rPr>
      </w:pPr>
      <w:r w:rsidRPr="00B66C8A">
        <w:rPr>
          <w:rFonts w:ascii="TH SarabunIT๙" w:eastAsia="Calibri" w:hAnsi="TH SarabunIT๙" w:cs="TH SarabunIT๙" w:hint="cs"/>
          <w:sz w:val="32"/>
          <w:szCs w:val="32"/>
          <w:cs/>
        </w:rPr>
        <w:t>(ความเดิมในมาตรา 68 (12) และ (13) เพิ่มเติมโดยมาตรา 16 ของ พ.ร.บ.สภาตำบลและองค์การบริหารส่วนตำบล (ฉบับที่ 3) พ.ศ. 2542</w:t>
      </w:r>
    </w:p>
    <w:p w:rsidR="0000263F" w:rsidRDefault="0000263F"/>
    <w:p w:rsidR="0000263F" w:rsidRDefault="0000263F"/>
    <w:p w:rsidR="0000263F" w:rsidRDefault="0000263F"/>
    <w:p w:rsidR="0000263F" w:rsidRDefault="0000263F"/>
    <w:p w:rsidR="0000263F" w:rsidRDefault="0000263F"/>
    <w:p w:rsidR="0000263F" w:rsidRDefault="0000263F"/>
    <w:p w:rsidR="0000263F" w:rsidRDefault="0000263F"/>
    <w:p w:rsidR="0000263F" w:rsidRDefault="0000263F"/>
    <w:p w:rsidR="0000263F" w:rsidRDefault="0000263F"/>
    <w:p w:rsidR="0000263F" w:rsidRDefault="0000263F"/>
    <w:p w:rsidR="0000263F" w:rsidRDefault="0000263F"/>
    <w:p w:rsidR="0000263F" w:rsidRDefault="0000263F"/>
    <w:p w:rsidR="0000263F" w:rsidRDefault="0000263F"/>
    <w:p w:rsidR="0000263F" w:rsidRDefault="0000263F"/>
    <w:p w:rsidR="00FA4F39" w:rsidRDefault="00FA4F39"/>
    <w:p w:rsidR="00FA4F39" w:rsidRDefault="00FA4F39"/>
    <w:p w:rsidR="00FA4F39" w:rsidRPr="003A62E0" w:rsidRDefault="00FA4F39">
      <w:pPr>
        <w:rPr>
          <w:b/>
          <w:bCs/>
          <w:u w:val="single"/>
        </w:rPr>
      </w:pPr>
      <w:r w:rsidRPr="003A62E0">
        <w:rPr>
          <w:rFonts w:hint="cs"/>
          <w:b/>
          <w:bCs/>
          <w:u w:val="single"/>
          <w:cs/>
        </w:rPr>
        <w:lastRenderedPageBreak/>
        <w:t>04. แผนการขับเคลื่อนหน่วยงาน</w:t>
      </w:r>
    </w:p>
    <w:p w:rsidR="00865C16" w:rsidRPr="00865C16" w:rsidRDefault="00865C16" w:rsidP="00865C16">
      <w:pPr>
        <w:spacing w:after="0" w:line="240" w:lineRule="auto"/>
        <w:jc w:val="center"/>
        <w:rPr>
          <w:rFonts w:ascii="TH SarabunPSK" w:eastAsia="Calibri" w:hAnsi="TH SarabunPSK" w:cs="TH SarabunPSK"/>
          <w:b/>
          <w:bCs/>
          <w:sz w:val="36"/>
          <w:szCs w:val="36"/>
        </w:rPr>
      </w:pPr>
      <w:r w:rsidRPr="00865C16">
        <w:rPr>
          <w:rFonts w:ascii="TH SarabunPSK" w:eastAsia="Calibri" w:hAnsi="TH SarabunPSK" w:cs="TH SarabunPSK" w:hint="cs"/>
          <w:b/>
          <w:bCs/>
          <w:sz w:val="36"/>
          <w:szCs w:val="36"/>
          <w:cs/>
        </w:rPr>
        <w:t>คำนำ</w:t>
      </w:r>
    </w:p>
    <w:p w:rsidR="00865C16" w:rsidRPr="00865C16" w:rsidRDefault="00865C16" w:rsidP="00865C16">
      <w:pPr>
        <w:spacing w:after="0" w:line="240" w:lineRule="auto"/>
        <w:rPr>
          <w:rFonts w:ascii="TH SarabunPSK" w:eastAsia="Calibri" w:hAnsi="TH SarabunPSK" w:cs="TH SarabunPSK"/>
          <w:sz w:val="32"/>
          <w:szCs w:val="32"/>
        </w:rPr>
      </w:pPr>
      <w:r w:rsidRPr="00865C16">
        <w:rPr>
          <w:rFonts w:ascii="TH SarabunPSK" w:eastAsia="Calibri" w:hAnsi="TH SarabunPSK" w:cs="TH SarabunPSK"/>
          <w:b/>
          <w:bCs/>
          <w:sz w:val="36"/>
          <w:szCs w:val="36"/>
        </w:rPr>
        <w:tab/>
      </w:r>
      <w:r w:rsidRPr="00865C16">
        <w:rPr>
          <w:rFonts w:ascii="TH SarabunPSK" w:eastAsia="Calibri" w:hAnsi="TH SarabunPSK" w:cs="TH SarabunPSK"/>
          <w:b/>
          <w:bCs/>
          <w:sz w:val="36"/>
          <w:szCs w:val="36"/>
        </w:rPr>
        <w:tab/>
      </w:r>
      <w:r w:rsidRPr="00865C16">
        <w:rPr>
          <w:rFonts w:ascii="TH SarabunPSK" w:eastAsia="Calibri" w:hAnsi="TH SarabunPSK" w:cs="TH SarabunPSK" w:hint="cs"/>
          <w:sz w:val="32"/>
          <w:szCs w:val="32"/>
          <w:cs/>
        </w:rPr>
        <w:t>ตามพระราชบัญญัติสภาตำบลและองค์การบริหารส่วนตำบล  พ.ศ.  2537  และที่แก้ไขเพิ่มเติมถึงฉบับที่  5  พ.ศ.  2556  พระราชบัญญัติกำหนดแผนและขั้นตอนการกระจายอำนาจให้แก่องค์กรปกครองส่วนท้องถิ่น  พ.ศ.  2542  และระเบียบกระทรวงมหาดไทยว่าด้วยการจัดทำแผนพัฒนาขององค์กรปกครองส่วนท้องถิ่น  พ.ศ.  2548  กำหนดให้องค์กรปกครองส่วนท้องถิ่นจัดทำแผนยุทธศาสตร์การพัฒนาซึ่งเป็นแผนพัฒนาเศรษฐกิจและสังคมของท้องถิ่น  เพื่อเป็นการกำหนดทิศทางและเป้าหมายในการพัฒนาท้องถิ่นของแต่ละท้องถิ่น  ทั้งนี้เพื่อให้สอดคล้องกับสภาพปัญหา  ความต้องการ  และศักยภาพของแต่ละท้องถิ่น  และสอดคล้องประสานสนับสนุนยุทธศาสตร์การพัฒนาจังหวัด  และการพัฒนาประเทศ  จึงได้กำหนดวิสัยทัศน์  ยุทธศาสตร์การพัฒนาและแนวทางการพัฒนาองค์การบริหารส่วนตำบลลำไทรโยง  ที่มีเป้าหมายภายใน 3 ปี  เพื่อให้การดำเนินการให้เป็นไปตามยุทธศาสตร์การพัฒนา  จึงต้องจัดทำแผนพัฒนาสามปีให้ยุทธศาสตร์บรรลุเป้าหมาย</w:t>
      </w:r>
    </w:p>
    <w:p w:rsidR="00865C16" w:rsidRPr="00865C16" w:rsidRDefault="00865C16" w:rsidP="00865C16">
      <w:p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t>องค์การบริหารส่วนตำบลลำไทรโยง  ได้ดำเนินการจัดทำแผนพัฒนาองค์การบริหารส่วนตำบลลำไทรโยงสามปี  ( พ.ศ.  2560 - 2562)  เพื่อเป็นแผนพัฒนาตำบลให้ยุทธศาสตร์การพัฒนาบรรลุเป้าประสงค์ในการพัฒนา  และเป็นแนวทางในการจัดทำแผนงานงบประมาณ  หรืองบประมาณรายจ่ายประจำปีและแผนการดำเนินงานประจำปีต่อไป</w:t>
      </w:r>
    </w:p>
    <w:p w:rsidR="00865C16" w:rsidRPr="00865C16" w:rsidRDefault="00865C16" w:rsidP="00865C16">
      <w:pPr>
        <w:spacing w:after="0" w:line="240" w:lineRule="auto"/>
        <w:rPr>
          <w:rFonts w:ascii="TH SarabunPSK" w:eastAsia="Calibri" w:hAnsi="TH SarabunPSK" w:cs="TH SarabunPSK"/>
          <w:sz w:val="32"/>
          <w:szCs w:val="32"/>
        </w:rPr>
      </w:pPr>
    </w:p>
    <w:p w:rsidR="00865C16" w:rsidRPr="00865C16" w:rsidRDefault="00865C16" w:rsidP="00865C16">
      <w:pPr>
        <w:spacing w:after="0" w:line="240" w:lineRule="auto"/>
        <w:rPr>
          <w:rFonts w:ascii="TH SarabunPSK" w:eastAsia="Calibri" w:hAnsi="TH SarabunPSK" w:cs="TH SarabunPSK"/>
          <w:sz w:val="32"/>
          <w:szCs w:val="32"/>
        </w:rPr>
      </w:pPr>
    </w:p>
    <w:p w:rsidR="00865C16" w:rsidRPr="00865C16" w:rsidRDefault="00865C16" w:rsidP="00865C16">
      <w:pPr>
        <w:spacing w:after="0" w:line="240" w:lineRule="auto"/>
        <w:rPr>
          <w:rFonts w:ascii="TH SarabunPSK" w:eastAsia="Calibri" w:hAnsi="TH SarabunPSK" w:cs="TH SarabunPSK"/>
          <w:sz w:val="32"/>
          <w:szCs w:val="32"/>
          <w:cs/>
        </w:rPr>
      </w:pP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t xml:space="preserve">องค์การบริหารส่วนตำบลลำไทรโยง  </w:t>
      </w:r>
    </w:p>
    <w:p w:rsidR="00865C16" w:rsidRPr="00865C16" w:rsidRDefault="00865C16" w:rsidP="00865C16">
      <w:pPr>
        <w:spacing w:after="0" w:line="240" w:lineRule="auto"/>
        <w:jc w:val="center"/>
        <w:rPr>
          <w:rFonts w:ascii="TH SarabunPSK" w:eastAsia="Calibri" w:hAnsi="TH SarabunPSK" w:cs="TH SarabunPSK"/>
          <w:b/>
          <w:bCs/>
          <w:sz w:val="40"/>
          <w:szCs w:val="40"/>
        </w:rPr>
      </w:pPr>
    </w:p>
    <w:p w:rsidR="00865C16" w:rsidRPr="00865C16" w:rsidRDefault="00865C16" w:rsidP="00865C16">
      <w:pPr>
        <w:spacing w:after="0" w:line="240" w:lineRule="auto"/>
        <w:jc w:val="center"/>
        <w:rPr>
          <w:rFonts w:ascii="TH SarabunPSK" w:eastAsia="Calibri" w:hAnsi="TH SarabunPSK" w:cs="TH SarabunPSK"/>
          <w:b/>
          <w:bCs/>
          <w:sz w:val="40"/>
          <w:szCs w:val="40"/>
        </w:rPr>
      </w:pPr>
    </w:p>
    <w:p w:rsidR="00865C16" w:rsidRPr="00865C16" w:rsidRDefault="00865C16" w:rsidP="00865C16">
      <w:pPr>
        <w:spacing w:after="0" w:line="240" w:lineRule="auto"/>
        <w:jc w:val="center"/>
        <w:rPr>
          <w:rFonts w:ascii="TH SarabunPSK" w:eastAsia="Calibri" w:hAnsi="TH SarabunPSK" w:cs="TH SarabunPSK"/>
          <w:b/>
          <w:bCs/>
          <w:sz w:val="40"/>
          <w:szCs w:val="40"/>
        </w:rPr>
      </w:pPr>
    </w:p>
    <w:p w:rsidR="00865C16" w:rsidRPr="00865C16" w:rsidRDefault="00865C16" w:rsidP="00865C16">
      <w:pPr>
        <w:spacing w:after="0" w:line="240" w:lineRule="auto"/>
        <w:jc w:val="center"/>
        <w:rPr>
          <w:rFonts w:ascii="TH SarabunPSK" w:eastAsia="Calibri" w:hAnsi="TH SarabunPSK" w:cs="TH SarabunPSK"/>
          <w:b/>
          <w:bCs/>
          <w:sz w:val="40"/>
          <w:szCs w:val="40"/>
        </w:rPr>
      </w:pPr>
    </w:p>
    <w:p w:rsidR="00865C16" w:rsidRPr="00865C16" w:rsidRDefault="00865C16" w:rsidP="00865C16">
      <w:pPr>
        <w:spacing w:after="0" w:line="240" w:lineRule="auto"/>
        <w:jc w:val="center"/>
        <w:rPr>
          <w:rFonts w:ascii="TH SarabunPSK" w:eastAsia="Calibri" w:hAnsi="TH SarabunPSK" w:cs="TH SarabunPSK"/>
          <w:b/>
          <w:bCs/>
          <w:sz w:val="40"/>
          <w:szCs w:val="40"/>
        </w:rPr>
      </w:pPr>
    </w:p>
    <w:p w:rsidR="00865C16" w:rsidRPr="00865C16" w:rsidRDefault="00865C16" w:rsidP="00865C16">
      <w:pPr>
        <w:spacing w:after="0" w:line="240" w:lineRule="auto"/>
        <w:jc w:val="center"/>
        <w:rPr>
          <w:rFonts w:ascii="TH SarabunPSK" w:eastAsia="Calibri" w:hAnsi="TH SarabunPSK" w:cs="TH SarabunPSK"/>
          <w:b/>
          <w:bCs/>
          <w:sz w:val="40"/>
          <w:szCs w:val="40"/>
        </w:rPr>
      </w:pPr>
    </w:p>
    <w:p w:rsidR="00865C16" w:rsidRPr="00865C16" w:rsidRDefault="00865C16" w:rsidP="00865C16">
      <w:pPr>
        <w:spacing w:after="0" w:line="240" w:lineRule="auto"/>
        <w:jc w:val="center"/>
        <w:rPr>
          <w:rFonts w:ascii="TH SarabunPSK" w:eastAsia="Calibri" w:hAnsi="TH SarabunPSK" w:cs="TH SarabunPSK"/>
          <w:b/>
          <w:bCs/>
          <w:sz w:val="40"/>
          <w:szCs w:val="40"/>
        </w:rPr>
      </w:pPr>
    </w:p>
    <w:p w:rsidR="00865C16" w:rsidRPr="00865C16" w:rsidRDefault="00865C16" w:rsidP="00865C16">
      <w:pPr>
        <w:spacing w:after="0" w:line="240" w:lineRule="auto"/>
        <w:jc w:val="center"/>
        <w:rPr>
          <w:rFonts w:ascii="TH SarabunPSK" w:eastAsia="Calibri" w:hAnsi="TH SarabunPSK" w:cs="TH SarabunPSK"/>
          <w:b/>
          <w:bCs/>
          <w:sz w:val="40"/>
          <w:szCs w:val="40"/>
        </w:rPr>
      </w:pPr>
    </w:p>
    <w:p w:rsidR="00865C16" w:rsidRPr="00865C16" w:rsidRDefault="00865C16" w:rsidP="00865C16">
      <w:pPr>
        <w:spacing w:after="0" w:line="240" w:lineRule="auto"/>
        <w:jc w:val="center"/>
        <w:rPr>
          <w:rFonts w:ascii="TH SarabunPSK" w:eastAsia="Calibri" w:hAnsi="TH SarabunPSK" w:cs="TH SarabunPSK"/>
          <w:b/>
          <w:bCs/>
          <w:sz w:val="40"/>
          <w:szCs w:val="40"/>
        </w:rPr>
      </w:pPr>
    </w:p>
    <w:p w:rsidR="00865C16" w:rsidRPr="00865C16" w:rsidRDefault="00865C16" w:rsidP="00865C16">
      <w:pPr>
        <w:spacing w:after="0" w:line="240" w:lineRule="auto"/>
        <w:jc w:val="center"/>
        <w:rPr>
          <w:rFonts w:ascii="TH SarabunPSK" w:eastAsia="Calibri" w:hAnsi="TH SarabunPSK" w:cs="TH SarabunPSK"/>
          <w:b/>
          <w:bCs/>
          <w:sz w:val="40"/>
          <w:szCs w:val="40"/>
        </w:rPr>
      </w:pPr>
    </w:p>
    <w:p w:rsidR="00865C16" w:rsidRPr="00865C16" w:rsidRDefault="00865C16" w:rsidP="00865C16">
      <w:pPr>
        <w:spacing w:after="0" w:line="240" w:lineRule="auto"/>
        <w:jc w:val="center"/>
        <w:rPr>
          <w:rFonts w:ascii="TH SarabunPSK" w:eastAsia="Calibri" w:hAnsi="TH SarabunPSK" w:cs="TH SarabunPSK"/>
          <w:b/>
          <w:bCs/>
          <w:sz w:val="40"/>
          <w:szCs w:val="40"/>
        </w:rPr>
      </w:pPr>
    </w:p>
    <w:p w:rsidR="00865C16" w:rsidRPr="00865C16" w:rsidRDefault="00865C16" w:rsidP="00865C16">
      <w:pPr>
        <w:spacing w:after="0" w:line="240" w:lineRule="auto"/>
        <w:jc w:val="center"/>
        <w:rPr>
          <w:rFonts w:ascii="TH SarabunPSK" w:eastAsia="Calibri" w:hAnsi="TH SarabunPSK" w:cs="TH SarabunPSK"/>
          <w:b/>
          <w:bCs/>
          <w:sz w:val="40"/>
          <w:szCs w:val="40"/>
        </w:rPr>
      </w:pPr>
    </w:p>
    <w:p w:rsidR="00865C16" w:rsidRPr="00865C16" w:rsidRDefault="00865C16" w:rsidP="00865C16">
      <w:pPr>
        <w:spacing w:after="0" w:line="240" w:lineRule="auto"/>
        <w:jc w:val="center"/>
        <w:rPr>
          <w:rFonts w:ascii="TH SarabunPSK" w:eastAsia="Calibri" w:hAnsi="TH SarabunPSK" w:cs="TH SarabunPSK"/>
          <w:b/>
          <w:bCs/>
          <w:sz w:val="40"/>
          <w:szCs w:val="40"/>
        </w:rPr>
      </w:pPr>
    </w:p>
    <w:p w:rsidR="00865C16" w:rsidRPr="00865C16" w:rsidRDefault="00865C16" w:rsidP="00865C16">
      <w:pPr>
        <w:spacing w:after="0" w:line="240" w:lineRule="auto"/>
        <w:rPr>
          <w:rFonts w:ascii="TH SarabunPSK" w:eastAsia="Calibri" w:hAnsi="TH SarabunPSK" w:cs="TH SarabunPSK"/>
          <w:b/>
          <w:bCs/>
          <w:sz w:val="40"/>
          <w:szCs w:val="40"/>
        </w:rPr>
      </w:pPr>
    </w:p>
    <w:p w:rsidR="00865C16" w:rsidRPr="00865C16" w:rsidRDefault="00865C16" w:rsidP="00865C16">
      <w:pPr>
        <w:spacing w:after="0" w:line="240" w:lineRule="auto"/>
        <w:jc w:val="center"/>
        <w:rPr>
          <w:rFonts w:ascii="TH SarabunPSK" w:eastAsia="Calibri" w:hAnsi="TH SarabunPSK" w:cs="TH SarabunPSK"/>
          <w:b/>
          <w:bCs/>
          <w:sz w:val="40"/>
          <w:szCs w:val="40"/>
        </w:rPr>
      </w:pPr>
    </w:p>
    <w:p w:rsidR="00865C16" w:rsidRPr="00865C16" w:rsidRDefault="00865C16" w:rsidP="00865C16">
      <w:pPr>
        <w:spacing w:after="0" w:line="240" w:lineRule="auto"/>
        <w:jc w:val="center"/>
        <w:rPr>
          <w:rFonts w:ascii="TH SarabunPSK" w:eastAsia="Calibri" w:hAnsi="TH SarabunPSK" w:cs="TH SarabunPSK"/>
          <w:b/>
          <w:bCs/>
          <w:sz w:val="40"/>
          <w:szCs w:val="40"/>
        </w:rPr>
      </w:pPr>
      <w:r w:rsidRPr="00865C16">
        <w:rPr>
          <w:rFonts w:ascii="TH SarabunPSK" w:eastAsia="Calibri" w:hAnsi="TH SarabunPSK" w:cs="TH SarabunPSK"/>
          <w:b/>
          <w:bCs/>
          <w:sz w:val="40"/>
          <w:szCs w:val="40"/>
          <w:cs/>
        </w:rPr>
        <w:lastRenderedPageBreak/>
        <w:t>สารบัญ</w:t>
      </w:r>
    </w:p>
    <w:p w:rsidR="00865C16" w:rsidRPr="00865C16" w:rsidRDefault="00865C16" w:rsidP="00865C16">
      <w:pPr>
        <w:spacing w:after="0" w:line="240" w:lineRule="auto"/>
        <w:jc w:val="center"/>
        <w:rPr>
          <w:rFonts w:ascii="TH SarabunPSK" w:eastAsia="Calibri" w:hAnsi="TH SarabunPSK" w:cs="TH SarabunPSK"/>
          <w:b/>
          <w:bCs/>
          <w:sz w:val="40"/>
          <w:szCs w:val="40"/>
        </w:rPr>
      </w:pPr>
    </w:p>
    <w:p w:rsidR="00865C16" w:rsidRPr="00865C16" w:rsidRDefault="00865C16" w:rsidP="00865C16">
      <w:pPr>
        <w:spacing w:after="0" w:line="240" w:lineRule="auto"/>
        <w:rPr>
          <w:rFonts w:ascii="TH SarabunPSK" w:eastAsia="Calibri" w:hAnsi="TH SarabunPSK" w:cs="TH SarabunPSK"/>
          <w:b/>
          <w:bCs/>
          <w:sz w:val="32"/>
          <w:szCs w:val="32"/>
        </w:rPr>
      </w:pPr>
      <w:r w:rsidRPr="00865C16">
        <w:rPr>
          <w:rFonts w:ascii="TH SarabunPSK" w:eastAsia="Calibri" w:hAnsi="TH SarabunPSK" w:cs="TH SarabunPSK"/>
          <w:b/>
          <w:bCs/>
          <w:sz w:val="32"/>
          <w:szCs w:val="32"/>
          <w:cs/>
        </w:rPr>
        <w:t xml:space="preserve">เรื่อง   </w:t>
      </w:r>
      <w:r w:rsidRPr="00865C16">
        <w:rPr>
          <w:rFonts w:ascii="TH SarabunPSK" w:eastAsia="Calibri" w:hAnsi="TH SarabunPSK" w:cs="TH SarabunPSK"/>
          <w:b/>
          <w:bCs/>
          <w:sz w:val="32"/>
          <w:szCs w:val="32"/>
          <w:cs/>
        </w:rPr>
        <w:tab/>
      </w:r>
      <w:r w:rsidRPr="00865C16">
        <w:rPr>
          <w:rFonts w:ascii="TH SarabunPSK" w:eastAsia="Calibri" w:hAnsi="TH SarabunPSK" w:cs="TH SarabunPSK"/>
          <w:b/>
          <w:bCs/>
          <w:sz w:val="32"/>
          <w:szCs w:val="32"/>
          <w:cs/>
        </w:rPr>
        <w:tab/>
      </w:r>
      <w:r w:rsidRPr="00865C16">
        <w:rPr>
          <w:rFonts w:ascii="TH SarabunPSK" w:eastAsia="Calibri" w:hAnsi="TH SarabunPSK" w:cs="TH SarabunPSK"/>
          <w:b/>
          <w:bCs/>
          <w:sz w:val="32"/>
          <w:szCs w:val="32"/>
          <w:cs/>
        </w:rPr>
        <w:tab/>
      </w:r>
      <w:r w:rsidRPr="00865C16">
        <w:rPr>
          <w:rFonts w:ascii="TH SarabunPSK" w:eastAsia="Calibri" w:hAnsi="TH SarabunPSK" w:cs="TH SarabunPSK"/>
          <w:b/>
          <w:bCs/>
          <w:sz w:val="32"/>
          <w:szCs w:val="32"/>
          <w:cs/>
        </w:rPr>
        <w:tab/>
      </w:r>
      <w:r w:rsidRPr="00865C16">
        <w:rPr>
          <w:rFonts w:ascii="TH SarabunPSK" w:eastAsia="Calibri" w:hAnsi="TH SarabunPSK" w:cs="TH SarabunPSK"/>
          <w:b/>
          <w:bCs/>
          <w:sz w:val="32"/>
          <w:szCs w:val="32"/>
          <w:cs/>
        </w:rPr>
        <w:tab/>
      </w:r>
      <w:r w:rsidRPr="00865C16">
        <w:rPr>
          <w:rFonts w:ascii="TH SarabunPSK" w:eastAsia="Calibri" w:hAnsi="TH SarabunPSK" w:cs="TH SarabunPSK"/>
          <w:b/>
          <w:bCs/>
          <w:sz w:val="32"/>
          <w:szCs w:val="32"/>
          <w:cs/>
        </w:rPr>
        <w:tab/>
      </w:r>
      <w:r w:rsidRPr="00865C16">
        <w:rPr>
          <w:rFonts w:ascii="TH SarabunPSK" w:eastAsia="Calibri" w:hAnsi="TH SarabunPSK" w:cs="TH SarabunPSK"/>
          <w:b/>
          <w:bCs/>
          <w:sz w:val="32"/>
          <w:szCs w:val="32"/>
          <w:cs/>
        </w:rPr>
        <w:tab/>
      </w:r>
      <w:r w:rsidRPr="00865C16">
        <w:rPr>
          <w:rFonts w:ascii="TH SarabunPSK" w:eastAsia="Calibri" w:hAnsi="TH SarabunPSK" w:cs="TH SarabunPSK"/>
          <w:b/>
          <w:bCs/>
          <w:sz w:val="32"/>
          <w:szCs w:val="32"/>
          <w:cs/>
        </w:rPr>
        <w:tab/>
      </w:r>
      <w:r w:rsidRPr="00865C16">
        <w:rPr>
          <w:rFonts w:ascii="TH SarabunPSK" w:eastAsia="Calibri" w:hAnsi="TH SarabunPSK" w:cs="TH SarabunPSK"/>
          <w:b/>
          <w:bCs/>
          <w:sz w:val="32"/>
          <w:szCs w:val="32"/>
          <w:cs/>
        </w:rPr>
        <w:tab/>
      </w:r>
      <w:r w:rsidRPr="00865C16">
        <w:rPr>
          <w:rFonts w:ascii="TH SarabunPSK" w:eastAsia="Calibri" w:hAnsi="TH SarabunPSK" w:cs="TH SarabunPSK"/>
          <w:b/>
          <w:bCs/>
          <w:sz w:val="32"/>
          <w:szCs w:val="32"/>
          <w:cs/>
        </w:rPr>
        <w:tab/>
      </w:r>
      <w:r w:rsidRPr="00865C16">
        <w:rPr>
          <w:rFonts w:ascii="TH SarabunPSK" w:eastAsia="Calibri" w:hAnsi="TH SarabunPSK" w:cs="TH SarabunPSK"/>
          <w:b/>
          <w:bCs/>
          <w:sz w:val="32"/>
          <w:szCs w:val="32"/>
          <w:cs/>
        </w:rPr>
        <w:tab/>
        <w:t>หน้า</w:t>
      </w:r>
    </w:p>
    <w:p w:rsidR="00865C16" w:rsidRPr="00865C16" w:rsidRDefault="00865C16" w:rsidP="00865C16">
      <w:pPr>
        <w:spacing w:after="0" w:line="240" w:lineRule="auto"/>
        <w:ind w:firstLine="720"/>
        <w:rPr>
          <w:rFonts w:ascii="TH SarabunPSK" w:eastAsia="Calibri" w:hAnsi="TH SarabunPSK" w:cs="TH SarabunPSK"/>
          <w:sz w:val="32"/>
          <w:szCs w:val="32"/>
        </w:rPr>
      </w:pPr>
      <w:r w:rsidRPr="00865C16">
        <w:rPr>
          <w:rFonts w:ascii="TH SarabunPSK" w:eastAsia="Calibri" w:hAnsi="TH SarabunPSK" w:cs="TH SarabunPSK"/>
          <w:b/>
          <w:bCs/>
          <w:sz w:val="32"/>
          <w:szCs w:val="32"/>
          <w:cs/>
        </w:rPr>
        <w:t xml:space="preserve">ส่วนที่  </w:t>
      </w:r>
      <w:r w:rsidRPr="00865C16">
        <w:rPr>
          <w:rFonts w:ascii="TH SarabunPSK" w:eastAsia="Calibri" w:hAnsi="TH SarabunPSK" w:cs="TH SarabunPSK"/>
          <w:b/>
          <w:bCs/>
          <w:sz w:val="32"/>
          <w:szCs w:val="32"/>
        </w:rPr>
        <w:t>1</w:t>
      </w:r>
      <w:r w:rsidRPr="00865C16">
        <w:rPr>
          <w:rFonts w:ascii="TH SarabunPSK" w:eastAsia="Calibri" w:hAnsi="TH SarabunPSK" w:cs="TH SarabunPSK"/>
          <w:b/>
          <w:bCs/>
          <w:sz w:val="32"/>
          <w:szCs w:val="32"/>
          <w:cs/>
        </w:rPr>
        <w:t xml:space="preserve">  บทนำ</w:t>
      </w:r>
      <w:r w:rsidRPr="00865C16">
        <w:rPr>
          <w:rFonts w:ascii="TH SarabunPSK" w:eastAsia="Calibri" w:hAnsi="TH SarabunPSK" w:cs="TH SarabunPSK"/>
          <w:b/>
          <w:bCs/>
          <w:sz w:val="32"/>
          <w:szCs w:val="32"/>
        </w:rPr>
        <w:tab/>
      </w:r>
      <w:r w:rsidRPr="00865C16">
        <w:rPr>
          <w:rFonts w:ascii="TH SarabunPSK" w:eastAsia="Calibri" w:hAnsi="TH SarabunPSK" w:cs="TH SarabunPSK"/>
          <w:b/>
          <w:bCs/>
          <w:sz w:val="32"/>
          <w:szCs w:val="32"/>
        </w:rPr>
        <w:tab/>
      </w:r>
      <w:r w:rsidRPr="00865C16">
        <w:rPr>
          <w:rFonts w:ascii="TH SarabunPSK" w:eastAsia="Calibri" w:hAnsi="TH SarabunPSK" w:cs="TH SarabunPSK"/>
          <w:b/>
          <w:bCs/>
          <w:sz w:val="32"/>
          <w:szCs w:val="32"/>
        </w:rPr>
        <w:tab/>
      </w:r>
      <w:r w:rsidRPr="00865C16">
        <w:rPr>
          <w:rFonts w:ascii="TH SarabunPSK" w:eastAsia="Calibri" w:hAnsi="TH SarabunPSK" w:cs="TH SarabunPSK"/>
          <w:b/>
          <w:bCs/>
          <w:sz w:val="32"/>
          <w:szCs w:val="32"/>
        </w:rPr>
        <w:tab/>
      </w:r>
      <w:r w:rsidRPr="00865C16">
        <w:rPr>
          <w:rFonts w:ascii="TH SarabunPSK" w:eastAsia="Calibri" w:hAnsi="TH SarabunPSK" w:cs="TH SarabunPSK"/>
          <w:b/>
          <w:bCs/>
          <w:sz w:val="32"/>
          <w:szCs w:val="32"/>
        </w:rPr>
        <w:tab/>
      </w:r>
      <w:r w:rsidRPr="00865C16">
        <w:rPr>
          <w:rFonts w:ascii="TH SarabunPSK" w:eastAsia="Calibri" w:hAnsi="TH SarabunPSK" w:cs="TH SarabunPSK"/>
          <w:b/>
          <w:bCs/>
          <w:sz w:val="32"/>
          <w:szCs w:val="32"/>
        </w:rPr>
        <w:tab/>
      </w:r>
      <w:r w:rsidRPr="00865C16">
        <w:rPr>
          <w:rFonts w:ascii="TH SarabunPSK" w:eastAsia="Calibri" w:hAnsi="TH SarabunPSK" w:cs="TH SarabunPSK"/>
          <w:b/>
          <w:bCs/>
          <w:sz w:val="32"/>
          <w:szCs w:val="32"/>
        </w:rPr>
        <w:tab/>
      </w:r>
      <w:r w:rsidRPr="00865C16">
        <w:rPr>
          <w:rFonts w:ascii="TH SarabunPSK" w:eastAsia="Calibri" w:hAnsi="TH SarabunPSK" w:cs="TH SarabunPSK"/>
          <w:b/>
          <w:bCs/>
          <w:sz w:val="32"/>
          <w:szCs w:val="32"/>
        </w:rPr>
        <w:tab/>
        <w:t xml:space="preserve">  </w:t>
      </w:r>
      <w:r w:rsidRPr="00865C16">
        <w:rPr>
          <w:rFonts w:ascii="TH SarabunPSK" w:eastAsia="Calibri" w:hAnsi="TH SarabunPSK" w:cs="TH SarabunPSK"/>
          <w:sz w:val="32"/>
          <w:szCs w:val="32"/>
        </w:rPr>
        <w:t>1</w:t>
      </w:r>
    </w:p>
    <w:p w:rsidR="00865C16" w:rsidRPr="00865C16" w:rsidRDefault="00865C16" w:rsidP="00865C16">
      <w:pPr>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sz w:val="32"/>
          <w:szCs w:val="32"/>
          <w:cs/>
        </w:rPr>
        <w:t>ลักษณะของแผนสามปี</w:t>
      </w:r>
    </w:p>
    <w:p w:rsidR="00865C16" w:rsidRPr="00865C16" w:rsidRDefault="00865C16" w:rsidP="00865C16">
      <w:pPr>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sz w:val="32"/>
          <w:szCs w:val="32"/>
          <w:cs/>
        </w:rPr>
        <w:t>วัตถุประสงค์ของการจัดทำแผนพัฒนาสามปี</w:t>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t xml:space="preserve">  2</w:t>
      </w:r>
    </w:p>
    <w:p w:rsidR="00865C16" w:rsidRPr="00865C16" w:rsidRDefault="00865C16" w:rsidP="00865C16">
      <w:pPr>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sz w:val="32"/>
          <w:szCs w:val="32"/>
          <w:cs/>
        </w:rPr>
        <w:t>ขั้นตอนการจัดทำแผนพัฒนาสามปี</w:t>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t xml:space="preserve">  2</w:t>
      </w:r>
    </w:p>
    <w:p w:rsidR="00865C16" w:rsidRPr="00865C16" w:rsidRDefault="00865C16" w:rsidP="00865C16">
      <w:pPr>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sz w:val="32"/>
          <w:szCs w:val="32"/>
          <w:cs/>
        </w:rPr>
        <w:t>ประโยชน์ของการจัดแผนพัฒนาสามปี</w:t>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t xml:space="preserve">  2</w:t>
      </w:r>
    </w:p>
    <w:p w:rsidR="00865C16" w:rsidRPr="00865C16" w:rsidRDefault="00865C16" w:rsidP="00865C16">
      <w:pPr>
        <w:spacing w:after="0" w:line="240" w:lineRule="auto"/>
        <w:ind w:firstLine="720"/>
        <w:rPr>
          <w:rFonts w:ascii="TH SarabunPSK" w:eastAsia="Calibri" w:hAnsi="TH SarabunPSK" w:cs="TH SarabunPSK"/>
          <w:sz w:val="32"/>
          <w:szCs w:val="32"/>
        </w:rPr>
      </w:pPr>
      <w:r w:rsidRPr="00865C16">
        <w:rPr>
          <w:rFonts w:ascii="TH SarabunPSK" w:eastAsia="Calibri" w:hAnsi="TH SarabunPSK" w:cs="TH SarabunPSK"/>
          <w:b/>
          <w:bCs/>
          <w:sz w:val="32"/>
          <w:szCs w:val="32"/>
          <w:cs/>
        </w:rPr>
        <w:t xml:space="preserve">ส่วนที่  </w:t>
      </w:r>
      <w:r w:rsidRPr="00865C16">
        <w:rPr>
          <w:rFonts w:ascii="TH SarabunPSK" w:eastAsia="Calibri" w:hAnsi="TH SarabunPSK" w:cs="TH SarabunPSK"/>
          <w:b/>
          <w:bCs/>
          <w:sz w:val="32"/>
          <w:szCs w:val="32"/>
        </w:rPr>
        <w:t>2</w:t>
      </w:r>
      <w:r w:rsidRPr="00865C16">
        <w:rPr>
          <w:rFonts w:ascii="TH SarabunPSK" w:eastAsia="Calibri" w:hAnsi="TH SarabunPSK" w:cs="TH SarabunPSK"/>
          <w:b/>
          <w:bCs/>
          <w:sz w:val="32"/>
          <w:szCs w:val="32"/>
          <w:cs/>
        </w:rPr>
        <w:t xml:space="preserve">  สภาพทั่วไปและข้อมูลพื้นฐานขององค์กรปกครองส่วนท้องถิ่น</w:t>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t xml:space="preserve">  3</w:t>
      </w:r>
    </w:p>
    <w:p w:rsidR="00865C16" w:rsidRPr="00865C16" w:rsidRDefault="00865C16" w:rsidP="00865C16">
      <w:pPr>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sz w:val="32"/>
          <w:szCs w:val="32"/>
          <w:cs/>
        </w:rPr>
        <w:t>สภาพทั่วไป</w:t>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t xml:space="preserve">  3</w:t>
      </w:r>
    </w:p>
    <w:p w:rsidR="00865C16" w:rsidRPr="00865C16" w:rsidRDefault="00865C16" w:rsidP="00865C16">
      <w:pPr>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sz w:val="32"/>
          <w:szCs w:val="32"/>
          <w:cs/>
        </w:rPr>
        <w:t>สภาพทางเศรษฐกิจ</w:t>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t xml:space="preserve">  4</w:t>
      </w:r>
    </w:p>
    <w:p w:rsidR="00865C16" w:rsidRPr="00865C16" w:rsidRDefault="00865C16" w:rsidP="00865C16">
      <w:pPr>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sz w:val="32"/>
          <w:szCs w:val="32"/>
          <w:cs/>
        </w:rPr>
        <w:t>สภาพสังคม</w:t>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t xml:space="preserve">  4</w:t>
      </w:r>
    </w:p>
    <w:p w:rsidR="00865C16" w:rsidRPr="00865C16" w:rsidRDefault="00865C16" w:rsidP="00865C16">
      <w:pPr>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sz w:val="32"/>
          <w:szCs w:val="32"/>
          <w:cs/>
        </w:rPr>
        <w:t>การบริการพื้นฐาน</w:t>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t xml:space="preserve">  5</w:t>
      </w:r>
    </w:p>
    <w:p w:rsidR="00865C16" w:rsidRPr="00865C16" w:rsidRDefault="00865C16" w:rsidP="00865C16">
      <w:pPr>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sz w:val="32"/>
          <w:szCs w:val="32"/>
          <w:cs/>
        </w:rPr>
        <w:t>ข้อมูลอื่นๆ</w:t>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t xml:space="preserve">  5</w:t>
      </w:r>
    </w:p>
    <w:p w:rsidR="00865C16" w:rsidRPr="00865C16" w:rsidRDefault="00865C16" w:rsidP="00865C16">
      <w:pPr>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sz w:val="32"/>
          <w:szCs w:val="32"/>
          <w:cs/>
        </w:rPr>
        <w:t>การเมืองการบริหาร</w:t>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t xml:space="preserve">  6</w:t>
      </w:r>
    </w:p>
    <w:p w:rsidR="00865C16" w:rsidRPr="00865C16" w:rsidRDefault="00865C16" w:rsidP="00865C16">
      <w:pPr>
        <w:spacing w:after="0" w:line="240" w:lineRule="auto"/>
        <w:ind w:firstLine="720"/>
        <w:rPr>
          <w:rFonts w:ascii="TH SarabunPSK" w:eastAsia="Calibri" w:hAnsi="TH SarabunPSK" w:cs="TH SarabunPSK"/>
          <w:sz w:val="32"/>
          <w:szCs w:val="32"/>
        </w:rPr>
      </w:pPr>
      <w:r w:rsidRPr="00865C16">
        <w:rPr>
          <w:rFonts w:ascii="TH SarabunPSK" w:eastAsia="Calibri" w:hAnsi="TH SarabunPSK" w:cs="TH SarabunPSK"/>
          <w:b/>
          <w:bCs/>
          <w:sz w:val="32"/>
          <w:szCs w:val="32"/>
          <w:cs/>
        </w:rPr>
        <w:t xml:space="preserve">ส่วนที่  </w:t>
      </w:r>
      <w:r w:rsidRPr="00865C16">
        <w:rPr>
          <w:rFonts w:ascii="TH SarabunPSK" w:eastAsia="Calibri" w:hAnsi="TH SarabunPSK" w:cs="TH SarabunPSK"/>
          <w:b/>
          <w:bCs/>
          <w:sz w:val="32"/>
          <w:szCs w:val="32"/>
        </w:rPr>
        <w:t>3</w:t>
      </w:r>
      <w:r w:rsidRPr="00865C16">
        <w:rPr>
          <w:rFonts w:ascii="TH SarabunPSK" w:eastAsia="Calibri" w:hAnsi="TH SarabunPSK" w:cs="TH SarabunPSK"/>
          <w:b/>
          <w:bCs/>
          <w:sz w:val="32"/>
          <w:szCs w:val="32"/>
          <w:cs/>
        </w:rPr>
        <w:t xml:space="preserve">  ผลการพัฒนาท้องถิ่นในปีที่ผ่านมา</w:t>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t xml:space="preserve">  8 </w:t>
      </w:r>
    </w:p>
    <w:p w:rsidR="00865C16" w:rsidRPr="00865C16" w:rsidRDefault="00865C16" w:rsidP="00865C16">
      <w:pPr>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hint="cs"/>
          <w:sz w:val="32"/>
          <w:szCs w:val="32"/>
          <w:cs/>
        </w:rPr>
        <w:t>สรุปสถานการณ์การพัฒนา</w:t>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t xml:space="preserve">  8</w:t>
      </w:r>
    </w:p>
    <w:p w:rsidR="00865C16" w:rsidRPr="00865C16" w:rsidRDefault="00865C16" w:rsidP="00865C16">
      <w:pPr>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hint="cs"/>
          <w:sz w:val="32"/>
          <w:szCs w:val="32"/>
          <w:cs/>
        </w:rPr>
        <w:t>วิเคราะห์สถานการณ์ในด้านต่างๆ</w:t>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t xml:space="preserve">  9</w:t>
      </w:r>
    </w:p>
    <w:p w:rsidR="00865C16" w:rsidRPr="00865C16" w:rsidRDefault="00865C16" w:rsidP="00865C16">
      <w:pPr>
        <w:spacing w:after="0" w:line="240" w:lineRule="auto"/>
        <w:ind w:left="720" w:firstLine="720"/>
        <w:rPr>
          <w:rFonts w:ascii="TH SarabunPSK" w:eastAsia="Calibri" w:hAnsi="TH SarabunPSK" w:cs="TH SarabunPSK"/>
          <w:sz w:val="32"/>
          <w:szCs w:val="32"/>
          <w:cs/>
        </w:rPr>
      </w:pPr>
      <w:r w:rsidRPr="00865C16">
        <w:rPr>
          <w:rFonts w:ascii="TH SarabunPSK" w:eastAsia="Calibri" w:hAnsi="TH SarabunPSK" w:cs="TH SarabunPSK" w:hint="cs"/>
          <w:sz w:val="32"/>
          <w:szCs w:val="32"/>
          <w:cs/>
        </w:rPr>
        <w:t>ผลการดำเนินงานขององค์การบริหารส่วนตำบลลำไทรโยง</w:t>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t xml:space="preserve"> 11</w:t>
      </w:r>
    </w:p>
    <w:p w:rsidR="00865C16" w:rsidRPr="00865C16" w:rsidRDefault="00865C16" w:rsidP="00865C16">
      <w:pPr>
        <w:spacing w:after="0" w:line="240" w:lineRule="auto"/>
        <w:ind w:firstLine="720"/>
        <w:rPr>
          <w:rFonts w:ascii="TH SarabunPSK" w:eastAsia="Calibri" w:hAnsi="TH SarabunPSK" w:cs="TH SarabunPSK"/>
          <w:sz w:val="32"/>
          <w:szCs w:val="32"/>
        </w:rPr>
      </w:pPr>
      <w:r w:rsidRPr="00865C16">
        <w:rPr>
          <w:rFonts w:ascii="TH SarabunPSK" w:eastAsia="Calibri" w:hAnsi="TH SarabunPSK" w:cs="TH SarabunPSK"/>
          <w:b/>
          <w:bCs/>
          <w:sz w:val="32"/>
          <w:szCs w:val="32"/>
          <w:cs/>
        </w:rPr>
        <w:t xml:space="preserve">ส่วนที่  </w:t>
      </w:r>
      <w:r w:rsidRPr="00865C16">
        <w:rPr>
          <w:rFonts w:ascii="TH SarabunPSK" w:eastAsia="Calibri" w:hAnsi="TH SarabunPSK" w:cs="TH SarabunPSK"/>
          <w:b/>
          <w:bCs/>
          <w:sz w:val="32"/>
          <w:szCs w:val="32"/>
        </w:rPr>
        <w:t>4</w:t>
      </w:r>
      <w:r w:rsidRPr="00865C16">
        <w:rPr>
          <w:rFonts w:ascii="TH SarabunPSK" w:eastAsia="Calibri" w:hAnsi="TH SarabunPSK" w:cs="TH SarabunPSK"/>
          <w:b/>
          <w:bCs/>
          <w:sz w:val="32"/>
          <w:szCs w:val="32"/>
          <w:cs/>
        </w:rPr>
        <w:t xml:space="preserve">  สรุปยุทธศาสตร์และแนวทางการพัฒนา</w:t>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t xml:space="preserve"> 13</w:t>
      </w:r>
    </w:p>
    <w:p w:rsidR="00865C16" w:rsidRPr="00865C16" w:rsidRDefault="00865C16" w:rsidP="00865C16">
      <w:pPr>
        <w:spacing w:after="0" w:line="240" w:lineRule="auto"/>
        <w:ind w:firstLine="720"/>
        <w:rPr>
          <w:rFonts w:ascii="TH SarabunPSK" w:eastAsia="Calibri" w:hAnsi="TH SarabunPSK" w:cs="TH SarabunPSK"/>
          <w:sz w:val="32"/>
          <w:szCs w:val="32"/>
        </w:rPr>
      </w:pPr>
      <w:r w:rsidRPr="00865C16">
        <w:rPr>
          <w:rFonts w:ascii="TH SarabunPSK" w:eastAsia="Calibri" w:hAnsi="TH SarabunPSK" w:cs="TH SarabunPSK"/>
          <w:b/>
          <w:bCs/>
          <w:sz w:val="32"/>
          <w:szCs w:val="32"/>
          <w:cs/>
        </w:rPr>
        <w:t xml:space="preserve">ส่วนที่  </w:t>
      </w:r>
      <w:r w:rsidRPr="00865C16">
        <w:rPr>
          <w:rFonts w:ascii="TH SarabunPSK" w:eastAsia="Calibri" w:hAnsi="TH SarabunPSK" w:cs="TH SarabunPSK"/>
          <w:b/>
          <w:bCs/>
          <w:sz w:val="32"/>
          <w:szCs w:val="32"/>
        </w:rPr>
        <w:t>5</w:t>
      </w:r>
      <w:r w:rsidRPr="00865C16">
        <w:rPr>
          <w:rFonts w:ascii="TH SarabunPSK" w:eastAsia="Calibri" w:hAnsi="TH SarabunPSK" w:cs="TH SarabunPSK"/>
          <w:b/>
          <w:bCs/>
          <w:sz w:val="32"/>
          <w:szCs w:val="32"/>
          <w:cs/>
        </w:rPr>
        <w:t xml:space="preserve">  บัญชีสรุปโครงการพัฒนาแผนพัฒนาสามปี</w:t>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t xml:space="preserve"> 16</w:t>
      </w:r>
    </w:p>
    <w:p w:rsidR="00865C16" w:rsidRPr="00865C16" w:rsidRDefault="00865C16" w:rsidP="00865C16">
      <w:pPr>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hint="cs"/>
          <w:sz w:val="32"/>
          <w:szCs w:val="32"/>
          <w:cs/>
        </w:rPr>
        <w:t>บัญชีสรุปโครงการ</w:t>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t xml:space="preserve"> </w:t>
      </w:r>
    </w:p>
    <w:p w:rsidR="00865C16" w:rsidRPr="00865C16" w:rsidRDefault="00865C16" w:rsidP="00865C16">
      <w:pPr>
        <w:spacing w:after="0" w:line="240" w:lineRule="auto"/>
        <w:ind w:left="720" w:firstLine="720"/>
        <w:rPr>
          <w:rFonts w:ascii="TH SarabunPSK" w:eastAsia="Calibri" w:hAnsi="TH SarabunPSK" w:cs="TH SarabunPSK"/>
          <w:sz w:val="32"/>
          <w:szCs w:val="32"/>
          <w:cs/>
        </w:rPr>
      </w:pPr>
      <w:r w:rsidRPr="00865C16">
        <w:rPr>
          <w:rFonts w:ascii="TH SarabunPSK" w:eastAsia="Calibri" w:hAnsi="TH SarabunPSK" w:cs="TH SarabunPSK" w:hint="cs"/>
          <w:sz w:val="32"/>
          <w:szCs w:val="32"/>
          <w:cs/>
        </w:rPr>
        <w:t>รายละเอียดโครงการ</w:t>
      </w:r>
      <w:r w:rsidRPr="00865C16">
        <w:rPr>
          <w:rFonts w:ascii="TH SarabunPSK" w:eastAsia="Calibri" w:hAnsi="TH SarabunPSK" w:cs="TH SarabunPSK" w:hint="cs"/>
          <w:sz w:val="32"/>
          <w:szCs w:val="32"/>
          <w:cs/>
        </w:rPr>
        <w:tab/>
        <w:t xml:space="preserve">  </w:t>
      </w:r>
    </w:p>
    <w:p w:rsidR="00865C16" w:rsidRPr="00865C16" w:rsidRDefault="00865C16" w:rsidP="00865C16">
      <w:pPr>
        <w:spacing w:after="0" w:line="240" w:lineRule="auto"/>
        <w:ind w:left="1440" w:firstLine="720"/>
        <w:rPr>
          <w:rFonts w:ascii="TH SarabunPSK" w:eastAsia="Calibri" w:hAnsi="TH SarabunPSK" w:cs="TH SarabunPSK"/>
          <w:sz w:val="32"/>
          <w:szCs w:val="32"/>
        </w:rPr>
      </w:pPr>
      <w:r w:rsidRPr="00865C16">
        <w:rPr>
          <w:rFonts w:ascii="TH SarabunPSK" w:eastAsia="Calibri" w:hAnsi="TH SarabunPSK" w:cs="TH SarabunPSK" w:hint="cs"/>
          <w:sz w:val="32"/>
          <w:szCs w:val="32"/>
          <w:cs/>
        </w:rPr>
        <w:t>-  ยุทธศาสตร์ที่  1</w:t>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t xml:space="preserve"> </w:t>
      </w:r>
      <w:r w:rsidRPr="00865C16">
        <w:rPr>
          <w:rFonts w:ascii="TH SarabunPSK" w:eastAsia="Calibri" w:hAnsi="TH SarabunPSK" w:cs="TH SarabunPSK" w:hint="cs"/>
          <w:sz w:val="32"/>
          <w:szCs w:val="32"/>
          <w:cs/>
        </w:rPr>
        <w:t>21</w:t>
      </w:r>
    </w:p>
    <w:p w:rsidR="00865C16" w:rsidRPr="00865C16" w:rsidRDefault="00865C16" w:rsidP="00865C16">
      <w:pPr>
        <w:spacing w:after="0" w:line="240" w:lineRule="auto"/>
        <w:ind w:left="1440" w:firstLine="720"/>
        <w:rPr>
          <w:rFonts w:ascii="TH SarabunPSK" w:eastAsia="Calibri" w:hAnsi="TH SarabunPSK" w:cs="TH SarabunPSK"/>
          <w:sz w:val="32"/>
          <w:szCs w:val="32"/>
        </w:rPr>
      </w:pPr>
      <w:r w:rsidRPr="00865C16">
        <w:rPr>
          <w:rFonts w:ascii="TH SarabunPSK" w:eastAsia="Calibri" w:hAnsi="TH SarabunPSK" w:cs="TH SarabunPSK" w:hint="cs"/>
          <w:sz w:val="32"/>
          <w:szCs w:val="32"/>
          <w:cs/>
        </w:rPr>
        <w:t>-  ยุทธศาสตร์ที่  2</w:t>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t xml:space="preserve"> 27</w:t>
      </w:r>
    </w:p>
    <w:p w:rsidR="00865C16" w:rsidRPr="00865C16" w:rsidRDefault="00865C16" w:rsidP="00865C16">
      <w:pPr>
        <w:spacing w:after="0" w:line="240" w:lineRule="auto"/>
        <w:ind w:left="1440" w:firstLine="720"/>
        <w:rPr>
          <w:rFonts w:ascii="TH SarabunPSK" w:eastAsia="Calibri" w:hAnsi="TH SarabunPSK" w:cs="TH SarabunPSK"/>
          <w:sz w:val="32"/>
          <w:szCs w:val="32"/>
        </w:rPr>
      </w:pPr>
      <w:r w:rsidRPr="00865C16">
        <w:rPr>
          <w:rFonts w:ascii="TH SarabunPSK" w:eastAsia="Calibri" w:hAnsi="TH SarabunPSK" w:cs="TH SarabunPSK" w:hint="cs"/>
          <w:sz w:val="32"/>
          <w:szCs w:val="32"/>
          <w:cs/>
        </w:rPr>
        <w:t>-  ยุทธศาสตร์ที่  3</w:t>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t xml:space="preserve"> 33</w:t>
      </w:r>
    </w:p>
    <w:p w:rsidR="00865C16" w:rsidRPr="00865C16" w:rsidRDefault="00865C16" w:rsidP="00865C16">
      <w:pPr>
        <w:spacing w:after="0" w:line="240" w:lineRule="auto"/>
        <w:ind w:left="1440" w:firstLine="720"/>
        <w:rPr>
          <w:rFonts w:ascii="TH SarabunPSK" w:eastAsia="Calibri" w:hAnsi="TH SarabunPSK" w:cs="TH SarabunPSK"/>
          <w:sz w:val="32"/>
          <w:szCs w:val="32"/>
        </w:rPr>
      </w:pPr>
      <w:r w:rsidRPr="00865C16">
        <w:rPr>
          <w:rFonts w:ascii="TH SarabunPSK" w:eastAsia="Calibri" w:hAnsi="TH SarabunPSK" w:cs="TH SarabunPSK" w:hint="cs"/>
          <w:sz w:val="32"/>
          <w:szCs w:val="32"/>
          <w:cs/>
        </w:rPr>
        <w:t>-  ยุทธศาสตร์ที่  4</w:t>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t xml:space="preserve"> 34</w:t>
      </w:r>
    </w:p>
    <w:p w:rsidR="00865C16" w:rsidRPr="00865C16" w:rsidRDefault="00865C16" w:rsidP="00865C16">
      <w:pPr>
        <w:spacing w:after="0" w:line="240" w:lineRule="auto"/>
        <w:ind w:left="1440" w:firstLine="720"/>
        <w:rPr>
          <w:rFonts w:ascii="TH SarabunPSK" w:eastAsia="Calibri" w:hAnsi="TH SarabunPSK" w:cs="TH SarabunPSK"/>
          <w:sz w:val="32"/>
          <w:szCs w:val="32"/>
        </w:rPr>
      </w:pPr>
      <w:r w:rsidRPr="00865C16">
        <w:rPr>
          <w:rFonts w:ascii="TH SarabunPSK" w:eastAsia="Calibri" w:hAnsi="TH SarabunPSK" w:cs="TH SarabunPSK" w:hint="cs"/>
          <w:sz w:val="32"/>
          <w:szCs w:val="32"/>
          <w:cs/>
        </w:rPr>
        <w:t>-  ยุทธศาสตร์ที่  5</w:t>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t xml:space="preserve"> 35</w:t>
      </w:r>
    </w:p>
    <w:p w:rsidR="00865C16" w:rsidRPr="00865C16" w:rsidRDefault="00865C16" w:rsidP="00865C16">
      <w:pPr>
        <w:spacing w:after="0" w:line="240" w:lineRule="auto"/>
        <w:ind w:left="1440" w:firstLine="720"/>
        <w:rPr>
          <w:rFonts w:ascii="TH SarabunPSK" w:eastAsia="Calibri" w:hAnsi="TH SarabunPSK" w:cs="TH SarabunPSK"/>
          <w:sz w:val="32"/>
          <w:szCs w:val="32"/>
        </w:rPr>
      </w:pPr>
      <w:r w:rsidRPr="00865C16">
        <w:rPr>
          <w:rFonts w:ascii="TH SarabunPSK" w:eastAsia="Calibri" w:hAnsi="TH SarabunPSK" w:cs="TH SarabunPSK" w:hint="cs"/>
          <w:sz w:val="32"/>
          <w:szCs w:val="32"/>
          <w:cs/>
        </w:rPr>
        <w:t>-  ยุทธศาสตร์ที่  6</w:t>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t xml:space="preserve"> </w:t>
      </w:r>
      <w:r w:rsidRPr="00865C16">
        <w:rPr>
          <w:rFonts w:ascii="TH SarabunPSK" w:eastAsia="Calibri" w:hAnsi="TH SarabunPSK" w:cs="TH SarabunPSK" w:hint="cs"/>
          <w:sz w:val="32"/>
          <w:szCs w:val="32"/>
          <w:cs/>
        </w:rPr>
        <w:t>37</w:t>
      </w:r>
    </w:p>
    <w:p w:rsidR="00865C16" w:rsidRPr="00865C16" w:rsidRDefault="00865C16" w:rsidP="00865C16">
      <w:pPr>
        <w:spacing w:after="0" w:line="240" w:lineRule="auto"/>
        <w:ind w:left="1440" w:firstLine="720"/>
        <w:rPr>
          <w:rFonts w:ascii="TH SarabunPSK" w:eastAsia="Calibri" w:hAnsi="TH SarabunPSK" w:cs="TH SarabunPSK"/>
          <w:sz w:val="32"/>
          <w:szCs w:val="32"/>
        </w:rPr>
      </w:pPr>
      <w:r w:rsidRPr="00865C16">
        <w:rPr>
          <w:rFonts w:ascii="TH SarabunPSK" w:eastAsia="Calibri" w:hAnsi="TH SarabunPSK" w:cs="TH SarabunPSK" w:hint="cs"/>
          <w:sz w:val="32"/>
          <w:szCs w:val="32"/>
          <w:cs/>
        </w:rPr>
        <w:t>-  ยุทธศาสตร์ที่  7</w:t>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t xml:space="preserve"> 38</w:t>
      </w:r>
    </w:p>
    <w:p w:rsidR="00865C16" w:rsidRPr="00865C16" w:rsidRDefault="00865C16" w:rsidP="00865C16">
      <w:pPr>
        <w:spacing w:after="0" w:line="240" w:lineRule="auto"/>
        <w:ind w:left="1440" w:firstLine="720"/>
        <w:rPr>
          <w:rFonts w:ascii="TH SarabunPSK" w:eastAsia="Calibri" w:hAnsi="TH SarabunPSK" w:cs="TH SarabunPSK"/>
          <w:sz w:val="32"/>
          <w:szCs w:val="32"/>
        </w:rPr>
      </w:pPr>
      <w:r w:rsidRPr="00865C16">
        <w:rPr>
          <w:rFonts w:ascii="TH SarabunPSK" w:eastAsia="Calibri" w:hAnsi="TH SarabunPSK" w:cs="TH SarabunPSK" w:hint="cs"/>
          <w:sz w:val="32"/>
          <w:szCs w:val="32"/>
          <w:cs/>
        </w:rPr>
        <w:t>-  ยุทธศาสตร์ที่  8</w:t>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t xml:space="preserve"> </w:t>
      </w:r>
      <w:r w:rsidRPr="00865C16">
        <w:rPr>
          <w:rFonts w:ascii="TH SarabunPSK" w:eastAsia="Calibri" w:hAnsi="TH SarabunPSK" w:cs="TH SarabunPSK" w:hint="cs"/>
          <w:sz w:val="32"/>
          <w:szCs w:val="32"/>
          <w:cs/>
        </w:rPr>
        <w:t>40</w:t>
      </w:r>
    </w:p>
    <w:p w:rsidR="00865C16" w:rsidRPr="00865C16" w:rsidRDefault="00865C16" w:rsidP="00865C16">
      <w:pPr>
        <w:spacing w:after="0" w:line="240" w:lineRule="auto"/>
        <w:ind w:left="720"/>
        <w:rPr>
          <w:rFonts w:ascii="TH SarabunPSK" w:eastAsia="Calibri" w:hAnsi="TH SarabunPSK" w:cs="TH SarabunPSK"/>
          <w:sz w:val="32"/>
          <w:szCs w:val="32"/>
        </w:rPr>
      </w:pPr>
      <w:r w:rsidRPr="00865C16">
        <w:rPr>
          <w:rFonts w:ascii="TH SarabunPSK" w:eastAsia="Calibri" w:hAnsi="TH SarabunPSK" w:cs="TH SarabunPSK"/>
          <w:b/>
          <w:bCs/>
          <w:sz w:val="32"/>
          <w:szCs w:val="32"/>
          <w:cs/>
        </w:rPr>
        <w:t xml:space="preserve">ส่วนที่  </w:t>
      </w:r>
      <w:r w:rsidRPr="00865C16">
        <w:rPr>
          <w:rFonts w:ascii="TH SarabunPSK" w:eastAsia="Calibri" w:hAnsi="TH SarabunPSK" w:cs="TH SarabunPSK"/>
          <w:b/>
          <w:bCs/>
          <w:sz w:val="32"/>
          <w:szCs w:val="32"/>
        </w:rPr>
        <w:t>6</w:t>
      </w:r>
      <w:r w:rsidRPr="00865C16">
        <w:rPr>
          <w:rFonts w:ascii="TH SarabunPSK" w:eastAsia="Calibri" w:hAnsi="TH SarabunPSK" w:cs="TH SarabunPSK"/>
          <w:b/>
          <w:bCs/>
          <w:sz w:val="32"/>
          <w:szCs w:val="32"/>
          <w:cs/>
        </w:rPr>
        <w:t xml:space="preserve">  การ</w:t>
      </w:r>
      <w:r w:rsidRPr="00865C16">
        <w:rPr>
          <w:rFonts w:ascii="TH SarabunPSK" w:eastAsia="Calibri" w:hAnsi="TH SarabunPSK" w:cs="TH SarabunPSK" w:hint="cs"/>
          <w:b/>
          <w:bCs/>
          <w:sz w:val="32"/>
          <w:szCs w:val="32"/>
          <w:cs/>
        </w:rPr>
        <w:t>ติดตามและประเมินผลการนำแผนยุทธศาสตร์สามปีไปสู่การปฏิบัติ</w:t>
      </w:r>
      <w:r w:rsidRPr="00865C16">
        <w:rPr>
          <w:rFonts w:ascii="TH SarabunPSK" w:eastAsia="Calibri" w:hAnsi="TH SarabunPSK" w:cs="TH SarabunPSK" w:hint="cs"/>
          <w:sz w:val="32"/>
          <w:szCs w:val="32"/>
          <w:cs/>
        </w:rPr>
        <w:tab/>
        <w:t xml:space="preserve"> 50</w:t>
      </w:r>
    </w:p>
    <w:p w:rsidR="00865C16" w:rsidRPr="00865C16" w:rsidRDefault="00865C16" w:rsidP="00865C16">
      <w:pPr>
        <w:spacing w:after="0" w:line="240" w:lineRule="auto"/>
        <w:ind w:firstLine="720"/>
        <w:rPr>
          <w:rFonts w:ascii="TH SarabunPSK" w:eastAsia="Calibri" w:hAnsi="TH SarabunPSK" w:cs="TH SarabunPSK"/>
          <w:sz w:val="32"/>
          <w:szCs w:val="32"/>
        </w:rPr>
      </w:pPr>
    </w:p>
    <w:p w:rsidR="00865C16" w:rsidRPr="00865C16" w:rsidRDefault="00865C16" w:rsidP="00865C16">
      <w:pPr>
        <w:spacing w:after="0" w:line="240" w:lineRule="auto"/>
        <w:ind w:firstLine="720"/>
        <w:rPr>
          <w:rFonts w:ascii="TH SarabunPSK" w:eastAsia="Calibri" w:hAnsi="TH SarabunPSK" w:cs="TH SarabunPSK"/>
          <w:b/>
          <w:bCs/>
          <w:sz w:val="32"/>
          <w:szCs w:val="32"/>
        </w:rPr>
      </w:pPr>
    </w:p>
    <w:p w:rsidR="00865C16" w:rsidRPr="00865C16" w:rsidRDefault="00865C16" w:rsidP="00865C16">
      <w:pPr>
        <w:spacing w:after="0" w:line="240" w:lineRule="auto"/>
        <w:ind w:firstLine="720"/>
        <w:rPr>
          <w:rFonts w:ascii="TH SarabunPSK" w:eastAsia="Calibri" w:hAnsi="TH SarabunPSK" w:cs="TH SarabunPSK"/>
          <w:b/>
          <w:bCs/>
          <w:sz w:val="32"/>
          <w:szCs w:val="32"/>
        </w:rPr>
      </w:pPr>
    </w:p>
    <w:p w:rsidR="00865C16" w:rsidRPr="00865C16" w:rsidRDefault="00865C16" w:rsidP="00865C16">
      <w:pPr>
        <w:spacing w:after="0" w:line="240" w:lineRule="auto"/>
        <w:ind w:firstLine="720"/>
        <w:rPr>
          <w:rFonts w:ascii="TH SarabunPSK" w:eastAsia="Calibri" w:hAnsi="TH SarabunPSK" w:cs="TH SarabunPSK"/>
          <w:b/>
          <w:bCs/>
          <w:sz w:val="32"/>
          <w:szCs w:val="32"/>
        </w:rPr>
      </w:pPr>
    </w:p>
    <w:p w:rsidR="00865C16" w:rsidRPr="00865C16" w:rsidRDefault="00865C16" w:rsidP="00865C16">
      <w:pPr>
        <w:spacing w:after="0" w:line="240" w:lineRule="auto"/>
        <w:ind w:firstLine="720"/>
        <w:rPr>
          <w:rFonts w:ascii="TH SarabunPSK" w:eastAsia="Calibri" w:hAnsi="TH SarabunPSK" w:cs="TH SarabunPSK"/>
          <w:b/>
          <w:bCs/>
          <w:sz w:val="32"/>
          <w:szCs w:val="32"/>
        </w:rPr>
      </w:pPr>
    </w:p>
    <w:p w:rsidR="00865C16" w:rsidRPr="00865C16" w:rsidRDefault="00865C16" w:rsidP="00865C16">
      <w:pPr>
        <w:spacing w:after="0" w:line="240" w:lineRule="auto"/>
        <w:ind w:firstLine="720"/>
        <w:rPr>
          <w:rFonts w:ascii="TH SarabunPSK" w:eastAsia="Calibri" w:hAnsi="TH SarabunPSK" w:cs="TH SarabunPSK"/>
          <w:b/>
          <w:bCs/>
          <w:sz w:val="32"/>
          <w:szCs w:val="32"/>
        </w:rPr>
      </w:pPr>
    </w:p>
    <w:p w:rsidR="00865C16" w:rsidRPr="00865C16" w:rsidRDefault="00865C16" w:rsidP="00865C16">
      <w:pPr>
        <w:spacing w:after="0" w:line="240" w:lineRule="auto"/>
        <w:ind w:firstLine="720"/>
        <w:rPr>
          <w:rFonts w:ascii="TH SarabunPSK" w:eastAsia="Calibri" w:hAnsi="TH SarabunPSK" w:cs="TH SarabunPSK"/>
          <w:b/>
          <w:bCs/>
          <w:sz w:val="32"/>
          <w:szCs w:val="32"/>
        </w:rPr>
      </w:pPr>
    </w:p>
    <w:p w:rsidR="00865C16" w:rsidRPr="00865C16" w:rsidRDefault="00865C16" w:rsidP="00865C16">
      <w:pPr>
        <w:spacing w:after="0" w:line="240" w:lineRule="auto"/>
        <w:ind w:firstLine="720"/>
        <w:rPr>
          <w:rFonts w:ascii="TH SarabunPSK" w:eastAsia="Calibri" w:hAnsi="TH SarabunPSK" w:cs="TH SarabunPSK"/>
          <w:b/>
          <w:bCs/>
          <w:sz w:val="32"/>
          <w:szCs w:val="32"/>
        </w:rPr>
      </w:pPr>
    </w:p>
    <w:p w:rsidR="00865C16" w:rsidRPr="00865C16" w:rsidRDefault="00865C16" w:rsidP="00865C16">
      <w:pPr>
        <w:spacing w:after="0" w:line="240" w:lineRule="auto"/>
        <w:ind w:firstLine="720"/>
        <w:jc w:val="center"/>
        <w:rPr>
          <w:rFonts w:ascii="TH SarabunPSK" w:eastAsia="Calibri" w:hAnsi="TH SarabunPSK" w:cs="TH SarabunPSK"/>
          <w:b/>
          <w:bCs/>
          <w:sz w:val="32"/>
          <w:szCs w:val="32"/>
        </w:rPr>
      </w:pPr>
      <w:r w:rsidRPr="00865C16">
        <w:rPr>
          <w:rFonts w:ascii="TH SarabunPSK" w:eastAsia="Calibri" w:hAnsi="TH SarabunPSK" w:cs="TH SarabunPSK"/>
          <w:b/>
          <w:bCs/>
          <w:sz w:val="32"/>
          <w:szCs w:val="32"/>
          <w:cs/>
        </w:rPr>
        <w:t xml:space="preserve">ส่วนที่  </w:t>
      </w:r>
      <w:r w:rsidRPr="00865C16">
        <w:rPr>
          <w:rFonts w:ascii="TH SarabunPSK" w:eastAsia="Calibri" w:hAnsi="TH SarabunPSK" w:cs="TH SarabunPSK"/>
          <w:b/>
          <w:bCs/>
          <w:sz w:val="32"/>
          <w:szCs w:val="32"/>
        </w:rPr>
        <w:t>1</w:t>
      </w:r>
    </w:p>
    <w:p w:rsidR="00865C16" w:rsidRPr="00865C16" w:rsidRDefault="00865C16" w:rsidP="00865C16">
      <w:pPr>
        <w:spacing w:after="0" w:line="240" w:lineRule="auto"/>
        <w:ind w:firstLine="720"/>
        <w:jc w:val="center"/>
        <w:rPr>
          <w:rFonts w:ascii="TH SarabunPSK" w:eastAsia="Calibri" w:hAnsi="TH SarabunPSK" w:cs="TH SarabunPSK"/>
          <w:b/>
          <w:bCs/>
          <w:sz w:val="32"/>
          <w:szCs w:val="32"/>
        </w:rPr>
      </w:pPr>
      <w:r w:rsidRPr="00865C16">
        <w:rPr>
          <w:rFonts w:ascii="TH SarabunPSK" w:eastAsia="Calibri" w:hAnsi="TH SarabunPSK" w:cs="TH SarabunPSK" w:hint="cs"/>
          <w:b/>
          <w:bCs/>
          <w:sz w:val="32"/>
          <w:szCs w:val="32"/>
          <w:cs/>
        </w:rPr>
        <w:t>บทนำ</w:t>
      </w:r>
    </w:p>
    <w:p w:rsidR="00865C16" w:rsidRPr="00865C16" w:rsidRDefault="00865C16" w:rsidP="00865C16">
      <w:pPr>
        <w:spacing w:after="0" w:line="240" w:lineRule="auto"/>
        <w:ind w:firstLine="720"/>
        <w:jc w:val="thaiDistribute"/>
        <w:rPr>
          <w:rFonts w:ascii="TH SarabunPSK" w:eastAsia="Calibri" w:hAnsi="TH SarabunPSK" w:cs="TH SarabunPSK"/>
          <w:b/>
          <w:bCs/>
          <w:sz w:val="32"/>
          <w:szCs w:val="32"/>
          <w:cs/>
        </w:rPr>
      </w:pPr>
    </w:p>
    <w:p w:rsidR="00865C16" w:rsidRPr="00865C16" w:rsidRDefault="00865C16" w:rsidP="00865C16">
      <w:pPr>
        <w:spacing w:after="0" w:line="240" w:lineRule="auto"/>
        <w:jc w:val="thaiDistribute"/>
        <w:rPr>
          <w:rFonts w:ascii="TH SarabunPSK" w:eastAsia="Calibri" w:hAnsi="TH SarabunPSK" w:cs="TH SarabunPSK"/>
          <w:sz w:val="32"/>
          <w:szCs w:val="32"/>
        </w:rPr>
      </w:pPr>
      <w:r w:rsidRPr="00865C16">
        <w:rPr>
          <w:rFonts w:ascii="TH SarabunPSK" w:eastAsia="Calibri" w:hAnsi="TH SarabunPSK" w:cs="TH SarabunPSK" w:hint="cs"/>
          <w:sz w:val="32"/>
          <w:szCs w:val="32"/>
          <w:cs/>
        </w:rPr>
        <w:tab/>
        <w:t xml:space="preserve">ตามระเบียบกระทรวงมหาดไทยว่าด้วยการจัดทำแผนพัฒนาขององค์กรปกครองส่วนท้องถิ่น  พ.ศ.  </w:t>
      </w:r>
      <w:r w:rsidRPr="00865C16">
        <w:rPr>
          <w:rFonts w:ascii="TH SarabunPSK" w:eastAsia="Calibri" w:hAnsi="TH SarabunPSK" w:cs="TH SarabunPSK"/>
          <w:sz w:val="32"/>
          <w:szCs w:val="32"/>
        </w:rPr>
        <w:t xml:space="preserve">2558  </w:t>
      </w:r>
      <w:r w:rsidRPr="00865C16">
        <w:rPr>
          <w:rFonts w:ascii="TH SarabunPSK" w:eastAsia="Calibri" w:hAnsi="TH SarabunPSK" w:cs="TH SarabunPSK" w:hint="cs"/>
          <w:sz w:val="32"/>
          <w:szCs w:val="32"/>
          <w:cs/>
        </w:rPr>
        <w:t>เป็นต้นมาบทบาทอำนาจหน้าที่และความรับผิดชอบขององค์กรปกครองส่วนท้องถิ่นได้เปลี่ยนแปลงไปจากเดิมอย่างมากรัฐธรรมนูญฉบับปัจจุบันให้ความสำคัญกับการกระจายอำนาจให้แก่องค์กรปกครองส่วนท้องถิ่นโดยกำหนดกรอบความเป็นอิสระในการปกครองตนเองตามเจตนารมณ์ของประชาชนและความเป็นอิสระในการกำหนดนโยบาย  การบริหาร  การบริหารงานบุคคล  การเงินและการคลัง  และมีอำนาจหน้าที่ของตนเองโดยเฉพาะ</w:t>
      </w:r>
    </w:p>
    <w:p w:rsidR="00865C16" w:rsidRPr="00865C16" w:rsidRDefault="00865C16" w:rsidP="00865C16">
      <w:pPr>
        <w:spacing w:after="0" w:line="240" w:lineRule="auto"/>
        <w:jc w:val="thaiDistribute"/>
        <w:rPr>
          <w:rFonts w:ascii="TH SarabunPSK" w:eastAsia="Calibri" w:hAnsi="TH SarabunPSK" w:cs="TH SarabunPSK"/>
          <w:sz w:val="32"/>
          <w:szCs w:val="32"/>
          <w:cs/>
        </w:rPr>
      </w:pPr>
      <w:r w:rsidRPr="00865C16">
        <w:rPr>
          <w:rFonts w:ascii="TH SarabunPSK" w:eastAsia="Calibri" w:hAnsi="TH SarabunPSK" w:cs="TH SarabunPSK" w:hint="cs"/>
          <w:sz w:val="32"/>
          <w:szCs w:val="32"/>
          <w:cs/>
        </w:rPr>
        <w:tab/>
        <w:t>องค์การบริหารส่วนตำบลลำไทรโยง  ได้จัดทำแผนยุทธศาสตร์การพัฒนาตามแนวทางระบบการวางแผนของจังหวัด  และเป็นการเตรียมการสำหรับการพัฒนาในอนาคต  โดยได้ดำเนินการจัดทำแผนยุทธศาสตร์  เพื่อให้การดำเนินการตามแผนยุทธศาสตร์และแนวทางการพัฒนาที่กำหนดไว้สำเร็จลุลวงตามวัตถุประสงค์และเป้าหมายการพัฒนา  ตลอดจนได้รับการสนับสนุนในด้านต่างๆ  จากหน่วยงานที่เกี่ยวข้อง  องค์การบริหารส่วนตำบลลำไทรโยง  จึงได้จัดทำแผนพัฒนาสามปีขององค์กรปกครองส่วนตำบลขึ้น  โดยมีรายละเอียดของแผนในแต่ระส่วนต่อไป</w:t>
      </w:r>
    </w:p>
    <w:p w:rsidR="00865C16" w:rsidRPr="00865C16" w:rsidRDefault="00865C16" w:rsidP="00092503">
      <w:pPr>
        <w:numPr>
          <w:ilvl w:val="1"/>
          <w:numId w:val="1"/>
        </w:numPr>
        <w:spacing w:after="0" w:line="240" w:lineRule="auto"/>
        <w:rPr>
          <w:rFonts w:ascii="TH SarabunPSK" w:eastAsia="Calibri" w:hAnsi="TH SarabunPSK" w:cs="TH SarabunPSK"/>
          <w:b/>
          <w:bCs/>
          <w:sz w:val="32"/>
          <w:szCs w:val="32"/>
        </w:rPr>
      </w:pPr>
      <w:r w:rsidRPr="00865C16">
        <w:rPr>
          <w:rFonts w:ascii="TH SarabunPSK" w:eastAsia="Calibri" w:hAnsi="TH SarabunPSK" w:cs="TH SarabunPSK"/>
          <w:b/>
          <w:bCs/>
          <w:sz w:val="32"/>
          <w:szCs w:val="32"/>
          <w:cs/>
        </w:rPr>
        <w:t>ลักษณะของแผนพัฒนาสามปี</w:t>
      </w:r>
    </w:p>
    <w:p w:rsidR="00865C16" w:rsidRPr="00865C16" w:rsidRDefault="00865C16" w:rsidP="00865C16">
      <w:pPr>
        <w:tabs>
          <w:tab w:val="left" w:pos="1134"/>
        </w:tabs>
        <w:spacing w:after="0" w:line="240" w:lineRule="auto"/>
        <w:jc w:val="thaiDistribute"/>
        <w:rPr>
          <w:rFonts w:ascii="TH SarabunPSK" w:eastAsia="Calibri" w:hAnsi="TH SarabunPSK" w:cs="TH SarabunPSK"/>
          <w:sz w:val="32"/>
          <w:szCs w:val="32"/>
        </w:rPr>
      </w:pPr>
      <w:r w:rsidRPr="00865C16">
        <w:rPr>
          <w:rFonts w:ascii="TH SarabunPSK" w:eastAsia="Calibri" w:hAnsi="TH SarabunPSK" w:cs="TH SarabunPSK"/>
          <w:sz w:val="32"/>
          <w:szCs w:val="32"/>
        </w:rPr>
        <w:tab/>
      </w:r>
      <w:r w:rsidRPr="00865C16">
        <w:rPr>
          <w:rFonts w:ascii="TH SarabunPSK" w:eastAsia="Calibri" w:hAnsi="TH SarabunPSK" w:cs="TH SarabunPSK"/>
          <w:sz w:val="32"/>
          <w:szCs w:val="32"/>
          <w:cs/>
        </w:rPr>
        <w:t>แผนพัฒนาสามปี  เป็นแผนพัฒนาเศรษฐกิจและสังคมขององค์กรปกครองส่วนท้องถิ่นที่สอดคล้องกับแผนยุทธศาสตร์การพัฒนา  ซึ่งเป็นแผนที่กำหนดรายละเอียดของแผนงาน  โครงการพัฒนาที่จะดำเนินการในปีงบประมาณของแต่ละปี  โดยมีความต่อเนื่องเป็นระยะเวลาสามปี  และมีการดำเนินการทบทวนเพื่อปรับปรุงแผนอย่างต่อเนื่องทุกปี</w:t>
      </w:r>
    </w:p>
    <w:p w:rsidR="00865C16" w:rsidRPr="00865C16" w:rsidRDefault="00865C16" w:rsidP="00865C16">
      <w:pPr>
        <w:tabs>
          <w:tab w:val="left" w:pos="1134"/>
        </w:tabs>
        <w:spacing w:after="0" w:line="240" w:lineRule="auto"/>
        <w:jc w:val="thaiDistribute"/>
        <w:rPr>
          <w:rFonts w:ascii="TH SarabunPSK" w:eastAsia="Calibri" w:hAnsi="TH SarabunPSK" w:cs="TH SarabunPSK"/>
          <w:sz w:val="32"/>
          <w:szCs w:val="32"/>
        </w:rPr>
      </w:pPr>
      <w:r w:rsidRPr="00865C16">
        <w:rPr>
          <w:rFonts w:ascii="TH SarabunPSK" w:eastAsia="Calibri" w:hAnsi="TH SarabunPSK" w:cs="TH SarabunPSK"/>
          <w:sz w:val="32"/>
          <w:szCs w:val="32"/>
          <w:cs/>
        </w:rPr>
        <w:tab/>
        <w:t xml:space="preserve">แผนพัฒนาสามปี  เป็นแผนแบบหมุนเวียนโดยต้องดำเนินการทบทวนและดำเนินการจัดทำทุกปี  </w:t>
      </w:r>
      <w:r w:rsidRPr="00865C16">
        <w:rPr>
          <w:rFonts w:ascii="TH SarabunPSK" w:eastAsia="Calibri" w:hAnsi="TH SarabunPSK" w:cs="TH SarabunPSK" w:hint="cs"/>
          <w:sz w:val="32"/>
          <w:szCs w:val="32"/>
          <w:cs/>
        </w:rPr>
        <w:t xml:space="preserve">       </w:t>
      </w:r>
      <w:r w:rsidRPr="00865C16">
        <w:rPr>
          <w:rFonts w:ascii="TH SarabunPSK" w:eastAsia="Calibri" w:hAnsi="TH SarabunPSK" w:cs="TH SarabunPSK"/>
          <w:sz w:val="32"/>
          <w:szCs w:val="32"/>
          <w:cs/>
        </w:rPr>
        <w:t>เป็นแผนพัฒนาที่นำแผนยุทธศาสตร์การพัฒนาไปสู่การปฏิบัติ</w:t>
      </w:r>
      <w:r w:rsidRPr="00865C16">
        <w:rPr>
          <w:rFonts w:ascii="TH SarabunPSK" w:eastAsia="Calibri" w:hAnsi="TH SarabunPSK" w:cs="TH SarabunPSK" w:hint="cs"/>
          <w:sz w:val="32"/>
          <w:szCs w:val="32"/>
          <w:cs/>
        </w:rPr>
        <w:t xml:space="preserve"> </w:t>
      </w:r>
      <w:r w:rsidRPr="00865C16">
        <w:rPr>
          <w:rFonts w:ascii="TH SarabunPSK" w:eastAsia="Calibri" w:hAnsi="TH SarabunPSK" w:cs="TH SarabunPSK"/>
          <w:sz w:val="32"/>
          <w:szCs w:val="32"/>
          <w:cs/>
        </w:rPr>
        <w:t>โดยอยู่ภายใต้ยุทธศาสตร์การพัฒนาซึ่งมีหลายแนวทาง  และต้องดำเนินการเพื่อให้บรรลุตามวัตถุประสงค์เป้าหมาย  เพื่อนำไปสู่วิสัยทัศน์  และเป็นข้อมูลที่เชื่อมโยงระหว่างแผนยุทธศาสตร์การพัฒนา  เพื่อจัดทำข้อบัญญัติงบประมาณรายจ่ายประจำปี  ซึ่งเป็นกระบวนการบริหารเพื่อให้เกิดรูปธรรม</w:t>
      </w:r>
    </w:p>
    <w:p w:rsidR="00865C16" w:rsidRPr="00865C16" w:rsidRDefault="00865C16" w:rsidP="00865C16">
      <w:pPr>
        <w:tabs>
          <w:tab w:val="left" w:pos="1276"/>
        </w:tabs>
        <w:spacing w:after="0" w:line="240" w:lineRule="auto"/>
        <w:jc w:val="thaiDistribute"/>
        <w:rPr>
          <w:rFonts w:ascii="TH SarabunPSK" w:eastAsia="Calibri" w:hAnsi="TH SarabunPSK" w:cs="TH SarabunPSK"/>
          <w:sz w:val="32"/>
          <w:szCs w:val="32"/>
        </w:rPr>
      </w:pPr>
      <w:r w:rsidRPr="00865C16">
        <w:rPr>
          <w:rFonts w:ascii="TH SarabunPSK" w:eastAsia="Calibri" w:hAnsi="TH SarabunPSK" w:cs="TH SarabunPSK"/>
          <w:sz w:val="32"/>
          <w:szCs w:val="32"/>
          <w:cs/>
        </w:rPr>
        <w:tab/>
        <w:t>ดังนั้น  โครงการ / กิจกรรม  ที่บรรจุในแผนพัฒนาสามปี (ในช่วงระยะเวลาปีแรกของแผนฯ)  โครงการจะต้องมีคุณสมบัติ  ดังนี้</w:t>
      </w:r>
    </w:p>
    <w:p w:rsidR="00865C16" w:rsidRPr="00865C16" w:rsidRDefault="00865C16" w:rsidP="00865C16">
      <w:pPr>
        <w:tabs>
          <w:tab w:val="left" w:pos="1134"/>
        </w:tabs>
        <w:spacing w:after="0" w:line="240" w:lineRule="auto"/>
        <w:ind w:firstLine="993"/>
        <w:jc w:val="thaiDistribute"/>
        <w:rPr>
          <w:rFonts w:ascii="TH SarabunPSK" w:eastAsia="Calibri" w:hAnsi="TH SarabunPSK" w:cs="TH SarabunPSK"/>
          <w:sz w:val="32"/>
          <w:szCs w:val="32"/>
        </w:rPr>
      </w:pPr>
      <w:r w:rsidRPr="00865C16">
        <w:rPr>
          <w:rFonts w:ascii="TH SarabunPSK" w:eastAsia="Calibri" w:hAnsi="TH SarabunPSK" w:cs="TH SarabunPSK"/>
          <w:sz w:val="32"/>
          <w:szCs w:val="32"/>
        </w:rPr>
        <w:t>1.</w:t>
      </w:r>
      <w:r w:rsidRPr="00865C16">
        <w:rPr>
          <w:rFonts w:ascii="TH SarabunPSK" w:eastAsia="Calibri" w:hAnsi="TH SarabunPSK" w:cs="TH SarabunPSK"/>
          <w:sz w:val="32"/>
          <w:szCs w:val="32"/>
          <w:cs/>
        </w:rPr>
        <w:t>โครงการ / กิจกรรม  ค่อนข้างแน่นอนในการที่จะสามารถดำเนินการได้  การสัมฤทธิ์ผลของโครงการ  ตลอดจนผลประโยชน์ที่สังคมได้รับ</w:t>
      </w:r>
    </w:p>
    <w:p w:rsidR="00865C16" w:rsidRPr="00865C16" w:rsidRDefault="00865C16" w:rsidP="00865C16">
      <w:pPr>
        <w:spacing w:after="0" w:line="240" w:lineRule="auto"/>
        <w:rPr>
          <w:rFonts w:ascii="TH SarabunPSK" w:eastAsia="Calibri" w:hAnsi="TH SarabunPSK" w:cs="TH SarabunPSK"/>
          <w:sz w:val="32"/>
          <w:szCs w:val="32"/>
        </w:rPr>
      </w:pPr>
      <w:r w:rsidRPr="00865C16">
        <w:rPr>
          <w:rFonts w:ascii="TH SarabunPSK" w:eastAsia="Calibri" w:hAnsi="TH SarabunPSK" w:cs="TH SarabunPSK"/>
          <w:sz w:val="32"/>
          <w:szCs w:val="32"/>
        </w:rPr>
        <w:t xml:space="preserve">              2.</w:t>
      </w:r>
      <w:r w:rsidRPr="00865C16">
        <w:rPr>
          <w:rFonts w:ascii="TH SarabunPSK" w:eastAsia="Calibri" w:hAnsi="TH SarabunPSK" w:cs="TH SarabunPSK"/>
          <w:sz w:val="32"/>
          <w:szCs w:val="32"/>
          <w:cs/>
        </w:rPr>
        <w:t>โครงการ / กิจกรรม  จะต้องมีความพร้อมในทุกๆด้าน  เพื่อที่จะนำไปจัดทำข้อบัญญัติงบประมาณรายจ่าย</w:t>
      </w:r>
    </w:p>
    <w:p w:rsidR="00865C16" w:rsidRPr="00865C16" w:rsidRDefault="00865C16" w:rsidP="00865C16">
      <w:pPr>
        <w:spacing w:after="0" w:line="240" w:lineRule="auto"/>
        <w:ind w:firstLine="720"/>
        <w:rPr>
          <w:rFonts w:ascii="TH SarabunPSK" w:eastAsia="Calibri" w:hAnsi="TH SarabunPSK" w:cs="TH SarabunPSK"/>
          <w:b/>
          <w:bCs/>
          <w:sz w:val="32"/>
          <w:szCs w:val="32"/>
          <w:u w:val="single"/>
        </w:rPr>
      </w:pPr>
      <w:r w:rsidRPr="00865C16">
        <w:rPr>
          <w:rFonts w:ascii="TH SarabunPSK" w:eastAsia="Calibri" w:hAnsi="TH SarabunPSK" w:cs="TH SarabunPSK"/>
          <w:b/>
          <w:bCs/>
          <w:sz w:val="32"/>
          <w:szCs w:val="32"/>
          <w:u w:val="single"/>
          <w:cs/>
        </w:rPr>
        <w:t>ลักษณะสำคัญของแผนพัฒนาสามปีโดยสรุป</w:t>
      </w:r>
    </w:p>
    <w:p w:rsidR="00865C16" w:rsidRPr="00865C16" w:rsidRDefault="00865C16" w:rsidP="00865C16">
      <w:pPr>
        <w:spacing w:after="0" w:line="240" w:lineRule="auto"/>
        <w:ind w:firstLine="1134"/>
        <w:rPr>
          <w:rFonts w:ascii="TH SarabunPSK" w:eastAsia="Calibri" w:hAnsi="TH SarabunPSK" w:cs="TH SarabunPSK"/>
          <w:sz w:val="32"/>
          <w:szCs w:val="32"/>
        </w:rPr>
      </w:pPr>
      <w:r w:rsidRPr="00865C16">
        <w:rPr>
          <w:rFonts w:ascii="TH SarabunPSK" w:eastAsia="Calibri" w:hAnsi="TH SarabunPSK" w:cs="TH SarabunPSK"/>
          <w:sz w:val="32"/>
          <w:szCs w:val="32"/>
        </w:rPr>
        <w:t>1.</w:t>
      </w:r>
      <w:r w:rsidRPr="00865C16">
        <w:rPr>
          <w:rFonts w:ascii="TH SarabunPSK" w:eastAsia="Calibri" w:hAnsi="TH SarabunPSK" w:cs="TH SarabunPSK"/>
          <w:sz w:val="32"/>
          <w:szCs w:val="32"/>
          <w:cs/>
        </w:rPr>
        <w:t xml:space="preserve">  เป็นแผนที่สอดคล้องกับแผนยุทธศาสตร์การพัฒนา</w:t>
      </w:r>
    </w:p>
    <w:p w:rsidR="00865C16" w:rsidRPr="00865C16" w:rsidRDefault="00865C16" w:rsidP="00865C16">
      <w:pPr>
        <w:spacing w:after="0" w:line="240" w:lineRule="auto"/>
        <w:ind w:firstLine="1134"/>
        <w:rPr>
          <w:rFonts w:ascii="TH SarabunPSK" w:eastAsia="Calibri" w:hAnsi="TH SarabunPSK" w:cs="TH SarabunPSK"/>
          <w:sz w:val="32"/>
          <w:szCs w:val="32"/>
        </w:rPr>
      </w:pPr>
      <w:r w:rsidRPr="00865C16">
        <w:rPr>
          <w:rFonts w:ascii="TH SarabunPSK" w:eastAsia="Calibri" w:hAnsi="TH SarabunPSK" w:cs="TH SarabunPSK"/>
          <w:sz w:val="32"/>
          <w:szCs w:val="32"/>
        </w:rPr>
        <w:t>2</w:t>
      </w:r>
      <w:r w:rsidRPr="00865C16">
        <w:rPr>
          <w:rFonts w:ascii="TH SarabunPSK" w:eastAsia="Calibri" w:hAnsi="TH SarabunPSK" w:cs="TH SarabunPSK"/>
          <w:sz w:val="32"/>
          <w:szCs w:val="32"/>
          <w:cs/>
        </w:rPr>
        <w:t>.  เป็นแผนที่แสดงแนวทางในการพัฒนา  วัตถุประสงค์  เป้าหมาย  ที่ชัดเจน</w:t>
      </w:r>
    </w:p>
    <w:p w:rsidR="00865C16" w:rsidRPr="00865C16" w:rsidRDefault="00865C16" w:rsidP="00865C16">
      <w:pPr>
        <w:spacing w:after="0" w:line="240" w:lineRule="auto"/>
        <w:ind w:firstLine="1134"/>
        <w:rPr>
          <w:rFonts w:ascii="TH SarabunPSK" w:eastAsia="Calibri" w:hAnsi="TH SarabunPSK" w:cs="TH SarabunPSK"/>
          <w:sz w:val="32"/>
          <w:szCs w:val="32"/>
        </w:rPr>
      </w:pPr>
      <w:r w:rsidRPr="00865C16">
        <w:rPr>
          <w:rFonts w:ascii="TH SarabunPSK" w:eastAsia="Calibri" w:hAnsi="TH SarabunPSK" w:cs="TH SarabunPSK"/>
          <w:sz w:val="32"/>
          <w:szCs w:val="32"/>
        </w:rPr>
        <w:t>3</w:t>
      </w:r>
      <w:r w:rsidRPr="00865C16">
        <w:rPr>
          <w:rFonts w:ascii="TH SarabunPSK" w:eastAsia="Calibri" w:hAnsi="TH SarabunPSK" w:cs="TH SarabunPSK"/>
          <w:sz w:val="32"/>
          <w:szCs w:val="32"/>
          <w:cs/>
        </w:rPr>
        <w:t>.  เป็นแผนพัฒนาที่แสดงโครงการ / กิจกรรม  ระยะเวลาสามปี</w:t>
      </w:r>
    </w:p>
    <w:p w:rsidR="00865C16" w:rsidRPr="00865C16" w:rsidRDefault="00865C16" w:rsidP="00865C16">
      <w:pPr>
        <w:spacing w:after="0" w:line="240" w:lineRule="auto"/>
        <w:ind w:firstLine="1134"/>
        <w:rPr>
          <w:rFonts w:ascii="TH SarabunPSK" w:eastAsia="Calibri" w:hAnsi="TH SarabunPSK" w:cs="TH SarabunPSK"/>
          <w:sz w:val="32"/>
          <w:szCs w:val="32"/>
        </w:rPr>
      </w:pPr>
      <w:r w:rsidRPr="00865C16">
        <w:rPr>
          <w:rFonts w:ascii="TH SarabunPSK" w:eastAsia="Calibri" w:hAnsi="TH SarabunPSK" w:cs="TH SarabunPSK"/>
          <w:sz w:val="32"/>
          <w:szCs w:val="32"/>
        </w:rPr>
        <w:lastRenderedPageBreak/>
        <w:t xml:space="preserve"> 4</w:t>
      </w:r>
      <w:r w:rsidRPr="00865C16">
        <w:rPr>
          <w:rFonts w:ascii="TH SarabunPSK" w:eastAsia="Calibri" w:hAnsi="TH SarabunPSK" w:cs="TH SarabunPSK"/>
          <w:sz w:val="32"/>
          <w:szCs w:val="32"/>
          <w:cs/>
        </w:rPr>
        <w:t>.  เป็นแผนพัฒนาที่เชื่อมโยงระหว่างแผนยุทธศาสตร์การพัฒนากับข้อมูลบัญญัติงบประมาณรายจ่ายประจำปี</w:t>
      </w:r>
    </w:p>
    <w:p w:rsidR="00865C16" w:rsidRPr="00865C16" w:rsidRDefault="00865C16" w:rsidP="00865C16">
      <w:pPr>
        <w:tabs>
          <w:tab w:val="left" w:pos="1701"/>
        </w:tabs>
        <w:spacing w:before="120" w:after="0" w:line="240" w:lineRule="auto"/>
        <w:rPr>
          <w:rFonts w:ascii="TH SarabunPSK" w:eastAsia="Cordia New" w:hAnsi="TH SarabunPSK" w:cs="TH SarabunPSK"/>
          <w:caps/>
          <w:sz w:val="32"/>
          <w:szCs w:val="32"/>
        </w:rPr>
      </w:pPr>
      <w:r w:rsidRPr="00865C16">
        <w:rPr>
          <w:rFonts w:ascii="TH SarabunPSK" w:eastAsia="Cordia New" w:hAnsi="TH SarabunPSK" w:cs="TH SarabunPSK"/>
          <w:b/>
          <w:bCs/>
          <w:caps/>
          <w:sz w:val="32"/>
          <w:szCs w:val="32"/>
        </w:rPr>
        <w:t>1.2</w:t>
      </w:r>
      <w:r w:rsidRPr="00865C16">
        <w:rPr>
          <w:rFonts w:ascii="TH SarabunPSK" w:eastAsia="Cordia New" w:hAnsi="TH SarabunPSK" w:cs="TH SarabunPSK"/>
          <w:b/>
          <w:bCs/>
          <w:caps/>
          <w:sz w:val="32"/>
          <w:szCs w:val="32"/>
          <w:cs/>
        </w:rPr>
        <w:t xml:space="preserve">  วัตถุประสงค์ของการจัดทำแผนพัฒนาสามปี</w:t>
      </w:r>
    </w:p>
    <w:p w:rsidR="00865C16" w:rsidRPr="00865C16" w:rsidRDefault="00865C16" w:rsidP="00865C16">
      <w:pPr>
        <w:tabs>
          <w:tab w:val="left" w:pos="1134"/>
        </w:tabs>
        <w:spacing w:after="0" w:line="240" w:lineRule="auto"/>
        <w:rPr>
          <w:rFonts w:ascii="TH SarabunPSK" w:eastAsia="Calibri" w:hAnsi="TH SarabunPSK" w:cs="TH SarabunPSK"/>
          <w:sz w:val="32"/>
          <w:szCs w:val="32"/>
        </w:rPr>
      </w:pPr>
      <w:r w:rsidRPr="00865C16">
        <w:rPr>
          <w:rFonts w:ascii="TH SarabunPSK" w:eastAsia="Calibri" w:hAnsi="TH SarabunPSK" w:cs="TH SarabunPSK"/>
          <w:sz w:val="32"/>
          <w:szCs w:val="32"/>
          <w:cs/>
        </w:rPr>
        <w:tab/>
      </w:r>
      <w:r w:rsidRPr="00865C16">
        <w:rPr>
          <w:rFonts w:ascii="TH SarabunPSK" w:eastAsia="Calibri" w:hAnsi="TH SarabunPSK" w:cs="TH SarabunPSK"/>
          <w:sz w:val="32"/>
          <w:szCs w:val="32"/>
        </w:rPr>
        <w:t>1</w:t>
      </w:r>
      <w:r w:rsidRPr="00865C16">
        <w:rPr>
          <w:rFonts w:ascii="TH SarabunPSK" w:eastAsia="Calibri" w:hAnsi="TH SarabunPSK" w:cs="TH SarabunPSK"/>
          <w:sz w:val="32"/>
          <w:szCs w:val="32"/>
          <w:cs/>
        </w:rPr>
        <w:t>.  เพื่อเป็นการเชื่อมโยงระหว่างแผนยุทธศาสตร์การพัฒนาและข้อบัญญัติงบประมาณรายจ่ายประจำปี</w:t>
      </w:r>
    </w:p>
    <w:p w:rsidR="00865C16" w:rsidRPr="00865C16" w:rsidRDefault="00865C16" w:rsidP="00865C16">
      <w:pPr>
        <w:tabs>
          <w:tab w:val="left" w:pos="1134"/>
        </w:tabs>
        <w:spacing w:after="0" w:line="240" w:lineRule="auto"/>
        <w:rPr>
          <w:rFonts w:ascii="TH SarabunPSK" w:eastAsia="Calibri" w:hAnsi="TH SarabunPSK" w:cs="TH SarabunPSK"/>
          <w:sz w:val="32"/>
          <w:szCs w:val="32"/>
        </w:rPr>
      </w:pPr>
      <w:r w:rsidRPr="00865C16">
        <w:rPr>
          <w:rFonts w:ascii="TH SarabunPSK" w:eastAsia="Calibri" w:hAnsi="TH SarabunPSK" w:cs="TH SarabunPSK"/>
          <w:sz w:val="32"/>
          <w:szCs w:val="32"/>
          <w:cs/>
        </w:rPr>
        <w:tab/>
      </w:r>
      <w:r w:rsidRPr="00865C16">
        <w:rPr>
          <w:rFonts w:ascii="TH SarabunPSK" w:eastAsia="Calibri" w:hAnsi="TH SarabunPSK" w:cs="TH SarabunPSK"/>
          <w:sz w:val="32"/>
          <w:szCs w:val="32"/>
        </w:rPr>
        <w:t>2</w:t>
      </w:r>
      <w:r w:rsidRPr="00865C16">
        <w:rPr>
          <w:rFonts w:ascii="TH SarabunPSK" w:eastAsia="Calibri" w:hAnsi="TH SarabunPSK" w:cs="TH SarabunPSK"/>
          <w:sz w:val="32"/>
          <w:szCs w:val="32"/>
          <w:cs/>
        </w:rPr>
        <w:t>.  เพื่อเป็นแนวทางในการพัฒนาระยะเวลาสามปีมีความสอดคล้อง  และสามารถพัฒนาได้ตามแผนยุทธศาสตร์การพัฒนา</w:t>
      </w:r>
    </w:p>
    <w:p w:rsidR="00865C16" w:rsidRPr="00865C16" w:rsidRDefault="00865C16" w:rsidP="00865C16">
      <w:pPr>
        <w:tabs>
          <w:tab w:val="left" w:pos="1134"/>
        </w:tabs>
        <w:spacing w:after="0" w:line="240" w:lineRule="auto"/>
        <w:rPr>
          <w:rFonts w:ascii="TH SarabunPSK" w:eastAsia="Calibri" w:hAnsi="TH SarabunPSK" w:cs="TH SarabunPSK"/>
          <w:sz w:val="32"/>
          <w:szCs w:val="32"/>
        </w:rPr>
      </w:pPr>
      <w:r w:rsidRPr="00865C16">
        <w:rPr>
          <w:rFonts w:ascii="TH SarabunPSK" w:eastAsia="Calibri" w:hAnsi="TH SarabunPSK" w:cs="TH SarabunPSK"/>
          <w:sz w:val="32"/>
          <w:szCs w:val="32"/>
          <w:cs/>
        </w:rPr>
        <w:tab/>
      </w:r>
      <w:r w:rsidRPr="00865C16">
        <w:rPr>
          <w:rFonts w:ascii="TH SarabunPSK" w:eastAsia="Calibri" w:hAnsi="TH SarabunPSK" w:cs="TH SarabunPSK"/>
          <w:sz w:val="32"/>
          <w:szCs w:val="32"/>
        </w:rPr>
        <w:t xml:space="preserve"> 3</w:t>
      </w:r>
      <w:r w:rsidRPr="00865C16">
        <w:rPr>
          <w:rFonts w:ascii="TH SarabunPSK" w:eastAsia="Calibri" w:hAnsi="TH SarabunPSK" w:cs="TH SarabunPSK"/>
          <w:sz w:val="32"/>
          <w:szCs w:val="32"/>
          <w:cs/>
        </w:rPr>
        <w:t>.  เป็นขั้นตอนการนำโครงการต่างๆ  ที่มีความพร้อมที่จะดำเนินการบรรจุในข้อบัญญัติงบประมาณรายจ่ายประจำปี</w:t>
      </w:r>
    </w:p>
    <w:p w:rsidR="00865C16" w:rsidRPr="00865C16" w:rsidRDefault="00865C16" w:rsidP="00865C16">
      <w:pPr>
        <w:spacing w:before="120" w:after="0" w:line="240" w:lineRule="auto"/>
        <w:rPr>
          <w:rFonts w:ascii="TH SarabunPSK" w:eastAsia="Calibri" w:hAnsi="TH SarabunPSK" w:cs="TH SarabunPSK"/>
          <w:b/>
          <w:bCs/>
          <w:sz w:val="32"/>
          <w:szCs w:val="32"/>
        </w:rPr>
      </w:pPr>
      <w:r w:rsidRPr="00865C16">
        <w:rPr>
          <w:rFonts w:ascii="TH SarabunPSK" w:eastAsia="Calibri" w:hAnsi="TH SarabunPSK" w:cs="TH SarabunPSK"/>
          <w:b/>
          <w:bCs/>
          <w:sz w:val="32"/>
          <w:szCs w:val="32"/>
        </w:rPr>
        <w:t>1.3</w:t>
      </w:r>
      <w:r w:rsidRPr="00865C16">
        <w:rPr>
          <w:rFonts w:ascii="TH SarabunPSK" w:eastAsia="Calibri" w:hAnsi="TH SarabunPSK" w:cs="TH SarabunPSK" w:hint="cs"/>
          <w:b/>
          <w:bCs/>
          <w:sz w:val="32"/>
          <w:szCs w:val="32"/>
          <w:cs/>
        </w:rPr>
        <w:t xml:space="preserve">  </w:t>
      </w:r>
      <w:r w:rsidRPr="00865C16">
        <w:rPr>
          <w:rFonts w:ascii="TH SarabunPSK" w:eastAsia="Calibri" w:hAnsi="TH SarabunPSK" w:cs="TH SarabunPSK"/>
          <w:b/>
          <w:bCs/>
          <w:sz w:val="32"/>
          <w:szCs w:val="32"/>
          <w:cs/>
        </w:rPr>
        <w:t>ขั้นตอนการจัดทำแผนพัฒนาสามปี</w:t>
      </w:r>
    </w:p>
    <w:p w:rsidR="00865C16" w:rsidRPr="00865C16" w:rsidRDefault="00865C16" w:rsidP="00865C16">
      <w:pPr>
        <w:tabs>
          <w:tab w:val="left" w:pos="1134"/>
        </w:tabs>
        <w:spacing w:after="0" w:line="240" w:lineRule="auto"/>
        <w:ind w:firstLine="720"/>
        <w:jc w:val="thaiDistribute"/>
        <w:rPr>
          <w:rFonts w:ascii="TH SarabunPSK" w:eastAsia="Calibri" w:hAnsi="TH SarabunPSK" w:cs="TH SarabunPSK"/>
          <w:sz w:val="32"/>
          <w:szCs w:val="32"/>
        </w:rPr>
      </w:pPr>
      <w:r w:rsidRPr="00865C16">
        <w:rPr>
          <w:rFonts w:ascii="TH SarabunPSK" w:eastAsia="Calibri" w:hAnsi="TH SarabunPSK" w:cs="TH SarabunPSK"/>
          <w:sz w:val="32"/>
          <w:szCs w:val="32"/>
        </w:rPr>
        <w:tab/>
        <w:t>1</w:t>
      </w:r>
      <w:r w:rsidRPr="00865C16">
        <w:rPr>
          <w:rFonts w:ascii="TH SarabunPSK" w:eastAsia="Calibri" w:hAnsi="TH SarabunPSK" w:cs="TH SarabunPSK"/>
          <w:sz w:val="32"/>
          <w:szCs w:val="32"/>
          <w:cs/>
        </w:rPr>
        <w:t>.  คณะกรรมการพัฒนาอบต.  ร่วมกับประชาคมหมู่บ้าน  ประชาคมตำบล  กำหนดประเด็นการพัฒนาให้สอดคล้องกับวิสัยทัศน์  พันธกิจ  และจุดมุ่งหมายเพื่อการพัฒนาในแผนยุทธศาสตร์การพัฒนา  รวมทั้งสอดคล้องกับปัญหา  ความต้องการของประชาคมและชุมชน  โดยนำข้อมูลพื้นฐานในการพัฒนาจากหน่วยงานต่างๆ  และข้อมูลในแผนชุมชนมาพิจารณาประกอบการจัดทำแผนพัฒนาสามปี</w:t>
      </w:r>
    </w:p>
    <w:p w:rsidR="00865C16" w:rsidRPr="00865C16" w:rsidRDefault="00865C16" w:rsidP="00865C16">
      <w:pPr>
        <w:tabs>
          <w:tab w:val="left" w:pos="1134"/>
          <w:tab w:val="left" w:pos="2093"/>
          <w:tab w:val="right" w:pos="10064"/>
        </w:tabs>
        <w:spacing w:after="0" w:line="240" w:lineRule="auto"/>
        <w:rPr>
          <w:rFonts w:ascii="TH SarabunPSK" w:eastAsia="Calibri" w:hAnsi="TH SarabunPSK" w:cs="TH SarabunPSK"/>
          <w:sz w:val="32"/>
          <w:szCs w:val="32"/>
        </w:rPr>
      </w:pP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p>
    <w:p w:rsidR="00865C16" w:rsidRPr="00865C16" w:rsidRDefault="00865C16" w:rsidP="00865C16">
      <w:pPr>
        <w:tabs>
          <w:tab w:val="left" w:pos="1134"/>
          <w:tab w:val="left" w:pos="2093"/>
          <w:tab w:val="right" w:pos="10064"/>
        </w:tabs>
        <w:spacing w:after="0" w:line="240" w:lineRule="auto"/>
        <w:rPr>
          <w:rFonts w:ascii="TH SarabunPSK" w:eastAsia="Calibri" w:hAnsi="TH SarabunPSK" w:cs="TH SarabunPSK"/>
          <w:sz w:val="32"/>
          <w:szCs w:val="32"/>
        </w:rPr>
      </w:pPr>
    </w:p>
    <w:p w:rsidR="00865C16" w:rsidRPr="00865C16" w:rsidRDefault="00865C16" w:rsidP="00865C16">
      <w:pPr>
        <w:spacing w:after="0" w:line="240" w:lineRule="auto"/>
        <w:ind w:left="720" w:firstLine="720"/>
        <w:jc w:val="thaiDistribute"/>
        <w:rPr>
          <w:rFonts w:ascii="TH SarabunPSK" w:eastAsia="Calibri" w:hAnsi="TH SarabunPSK" w:cs="TH SarabunPSK"/>
          <w:sz w:val="32"/>
          <w:szCs w:val="32"/>
        </w:rPr>
      </w:pPr>
      <w:r w:rsidRPr="00865C16">
        <w:rPr>
          <w:rFonts w:ascii="TH SarabunPSK" w:eastAsia="Calibri" w:hAnsi="TH SarabunPSK" w:cs="TH SarabunPSK"/>
          <w:sz w:val="32"/>
          <w:szCs w:val="32"/>
        </w:rPr>
        <w:t>2</w:t>
      </w:r>
      <w:r w:rsidRPr="00865C16">
        <w:rPr>
          <w:rFonts w:ascii="TH SarabunPSK" w:eastAsia="Calibri" w:hAnsi="TH SarabunPSK" w:cs="TH SarabunPSK"/>
          <w:sz w:val="32"/>
          <w:szCs w:val="32"/>
          <w:cs/>
        </w:rPr>
        <w:t>.  คณะกรรมการสนับสนุนการจัดทำแผนพัฒนา  อบต.</w:t>
      </w:r>
    </w:p>
    <w:p w:rsidR="00865C16" w:rsidRPr="00865C16" w:rsidRDefault="00865C16" w:rsidP="00865C16">
      <w:pPr>
        <w:spacing w:after="0" w:line="240" w:lineRule="auto"/>
        <w:ind w:left="1440" w:firstLine="720"/>
        <w:jc w:val="thaiDistribute"/>
        <w:rPr>
          <w:rFonts w:ascii="TH SarabunPSK" w:eastAsia="Calibri" w:hAnsi="TH SarabunPSK" w:cs="TH SarabunPSK"/>
          <w:sz w:val="32"/>
          <w:szCs w:val="32"/>
        </w:rPr>
      </w:pPr>
      <w:r w:rsidRPr="00865C16">
        <w:rPr>
          <w:rFonts w:ascii="TH SarabunPSK" w:eastAsia="Calibri" w:hAnsi="TH SarabunPSK" w:cs="TH SarabunPSK"/>
          <w:sz w:val="32"/>
          <w:szCs w:val="32"/>
        </w:rPr>
        <w:t>2.1</w:t>
      </w:r>
      <w:r w:rsidRPr="00865C16">
        <w:rPr>
          <w:rFonts w:ascii="TH SarabunPSK" w:eastAsia="Calibri" w:hAnsi="TH SarabunPSK" w:cs="TH SarabunPSK"/>
          <w:sz w:val="32"/>
          <w:szCs w:val="32"/>
          <w:cs/>
        </w:rPr>
        <w:t xml:space="preserve">  รวบรวมประเด็นหลักการพัฒนา  ปัญหา  ความต้องการ  และข้อมูลนำมาจัดทำร่าง</w:t>
      </w:r>
    </w:p>
    <w:p w:rsidR="00865C16" w:rsidRPr="00865C16" w:rsidRDefault="00865C16" w:rsidP="00865C16">
      <w:pPr>
        <w:spacing w:after="0" w:line="240" w:lineRule="auto"/>
        <w:jc w:val="thaiDistribute"/>
        <w:rPr>
          <w:rFonts w:ascii="TH SarabunPSK" w:eastAsia="Calibri" w:hAnsi="TH SarabunPSK" w:cs="TH SarabunPSK"/>
          <w:sz w:val="32"/>
          <w:szCs w:val="32"/>
        </w:rPr>
      </w:pPr>
      <w:r w:rsidRPr="00865C16">
        <w:rPr>
          <w:rFonts w:ascii="TH SarabunPSK" w:eastAsia="Calibri" w:hAnsi="TH SarabunPSK" w:cs="TH SarabunPSK"/>
          <w:sz w:val="32"/>
          <w:szCs w:val="32"/>
          <w:cs/>
        </w:rPr>
        <w:t>แผนพัฒนาสามปี  แล้วเสนอคณะกรรมการพัฒนาท้องถิ่น</w:t>
      </w:r>
    </w:p>
    <w:p w:rsidR="00865C16" w:rsidRPr="00865C16" w:rsidRDefault="00865C16" w:rsidP="00865C16">
      <w:pPr>
        <w:spacing w:after="0" w:line="240" w:lineRule="auto"/>
        <w:ind w:left="1440" w:firstLine="720"/>
        <w:jc w:val="thaiDistribute"/>
        <w:rPr>
          <w:rFonts w:ascii="TH SarabunPSK" w:eastAsia="Calibri" w:hAnsi="TH SarabunPSK" w:cs="TH SarabunPSK"/>
          <w:sz w:val="32"/>
          <w:szCs w:val="32"/>
        </w:rPr>
      </w:pPr>
      <w:r w:rsidRPr="00865C16">
        <w:rPr>
          <w:rFonts w:ascii="TH SarabunPSK" w:eastAsia="Calibri" w:hAnsi="TH SarabunPSK" w:cs="TH SarabunPSK"/>
          <w:sz w:val="32"/>
          <w:szCs w:val="32"/>
        </w:rPr>
        <w:t>2.2</w:t>
      </w:r>
      <w:r w:rsidRPr="00865C16">
        <w:rPr>
          <w:rFonts w:ascii="TH SarabunPSK" w:eastAsia="Calibri" w:hAnsi="TH SarabunPSK" w:cs="TH SarabunPSK"/>
          <w:sz w:val="32"/>
          <w:szCs w:val="32"/>
          <w:cs/>
        </w:rPr>
        <w:t xml:space="preserve">  แยกข้อมูลที่สอดคล้องกับขอบเขตประเภทโครงการที่เกินศักยภาพของอบต.  จัดทำ</w:t>
      </w:r>
    </w:p>
    <w:p w:rsidR="00865C16" w:rsidRPr="00865C16" w:rsidRDefault="00865C16" w:rsidP="00865C16">
      <w:pPr>
        <w:spacing w:after="0" w:line="240" w:lineRule="auto"/>
        <w:jc w:val="thaiDistribute"/>
        <w:rPr>
          <w:rFonts w:ascii="TH SarabunPSK" w:eastAsia="Calibri" w:hAnsi="TH SarabunPSK" w:cs="TH SarabunPSK"/>
          <w:sz w:val="32"/>
          <w:szCs w:val="32"/>
        </w:rPr>
      </w:pPr>
      <w:r w:rsidRPr="00865C16">
        <w:rPr>
          <w:rFonts w:ascii="TH SarabunPSK" w:eastAsia="Calibri" w:hAnsi="TH SarabunPSK" w:cs="TH SarabunPSK"/>
          <w:sz w:val="32"/>
          <w:szCs w:val="32"/>
          <w:cs/>
        </w:rPr>
        <w:t>เป็นบัญชีโครงการที่เกินศักยภาพของ  อบต.  เสนอต่อคณะกรรมการประสานแผนระดับอำเภอ</w:t>
      </w:r>
    </w:p>
    <w:p w:rsidR="00865C16" w:rsidRPr="00865C16" w:rsidRDefault="00865C16" w:rsidP="00865C16">
      <w:pPr>
        <w:spacing w:after="0" w:line="240" w:lineRule="auto"/>
        <w:ind w:left="720" w:firstLine="720"/>
        <w:jc w:val="thaiDistribute"/>
        <w:rPr>
          <w:rFonts w:ascii="TH SarabunPSK" w:eastAsia="Calibri" w:hAnsi="TH SarabunPSK" w:cs="TH SarabunPSK"/>
          <w:sz w:val="32"/>
          <w:szCs w:val="32"/>
        </w:rPr>
      </w:pPr>
      <w:r w:rsidRPr="00865C16">
        <w:rPr>
          <w:rFonts w:ascii="TH SarabunPSK" w:eastAsia="Calibri" w:hAnsi="TH SarabunPSK" w:cs="TH SarabunPSK"/>
          <w:sz w:val="32"/>
          <w:szCs w:val="32"/>
        </w:rPr>
        <w:t>3</w:t>
      </w:r>
      <w:r w:rsidRPr="00865C16">
        <w:rPr>
          <w:rFonts w:ascii="TH SarabunPSK" w:eastAsia="Calibri" w:hAnsi="TH SarabunPSK" w:cs="TH SarabunPSK"/>
          <w:sz w:val="32"/>
          <w:szCs w:val="32"/>
          <w:cs/>
        </w:rPr>
        <w:t>.  คณะกรรมการพัฒนา  อบต.  พิจารณาร่างแผนพัฒนาสามปี  เพื่อเสนอนายก  อบต.</w:t>
      </w:r>
    </w:p>
    <w:p w:rsidR="00865C16" w:rsidRPr="00865C16" w:rsidRDefault="00865C16" w:rsidP="00865C16">
      <w:pPr>
        <w:spacing w:after="0" w:line="240" w:lineRule="auto"/>
        <w:ind w:left="720" w:firstLine="720"/>
        <w:jc w:val="thaiDistribute"/>
        <w:rPr>
          <w:rFonts w:ascii="TH SarabunPSK" w:eastAsia="Calibri" w:hAnsi="TH SarabunPSK" w:cs="TH SarabunPSK"/>
          <w:sz w:val="32"/>
          <w:szCs w:val="32"/>
        </w:rPr>
      </w:pPr>
      <w:r w:rsidRPr="00865C16">
        <w:rPr>
          <w:rFonts w:ascii="TH SarabunPSK" w:eastAsia="Calibri" w:hAnsi="TH SarabunPSK" w:cs="TH SarabunPSK"/>
          <w:sz w:val="32"/>
          <w:szCs w:val="32"/>
        </w:rPr>
        <w:t>4</w:t>
      </w:r>
      <w:r w:rsidRPr="00865C16">
        <w:rPr>
          <w:rFonts w:ascii="TH SarabunPSK" w:eastAsia="Calibri" w:hAnsi="TH SarabunPSK" w:cs="TH SarabunPSK"/>
          <w:sz w:val="32"/>
          <w:szCs w:val="32"/>
          <w:cs/>
        </w:rPr>
        <w:t>.  นายก  อบต.  เสนอร่างแผนพัฒนาสามปีต่อสภา  อบต.  เพื่อให้ความเห็นชอบ</w:t>
      </w:r>
    </w:p>
    <w:p w:rsidR="00865C16" w:rsidRPr="00865C16" w:rsidRDefault="00865C16" w:rsidP="00865C16">
      <w:pPr>
        <w:spacing w:after="0" w:line="240" w:lineRule="auto"/>
        <w:ind w:left="720" w:firstLine="720"/>
        <w:jc w:val="thaiDistribute"/>
        <w:rPr>
          <w:rFonts w:ascii="TH SarabunPSK" w:eastAsia="Calibri" w:hAnsi="TH SarabunPSK" w:cs="TH SarabunPSK"/>
          <w:sz w:val="32"/>
          <w:szCs w:val="32"/>
        </w:rPr>
      </w:pPr>
      <w:r w:rsidRPr="00865C16">
        <w:rPr>
          <w:rFonts w:ascii="TH SarabunPSK" w:eastAsia="Calibri" w:hAnsi="TH SarabunPSK" w:cs="TH SarabunPSK"/>
          <w:sz w:val="32"/>
          <w:szCs w:val="32"/>
        </w:rPr>
        <w:t>5</w:t>
      </w:r>
      <w:r w:rsidRPr="00865C16">
        <w:rPr>
          <w:rFonts w:ascii="TH SarabunPSK" w:eastAsia="Calibri" w:hAnsi="TH SarabunPSK" w:cs="TH SarabunPSK"/>
          <w:sz w:val="32"/>
          <w:szCs w:val="32"/>
          <w:cs/>
        </w:rPr>
        <w:t>.  นายก  อบต.  พิจารณาอนุมัติ  และประกาศใช้แผนพัฒนาสามปีต่อไป</w:t>
      </w:r>
    </w:p>
    <w:p w:rsidR="00865C16" w:rsidRPr="00865C16" w:rsidRDefault="00865C16" w:rsidP="00865C16">
      <w:pPr>
        <w:spacing w:after="0" w:line="240" w:lineRule="auto"/>
        <w:ind w:firstLine="720"/>
        <w:rPr>
          <w:rFonts w:ascii="TH SarabunPSK" w:eastAsia="Calibri" w:hAnsi="TH SarabunPSK" w:cs="TH SarabunPSK"/>
          <w:sz w:val="16"/>
          <w:szCs w:val="16"/>
        </w:rPr>
      </w:pPr>
    </w:p>
    <w:p w:rsidR="00865C16" w:rsidRPr="00865C16" w:rsidRDefault="00865C16" w:rsidP="00865C16">
      <w:pPr>
        <w:tabs>
          <w:tab w:val="left" w:pos="1134"/>
        </w:tabs>
        <w:spacing w:after="0" w:line="240" w:lineRule="auto"/>
        <w:rPr>
          <w:rFonts w:ascii="TH SarabunPSK" w:eastAsia="Calibri" w:hAnsi="TH SarabunPSK" w:cs="TH SarabunPSK"/>
          <w:b/>
          <w:bCs/>
          <w:sz w:val="32"/>
          <w:szCs w:val="32"/>
        </w:rPr>
      </w:pPr>
      <w:r w:rsidRPr="00865C16">
        <w:rPr>
          <w:rFonts w:ascii="TH SarabunPSK" w:eastAsia="Calibri" w:hAnsi="TH SarabunPSK" w:cs="TH SarabunPSK"/>
          <w:b/>
          <w:bCs/>
          <w:sz w:val="32"/>
          <w:szCs w:val="32"/>
        </w:rPr>
        <w:t>1.4</w:t>
      </w:r>
      <w:r w:rsidRPr="00865C16">
        <w:rPr>
          <w:rFonts w:ascii="TH SarabunPSK" w:eastAsia="Calibri" w:hAnsi="TH SarabunPSK" w:cs="TH SarabunPSK"/>
          <w:b/>
          <w:bCs/>
          <w:sz w:val="32"/>
          <w:szCs w:val="32"/>
          <w:cs/>
        </w:rPr>
        <w:t xml:space="preserve">  ประโยชน์ของการจัดทำแผนพัฒนาสามปี</w:t>
      </w:r>
    </w:p>
    <w:p w:rsidR="00865C16" w:rsidRPr="00865C16" w:rsidRDefault="00865C16" w:rsidP="00865C16">
      <w:pPr>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sz w:val="32"/>
          <w:szCs w:val="32"/>
        </w:rPr>
        <w:t>1</w:t>
      </w:r>
      <w:r w:rsidRPr="00865C16">
        <w:rPr>
          <w:rFonts w:ascii="TH SarabunPSK" w:eastAsia="Calibri" w:hAnsi="TH SarabunPSK" w:cs="TH SarabunPSK"/>
          <w:sz w:val="32"/>
          <w:szCs w:val="32"/>
          <w:cs/>
        </w:rPr>
        <w:t>.  ทำให้ผู้บริหารมีจุดมุ่งหมาย  และแนวทางในการพัฒนา</w:t>
      </w:r>
    </w:p>
    <w:p w:rsidR="00865C16" w:rsidRPr="00865C16" w:rsidRDefault="00865C16" w:rsidP="00865C16">
      <w:pPr>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sz w:val="32"/>
          <w:szCs w:val="32"/>
        </w:rPr>
        <w:t>2</w:t>
      </w:r>
      <w:r w:rsidRPr="00865C16">
        <w:rPr>
          <w:rFonts w:ascii="TH SarabunPSK" w:eastAsia="Calibri" w:hAnsi="TH SarabunPSK" w:cs="TH SarabunPSK"/>
          <w:sz w:val="32"/>
          <w:szCs w:val="32"/>
          <w:cs/>
        </w:rPr>
        <w:t>.  เป็นเครื่องมือในการบริหารที่เป็นไปอย่างมีระบบ</w:t>
      </w:r>
    </w:p>
    <w:p w:rsidR="00865C16" w:rsidRPr="00865C16" w:rsidRDefault="00865C16" w:rsidP="00865C16">
      <w:pPr>
        <w:spacing w:after="0" w:line="240" w:lineRule="auto"/>
        <w:ind w:left="720" w:firstLine="720"/>
        <w:rPr>
          <w:rFonts w:ascii="TH SarabunPSK" w:eastAsia="Calibri" w:hAnsi="TH SarabunPSK" w:cs="TH SarabunPSK"/>
          <w:sz w:val="32"/>
          <w:szCs w:val="32"/>
          <w:cs/>
        </w:rPr>
      </w:pPr>
      <w:r w:rsidRPr="00865C16">
        <w:rPr>
          <w:rFonts w:ascii="TH SarabunPSK" w:eastAsia="Calibri" w:hAnsi="TH SarabunPSK" w:cs="TH SarabunPSK"/>
          <w:sz w:val="32"/>
          <w:szCs w:val="32"/>
        </w:rPr>
        <w:t>3.</w:t>
      </w:r>
      <w:r w:rsidRPr="00865C16">
        <w:rPr>
          <w:rFonts w:ascii="TH SarabunPSK" w:eastAsia="Calibri" w:hAnsi="TH SarabunPSK" w:cs="TH SarabunPSK"/>
          <w:sz w:val="32"/>
          <w:szCs w:val="32"/>
          <w:cs/>
        </w:rPr>
        <w:t xml:space="preserve">  สามารถกำกับ  ติดตาม  และประเมินผลการพัฒนาได้อย่างเป็นระบบ</w:t>
      </w:r>
    </w:p>
    <w:p w:rsidR="00865C16" w:rsidRPr="00865C16" w:rsidRDefault="00865C16" w:rsidP="00865C16">
      <w:pPr>
        <w:spacing w:after="0" w:line="240" w:lineRule="auto"/>
        <w:jc w:val="center"/>
        <w:rPr>
          <w:rFonts w:ascii="TH SarabunPSK" w:eastAsia="Calibri" w:hAnsi="TH SarabunPSK" w:cs="TH SarabunPSK"/>
          <w:b/>
          <w:bCs/>
          <w:sz w:val="36"/>
          <w:szCs w:val="36"/>
        </w:rPr>
      </w:pPr>
    </w:p>
    <w:p w:rsidR="00865C16" w:rsidRPr="00865C16" w:rsidRDefault="00865C16" w:rsidP="00865C16">
      <w:pPr>
        <w:spacing w:after="0" w:line="240" w:lineRule="auto"/>
        <w:jc w:val="center"/>
        <w:rPr>
          <w:rFonts w:ascii="TH SarabunPSK" w:eastAsia="Calibri" w:hAnsi="TH SarabunPSK" w:cs="TH SarabunPSK"/>
          <w:b/>
          <w:bCs/>
          <w:sz w:val="36"/>
          <w:szCs w:val="36"/>
        </w:rPr>
      </w:pPr>
    </w:p>
    <w:p w:rsidR="00865C16" w:rsidRPr="00865C16" w:rsidRDefault="00865C16" w:rsidP="00865C16">
      <w:pPr>
        <w:spacing w:after="0" w:line="240" w:lineRule="auto"/>
        <w:jc w:val="center"/>
        <w:rPr>
          <w:rFonts w:ascii="TH SarabunPSK" w:eastAsia="Calibri" w:hAnsi="TH SarabunPSK" w:cs="TH SarabunPSK"/>
          <w:b/>
          <w:bCs/>
          <w:sz w:val="36"/>
          <w:szCs w:val="36"/>
        </w:rPr>
      </w:pPr>
    </w:p>
    <w:p w:rsidR="00865C16" w:rsidRPr="00865C16" w:rsidRDefault="00865C16" w:rsidP="00865C16">
      <w:pPr>
        <w:spacing w:after="0" w:line="240" w:lineRule="auto"/>
        <w:jc w:val="center"/>
        <w:rPr>
          <w:rFonts w:ascii="TH SarabunPSK" w:eastAsia="Calibri" w:hAnsi="TH SarabunPSK" w:cs="TH SarabunPSK"/>
          <w:b/>
          <w:bCs/>
          <w:sz w:val="36"/>
          <w:szCs w:val="36"/>
        </w:rPr>
      </w:pPr>
    </w:p>
    <w:p w:rsidR="00865C16" w:rsidRPr="00865C16" w:rsidRDefault="00865C16" w:rsidP="00865C16">
      <w:pPr>
        <w:spacing w:after="0" w:line="240" w:lineRule="auto"/>
        <w:rPr>
          <w:rFonts w:ascii="TH SarabunPSK" w:eastAsia="Calibri" w:hAnsi="TH SarabunPSK" w:cs="TH SarabunPSK"/>
          <w:b/>
          <w:bCs/>
          <w:sz w:val="36"/>
          <w:szCs w:val="36"/>
        </w:rPr>
      </w:pPr>
    </w:p>
    <w:p w:rsidR="00865C16" w:rsidRPr="00865C16" w:rsidRDefault="00865C16" w:rsidP="00865C16">
      <w:pPr>
        <w:spacing w:after="0" w:line="240" w:lineRule="auto"/>
        <w:jc w:val="center"/>
        <w:rPr>
          <w:rFonts w:ascii="TH SarabunPSK" w:eastAsia="Calibri" w:hAnsi="TH SarabunPSK" w:cs="TH SarabunPSK"/>
          <w:b/>
          <w:bCs/>
          <w:sz w:val="36"/>
          <w:szCs w:val="36"/>
        </w:rPr>
      </w:pPr>
    </w:p>
    <w:p w:rsidR="00865C16" w:rsidRPr="00865C16" w:rsidRDefault="00865C16" w:rsidP="00865C16">
      <w:pPr>
        <w:spacing w:after="0" w:line="240" w:lineRule="auto"/>
        <w:jc w:val="center"/>
        <w:rPr>
          <w:rFonts w:ascii="TH SarabunPSK" w:eastAsia="Calibri" w:hAnsi="TH SarabunPSK" w:cs="TH SarabunPSK"/>
          <w:b/>
          <w:bCs/>
          <w:sz w:val="32"/>
          <w:szCs w:val="32"/>
        </w:rPr>
      </w:pPr>
      <w:r w:rsidRPr="00865C16">
        <w:rPr>
          <w:rFonts w:ascii="TH SarabunPSK" w:eastAsia="Calibri" w:hAnsi="TH SarabunPSK" w:cs="TH SarabunPSK"/>
          <w:b/>
          <w:bCs/>
          <w:sz w:val="32"/>
          <w:szCs w:val="32"/>
          <w:cs/>
        </w:rPr>
        <w:lastRenderedPageBreak/>
        <w:t xml:space="preserve">ส่วนที่  </w:t>
      </w:r>
      <w:r w:rsidRPr="00865C16">
        <w:rPr>
          <w:rFonts w:ascii="TH SarabunPSK" w:eastAsia="Calibri" w:hAnsi="TH SarabunPSK" w:cs="TH SarabunPSK"/>
          <w:b/>
          <w:bCs/>
          <w:sz w:val="32"/>
          <w:szCs w:val="32"/>
        </w:rPr>
        <w:t>2</w:t>
      </w:r>
    </w:p>
    <w:p w:rsidR="00865C16" w:rsidRPr="00865C16" w:rsidRDefault="00865C16" w:rsidP="00865C16">
      <w:pPr>
        <w:spacing w:after="0" w:line="240" w:lineRule="auto"/>
        <w:jc w:val="center"/>
        <w:rPr>
          <w:rFonts w:ascii="TH SarabunPSK" w:eastAsia="Calibri" w:hAnsi="TH SarabunPSK" w:cs="TH SarabunPSK"/>
          <w:b/>
          <w:bCs/>
          <w:sz w:val="32"/>
          <w:szCs w:val="32"/>
        </w:rPr>
      </w:pPr>
      <w:r w:rsidRPr="00865C16">
        <w:rPr>
          <w:rFonts w:ascii="TH SarabunPSK" w:eastAsia="Calibri" w:hAnsi="TH SarabunPSK" w:cs="TH SarabunPSK"/>
          <w:b/>
          <w:bCs/>
          <w:sz w:val="32"/>
          <w:szCs w:val="32"/>
          <w:cs/>
        </w:rPr>
        <w:t>สภาพทั่วไปและข้อมูลพื้นฐานขององค์กรปกครองส่วนท้องถิ่น</w:t>
      </w:r>
    </w:p>
    <w:p w:rsidR="00865C16" w:rsidRPr="00865C16" w:rsidRDefault="00865C16" w:rsidP="00865C16">
      <w:pPr>
        <w:spacing w:after="0" w:line="240" w:lineRule="auto"/>
        <w:rPr>
          <w:rFonts w:ascii="TH SarabunPSK" w:eastAsia="Calibri" w:hAnsi="TH SarabunPSK" w:cs="TH SarabunPSK"/>
          <w:b/>
          <w:bCs/>
          <w:sz w:val="32"/>
          <w:szCs w:val="32"/>
        </w:rPr>
      </w:pPr>
      <w:r w:rsidRPr="00865C16">
        <w:rPr>
          <w:rFonts w:ascii="TH SarabunPSK" w:eastAsia="Calibri" w:hAnsi="TH SarabunPSK" w:cs="TH SarabunPSK"/>
          <w:b/>
          <w:bCs/>
          <w:sz w:val="32"/>
          <w:szCs w:val="32"/>
        </w:rPr>
        <w:t>1</w:t>
      </w:r>
      <w:r w:rsidRPr="00865C16">
        <w:rPr>
          <w:rFonts w:ascii="TH SarabunPSK" w:eastAsia="Calibri" w:hAnsi="TH SarabunPSK" w:cs="TH SarabunPSK"/>
          <w:b/>
          <w:bCs/>
          <w:sz w:val="32"/>
          <w:szCs w:val="32"/>
          <w:cs/>
        </w:rPr>
        <w:t>.สภาพทั่วไป</w:t>
      </w:r>
    </w:p>
    <w:p w:rsidR="00865C16" w:rsidRPr="00865C16" w:rsidRDefault="00865C16" w:rsidP="00865C16">
      <w:pPr>
        <w:spacing w:after="0" w:line="240" w:lineRule="auto"/>
        <w:ind w:firstLine="1134"/>
        <w:jc w:val="thaiDistribute"/>
        <w:rPr>
          <w:rFonts w:ascii="TH SarabunPSK" w:eastAsia="Calibri" w:hAnsi="TH SarabunPSK" w:cs="TH SarabunPSK"/>
          <w:sz w:val="32"/>
          <w:szCs w:val="32"/>
        </w:rPr>
      </w:pPr>
      <w:r w:rsidRPr="00865C16">
        <w:rPr>
          <w:rFonts w:ascii="TH SarabunPSK" w:eastAsia="Calibri" w:hAnsi="TH SarabunPSK" w:cs="TH SarabunPSK"/>
          <w:sz w:val="32"/>
          <w:szCs w:val="32"/>
        </w:rPr>
        <w:t>1.1</w:t>
      </w:r>
      <w:r w:rsidRPr="00865C16">
        <w:rPr>
          <w:rFonts w:ascii="TH SarabunPSK" w:eastAsia="Calibri" w:hAnsi="TH SarabunPSK" w:cs="TH SarabunPSK"/>
          <w:sz w:val="32"/>
          <w:szCs w:val="32"/>
          <w:cs/>
        </w:rPr>
        <w:t xml:space="preserve">  ที่ตั้ง</w:t>
      </w:r>
    </w:p>
    <w:p w:rsidR="00865C16" w:rsidRPr="00865C16" w:rsidRDefault="00865C16" w:rsidP="00865C16">
      <w:pPr>
        <w:spacing w:after="0" w:line="240" w:lineRule="auto"/>
        <w:ind w:left="720" w:firstLine="414"/>
        <w:jc w:val="thaiDistribute"/>
        <w:rPr>
          <w:rFonts w:ascii="TH SarabunPSK" w:eastAsia="Calibri" w:hAnsi="TH SarabunPSK" w:cs="TH SarabunPSK"/>
          <w:sz w:val="32"/>
          <w:szCs w:val="32"/>
        </w:rPr>
      </w:pPr>
      <w:r w:rsidRPr="00865C16">
        <w:rPr>
          <w:rFonts w:ascii="TH SarabunPSK" w:eastAsia="Calibri" w:hAnsi="TH SarabunPSK" w:cs="TH SarabunPSK"/>
          <w:sz w:val="32"/>
          <w:szCs w:val="32"/>
          <w:cs/>
        </w:rPr>
        <w:t>ในเบื้องต้นได้ใช้ศูนย์สภาตำบลเป็นสำนักงานทำงานชั่วคราว  ต่อมาได้ก่อสร้างอาคาร</w:t>
      </w:r>
    </w:p>
    <w:p w:rsidR="00865C16" w:rsidRPr="00865C16" w:rsidRDefault="00865C16" w:rsidP="00865C16">
      <w:pPr>
        <w:spacing w:after="0" w:line="240" w:lineRule="auto"/>
        <w:jc w:val="thaiDistribute"/>
        <w:rPr>
          <w:rFonts w:ascii="TH SarabunPSK" w:eastAsia="Calibri" w:hAnsi="TH SarabunPSK" w:cs="TH SarabunPSK"/>
          <w:sz w:val="32"/>
          <w:szCs w:val="32"/>
        </w:rPr>
      </w:pPr>
      <w:r w:rsidRPr="00865C16">
        <w:rPr>
          <w:rFonts w:ascii="TH SarabunPSK" w:eastAsia="Calibri" w:hAnsi="TH SarabunPSK" w:cs="TH SarabunPSK"/>
          <w:sz w:val="32"/>
          <w:szCs w:val="32"/>
          <w:cs/>
        </w:rPr>
        <w:t xml:space="preserve">เอนกประสงค์เป็นสำนักงานจนถึงปัจจุบัน  ซึ่งที่ทำการองค์การบริหารส่วนตำบลลำไทรโยง  ตั้งอยู่เลขที่  </w:t>
      </w:r>
      <w:r w:rsidRPr="00865C16">
        <w:rPr>
          <w:rFonts w:ascii="TH SarabunPSK" w:eastAsia="Calibri" w:hAnsi="TH SarabunPSK" w:cs="TH SarabunPSK"/>
          <w:sz w:val="32"/>
          <w:szCs w:val="32"/>
        </w:rPr>
        <w:t>152</w:t>
      </w:r>
      <w:r w:rsidRPr="00865C16">
        <w:rPr>
          <w:rFonts w:ascii="TH SarabunPSK" w:eastAsia="Calibri" w:hAnsi="TH SarabunPSK" w:cs="TH SarabunPSK"/>
          <w:sz w:val="32"/>
          <w:szCs w:val="32"/>
          <w:cs/>
        </w:rPr>
        <w:t xml:space="preserve">  หมู่</w:t>
      </w:r>
      <w:r w:rsidRPr="00865C16">
        <w:rPr>
          <w:rFonts w:ascii="TH SarabunPSK" w:eastAsia="Calibri" w:hAnsi="TH SarabunPSK" w:cs="TH SarabunPSK"/>
          <w:sz w:val="32"/>
          <w:szCs w:val="32"/>
        </w:rPr>
        <w:t xml:space="preserve">  1  </w:t>
      </w:r>
      <w:r w:rsidRPr="00865C16">
        <w:rPr>
          <w:rFonts w:ascii="TH SarabunPSK" w:eastAsia="Calibri" w:hAnsi="TH SarabunPSK" w:cs="TH SarabunPSK"/>
          <w:sz w:val="32"/>
          <w:szCs w:val="32"/>
          <w:cs/>
        </w:rPr>
        <w:t xml:space="preserve">ตำบลลำไทรโยง  อำเภอนางรอง  จังหวัดบุรีรัมย์  มีระยะทางห่างจากอำเภอนางรอง  ประมาณ  </w:t>
      </w:r>
      <w:r w:rsidRPr="00865C16">
        <w:rPr>
          <w:rFonts w:ascii="TH SarabunPSK" w:eastAsia="Calibri" w:hAnsi="TH SarabunPSK" w:cs="TH SarabunPSK"/>
          <w:sz w:val="32"/>
          <w:szCs w:val="32"/>
        </w:rPr>
        <w:t>15</w:t>
      </w:r>
      <w:r w:rsidRPr="00865C16">
        <w:rPr>
          <w:rFonts w:ascii="TH SarabunPSK" w:eastAsia="Calibri" w:hAnsi="TH SarabunPSK" w:cs="TH SarabunPSK"/>
          <w:sz w:val="32"/>
          <w:szCs w:val="32"/>
          <w:cs/>
        </w:rPr>
        <w:t xml:space="preserve">  กิโลเมตร</w:t>
      </w:r>
    </w:p>
    <w:p w:rsidR="00865C16" w:rsidRPr="00865C16" w:rsidRDefault="00865C16" w:rsidP="00865C16">
      <w:pPr>
        <w:spacing w:after="0" w:line="240" w:lineRule="auto"/>
        <w:ind w:firstLine="1134"/>
        <w:jc w:val="thaiDistribute"/>
        <w:rPr>
          <w:rFonts w:ascii="TH SarabunPSK" w:eastAsia="Calibri" w:hAnsi="TH SarabunPSK" w:cs="TH SarabunPSK"/>
          <w:sz w:val="32"/>
          <w:szCs w:val="32"/>
        </w:rPr>
      </w:pPr>
      <w:r w:rsidRPr="00865C16">
        <w:rPr>
          <w:rFonts w:ascii="TH SarabunPSK" w:eastAsia="Calibri" w:hAnsi="TH SarabunPSK" w:cs="TH SarabunPSK"/>
          <w:sz w:val="32"/>
          <w:szCs w:val="32"/>
        </w:rPr>
        <w:t>1.2</w:t>
      </w:r>
      <w:r w:rsidRPr="00865C16">
        <w:rPr>
          <w:rFonts w:ascii="TH SarabunPSK" w:eastAsia="Calibri" w:hAnsi="TH SarabunPSK" w:cs="TH SarabunPSK"/>
          <w:sz w:val="32"/>
          <w:szCs w:val="32"/>
          <w:cs/>
        </w:rPr>
        <w:t xml:space="preserve">  เนื้อที่</w:t>
      </w:r>
    </w:p>
    <w:p w:rsidR="00865C16" w:rsidRPr="00865C16" w:rsidRDefault="00865C16" w:rsidP="00865C16">
      <w:pPr>
        <w:spacing w:after="0" w:line="240" w:lineRule="auto"/>
        <w:ind w:left="720" w:firstLine="720"/>
        <w:jc w:val="thaiDistribute"/>
        <w:rPr>
          <w:rFonts w:ascii="TH SarabunPSK" w:eastAsia="Calibri" w:hAnsi="TH SarabunPSK" w:cs="TH SarabunPSK"/>
          <w:sz w:val="32"/>
          <w:szCs w:val="32"/>
        </w:rPr>
      </w:pPr>
      <w:r w:rsidRPr="00865C16">
        <w:rPr>
          <w:rFonts w:ascii="TH SarabunPSK" w:eastAsia="Calibri" w:hAnsi="TH SarabunPSK" w:cs="TH SarabunPSK"/>
          <w:sz w:val="32"/>
          <w:szCs w:val="32"/>
          <w:cs/>
        </w:rPr>
        <w:t xml:space="preserve">ตำบลลำไทรโยงมีเนื้อที่ประมาณ  </w:t>
      </w:r>
      <w:r w:rsidRPr="00865C16">
        <w:rPr>
          <w:rFonts w:ascii="TH SarabunPSK" w:eastAsia="Calibri" w:hAnsi="TH SarabunPSK" w:cs="TH SarabunPSK"/>
          <w:sz w:val="32"/>
          <w:szCs w:val="32"/>
        </w:rPr>
        <w:t>84</w:t>
      </w:r>
      <w:r w:rsidRPr="00865C16">
        <w:rPr>
          <w:rFonts w:ascii="TH SarabunPSK" w:eastAsia="Calibri" w:hAnsi="TH SarabunPSK" w:cs="TH SarabunPSK"/>
          <w:sz w:val="32"/>
          <w:szCs w:val="32"/>
          <w:cs/>
        </w:rPr>
        <w:t xml:space="preserve">  ตารางกิโลเมตร  หรือ  </w:t>
      </w:r>
      <w:r w:rsidRPr="00865C16">
        <w:rPr>
          <w:rFonts w:ascii="TH SarabunPSK" w:eastAsia="Calibri" w:hAnsi="TH SarabunPSK" w:cs="TH SarabunPSK"/>
          <w:sz w:val="32"/>
          <w:szCs w:val="32"/>
        </w:rPr>
        <w:t>52,500</w:t>
      </w:r>
      <w:r w:rsidRPr="00865C16">
        <w:rPr>
          <w:rFonts w:ascii="TH SarabunPSK" w:eastAsia="Calibri" w:hAnsi="TH SarabunPSK" w:cs="TH SarabunPSK"/>
          <w:sz w:val="32"/>
          <w:szCs w:val="32"/>
          <w:cs/>
        </w:rPr>
        <w:t xml:space="preserve">  ไร่</w:t>
      </w:r>
    </w:p>
    <w:p w:rsidR="00865C16" w:rsidRPr="00865C16" w:rsidRDefault="00865C16" w:rsidP="00865C16">
      <w:pPr>
        <w:spacing w:after="0" w:line="240" w:lineRule="auto"/>
        <w:ind w:firstLine="1134"/>
        <w:jc w:val="thaiDistribute"/>
        <w:rPr>
          <w:rFonts w:ascii="TH SarabunPSK" w:eastAsia="Calibri" w:hAnsi="TH SarabunPSK" w:cs="TH SarabunPSK"/>
          <w:sz w:val="32"/>
          <w:szCs w:val="32"/>
        </w:rPr>
      </w:pPr>
      <w:r w:rsidRPr="00865C16">
        <w:rPr>
          <w:rFonts w:ascii="TH SarabunPSK" w:eastAsia="Calibri" w:hAnsi="TH SarabunPSK" w:cs="TH SarabunPSK"/>
          <w:sz w:val="32"/>
          <w:szCs w:val="32"/>
        </w:rPr>
        <w:t>1.3</w:t>
      </w:r>
      <w:r w:rsidRPr="00865C16">
        <w:rPr>
          <w:rFonts w:ascii="TH SarabunPSK" w:eastAsia="Calibri" w:hAnsi="TH SarabunPSK" w:cs="TH SarabunPSK"/>
          <w:sz w:val="32"/>
          <w:szCs w:val="32"/>
          <w:cs/>
        </w:rPr>
        <w:t xml:space="preserve">  ภูมิประเทศ</w:t>
      </w:r>
    </w:p>
    <w:p w:rsidR="00865C16" w:rsidRPr="00865C16" w:rsidRDefault="00865C16" w:rsidP="00865C16">
      <w:pPr>
        <w:spacing w:after="0" w:line="240" w:lineRule="auto"/>
        <w:ind w:left="720" w:firstLine="720"/>
        <w:jc w:val="thaiDistribute"/>
        <w:rPr>
          <w:rFonts w:ascii="TH SarabunPSK" w:eastAsia="Calibri" w:hAnsi="TH SarabunPSK" w:cs="TH SarabunPSK"/>
          <w:sz w:val="32"/>
          <w:szCs w:val="32"/>
        </w:rPr>
      </w:pPr>
      <w:r w:rsidRPr="00865C16">
        <w:rPr>
          <w:rFonts w:ascii="TH SarabunPSK" w:eastAsia="Calibri" w:hAnsi="TH SarabunPSK" w:cs="TH SarabunPSK"/>
          <w:sz w:val="32"/>
          <w:szCs w:val="32"/>
          <w:cs/>
        </w:rPr>
        <w:t xml:space="preserve">ลักษณะภูมิประเทศโดยทั่วไป  ขององค์การบริหารส่วนตำบลพื้นที่ส่วนใหญ่เป็นที่ราบลุ่ม  </w:t>
      </w:r>
    </w:p>
    <w:p w:rsidR="00865C16" w:rsidRPr="00865C16" w:rsidRDefault="00865C16" w:rsidP="00865C16">
      <w:pPr>
        <w:spacing w:after="0" w:line="240" w:lineRule="auto"/>
        <w:jc w:val="thaiDistribute"/>
        <w:rPr>
          <w:rFonts w:ascii="TH SarabunPSK" w:eastAsia="Calibri" w:hAnsi="TH SarabunPSK" w:cs="TH SarabunPSK"/>
          <w:sz w:val="32"/>
          <w:szCs w:val="32"/>
        </w:rPr>
      </w:pPr>
      <w:r w:rsidRPr="00865C16">
        <w:rPr>
          <w:rFonts w:ascii="TH SarabunPSK" w:eastAsia="Calibri" w:hAnsi="TH SarabunPSK" w:cs="TH SarabunPSK"/>
          <w:sz w:val="32"/>
          <w:szCs w:val="32"/>
          <w:cs/>
        </w:rPr>
        <w:t xml:space="preserve">มีลำน้ำไหลผ่าน  </w:t>
      </w:r>
      <w:r w:rsidRPr="00865C16">
        <w:rPr>
          <w:rFonts w:ascii="TH SarabunPSK" w:eastAsia="Calibri" w:hAnsi="TH SarabunPSK" w:cs="TH SarabunPSK"/>
          <w:sz w:val="32"/>
          <w:szCs w:val="32"/>
        </w:rPr>
        <w:t>2</w:t>
      </w:r>
      <w:r w:rsidRPr="00865C16">
        <w:rPr>
          <w:rFonts w:ascii="TH SarabunPSK" w:eastAsia="Calibri" w:hAnsi="TH SarabunPSK" w:cs="TH SarabunPSK"/>
          <w:sz w:val="32"/>
          <w:szCs w:val="32"/>
          <w:cs/>
        </w:rPr>
        <w:t xml:space="preserve">  สาย  คือ  คลองลำมาศ  และคลองลำไทรโยง</w:t>
      </w:r>
    </w:p>
    <w:p w:rsidR="00865C16" w:rsidRPr="00865C16" w:rsidRDefault="00865C16" w:rsidP="00865C16">
      <w:pPr>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sz w:val="32"/>
          <w:szCs w:val="32"/>
          <w:cs/>
        </w:rPr>
        <w:t>อาณาเขต</w:t>
      </w:r>
      <w:r w:rsidRPr="00865C16">
        <w:rPr>
          <w:rFonts w:ascii="TH SarabunPSK" w:eastAsia="Calibri" w:hAnsi="TH SarabunPSK" w:cs="TH SarabunPSK"/>
          <w:sz w:val="32"/>
          <w:szCs w:val="32"/>
          <w:cs/>
        </w:rPr>
        <w:tab/>
        <w:t>ทิศเหนือ</w:t>
      </w:r>
      <w:r w:rsidRPr="00865C16">
        <w:rPr>
          <w:rFonts w:ascii="TH SarabunPSK" w:eastAsia="Calibri" w:hAnsi="TH SarabunPSK" w:cs="TH SarabunPSK"/>
          <w:sz w:val="32"/>
          <w:szCs w:val="32"/>
          <w:cs/>
        </w:rPr>
        <w:tab/>
        <w:t>ติดต่อ  ตำบลก้านเหลือง  อำเภอนางรอง</w:t>
      </w:r>
    </w:p>
    <w:p w:rsidR="00865C16" w:rsidRPr="00865C16" w:rsidRDefault="00865C16" w:rsidP="00865C16">
      <w:pPr>
        <w:spacing w:after="0" w:line="240" w:lineRule="auto"/>
        <w:ind w:left="2160" w:firstLine="720"/>
        <w:rPr>
          <w:rFonts w:ascii="TH SarabunPSK" w:eastAsia="Calibri" w:hAnsi="TH SarabunPSK" w:cs="TH SarabunPSK"/>
          <w:sz w:val="32"/>
          <w:szCs w:val="32"/>
        </w:rPr>
      </w:pPr>
      <w:r w:rsidRPr="00865C16">
        <w:rPr>
          <w:rFonts w:ascii="TH SarabunPSK" w:eastAsia="Calibri" w:hAnsi="TH SarabunPSK" w:cs="TH SarabunPSK"/>
          <w:sz w:val="32"/>
          <w:szCs w:val="32"/>
          <w:cs/>
        </w:rPr>
        <w:t xml:space="preserve">ทิศใต้  </w:t>
      </w:r>
      <w:r w:rsidRPr="00865C16">
        <w:rPr>
          <w:rFonts w:ascii="TH SarabunPSK" w:eastAsia="Calibri" w:hAnsi="TH SarabunPSK" w:cs="TH SarabunPSK"/>
          <w:sz w:val="32"/>
          <w:szCs w:val="32"/>
          <w:cs/>
        </w:rPr>
        <w:tab/>
      </w:r>
      <w:r w:rsidRPr="00865C16">
        <w:rPr>
          <w:rFonts w:ascii="TH SarabunPSK" w:eastAsia="Calibri" w:hAnsi="TH SarabunPSK" w:cs="TH SarabunPSK"/>
          <w:sz w:val="32"/>
          <w:szCs w:val="32"/>
          <w:cs/>
        </w:rPr>
        <w:tab/>
        <w:t>ติดต่อ  ตำบลหนองโบสถ์  อำเภอนางรอง</w:t>
      </w:r>
    </w:p>
    <w:p w:rsidR="00865C16" w:rsidRPr="00865C16" w:rsidRDefault="00865C16" w:rsidP="00865C16">
      <w:pPr>
        <w:spacing w:after="0" w:line="240" w:lineRule="auto"/>
        <w:ind w:left="2160" w:firstLine="720"/>
        <w:rPr>
          <w:rFonts w:ascii="TH SarabunPSK" w:eastAsia="Calibri" w:hAnsi="TH SarabunPSK" w:cs="TH SarabunPSK"/>
          <w:sz w:val="32"/>
          <w:szCs w:val="32"/>
        </w:rPr>
      </w:pPr>
      <w:r w:rsidRPr="00865C16">
        <w:rPr>
          <w:rFonts w:ascii="TH SarabunPSK" w:eastAsia="Calibri" w:hAnsi="TH SarabunPSK" w:cs="TH SarabunPSK"/>
          <w:sz w:val="32"/>
          <w:szCs w:val="32"/>
          <w:cs/>
        </w:rPr>
        <w:t xml:space="preserve">ทิศตะวันออก  </w:t>
      </w:r>
      <w:r w:rsidRPr="00865C16">
        <w:rPr>
          <w:rFonts w:ascii="TH SarabunPSK" w:eastAsia="Calibri" w:hAnsi="TH SarabunPSK" w:cs="TH SarabunPSK"/>
          <w:sz w:val="32"/>
          <w:szCs w:val="32"/>
          <w:cs/>
        </w:rPr>
        <w:tab/>
        <w:t>ติดต่อ  ตำบลนางรอง  อำเภอนางรอง</w:t>
      </w:r>
    </w:p>
    <w:p w:rsidR="00865C16" w:rsidRPr="00865C16" w:rsidRDefault="00865C16" w:rsidP="00865C16">
      <w:pPr>
        <w:spacing w:after="0" w:line="240" w:lineRule="auto"/>
        <w:ind w:left="4320" w:hanging="1440"/>
        <w:rPr>
          <w:rFonts w:ascii="TH SarabunPSK" w:eastAsia="Calibri" w:hAnsi="TH SarabunPSK" w:cs="TH SarabunPSK"/>
          <w:sz w:val="32"/>
          <w:szCs w:val="32"/>
        </w:rPr>
      </w:pPr>
      <w:r w:rsidRPr="00865C16">
        <w:rPr>
          <w:rFonts w:ascii="TH SarabunPSK" w:eastAsia="Calibri" w:hAnsi="TH SarabunPSK" w:cs="TH SarabunPSK"/>
          <w:sz w:val="32"/>
          <w:szCs w:val="32"/>
          <w:cs/>
        </w:rPr>
        <w:t xml:space="preserve">ทิศตะวันตก  </w:t>
      </w:r>
      <w:r w:rsidRPr="00865C16">
        <w:rPr>
          <w:rFonts w:ascii="TH SarabunPSK" w:eastAsia="Calibri" w:hAnsi="TH SarabunPSK" w:cs="TH SarabunPSK"/>
          <w:sz w:val="32"/>
          <w:szCs w:val="32"/>
          <w:cs/>
        </w:rPr>
        <w:tab/>
        <w:t>ติดต่อ  ตำบลหัวถนน  อำเภอนางรอง  และตำบล</w:t>
      </w:r>
    </w:p>
    <w:p w:rsidR="00865C16" w:rsidRPr="00865C16" w:rsidRDefault="00865C16" w:rsidP="00865C16">
      <w:pPr>
        <w:spacing w:after="0" w:line="240" w:lineRule="auto"/>
        <w:ind w:left="4320"/>
        <w:rPr>
          <w:rFonts w:ascii="TH SarabunPSK" w:eastAsia="Calibri" w:hAnsi="TH SarabunPSK" w:cs="TH SarabunPSK"/>
          <w:sz w:val="32"/>
          <w:szCs w:val="32"/>
        </w:rPr>
      </w:pPr>
      <w:r w:rsidRPr="00865C16">
        <w:rPr>
          <w:rFonts w:ascii="TH SarabunPSK" w:eastAsia="Calibri" w:hAnsi="TH SarabunPSK" w:cs="TH SarabunPSK"/>
          <w:sz w:val="32"/>
          <w:szCs w:val="32"/>
          <w:cs/>
        </w:rPr>
        <w:t>ทุ่งกระเต็น  อำเภอหนองกี่</w:t>
      </w:r>
    </w:p>
    <w:p w:rsidR="00865C16" w:rsidRPr="00865C16" w:rsidRDefault="00865C16" w:rsidP="00865C16">
      <w:pPr>
        <w:spacing w:after="0" w:line="240" w:lineRule="auto"/>
        <w:ind w:firstLine="720"/>
        <w:rPr>
          <w:rFonts w:ascii="TH SarabunPSK" w:eastAsia="Calibri" w:hAnsi="TH SarabunPSK" w:cs="TH SarabunPSK"/>
          <w:sz w:val="32"/>
          <w:szCs w:val="32"/>
        </w:rPr>
      </w:pPr>
      <w:r w:rsidRPr="00865C16">
        <w:rPr>
          <w:rFonts w:ascii="TH SarabunPSK" w:eastAsia="Calibri" w:hAnsi="TH SarabunPSK" w:cs="TH SarabunPSK"/>
          <w:sz w:val="32"/>
          <w:szCs w:val="32"/>
        </w:rPr>
        <w:t>1.4</w:t>
      </w:r>
      <w:r w:rsidRPr="00865C16">
        <w:rPr>
          <w:rFonts w:ascii="TH SarabunPSK" w:eastAsia="Calibri" w:hAnsi="TH SarabunPSK" w:cs="TH SarabunPSK"/>
          <w:sz w:val="32"/>
          <w:szCs w:val="32"/>
          <w:cs/>
        </w:rPr>
        <w:t xml:space="preserve">  ข้อมูลประชากร</w:t>
      </w:r>
    </w:p>
    <w:p w:rsidR="00865C16" w:rsidRPr="00865C16" w:rsidRDefault="00865C16" w:rsidP="00865C16">
      <w:pPr>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sz w:val="32"/>
          <w:szCs w:val="32"/>
        </w:rPr>
        <w:t>1</w:t>
      </w:r>
      <w:r w:rsidRPr="00865C16">
        <w:rPr>
          <w:rFonts w:ascii="TH SarabunPSK" w:eastAsia="Calibri" w:hAnsi="TH SarabunPSK" w:cs="TH SarabunPSK"/>
          <w:sz w:val="32"/>
          <w:szCs w:val="32"/>
          <w:cs/>
        </w:rPr>
        <w:t xml:space="preserve">)  มี  </w:t>
      </w:r>
      <w:r w:rsidRPr="00865C16">
        <w:rPr>
          <w:rFonts w:ascii="TH SarabunPSK" w:eastAsia="Calibri" w:hAnsi="TH SarabunPSK" w:cs="TH SarabunPSK"/>
          <w:sz w:val="32"/>
          <w:szCs w:val="32"/>
        </w:rPr>
        <w:t>14</w:t>
      </w:r>
      <w:r w:rsidRPr="00865C16">
        <w:rPr>
          <w:rFonts w:ascii="TH SarabunPSK" w:eastAsia="Calibri" w:hAnsi="TH SarabunPSK" w:cs="TH SarabunPSK"/>
          <w:sz w:val="32"/>
          <w:szCs w:val="32"/>
          <w:cs/>
        </w:rPr>
        <w:t xml:space="preserve">  หมู่บ้าน  จำนวนหลังคาเรือน  </w:t>
      </w:r>
      <w:r w:rsidRPr="00865C16">
        <w:rPr>
          <w:rFonts w:ascii="TH SarabunPSK" w:eastAsia="Calibri" w:hAnsi="TH SarabunPSK" w:cs="TH SarabunPSK"/>
          <w:sz w:val="32"/>
          <w:szCs w:val="32"/>
        </w:rPr>
        <w:t>1,</w:t>
      </w:r>
      <w:r w:rsidRPr="00865C16">
        <w:rPr>
          <w:rFonts w:ascii="TH SarabunPSK" w:eastAsia="Calibri" w:hAnsi="TH SarabunPSK" w:cs="TH SarabunPSK"/>
          <w:sz w:val="32"/>
          <w:szCs w:val="32"/>
          <w:cs/>
        </w:rPr>
        <w:t>5</w:t>
      </w:r>
      <w:r w:rsidRPr="00865C16">
        <w:rPr>
          <w:rFonts w:ascii="TH SarabunPSK" w:eastAsia="Calibri" w:hAnsi="TH SarabunPSK" w:cs="TH SarabunPSK" w:hint="cs"/>
          <w:sz w:val="32"/>
          <w:szCs w:val="32"/>
          <w:cs/>
        </w:rPr>
        <w:t>85</w:t>
      </w:r>
      <w:r w:rsidRPr="00865C16">
        <w:rPr>
          <w:rFonts w:ascii="TH SarabunPSK" w:eastAsia="Calibri" w:hAnsi="TH SarabunPSK" w:cs="TH SarabunPSK"/>
          <w:sz w:val="32"/>
          <w:szCs w:val="32"/>
          <w:cs/>
        </w:rPr>
        <w:t xml:space="preserve">  หลังคาเรือน</w:t>
      </w:r>
    </w:p>
    <w:p w:rsidR="00865C16" w:rsidRPr="00865C16" w:rsidRDefault="00865C16" w:rsidP="00865C16">
      <w:pPr>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sz w:val="32"/>
          <w:szCs w:val="32"/>
        </w:rPr>
        <w:t>2</w:t>
      </w:r>
      <w:r w:rsidRPr="00865C16">
        <w:rPr>
          <w:rFonts w:ascii="TH SarabunPSK" w:eastAsia="Calibri" w:hAnsi="TH SarabunPSK" w:cs="TH SarabunPSK"/>
          <w:sz w:val="32"/>
          <w:szCs w:val="32"/>
          <w:cs/>
        </w:rPr>
        <w:t xml:space="preserve">)  จำนวนประชากรทั้งหมด  </w:t>
      </w:r>
      <w:r w:rsidRPr="00865C16">
        <w:rPr>
          <w:rFonts w:ascii="TH SarabunPSK" w:eastAsia="Calibri" w:hAnsi="TH SarabunPSK" w:cs="TH SarabunPSK"/>
          <w:sz w:val="32"/>
          <w:szCs w:val="32"/>
        </w:rPr>
        <w:t>5,</w:t>
      </w:r>
      <w:r w:rsidRPr="00865C16">
        <w:rPr>
          <w:rFonts w:ascii="TH SarabunPSK" w:eastAsia="Calibri" w:hAnsi="TH SarabunPSK" w:cs="TH SarabunPSK"/>
          <w:sz w:val="32"/>
          <w:szCs w:val="32"/>
          <w:cs/>
        </w:rPr>
        <w:t>8</w:t>
      </w:r>
      <w:r w:rsidRPr="00865C16">
        <w:rPr>
          <w:rFonts w:ascii="TH SarabunPSK" w:eastAsia="Calibri" w:hAnsi="TH SarabunPSK" w:cs="TH SarabunPSK" w:hint="cs"/>
          <w:sz w:val="32"/>
          <w:szCs w:val="32"/>
          <w:cs/>
        </w:rPr>
        <w:t>25</w:t>
      </w:r>
      <w:r w:rsidRPr="00865C16">
        <w:rPr>
          <w:rFonts w:ascii="TH SarabunPSK" w:eastAsia="Calibri" w:hAnsi="TH SarabunPSK" w:cs="TH SarabunPSK"/>
          <w:sz w:val="32"/>
          <w:szCs w:val="32"/>
          <w:cs/>
        </w:rPr>
        <w:t xml:space="preserve">  คนรายละเอียดดังนี้</w:t>
      </w:r>
    </w:p>
    <w:p w:rsidR="00865C16" w:rsidRPr="00865C16" w:rsidRDefault="00865C16" w:rsidP="00865C16">
      <w:pPr>
        <w:spacing w:after="0" w:line="240" w:lineRule="auto"/>
        <w:rPr>
          <w:rFonts w:ascii="TH SarabunPSK" w:eastAsia="Calibri" w:hAnsi="TH SarabunPSK" w:cs="TH SarabunPSK"/>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1881"/>
        <w:gridCol w:w="863"/>
        <w:gridCol w:w="922"/>
        <w:gridCol w:w="859"/>
        <w:gridCol w:w="1793"/>
        <w:gridCol w:w="2248"/>
      </w:tblGrid>
      <w:tr w:rsidR="00865C16" w:rsidRPr="00865C16" w:rsidTr="00EC3192">
        <w:tc>
          <w:tcPr>
            <w:tcW w:w="0" w:type="auto"/>
            <w:vMerge w:val="restart"/>
            <w:vAlign w:val="center"/>
          </w:tcPr>
          <w:p w:rsidR="00865C16" w:rsidRPr="00865C16" w:rsidRDefault="00865C16" w:rsidP="00865C16">
            <w:pPr>
              <w:spacing w:after="120" w:line="240" w:lineRule="auto"/>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cs/>
              </w:rPr>
              <w:t>หมู่ที่</w:t>
            </w:r>
          </w:p>
        </w:tc>
        <w:tc>
          <w:tcPr>
            <w:tcW w:w="0" w:type="auto"/>
            <w:vMerge w:val="restart"/>
            <w:vAlign w:val="center"/>
          </w:tcPr>
          <w:p w:rsidR="00865C16" w:rsidRPr="00865C16" w:rsidRDefault="00865C16" w:rsidP="00865C16">
            <w:pPr>
              <w:spacing w:after="120" w:line="240" w:lineRule="auto"/>
              <w:ind w:left="283"/>
              <w:jc w:val="center"/>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cs/>
              </w:rPr>
              <w:t>ชื่อบ้าน</w:t>
            </w:r>
          </w:p>
        </w:tc>
        <w:tc>
          <w:tcPr>
            <w:tcW w:w="0" w:type="auto"/>
            <w:gridSpan w:val="3"/>
            <w:vAlign w:val="center"/>
          </w:tcPr>
          <w:p w:rsidR="00865C16" w:rsidRPr="00865C16" w:rsidRDefault="00865C16" w:rsidP="00865C16">
            <w:pPr>
              <w:spacing w:after="120" w:line="240" w:lineRule="auto"/>
              <w:ind w:left="283"/>
              <w:jc w:val="center"/>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cs/>
              </w:rPr>
              <w:t>จำนวนประชากร</w:t>
            </w:r>
          </w:p>
        </w:tc>
        <w:tc>
          <w:tcPr>
            <w:tcW w:w="0" w:type="auto"/>
            <w:vMerge w:val="restart"/>
            <w:vAlign w:val="center"/>
          </w:tcPr>
          <w:p w:rsidR="00865C16" w:rsidRPr="00865C16" w:rsidRDefault="00865C16" w:rsidP="00865C16">
            <w:pPr>
              <w:spacing w:after="120" w:line="240" w:lineRule="auto"/>
              <w:ind w:left="283"/>
              <w:jc w:val="center"/>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cs/>
              </w:rPr>
              <w:t>จำนวนครัวเรือน</w:t>
            </w:r>
          </w:p>
        </w:tc>
        <w:tc>
          <w:tcPr>
            <w:tcW w:w="0" w:type="auto"/>
            <w:vMerge w:val="restart"/>
            <w:vAlign w:val="center"/>
          </w:tcPr>
          <w:p w:rsidR="00865C16" w:rsidRPr="00865C16" w:rsidRDefault="00865C16" w:rsidP="00865C16">
            <w:pPr>
              <w:spacing w:after="120" w:line="240" w:lineRule="auto"/>
              <w:ind w:left="283"/>
              <w:jc w:val="center"/>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cs/>
              </w:rPr>
              <w:t>ชื่อผู้นำ</w:t>
            </w:r>
          </w:p>
        </w:tc>
      </w:tr>
      <w:tr w:rsidR="00865C16" w:rsidRPr="00865C16" w:rsidTr="00EC3192">
        <w:tc>
          <w:tcPr>
            <w:tcW w:w="0" w:type="auto"/>
            <w:vMerge/>
          </w:tcPr>
          <w:p w:rsidR="00865C16" w:rsidRPr="00865C16" w:rsidRDefault="00865C16" w:rsidP="00865C16">
            <w:pPr>
              <w:spacing w:after="120" w:line="240" w:lineRule="auto"/>
              <w:ind w:left="283"/>
              <w:rPr>
                <w:rFonts w:ascii="TH SarabunPSK" w:eastAsia="Calibri" w:hAnsi="TH SarabunPSK" w:cs="TH SarabunPSK"/>
                <w:caps/>
                <w:sz w:val="32"/>
                <w:szCs w:val="32"/>
              </w:rPr>
            </w:pPr>
          </w:p>
        </w:tc>
        <w:tc>
          <w:tcPr>
            <w:tcW w:w="0" w:type="auto"/>
            <w:vMerge/>
          </w:tcPr>
          <w:p w:rsidR="00865C16" w:rsidRPr="00865C16" w:rsidRDefault="00865C16" w:rsidP="00865C16">
            <w:pPr>
              <w:spacing w:after="120" w:line="240" w:lineRule="auto"/>
              <w:ind w:left="283"/>
              <w:rPr>
                <w:rFonts w:ascii="TH SarabunPSK" w:eastAsia="Calibri" w:hAnsi="TH SarabunPSK" w:cs="TH SarabunPSK"/>
                <w:caps/>
                <w:sz w:val="32"/>
                <w:szCs w:val="32"/>
              </w:rPr>
            </w:pPr>
          </w:p>
        </w:tc>
        <w:tc>
          <w:tcPr>
            <w:tcW w:w="0" w:type="auto"/>
          </w:tcPr>
          <w:p w:rsidR="00865C16" w:rsidRPr="00865C16" w:rsidRDefault="00865C16" w:rsidP="00865C16">
            <w:pPr>
              <w:spacing w:after="120" w:line="240" w:lineRule="auto"/>
              <w:ind w:left="283"/>
              <w:jc w:val="center"/>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cs/>
              </w:rPr>
              <w:t>ชาย</w:t>
            </w:r>
          </w:p>
        </w:tc>
        <w:tc>
          <w:tcPr>
            <w:tcW w:w="0" w:type="auto"/>
          </w:tcPr>
          <w:p w:rsidR="00865C16" w:rsidRPr="00865C16" w:rsidRDefault="00865C16" w:rsidP="00865C16">
            <w:pPr>
              <w:spacing w:after="120" w:line="240" w:lineRule="auto"/>
              <w:ind w:left="283"/>
              <w:jc w:val="center"/>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cs/>
              </w:rPr>
              <w:t>หญิง</w:t>
            </w:r>
          </w:p>
        </w:tc>
        <w:tc>
          <w:tcPr>
            <w:tcW w:w="0" w:type="auto"/>
          </w:tcPr>
          <w:p w:rsidR="00865C16" w:rsidRPr="00865C16" w:rsidRDefault="00865C16" w:rsidP="00865C16">
            <w:pPr>
              <w:spacing w:after="120" w:line="240" w:lineRule="auto"/>
              <w:ind w:left="283"/>
              <w:jc w:val="center"/>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cs/>
              </w:rPr>
              <w:t>รวม</w:t>
            </w:r>
          </w:p>
        </w:tc>
        <w:tc>
          <w:tcPr>
            <w:tcW w:w="0" w:type="auto"/>
            <w:vMerge/>
          </w:tcPr>
          <w:p w:rsidR="00865C16" w:rsidRPr="00865C16" w:rsidRDefault="00865C16" w:rsidP="00865C16">
            <w:pPr>
              <w:spacing w:after="120" w:line="240" w:lineRule="auto"/>
              <w:ind w:left="283"/>
              <w:rPr>
                <w:rFonts w:ascii="TH SarabunPSK" w:eastAsia="Calibri" w:hAnsi="TH SarabunPSK" w:cs="TH SarabunPSK"/>
                <w:caps/>
                <w:sz w:val="32"/>
                <w:szCs w:val="32"/>
              </w:rPr>
            </w:pPr>
          </w:p>
        </w:tc>
        <w:tc>
          <w:tcPr>
            <w:tcW w:w="0" w:type="auto"/>
            <w:vMerge/>
          </w:tcPr>
          <w:p w:rsidR="00865C16" w:rsidRPr="00865C16" w:rsidRDefault="00865C16" w:rsidP="00865C16">
            <w:pPr>
              <w:spacing w:after="120" w:line="240" w:lineRule="auto"/>
              <w:ind w:left="283"/>
              <w:rPr>
                <w:rFonts w:ascii="TH SarabunPSK" w:eastAsia="Calibri" w:hAnsi="TH SarabunPSK" w:cs="TH SarabunPSK"/>
                <w:caps/>
                <w:sz w:val="32"/>
                <w:szCs w:val="32"/>
              </w:rPr>
            </w:pPr>
          </w:p>
        </w:tc>
      </w:tr>
      <w:tr w:rsidR="00865C16" w:rsidRPr="00865C16" w:rsidTr="00EC3192">
        <w:tc>
          <w:tcPr>
            <w:tcW w:w="0" w:type="auto"/>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1</w:t>
            </w:r>
          </w:p>
        </w:tc>
        <w:tc>
          <w:tcPr>
            <w:tcW w:w="0" w:type="auto"/>
          </w:tcPr>
          <w:p w:rsidR="00865C16" w:rsidRPr="00865C16" w:rsidRDefault="00865C16" w:rsidP="00865C16">
            <w:pPr>
              <w:spacing w:after="120" w:line="240" w:lineRule="auto"/>
              <w:ind w:left="283"/>
              <w:rPr>
                <w:rFonts w:ascii="TH SarabunPSK" w:eastAsia="Calibri" w:hAnsi="TH SarabunPSK" w:cs="TH SarabunPSK"/>
                <w:caps/>
                <w:sz w:val="32"/>
                <w:szCs w:val="32"/>
                <w:cs/>
              </w:rPr>
            </w:pPr>
            <w:r w:rsidRPr="00865C16">
              <w:rPr>
                <w:rFonts w:ascii="TH SarabunPSK" w:eastAsia="Calibri" w:hAnsi="TH SarabunPSK" w:cs="TH SarabunPSK"/>
                <w:caps/>
                <w:sz w:val="32"/>
                <w:szCs w:val="32"/>
                <w:cs/>
              </w:rPr>
              <w:t>บ้านหนองตะลุมปุ๊ก</w:t>
            </w:r>
          </w:p>
        </w:tc>
        <w:tc>
          <w:tcPr>
            <w:tcW w:w="0" w:type="auto"/>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hint="cs"/>
                <w:caps/>
                <w:sz w:val="32"/>
                <w:szCs w:val="32"/>
                <w:cs/>
              </w:rPr>
              <w:t>383</w:t>
            </w:r>
          </w:p>
        </w:tc>
        <w:tc>
          <w:tcPr>
            <w:tcW w:w="0" w:type="auto"/>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hint="cs"/>
                <w:caps/>
                <w:sz w:val="32"/>
                <w:szCs w:val="32"/>
                <w:cs/>
              </w:rPr>
              <w:t>381</w:t>
            </w:r>
          </w:p>
        </w:tc>
        <w:tc>
          <w:tcPr>
            <w:tcW w:w="0" w:type="auto"/>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7</w:t>
            </w:r>
            <w:r w:rsidRPr="00865C16">
              <w:rPr>
                <w:rFonts w:ascii="TH SarabunPSK" w:eastAsia="Calibri" w:hAnsi="TH SarabunPSK" w:cs="TH SarabunPSK" w:hint="cs"/>
                <w:caps/>
                <w:sz w:val="32"/>
                <w:szCs w:val="32"/>
                <w:cs/>
              </w:rPr>
              <w:t>64</w:t>
            </w:r>
          </w:p>
        </w:tc>
        <w:tc>
          <w:tcPr>
            <w:tcW w:w="0" w:type="auto"/>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hint="cs"/>
                <w:caps/>
                <w:sz w:val="32"/>
                <w:szCs w:val="32"/>
                <w:cs/>
              </w:rPr>
              <w:t>207</w:t>
            </w:r>
          </w:p>
        </w:tc>
        <w:tc>
          <w:tcPr>
            <w:tcW w:w="0" w:type="auto"/>
          </w:tcPr>
          <w:p w:rsidR="00865C16" w:rsidRPr="00865C16" w:rsidRDefault="00865C16" w:rsidP="00865C16">
            <w:pPr>
              <w:spacing w:after="120" w:line="240" w:lineRule="auto"/>
              <w:ind w:left="283"/>
              <w:rPr>
                <w:rFonts w:ascii="TH SarabunPSK" w:eastAsia="Calibri" w:hAnsi="TH SarabunPSK" w:cs="TH SarabunPSK"/>
                <w:caps/>
                <w:sz w:val="32"/>
                <w:szCs w:val="32"/>
                <w:cs/>
              </w:rPr>
            </w:pPr>
            <w:r w:rsidRPr="00865C16">
              <w:rPr>
                <w:rFonts w:ascii="TH SarabunPSK" w:eastAsia="Calibri" w:hAnsi="TH SarabunPSK" w:cs="TH SarabunPSK"/>
                <w:caps/>
                <w:sz w:val="32"/>
                <w:szCs w:val="32"/>
                <w:cs/>
              </w:rPr>
              <w:t>นายบด  ทวีพูน</w:t>
            </w:r>
          </w:p>
        </w:tc>
      </w:tr>
      <w:tr w:rsidR="00865C16" w:rsidRPr="00865C16" w:rsidTr="00EC3192">
        <w:tc>
          <w:tcPr>
            <w:tcW w:w="0" w:type="auto"/>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2</w:t>
            </w:r>
          </w:p>
        </w:tc>
        <w:tc>
          <w:tcPr>
            <w:tcW w:w="0" w:type="auto"/>
          </w:tcPr>
          <w:p w:rsidR="00865C16" w:rsidRPr="00865C16" w:rsidRDefault="00865C16" w:rsidP="00865C16">
            <w:pPr>
              <w:spacing w:after="120" w:line="240" w:lineRule="auto"/>
              <w:ind w:left="283"/>
              <w:rPr>
                <w:rFonts w:ascii="TH SarabunPSK" w:eastAsia="Calibri" w:hAnsi="TH SarabunPSK" w:cs="TH SarabunPSK"/>
                <w:caps/>
                <w:sz w:val="32"/>
                <w:szCs w:val="32"/>
              </w:rPr>
            </w:pPr>
            <w:r w:rsidRPr="00865C16">
              <w:rPr>
                <w:rFonts w:ascii="TH SarabunPSK" w:eastAsia="Calibri" w:hAnsi="TH SarabunPSK" w:cs="TH SarabunPSK"/>
                <w:caps/>
                <w:sz w:val="32"/>
                <w:szCs w:val="32"/>
                <w:cs/>
              </w:rPr>
              <w:t>บ้านโคกแร่</w:t>
            </w:r>
          </w:p>
        </w:tc>
        <w:tc>
          <w:tcPr>
            <w:tcW w:w="0" w:type="auto"/>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hint="cs"/>
                <w:caps/>
                <w:sz w:val="32"/>
                <w:szCs w:val="32"/>
                <w:cs/>
              </w:rPr>
              <w:t>159</w:t>
            </w:r>
          </w:p>
        </w:tc>
        <w:tc>
          <w:tcPr>
            <w:tcW w:w="0" w:type="auto"/>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1</w:t>
            </w:r>
            <w:r w:rsidRPr="00865C16">
              <w:rPr>
                <w:rFonts w:ascii="TH SarabunPSK" w:eastAsia="Calibri" w:hAnsi="TH SarabunPSK" w:cs="TH SarabunPSK" w:hint="cs"/>
                <w:caps/>
                <w:sz w:val="32"/>
                <w:szCs w:val="32"/>
                <w:cs/>
              </w:rPr>
              <w:t>77</w:t>
            </w:r>
          </w:p>
        </w:tc>
        <w:tc>
          <w:tcPr>
            <w:tcW w:w="0" w:type="auto"/>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33</w:t>
            </w:r>
            <w:r w:rsidRPr="00865C16">
              <w:rPr>
                <w:rFonts w:ascii="TH SarabunPSK" w:eastAsia="Calibri" w:hAnsi="TH SarabunPSK" w:cs="TH SarabunPSK"/>
                <w:caps/>
                <w:sz w:val="32"/>
                <w:szCs w:val="32"/>
                <w:cs/>
              </w:rPr>
              <w:t>6</w:t>
            </w:r>
          </w:p>
        </w:tc>
        <w:tc>
          <w:tcPr>
            <w:tcW w:w="0" w:type="auto"/>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9</w:t>
            </w:r>
            <w:r w:rsidRPr="00865C16">
              <w:rPr>
                <w:rFonts w:ascii="TH SarabunPSK" w:eastAsia="Calibri" w:hAnsi="TH SarabunPSK" w:cs="TH SarabunPSK" w:hint="cs"/>
                <w:caps/>
                <w:sz w:val="32"/>
                <w:szCs w:val="32"/>
                <w:cs/>
              </w:rPr>
              <w:t>4</w:t>
            </w:r>
          </w:p>
        </w:tc>
        <w:tc>
          <w:tcPr>
            <w:tcW w:w="0" w:type="auto"/>
          </w:tcPr>
          <w:p w:rsidR="00865C16" w:rsidRPr="00865C16" w:rsidRDefault="00865C16" w:rsidP="00865C16">
            <w:pPr>
              <w:spacing w:after="120" w:line="240" w:lineRule="auto"/>
              <w:ind w:left="283"/>
              <w:rPr>
                <w:rFonts w:ascii="TH SarabunPSK" w:eastAsia="Calibri" w:hAnsi="TH SarabunPSK" w:cs="TH SarabunPSK"/>
                <w:caps/>
                <w:sz w:val="32"/>
                <w:szCs w:val="32"/>
              </w:rPr>
            </w:pPr>
            <w:r w:rsidRPr="00865C16">
              <w:rPr>
                <w:rFonts w:ascii="TH SarabunPSK" w:eastAsia="Calibri" w:hAnsi="TH SarabunPSK" w:cs="TH SarabunPSK"/>
                <w:caps/>
                <w:sz w:val="32"/>
                <w:szCs w:val="32"/>
                <w:cs/>
              </w:rPr>
              <w:t>นายทอด  เสียงหนู</w:t>
            </w:r>
          </w:p>
        </w:tc>
      </w:tr>
      <w:tr w:rsidR="00865C16" w:rsidRPr="00865C16" w:rsidTr="00EC3192">
        <w:tc>
          <w:tcPr>
            <w:tcW w:w="0" w:type="auto"/>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3</w:t>
            </w:r>
          </w:p>
        </w:tc>
        <w:tc>
          <w:tcPr>
            <w:tcW w:w="0" w:type="auto"/>
          </w:tcPr>
          <w:p w:rsidR="00865C16" w:rsidRPr="00865C16" w:rsidRDefault="00865C16" w:rsidP="00865C16">
            <w:pPr>
              <w:spacing w:after="120" w:line="240" w:lineRule="auto"/>
              <w:ind w:left="283"/>
              <w:rPr>
                <w:rFonts w:ascii="TH SarabunPSK" w:eastAsia="Calibri" w:hAnsi="TH SarabunPSK" w:cs="TH SarabunPSK"/>
                <w:caps/>
                <w:sz w:val="32"/>
                <w:szCs w:val="32"/>
              </w:rPr>
            </w:pPr>
            <w:r w:rsidRPr="00865C16">
              <w:rPr>
                <w:rFonts w:ascii="TH SarabunPSK" w:eastAsia="Calibri" w:hAnsi="TH SarabunPSK" w:cs="TH SarabunPSK"/>
                <w:caps/>
                <w:sz w:val="32"/>
                <w:szCs w:val="32"/>
                <w:cs/>
              </w:rPr>
              <w:t>บ้านลุงไผ่</w:t>
            </w:r>
          </w:p>
        </w:tc>
        <w:tc>
          <w:tcPr>
            <w:tcW w:w="0" w:type="auto"/>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hint="cs"/>
                <w:caps/>
                <w:sz w:val="32"/>
                <w:szCs w:val="32"/>
                <w:cs/>
              </w:rPr>
              <w:t>120</w:t>
            </w:r>
          </w:p>
        </w:tc>
        <w:tc>
          <w:tcPr>
            <w:tcW w:w="0" w:type="auto"/>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11</w:t>
            </w:r>
            <w:r w:rsidRPr="00865C16">
              <w:rPr>
                <w:rFonts w:ascii="TH SarabunPSK" w:eastAsia="Calibri" w:hAnsi="TH SarabunPSK" w:cs="TH SarabunPSK" w:hint="cs"/>
                <w:caps/>
                <w:sz w:val="32"/>
                <w:szCs w:val="32"/>
                <w:cs/>
              </w:rPr>
              <w:t>5</w:t>
            </w:r>
          </w:p>
        </w:tc>
        <w:tc>
          <w:tcPr>
            <w:tcW w:w="0" w:type="auto"/>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2</w:t>
            </w:r>
            <w:r w:rsidRPr="00865C16">
              <w:rPr>
                <w:rFonts w:ascii="TH SarabunPSK" w:eastAsia="Calibri" w:hAnsi="TH SarabunPSK" w:cs="TH SarabunPSK" w:hint="cs"/>
                <w:caps/>
                <w:sz w:val="32"/>
                <w:szCs w:val="32"/>
                <w:cs/>
              </w:rPr>
              <w:t>35</w:t>
            </w:r>
          </w:p>
        </w:tc>
        <w:tc>
          <w:tcPr>
            <w:tcW w:w="0" w:type="auto"/>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68</w:t>
            </w:r>
          </w:p>
        </w:tc>
        <w:tc>
          <w:tcPr>
            <w:tcW w:w="0" w:type="auto"/>
          </w:tcPr>
          <w:p w:rsidR="00865C16" w:rsidRPr="00865C16" w:rsidRDefault="00865C16" w:rsidP="00865C16">
            <w:pPr>
              <w:spacing w:after="120" w:line="240" w:lineRule="auto"/>
              <w:ind w:left="283"/>
              <w:rPr>
                <w:rFonts w:ascii="TH SarabunPSK" w:eastAsia="Calibri" w:hAnsi="TH SarabunPSK" w:cs="TH SarabunPSK"/>
                <w:caps/>
                <w:sz w:val="32"/>
                <w:szCs w:val="32"/>
              </w:rPr>
            </w:pPr>
            <w:r w:rsidRPr="00865C16">
              <w:rPr>
                <w:rFonts w:ascii="TH SarabunPSK" w:eastAsia="Calibri" w:hAnsi="TH SarabunPSK" w:cs="TH SarabunPSK"/>
                <w:caps/>
                <w:sz w:val="32"/>
                <w:szCs w:val="32"/>
                <w:cs/>
              </w:rPr>
              <w:t>นายสมภพ  จอยเอกา</w:t>
            </w:r>
          </w:p>
        </w:tc>
      </w:tr>
      <w:tr w:rsidR="00865C16" w:rsidRPr="00865C16" w:rsidTr="00EC3192">
        <w:tc>
          <w:tcPr>
            <w:tcW w:w="0" w:type="auto"/>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4</w:t>
            </w:r>
          </w:p>
        </w:tc>
        <w:tc>
          <w:tcPr>
            <w:tcW w:w="0" w:type="auto"/>
          </w:tcPr>
          <w:p w:rsidR="00865C16" w:rsidRPr="00865C16" w:rsidRDefault="00865C16" w:rsidP="00865C16">
            <w:pPr>
              <w:spacing w:after="120" w:line="240" w:lineRule="auto"/>
              <w:ind w:left="283"/>
              <w:rPr>
                <w:rFonts w:ascii="TH SarabunPSK" w:eastAsia="Calibri" w:hAnsi="TH SarabunPSK" w:cs="TH SarabunPSK"/>
                <w:caps/>
                <w:sz w:val="32"/>
                <w:szCs w:val="32"/>
              </w:rPr>
            </w:pPr>
            <w:r w:rsidRPr="00865C16">
              <w:rPr>
                <w:rFonts w:ascii="TH SarabunPSK" w:eastAsia="Calibri" w:hAnsi="TH SarabunPSK" w:cs="TH SarabunPSK"/>
                <w:caps/>
                <w:sz w:val="32"/>
                <w:szCs w:val="32"/>
                <w:cs/>
              </w:rPr>
              <w:t>บ้านหนองนา</w:t>
            </w:r>
          </w:p>
        </w:tc>
        <w:tc>
          <w:tcPr>
            <w:tcW w:w="0" w:type="auto"/>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2</w:t>
            </w:r>
            <w:r w:rsidRPr="00865C16">
              <w:rPr>
                <w:rFonts w:ascii="TH SarabunPSK" w:eastAsia="Calibri" w:hAnsi="TH SarabunPSK" w:cs="TH SarabunPSK"/>
                <w:caps/>
                <w:sz w:val="32"/>
                <w:szCs w:val="32"/>
                <w:cs/>
              </w:rPr>
              <w:t>4</w:t>
            </w:r>
            <w:r w:rsidRPr="00865C16">
              <w:rPr>
                <w:rFonts w:ascii="TH SarabunPSK" w:eastAsia="Calibri" w:hAnsi="TH SarabunPSK" w:cs="TH SarabunPSK" w:hint="cs"/>
                <w:caps/>
                <w:sz w:val="32"/>
                <w:szCs w:val="32"/>
                <w:cs/>
              </w:rPr>
              <w:t>6</w:t>
            </w:r>
          </w:p>
        </w:tc>
        <w:tc>
          <w:tcPr>
            <w:tcW w:w="0" w:type="auto"/>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hint="cs"/>
                <w:caps/>
                <w:sz w:val="32"/>
                <w:szCs w:val="32"/>
                <w:cs/>
              </w:rPr>
              <w:t>247</w:t>
            </w:r>
          </w:p>
        </w:tc>
        <w:tc>
          <w:tcPr>
            <w:tcW w:w="0" w:type="auto"/>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49</w:t>
            </w:r>
            <w:r w:rsidRPr="00865C16">
              <w:rPr>
                <w:rFonts w:ascii="TH SarabunPSK" w:eastAsia="Calibri" w:hAnsi="TH SarabunPSK" w:cs="TH SarabunPSK" w:hint="cs"/>
                <w:caps/>
                <w:sz w:val="32"/>
                <w:szCs w:val="32"/>
                <w:cs/>
              </w:rPr>
              <w:t>3</w:t>
            </w:r>
          </w:p>
        </w:tc>
        <w:tc>
          <w:tcPr>
            <w:tcW w:w="0" w:type="auto"/>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15</w:t>
            </w:r>
            <w:r w:rsidRPr="00865C16">
              <w:rPr>
                <w:rFonts w:ascii="TH SarabunPSK" w:eastAsia="Calibri" w:hAnsi="TH SarabunPSK" w:cs="TH SarabunPSK" w:hint="cs"/>
                <w:caps/>
                <w:sz w:val="32"/>
                <w:szCs w:val="32"/>
                <w:cs/>
              </w:rPr>
              <w:t>3</w:t>
            </w:r>
          </w:p>
        </w:tc>
        <w:tc>
          <w:tcPr>
            <w:tcW w:w="0" w:type="auto"/>
          </w:tcPr>
          <w:p w:rsidR="00865C16" w:rsidRPr="00865C16" w:rsidRDefault="00865C16" w:rsidP="00865C16">
            <w:pPr>
              <w:spacing w:after="120" w:line="240" w:lineRule="auto"/>
              <w:ind w:left="283"/>
              <w:rPr>
                <w:rFonts w:ascii="TH SarabunPSK" w:eastAsia="Calibri" w:hAnsi="TH SarabunPSK" w:cs="TH SarabunPSK"/>
                <w:caps/>
                <w:sz w:val="32"/>
                <w:szCs w:val="32"/>
              </w:rPr>
            </w:pPr>
            <w:r w:rsidRPr="00865C16">
              <w:rPr>
                <w:rFonts w:ascii="TH SarabunPSK" w:eastAsia="Calibri" w:hAnsi="TH SarabunPSK" w:cs="TH SarabunPSK"/>
                <w:caps/>
                <w:sz w:val="32"/>
                <w:szCs w:val="32"/>
                <w:cs/>
              </w:rPr>
              <w:t>นายสมบูรณ์  จีนประสพ</w:t>
            </w:r>
          </w:p>
        </w:tc>
      </w:tr>
      <w:tr w:rsidR="00865C16" w:rsidRPr="00865C16" w:rsidTr="00EC3192">
        <w:tc>
          <w:tcPr>
            <w:tcW w:w="0" w:type="auto"/>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5</w:t>
            </w:r>
          </w:p>
        </w:tc>
        <w:tc>
          <w:tcPr>
            <w:tcW w:w="0" w:type="auto"/>
          </w:tcPr>
          <w:p w:rsidR="00865C16" w:rsidRPr="00865C16" w:rsidRDefault="00865C16" w:rsidP="00865C16">
            <w:pPr>
              <w:spacing w:after="120" w:line="240" w:lineRule="auto"/>
              <w:ind w:left="283"/>
              <w:rPr>
                <w:rFonts w:ascii="TH SarabunPSK" w:eastAsia="Calibri" w:hAnsi="TH SarabunPSK" w:cs="TH SarabunPSK"/>
                <w:caps/>
                <w:sz w:val="32"/>
                <w:szCs w:val="32"/>
              </w:rPr>
            </w:pPr>
            <w:r w:rsidRPr="00865C16">
              <w:rPr>
                <w:rFonts w:ascii="TH SarabunPSK" w:eastAsia="Calibri" w:hAnsi="TH SarabunPSK" w:cs="TH SarabunPSK"/>
                <w:caps/>
                <w:sz w:val="32"/>
                <w:szCs w:val="32"/>
                <w:cs/>
              </w:rPr>
              <w:t>บ้านหนองยาง</w:t>
            </w:r>
          </w:p>
        </w:tc>
        <w:tc>
          <w:tcPr>
            <w:tcW w:w="0" w:type="auto"/>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276</w:t>
            </w:r>
          </w:p>
        </w:tc>
        <w:tc>
          <w:tcPr>
            <w:tcW w:w="0" w:type="auto"/>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hint="cs"/>
                <w:caps/>
                <w:sz w:val="32"/>
                <w:szCs w:val="32"/>
                <w:cs/>
              </w:rPr>
              <w:t>320</w:t>
            </w:r>
          </w:p>
        </w:tc>
        <w:tc>
          <w:tcPr>
            <w:tcW w:w="0" w:type="auto"/>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5</w:t>
            </w:r>
            <w:r w:rsidRPr="00865C16">
              <w:rPr>
                <w:rFonts w:ascii="TH SarabunPSK" w:eastAsia="Calibri" w:hAnsi="TH SarabunPSK" w:cs="TH SarabunPSK"/>
                <w:caps/>
                <w:sz w:val="32"/>
                <w:szCs w:val="32"/>
                <w:cs/>
              </w:rPr>
              <w:t>9</w:t>
            </w:r>
            <w:r w:rsidRPr="00865C16">
              <w:rPr>
                <w:rFonts w:ascii="TH SarabunPSK" w:eastAsia="Calibri" w:hAnsi="TH SarabunPSK" w:cs="TH SarabunPSK" w:hint="cs"/>
                <w:caps/>
                <w:sz w:val="32"/>
                <w:szCs w:val="32"/>
                <w:cs/>
              </w:rPr>
              <w:t>6</w:t>
            </w:r>
          </w:p>
        </w:tc>
        <w:tc>
          <w:tcPr>
            <w:tcW w:w="0" w:type="auto"/>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15</w:t>
            </w:r>
            <w:r w:rsidRPr="00865C16">
              <w:rPr>
                <w:rFonts w:ascii="TH SarabunPSK" w:eastAsia="Calibri" w:hAnsi="TH SarabunPSK" w:cs="TH SarabunPSK" w:hint="cs"/>
                <w:caps/>
                <w:sz w:val="32"/>
                <w:szCs w:val="32"/>
                <w:cs/>
              </w:rPr>
              <w:t>5</w:t>
            </w:r>
          </w:p>
        </w:tc>
        <w:tc>
          <w:tcPr>
            <w:tcW w:w="0" w:type="auto"/>
          </w:tcPr>
          <w:p w:rsidR="00865C16" w:rsidRPr="00865C16" w:rsidRDefault="00865C16" w:rsidP="00865C16">
            <w:pPr>
              <w:spacing w:after="120" w:line="240" w:lineRule="auto"/>
              <w:ind w:left="283"/>
              <w:rPr>
                <w:rFonts w:ascii="TH SarabunPSK" w:eastAsia="Calibri" w:hAnsi="TH SarabunPSK" w:cs="TH SarabunPSK"/>
                <w:caps/>
                <w:sz w:val="32"/>
                <w:szCs w:val="32"/>
              </w:rPr>
            </w:pPr>
            <w:r w:rsidRPr="00865C16">
              <w:rPr>
                <w:rFonts w:ascii="TH SarabunPSK" w:eastAsia="Calibri" w:hAnsi="TH SarabunPSK" w:cs="TH SarabunPSK"/>
                <w:caps/>
                <w:sz w:val="32"/>
                <w:szCs w:val="32"/>
                <w:cs/>
              </w:rPr>
              <w:t>นายสมปอง  โพธิ์งาม</w:t>
            </w:r>
          </w:p>
        </w:tc>
      </w:tr>
      <w:tr w:rsidR="00865C16" w:rsidRPr="00865C16" w:rsidTr="00EC3192">
        <w:tc>
          <w:tcPr>
            <w:tcW w:w="0" w:type="auto"/>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6</w:t>
            </w:r>
          </w:p>
        </w:tc>
        <w:tc>
          <w:tcPr>
            <w:tcW w:w="0" w:type="auto"/>
          </w:tcPr>
          <w:p w:rsidR="00865C16" w:rsidRPr="00865C16" w:rsidRDefault="00865C16" w:rsidP="00865C16">
            <w:pPr>
              <w:spacing w:after="120" w:line="240" w:lineRule="auto"/>
              <w:ind w:left="283"/>
              <w:rPr>
                <w:rFonts w:ascii="TH SarabunPSK" w:eastAsia="Calibri" w:hAnsi="TH SarabunPSK" w:cs="TH SarabunPSK"/>
                <w:caps/>
                <w:sz w:val="32"/>
                <w:szCs w:val="32"/>
              </w:rPr>
            </w:pPr>
            <w:r w:rsidRPr="00865C16">
              <w:rPr>
                <w:rFonts w:ascii="TH SarabunPSK" w:eastAsia="Calibri" w:hAnsi="TH SarabunPSK" w:cs="TH SarabunPSK"/>
                <w:caps/>
                <w:sz w:val="32"/>
                <w:szCs w:val="32"/>
                <w:cs/>
              </w:rPr>
              <w:t>บ้านฟากคลอง</w:t>
            </w:r>
          </w:p>
        </w:tc>
        <w:tc>
          <w:tcPr>
            <w:tcW w:w="0" w:type="auto"/>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hint="cs"/>
                <w:caps/>
                <w:sz w:val="32"/>
                <w:szCs w:val="32"/>
                <w:cs/>
              </w:rPr>
              <w:t>294</w:t>
            </w:r>
          </w:p>
        </w:tc>
        <w:tc>
          <w:tcPr>
            <w:tcW w:w="0" w:type="auto"/>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hint="cs"/>
                <w:caps/>
                <w:sz w:val="32"/>
                <w:szCs w:val="32"/>
                <w:cs/>
              </w:rPr>
              <w:t>283</w:t>
            </w:r>
          </w:p>
        </w:tc>
        <w:tc>
          <w:tcPr>
            <w:tcW w:w="0" w:type="auto"/>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57</w:t>
            </w:r>
            <w:r w:rsidRPr="00865C16">
              <w:rPr>
                <w:rFonts w:ascii="TH SarabunPSK" w:eastAsia="Calibri" w:hAnsi="TH SarabunPSK" w:cs="TH SarabunPSK" w:hint="cs"/>
                <w:caps/>
                <w:sz w:val="32"/>
                <w:szCs w:val="32"/>
                <w:cs/>
              </w:rPr>
              <w:t>7</w:t>
            </w:r>
          </w:p>
        </w:tc>
        <w:tc>
          <w:tcPr>
            <w:tcW w:w="0" w:type="auto"/>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148</w:t>
            </w:r>
          </w:p>
        </w:tc>
        <w:tc>
          <w:tcPr>
            <w:tcW w:w="0" w:type="auto"/>
          </w:tcPr>
          <w:p w:rsidR="00865C16" w:rsidRPr="00865C16" w:rsidRDefault="00865C16" w:rsidP="00865C16">
            <w:pPr>
              <w:spacing w:after="120" w:line="240" w:lineRule="auto"/>
              <w:ind w:left="283"/>
              <w:rPr>
                <w:rFonts w:ascii="TH SarabunPSK" w:eastAsia="Calibri" w:hAnsi="TH SarabunPSK" w:cs="TH SarabunPSK"/>
                <w:caps/>
                <w:sz w:val="32"/>
                <w:szCs w:val="32"/>
              </w:rPr>
            </w:pPr>
            <w:r w:rsidRPr="00865C16">
              <w:rPr>
                <w:rFonts w:ascii="TH SarabunPSK" w:eastAsia="Calibri" w:hAnsi="TH SarabunPSK" w:cs="TH SarabunPSK"/>
                <w:caps/>
                <w:sz w:val="32"/>
                <w:szCs w:val="32"/>
                <w:cs/>
              </w:rPr>
              <w:t>นายลอย  อร่าม</w:t>
            </w:r>
          </w:p>
        </w:tc>
      </w:tr>
    </w:tbl>
    <w:p w:rsidR="00865C16" w:rsidRPr="00865C16" w:rsidRDefault="00865C16" w:rsidP="00865C16">
      <w:pPr>
        <w:spacing w:after="0" w:line="240" w:lineRule="auto"/>
        <w:rPr>
          <w:rFonts w:ascii="TH SarabunPSK" w:eastAsia="Calibri" w:hAnsi="TH SarabunPSK" w:cs="TH SarabunPSK"/>
          <w:sz w:val="32"/>
          <w:szCs w:val="32"/>
        </w:rPr>
      </w:pPr>
    </w:p>
    <w:p w:rsidR="00865C16" w:rsidRPr="00865C16" w:rsidRDefault="00865C16" w:rsidP="00865C16">
      <w:pPr>
        <w:spacing w:after="0" w:line="240" w:lineRule="auto"/>
        <w:rPr>
          <w:rFonts w:ascii="TH SarabunPSK" w:eastAsia="Calibri" w:hAnsi="TH SarabunPSK" w:cs="TH SarabunPSK"/>
          <w:sz w:val="32"/>
          <w:szCs w:val="32"/>
        </w:rPr>
      </w:pPr>
    </w:p>
    <w:p w:rsidR="00865C16" w:rsidRPr="00865C16" w:rsidRDefault="00865C16" w:rsidP="00865C16">
      <w:pPr>
        <w:spacing w:after="0" w:line="240" w:lineRule="auto"/>
        <w:rPr>
          <w:rFonts w:ascii="TH SarabunPSK" w:eastAsia="Calibri" w:hAnsi="TH SarabunPSK" w:cs="TH SarabunPSK"/>
          <w:sz w:val="32"/>
          <w:szCs w:val="32"/>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992"/>
        <w:gridCol w:w="993"/>
        <w:gridCol w:w="992"/>
        <w:gridCol w:w="1310"/>
        <w:gridCol w:w="2551"/>
      </w:tblGrid>
      <w:tr w:rsidR="00865C16" w:rsidRPr="00865C16" w:rsidTr="00EC3192">
        <w:tc>
          <w:tcPr>
            <w:tcW w:w="817" w:type="dxa"/>
            <w:vMerge w:val="restart"/>
            <w:vAlign w:val="center"/>
          </w:tcPr>
          <w:p w:rsidR="00865C16" w:rsidRPr="00865C16" w:rsidRDefault="00865C16" w:rsidP="00865C16">
            <w:pPr>
              <w:spacing w:after="120" w:line="240" w:lineRule="auto"/>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cs/>
              </w:rPr>
              <w:lastRenderedPageBreak/>
              <w:t>หมู่ที่</w:t>
            </w:r>
          </w:p>
        </w:tc>
        <w:tc>
          <w:tcPr>
            <w:tcW w:w="2268" w:type="dxa"/>
            <w:vMerge w:val="restart"/>
            <w:vAlign w:val="center"/>
          </w:tcPr>
          <w:p w:rsidR="00865C16" w:rsidRPr="00865C16" w:rsidRDefault="00865C16" w:rsidP="00865C16">
            <w:pPr>
              <w:spacing w:after="120" w:line="240" w:lineRule="auto"/>
              <w:ind w:left="283"/>
              <w:jc w:val="center"/>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cs/>
              </w:rPr>
              <w:t>ชื่อบ้าน</w:t>
            </w:r>
          </w:p>
        </w:tc>
        <w:tc>
          <w:tcPr>
            <w:tcW w:w="2977" w:type="dxa"/>
            <w:gridSpan w:val="3"/>
            <w:vAlign w:val="center"/>
          </w:tcPr>
          <w:p w:rsidR="00865C16" w:rsidRPr="00865C16" w:rsidRDefault="00865C16" w:rsidP="00865C16">
            <w:pPr>
              <w:spacing w:after="120" w:line="240" w:lineRule="auto"/>
              <w:ind w:left="283"/>
              <w:jc w:val="center"/>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cs/>
              </w:rPr>
              <w:t>จำนวนประชากร</w:t>
            </w:r>
          </w:p>
        </w:tc>
        <w:tc>
          <w:tcPr>
            <w:tcW w:w="1310" w:type="dxa"/>
            <w:vMerge w:val="restart"/>
            <w:vAlign w:val="center"/>
          </w:tcPr>
          <w:p w:rsidR="00865C16" w:rsidRPr="00865C16" w:rsidRDefault="00865C16" w:rsidP="00865C16">
            <w:pPr>
              <w:spacing w:after="120" w:line="240" w:lineRule="auto"/>
              <w:ind w:left="283"/>
              <w:jc w:val="center"/>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cs/>
              </w:rPr>
              <w:t>จำนวนครัวเรือน</w:t>
            </w:r>
          </w:p>
        </w:tc>
        <w:tc>
          <w:tcPr>
            <w:tcW w:w="2551" w:type="dxa"/>
            <w:vMerge w:val="restart"/>
            <w:vAlign w:val="center"/>
          </w:tcPr>
          <w:p w:rsidR="00865C16" w:rsidRPr="00865C16" w:rsidRDefault="00865C16" w:rsidP="00865C16">
            <w:pPr>
              <w:spacing w:after="120" w:line="240" w:lineRule="auto"/>
              <w:ind w:left="283"/>
              <w:jc w:val="center"/>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cs/>
              </w:rPr>
              <w:t>ชื่อผู้นำ</w:t>
            </w:r>
          </w:p>
        </w:tc>
      </w:tr>
      <w:tr w:rsidR="00865C16" w:rsidRPr="00865C16" w:rsidTr="00EC3192">
        <w:tc>
          <w:tcPr>
            <w:tcW w:w="817" w:type="dxa"/>
            <w:vMerge/>
          </w:tcPr>
          <w:p w:rsidR="00865C16" w:rsidRPr="00865C16" w:rsidRDefault="00865C16" w:rsidP="00865C16">
            <w:pPr>
              <w:spacing w:after="120" w:line="240" w:lineRule="auto"/>
              <w:ind w:left="283"/>
              <w:rPr>
                <w:rFonts w:ascii="TH SarabunPSK" w:eastAsia="Calibri" w:hAnsi="TH SarabunPSK" w:cs="TH SarabunPSK"/>
                <w:caps/>
                <w:sz w:val="32"/>
                <w:szCs w:val="32"/>
              </w:rPr>
            </w:pPr>
          </w:p>
        </w:tc>
        <w:tc>
          <w:tcPr>
            <w:tcW w:w="2268" w:type="dxa"/>
            <w:vMerge/>
          </w:tcPr>
          <w:p w:rsidR="00865C16" w:rsidRPr="00865C16" w:rsidRDefault="00865C16" w:rsidP="00865C16">
            <w:pPr>
              <w:spacing w:after="120" w:line="240" w:lineRule="auto"/>
              <w:ind w:left="283"/>
              <w:rPr>
                <w:rFonts w:ascii="TH SarabunPSK" w:eastAsia="Calibri" w:hAnsi="TH SarabunPSK" w:cs="TH SarabunPSK"/>
                <w:caps/>
                <w:sz w:val="32"/>
                <w:szCs w:val="32"/>
              </w:rPr>
            </w:pPr>
          </w:p>
        </w:tc>
        <w:tc>
          <w:tcPr>
            <w:tcW w:w="992" w:type="dxa"/>
          </w:tcPr>
          <w:p w:rsidR="00865C16" w:rsidRPr="00865C16" w:rsidRDefault="00865C16" w:rsidP="00865C16">
            <w:pPr>
              <w:spacing w:after="120" w:line="240" w:lineRule="auto"/>
              <w:ind w:left="283"/>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cs/>
              </w:rPr>
              <w:t>ชาย</w:t>
            </w:r>
          </w:p>
        </w:tc>
        <w:tc>
          <w:tcPr>
            <w:tcW w:w="993" w:type="dxa"/>
          </w:tcPr>
          <w:p w:rsidR="00865C16" w:rsidRPr="00865C16" w:rsidRDefault="00865C16" w:rsidP="00865C16">
            <w:pPr>
              <w:spacing w:after="120" w:line="240" w:lineRule="auto"/>
              <w:ind w:left="283"/>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cs/>
              </w:rPr>
              <w:t>หญิง</w:t>
            </w:r>
          </w:p>
        </w:tc>
        <w:tc>
          <w:tcPr>
            <w:tcW w:w="992" w:type="dxa"/>
          </w:tcPr>
          <w:p w:rsidR="00865C16" w:rsidRPr="00865C16" w:rsidRDefault="00865C16" w:rsidP="00865C16">
            <w:pPr>
              <w:spacing w:after="120" w:line="240" w:lineRule="auto"/>
              <w:ind w:left="283"/>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cs/>
              </w:rPr>
              <w:t>รวม</w:t>
            </w:r>
          </w:p>
        </w:tc>
        <w:tc>
          <w:tcPr>
            <w:tcW w:w="1310" w:type="dxa"/>
            <w:vMerge/>
          </w:tcPr>
          <w:p w:rsidR="00865C16" w:rsidRPr="00865C16" w:rsidRDefault="00865C16" w:rsidP="00865C16">
            <w:pPr>
              <w:spacing w:after="120" w:line="240" w:lineRule="auto"/>
              <w:ind w:left="283"/>
              <w:rPr>
                <w:rFonts w:ascii="TH SarabunPSK" w:eastAsia="Calibri" w:hAnsi="TH SarabunPSK" w:cs="TH SarabunPSK"/>
                <w:caps/>
                <w:sz w:val="32"/>
                <w:szCs w:val="32"/>
              </w:rPr>
            </w:pPr>
          </w:p>
        </w:tc>
        <w:tc>
          <w:tcPr>
            <w:tcW w:w="2551" w:type="dxa"/>
            <w:vMerge/>
          </w:tcPr>
          <w:p w:rsidR="00865C16" w:rsidRPr="00865C16" w:rsidRDefault="00865C16" w:rsidP="00865C16">
            <w:pPr>
              <w:spacing w:after="120" w:line="240" w:lineRule="auto"/>
              <w:ind w:left="283"/>
              <w:rPr>
                <w:rFonts w:ascii="TH SarabunPSK" w:eastAsia="Calibri" w:hAnsi="TH SarabunPSK" w:cs="TH SarabunPSK"/>
                <w:caps/>
                <w:sz w:val="32"/>
                <w:szCs w:val="32"/>
              </w:rPr>
            </w:pPr>
          </w:p>
        </w:tc>
      </w:tr>
      <w:tr w:rsidR="00865C16" w:rsidRPr="00865C16" w:rsidTr="00EC3192">
        <w:tc>
          <w:tcPr>
            <w:tcW w:w="817"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7</w:t>
            </w:r>
          </w:p>
        </w:tc>
        <w:tc>
          <w:tcPr>
            <w:tcW w:w="2268" w:type="dxa"/>
          </w:tcPr>
          <w:p w:rsidR="00865C16" w:rsidRPr="00865C16" w:rsidRDefault="00865C16" w:rsidP="00865C16">
            <w:pPr>
              <w:spacing w:after="120" w:line="240" w:lineRule="auto"/>
              <w:ind w:left="283"/>
              <w:rPr>
                <w:rFonts w:ascii="TH SarabunPSK" w:eastAsia="Calibri" w:hAnsi="TH SarabunPSK" w:cs="TH SarabunPSK"/>
                <w:caps/>
                <w:sz w:val="32"/>
                <w:szCs w:val="32"/>
                <w:cs/>
              </w:rPr>
            </w:pPr>
            <w:r w:rsidRPr="00865C16">
              <w:rPr>
                <w:rFonts w:ascii="TH SarabunPSK" w:eastAsia="Calibri" w:hAnsi="TH SarabunPSK" w:cs="TH SarabunPSK"/>
                <w:caps/>
                <w:sz w:val="32"/>
                <w:szCs w:val="32"/>
                <w:cs/>
              </w:rPr>
              <w:t>บ้านหนองปรือใหญ่</w:t>
            </w:r>
          </w:p>
        </w:tc>
        <w:tc>
          <w:tcPr>
            <w:tcW w:w="992"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3</w:t>
            </w:r>
            <w:r w:rsidRPr="00865C16">
              <w:rPr>
                <w:rFonts w:ascii="TH SarabunPSK" w:eastAsia="Calibri" w:hAnsi="TH SarabunPSK" w:cs="TH SarabunPSK" w:hint="cs"/>
                <w:caps/>
                <w:sz w:val="32"/>
                <w:szCs w:val="32"/>
                <w:cs/>
              </w:rPr>
              <w:t>31</w:t>
            </w:r>
          </w:p>
        </w:tc>
        <w:tc>
          <w:tcPr>
            <w:tcW w:w="993"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hint="cs"/>
                <w:caps/>
                <w:sz w:val="32"/>
                <w:szCs w:val="32"/>
                <w:cs/>
              </w:rPr>
              <w:t>356</w:t>
            </w:r>
          </w:p>
        </w:tc>
        <w:tc>
          <w:tcPr>
            <w:tcW w:w="992"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6</w:t>
            </w:r>
            <w:r w:rsidRPr="00865C16">
              <w:rPr>
                <w:rFonts w:ascii="TH SarabunPSK" w:eastAsia="Calibri" w:hAnsi="TH SarabunPSK" w:cs="TH SarabunPSK" w:hint="cs"/>
                <w:caps/>
                <w:sz w:val="32"/>
                <w:szCs w:val="32"/>
                <w:cs/>
              </w:rPr>
              <w:t>87</w:t>
            </w:r>
          </w:p>
        </w:tc>
        <w:tc>
          <w:tcPr>
            <w:tcW w:w="1310"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18</w:t>
            </w:r>
            <w:r w:rsidRPr="00865C16">
              <w:rPr>
                <w:rFonts w:ascii="TH SarabunPSK" w:eastAsia="Calibri" w:hAnsi="TH SarabunPSK" w:cs="TH SarabunPSK" w:hint="cs"/>
                <w:caps/>
                <w:sz w:val="32"/>
                <w:szCs w:val="32"/>
                <w:cs/>
              </w:rPr>
              <w:t>8</w:t>
            </w:r>
          </w:p>
        </w:tc>
        <w:tc>
          <w:tcPr>
            <w:tcW w:w="2551" w:type="dxa"/>
          </w:tcPr>
          <w:p w:rsidR="00865C16" w:rsidRPr="00865C16" w:rsidRDefault="00865C16" w:rsidP="00865C16">
            <w:pPr>
              <w:spacing w:after="120" w:line="240" w:lineRule="auto"/>
              <w:rPr>
                <w:rFonts w:ascii="TH SarabunPSK" w:eastAsia="Calibri" w:hAnsi="TH SarabunPSK" w:cs="TH SarabunPSK"/>
                <w:caps/>
                <w:sz w:val="32"/>
                <w:szCs w:val="32"/>
                <w:cs/>
              </w:rPr>
            </w:pPr>
            <w:r w:rsidRPr="00865C16">
              <w:rPr>
                <w:rFonts w:ascii="TH SarabunPSK" w:eastAsia="Calibri" w:hAnsi="TH SarabunPSK" w:cs="TH SarabunPSK"/>
                <w:caps/>
                <w:sz w:val="32"/>
                <w:szCs w:val="32"/>
                <w:cs/>
              </w:rPr>
              <w:t>นายสนิท  เทพเนาว์</w:t>
            </w:r>
          </w:p>
        </w:tc>
      </w:tr>
      <w:tr w:rsidR="00865C16" w:rsidRPr="00865C16" w:rsidTr="00EC3192">
        <w:tc>
          <w:tcPr>
            <w:tcW w:w="817"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8</w:t>
            </w:r>
          </w:p>
        </w:tc>
        <w:tc>
          <w:tcPr>
            <w:tcW w:w="2268" w:type="dxa"/>
          </w:tcPr>
          <w:p w:rsidR="00865C16" w:rsidRPr="00865C16" w:rsidRDefault="00865C16" w:rsidP="00865C16">
            <w:pPr>
              <w:spacing w:after="120" w:line="240" w:lineRule="auto"/>
              <w:ind w:left="283"/>
              <w:rPr>
                <w:rFonts w:ascii="TH SarabunPSK" w:eastAsia="Calibri" w:hAnsi="TH SarabunPSK" w:cs="TH SarabunPSK"/>
                <w:caps/>
                <w:sz w:val="32"/>
                <w:szCs w:val="32"/>
              </w:rPr>
            </w:pPr>
            <w:r w:rsidRPr="00865C16">
              <w:rPr>
                <w:rFonts w:ascii="TH SarabunPSK" w:eastAsia="Calibri" w:hAnsi="TH SarabunPSK" w:cs="TH SarabunPSK"/>
                <w:caps/>
                <w:sz w:val="32"/>
                <w:szCs w:val="32"/>
                <w:cs/>
              </w:rPr>
              <w:t>บ้านหนองปรือ</w:t>
            </w:r>
          </w:p>
        </w:tc>
        <w:tc>
          <w:tcPr>
            <w:tcW w:w="992"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1</w:t>
            </w:r>
            <w:r w:rsidRPr="00865C16">
              <w:rPr>
                <w:rFonts w:ascii="TH SarabunPSK" w:eastAsia="Calibri" w:hAnsi="TH SarabunPSK" w:cs="TH SarabunPSK" w:hint="cs"/>
                <w:caps/>
                <w:sz w:val="32"/>
                <w:szCs w:val="32"/>
                <w:cs/>
              </w:rPr>
              <w:t>77</w:t>
            </w:r>
          </w:p>
        </w:tc>
        <w:tc>
          <w:tcPr>
            <w:tcW w:w="993"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hint="cs"/>
                <w:caps/>
                <w:sz w:val="32"/>
                <w:szCs w:val="32"/>
                <w:cs/>
              </w:rPr>
              <w:t>214</w:t>
            </w:r>
          </w:p>
        </w:tc>
        <w:tc>
          <w:tcPr>
            <w:tcW w:w="992"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39</w:t>
            </w:r>
            <w:r w:rsidRPr="00865C16">
              <w:rPr>
                <w:rFonts w:ascii="TH SarabunPSK" w:eastAsia="Calibri" w:hAnsi="TH SarabunPSK" w:cs="TH SarabunPSK" w:hint="cs"/>
                <w:caps/>
                <w:sz w:val="32"/>
                <w:szCs w:val="32"/>
                <w:cs/>
              </w:rPr>
              <w:t>1</w:t>
            </w:r>
          </w:p>
        </w:tc>
        <w:tc>
          <w:tcPr>
            <w:tcW w:w="1310"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10</w:t>
            </w:r>
            <w:r w:rsidRPr="00865C16">
              <w:rPr>
                <w:rFonts w:ascii="TH SarabunPSK" w:eastAsia="Calibri" w:hAnsi="TH SarabunPSK" w:cs="TH SarabunPSK" w:hint="cs"/>
                <w:caps/>
                <w:sz w:val="32"/>
                <w:szCs w:val="32"/>
                <w:cs/>
              </w:rPr>
              <w:t>9</w:t>
            </w:r>
          </w:p>
        </w:tc>
        <w:tc>
          <w:tcPr>
            <w:tcW w:w="2551" w:type="dxa"/>
          </w:tcPr>
          <w:p w:rsidR="00865C16" w:rsidRPr="00865C16" w:rsidRDefault="00865C16" w:rsidP="00865C16">
            <w:pPr>
              <w:spacing w:after="120" w:line="240" w:lineRule="auto"/>
              <w:rPr>
                <w:rFonts w:ascii="TH SarabunPSK" w:eastAsia="Calibri" w:hAnsi="TH SarabunPSK" w:cs="TH SarabunPSK"/>
                <w:caps/>
                <w:sz w:val="32"/>
                <w:szCs w:val="32"/>
              </w:rPr>
            </w:pPr>
            <w:r w:rsidRPr="00865C16">
              <w:rPr>
                <w:rFonts w:ascii="TH SarabunPSK" w:eastAsia="Calibri" w:hAnsi="TH SarabunPSK" w:cs="TH SarabunPSK"/>
                <w:caps/>
                <w:sz w:val="32"/>
                <w:szCs w:val="32"/>
                <w:cs/>
              </w:rPr>
              <w:t>กำนันประกอบ  จันทร์ไทย</w:t>
            </w:r>
          </w:p>
        </w:tc>
      </w:tr>
      <w:tr w:rsidR="00865C16" w:rsidRPr="00865C16" w:rsidTr="00EC3192">
        <w:tc>
          <w:tcPr>
            <w:tcW w:w="817"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9</w:t>
            </w:r>
          </w:p>
        </w:tc>
        <w:tc>
          <w:tcPr>
            <w:tcW w:w="2268" w:type="dxa"/>
          </w:tcPr>
          <w:p w:rsidR="00865C16" w:rsidRPr="00865C16" w:rsidRDefault="00865C16" w:rsidP="00865C16">
            <w:pPr>
              <w:spacing w:after="120" w:line="240" w:lineRule="auto"/>
              <w:ind w:left="283"/>
              <w:rPr>
                <w:rFonts w:ascii="TH SarabunPSK" w:eastAsia="Calibri" w:hAnsi="TH SarabunPSK" w:cs="TH SarabunPSK"/>
                <w:caps/>
                <w:sz w:val="32"/>
                <w:szCs w:val="32"/>
              </w:rPr>
            </w:pPr>
            <w:r w:rsidRPr="00865C16">
              <w:rPr>
                <w:rFonts w:ascii="TH SarabunPSK" w:eastAsia="Calibri" w:hAnsi="TH SarabunPSK" w:cs="TH SarabunPSK"/>
                <w:caps/>
                <w:sz w:val="32"/>
                <w:szCs w:val="32"/>
                <w:cs/>
              </w:rPr>
              <w:t>บ้านไร่โคก</w:t>
            </w:r>
          </w:p>
        </w:tc>
        <w:tc>
          <w:tcPr>
            <w:tcW w:w="992"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21</w:t>
            </w:r>
            <w:r w:rsidRPr="00865C16">
              <w:rPr>
                <w:rFonts w:ascii="TH SarabunPSK" w:eastAsia="Calibri" w:hAnsi="TH SarabunPSK" w:cs="TH SarabunPSK" w:hint="cs"/>
                <w:caps/>
                <w:sz w:val="32"/>
                <w:szCs w:val="32"/>
                <w:cs/>
              </w:rPr>
              <w:t>6</w:t>
            </w:r>
          </w:p>
        </w:tc>
        <w:tc>
          <w:tcPr>
            <w:tcW w:w="993"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hint="cs"/>
                <w:caps/>
                <w:sz w:val="32"/>
                <w:szCs w:val="32"/>
                <w:cs/>
              </w:rPr>
              <w:t>242</w:t>
            </w:r>
          </w:p>
        </w:tc>
        <w:tc>
          <w:tcPr>
            <w:tcW w:w="992"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4</w:t>
            </w:r>
            <w:r w:rsidRPr="00865C16">
              <w:rPr>
                <w:rFonts w:ascii="TH SarabunPSK" w:eastAsia="Calibri" w:hAnsi="TH SarabunPSK" w:cs="TH SarabunPSK" w:hint="cs"/>
                <w:caps/>
                <w:sz w:val="32"/>
                <w:szCs w:val="32"/>
                <w:cs/>
              </w:rPr>
              <w:t>58</w:t>
            </w:r>
          </w:p>
        </w:tc>
        <w:tc>
          <w:tcPr>
            <w:tcW w:w="1310"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118</w:t>
            </w:r>
          </w:p>
        </w:tc>
        <w:tc>
          <w:tcPr>
            <w:tcW w:w="2551" w:type="dxa"/>
          </w:tcPr>
          <w:p w:rsidR="00865C16" w:rsidRPr="00865C16" w:rsidRDefault="00865C16" w:rsidP="00865C16">
            <w:pPr>
              <w:spacing w:after="120" w:line="240" w:lineRule="auto"/>
              <w:rPr>
                <w:rFonts w:ascii="TH SarabunPSK" w:eastAsia="Calibri" w:hAnsi="TH SarabunPSK" w:cs="TH SarabunPSK"/>
                <w:caps/>
                <w:sz w:val="32"/>
                <w:szCs w:val="32"/>
              </w:rPr>
            </w:pPr>
            <w:r w:rsidRPr="00865C16">
              <w:rPr>
                <w:rFonts w:ascii="TH SarabunPSK" w:eastAsia="Calibri" w:hAnsi="TH SarabunPSK" w:cs="TH SarabunPSK"/>
                <w:caps/>
                <w:sz w:val="32"/>
                <w:szCs w:val="32"/>
                <w:cs/>
              </w:rPr>
              <w:t>นายกระดิ่ง  ปานกลาง</w:t>
            </w:r>
          </w:p>
        </w:tc>
      </w:tr>
      <w:tr w:rsidR="00865C16" w:rsidRPr="00865C16" w:rsidTr="00EC3192">
        <w:tc>
          <w:tcPr>
            <w:tcW w:w="817"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10</w:t>
            </w:r>
          </w:p>
        </w:tc>
        <w:tc>
          <w:tcPr>
            <w:tcW w:w="2268" w:type="dxa"/>
          </w:tcPr>
          <w:p w:rsidR="00865C16" w:rsidRPr="00865C16" w:rsidRDefault="00865C16" w:rsidP="00865C16">
            <w:pPr>
              <w:spacing w:after="120" w:line="240" w:lineRule="auto"/>
              <w:ind w:left="283"/>
              <w:rPr>
                <w:rFonts w:ascii="TH SarabunPSK" w:eastAsia="Calibri" w:hAnsi="TH SarabunPSK" w:cs="TH SarabunPSK"/>
                <w:caps/>
                <w:sz w:val="32"/>
                <w:szCs w:val="32"/>
              </w:rPr>
            </w:pPr>
            <w:r w:rsidRPr="00865C16">
              <w:rPr>
                <w:rFonts w:ascii="TH SarabunPSK" w:eastAsia="Calibri" w:hAnsi="TH SarabunPSK" w:cs="TH SarabunPSK"/>
                <w:caps/>
                <w:sz w:val="32"/>
                <w:szCs w:val="32"/>
                <w:cs/>
              </w:rPr>
              <w:t>บ้านหว่าน</w:t>
            </w:r>
          </w:p>
        </w:tc>
        <w:tc>
          <w:tcPr>
            <w:tcW w:w="992"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9</w:t>
            </w:r>
            <w:r w:rsidRPr="00865C16">
              <w:rPr>
                <w:rFonts w:ascii="TH SarabunPSK" w:eastAsia="Calibri" w:hAnsi="TH SarabunPSK" w:cs="TH SarabunPSK"/>
                <w:caps/>
                <w:sz w:val="32"/>
                <w:szCs w:val="32"/>
                <w:cs/>
              </w:rPr>
              <w:t>9</w:t>
            </w:r>
          </w:p>
        </w:tc>
        <w:tc>
          <w:tcPr>
            <w:tcW w:w="993"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11</w:t>
            </w:r>
            <w:r w:rsidRPr="00865C16">
              <w:rPr>
                <w:rFonts w:ascii="TH SarabunPSK" w:eastAsia="Calibri" w:hAnsi="TH SarabunPSK" w:cs="TH SarabunPSK" w:hint="cs"/>
                <w:caps/>
                <w:sz w:val="32"/>
                <w:szCs w:val="32"/>
                <w:cs/>
              </w:rPr>
              <w:t>0</w:t>
            </w:r>
          </w:p>
        </w:tc>
        <w:tc>
          <w:tcPr>
            <w:tcW w:w="992"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2</w:t>
            </w:r>
            <w:r w:rsidRPr="00865C16">
              <w:rPr>
                <w:rFonts w:ascii="TH SarabunPSK" w:eastAsia="Calibri" w:hAnsi="TH SarabunPSK" w:cs="TH SarabunPSK" w:hint="cs"/>
                <w:caps/>
                <w:sz w:val="32"/>
                <w:szCs w:val="32"/>
                <w:cs/>
              </w:rPr>
              <w:t>09</w:t>
            </w:r>
          </w:p>
        </w:tc>
        <w:tc>
          <w:tcPr>
            <w:tcW w:w="1310"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hint="cs"/>
                <w:caps/>
                <w:sz w:val="32"/>
                <w:szCs w:val="32"/>
                <w:cs/>
              </w:rPr>
              <w:t>51</w:t>
            </w:r>
          </w:p>
        </w:tc>
        <w:tc>
          <w:tcPr>
            <w:tcW w:w="2551" w:type="dxa"/>
          </w:tcPr>
          <w:p w:rsidR="00865C16" w:rsidRPr="00865C16" w:rsidRDefault="00865C16" w:rsidP="00865C16">
            <w:pPr>
              <w:spacing w:after="120" w:line="240" w:lineRule="auto"/>
              <w:rPr>
                <w:rFonts w:ascii="TH SarabunPSK" w:eastAsia="Calibri" w:hAnsi="TH SarabunPSK" w:cs="TH SarabunPSK"/>
                <w:caps/>
                <w:sz w:val="32"/>
                <w:szCs w:val="32"/>
              </w:rPr>
            </w:pPr>
            <w:r w:rsidRPr="00865C16">
              <w:rPr>
                <w:rFonts w:ascii="TH SarabunPSK" w:eastAsia="Calibri" w:hAnsi="TH SarabunPSK" w:cs="TH SarabunPSK"/>
                <w:caps/>
                <w:sz w:val="32"/>
                <w:szCs w:val="32"/>
                <w:cs/>
              </w:rPr>
              <w:t>นายวินัย  สีชุมแสง</w:t>
            </w:r>
          </w:p>
        </w:tc>
      </w:tr>
      <w:tr w:rsidR="00865C16" w:rsidRPr="00865C16" w:rsidTr="00EC3192">
        <w:tc>
          <w:tcPr>
            <w:tcW w:w="817"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11</w:t>
            </w:r>
          </w:p>
        </w:tc>
        <w:tc>
          <w:tcPr>
            <w:tcW w:w="2268" w:type="dxa"/>
          </w:tcPr>
          <w:p w:rsidR="00865C16" w:rsidRPr="00865C16" w:rsidRDefault="00865C16" w:rsidP="00865C16">
            <w:pPr>
              <w:spacing w:after="120" w:line="240" w:lineRule="auto"/>
              <w:ind w:left="283"/>
              <w:rPr>
                <w:rFonts w:ascii="TH SarabunPSK" w:eastAsia="Calibri" w:hAnsi="TH SarabunPSK" w:cs="TH SarabunPSK"/>
                <w:caps/>
                <w:sz w:val="32"/>
                <w:szCs w:val="32"/>
              </w:rPr>
            </w:pPr>
            <w:r w:rsidRPr="00865C16">
              <w:rPr>
                <w:rFonts w:ascii="TH SarabunPSK" w:eastAsia="Calibri" w:hAnsi="TH SarabunPSK" w:cs="TH SarabunPSK"/>
                <w:caps/>
                <w:sz w:val="32"/>
                <w:szCs w:val="32"/>
                <w:cs/>
              </w:rPr>
              <w:t>บ้านลำมาศพัฒนา</w:t>
            </w:r>
          </w:p>
        </w:tc>
        <w:tc>
          <w:tcPr>
            <w:tcW w:w="992"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hint="cs"/>
                <w:caps/>
                <w:sz w:val="32"/>
                <w:szCs w:val="32"/>
                <w:cs/>
              </w:rPr>
              <w:t>101</w:t>
            </w:r>
          </w:p>
        </w:tc>
        <w:tc>
          <w:tcPr>
            <w:tcW w:w="993"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9</w:t>
            </w:r>
            <w:r w:rsidRPr="00865C16">
              <w:rPr>
                <w:rFonts w:ascii="TH SarabunPSK" w:eastAsia="Calibri" w:hAnsi="TH SarabunPSK" w:cs="TH SarabunPSK"/>
                <w:caps/>
                <w:sz w:val="32"/>
                <w:szCs w:val="32"/>
                <w:cs/>
              </w:rPr>
              <w:t>9</w:t>
            </w:r>
          </w:p>
        </w:tc>
        <w:tc>
          <w:tcPr>
            <w:tcW w:w="992"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hint="cs"/>
                <w:caps/>
                <w:sz w:val="32"/>
                <w:szCs w:val="32"/>
                <w:cs/>
              </w:rPr>
              <w:t>200</w:t>
            </w:r>
          </w:p>
        </w:tc>
        <w:tc>
          <w:tcPr>
            <w:tcW w:w="1310"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4</w:t>
            </w:r>
            <w:r w:rsidRPr="00865C16">
              <w:rPr>
                <w:rFonts w:ascii="TH SarabunPSK" w:eastAsia="Calibri" w:hAnsi="TH SarabunPSK" w:cs="TH SarabunPSK" w:hint="cs"/>
                <w:caps/>
                <w:sz w:val="32"/>
                <w:szCs w:val="32"/>
                <w:cs/>
              </w:rPr>
              <w:t>6</w:t>
            </w:r>
          </w:p>
        </w:tc>
        <w:tc>
          <w:tcPr>
            <w:tcW w:w="2551" w:type="dxa"/>
          </w:tcPr>
          <w:p w:rsidR="00865C16" w:rsidRPr="00865C16" w:rsidRDefault="00865C16" w:rsidP="00865C16">
            <w:pPr>
              <w:spacing w:after="120" w:line="240" w:lineRule="auto"/>
              <w:rPr>
                <w:rFonts w:ascii="TH SarabunPSK" w:eastAsia="Calibri" w:hAnsi="TH SarabunPSK" w:cs="TH SarabunPSK"/>
                <w:caps/>
                <w:sz w:val="32"/>
                <w:szCs w:val="32"/>
              </w:rPr>
            </w:pPr>
            <w:r w:rsidRPr="00865C16">
              <w:rPr>
                <w:rFonts w:ascii="TH SarabunPSK" w:eastAsia="Calibri" w:hAnsi="TH SarabunPSK" w:cs="TH SarabunPSK"/>
                <w:caps/>
                <w:sz w:val="32"/>
                <w:szCs w:val="32"/>
                <w:cs/>
              </w:rPr>
              <w:t>นายประกอบ  เทพเนาว์</w:t>
            </w:r>
          </w:p>
        </w:tc>
      </w:tr>
      <w:tr w:rsidR="00865C16" w:rsidRPr="00865C16" w:rsidTr="00EC3192">
        <w:tc>
          <w:tcPr>
            <w:tcW w:w="817"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12</w:t>
            </w:r>
          </w:p>
        </w:tc>
        <w:tc>
          <w:tcPr>
            <w:tcW w:w="2268" w:type="dxa"/>
          </w:tcPr>
          <w:p w:rsidR="00865C16" w:rsidRPr="00865C16" w:rsidRDefault="00865C16" w:rsidP="00865C16">
            <w:pPr>
              <w:spacing w:after="120" w:line="240" w:lineRule="auto"/>
              <w:ind w:left="283"/>
              <w:rPr>
                <w:rFonts w:ascii="TH SarabunPSK" w:eastAsia="Calibri" w:hAnsi="TH SarabunPSK" w:cs="TH SarabunPSK"/>
                <w:caps/>
                <w:sz w:val="32"/>
                <w:szCs w:val="32"/>
              </w:rPr>
            </w:pPr>
            <w:r w:rsidRPr="00865C16">
              <w:rPr>
                <w:rFonts w:ascii="TH SarabunPSK" w:eastAsia="Calibri" w:hAnsi="TH SarabunPSK" w:cs="TH SarabunPSK"/>
                <w:caps/>
                <w:sz w:val="32"/>
                <w:szCs w:val="32"/>
                <w:cs/>
              </w:rPr>
              <w:t>บ้านโคกลอย</w:t>
            </w:r>
          </w:p>
        </w:tc>
        <w:tc>
          <w:tcPr>
            <w:tcW w:w="992"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9</w:t>
            </w:r>
            <w:r w:rsidRPr="00865C16">
              <w:rPr>
                <w:rFonts w:ascii="TH SarabunPSK" w:eastAsia="Calibri" w:hAnsi="TH SarabunPSK" w:cs="TH SarabunPSK" w:hint="cs"/>
                <w:caps/>
                <w:sz w:val="32"/>
                <w:szCs w:val="32"/>
                <w:cs/>
              </w:rPr>
              <w:t>5</w:t>
            </w:r>
          </w:p>
        </w:tc>
        <w:tc>
          <w:tcPr>
            <w:tcW w:w="993"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7</w:t>
            </w:r>
            <w:r w:rsidRPr="00865C16">
              <w:rPr>
                <w:rFonts w:ascii="TH SarabunPSK" w:eastAsia="Calibri" w:hAnsi="TH SarabunPSK" w:cs="TH SarabunPSK" w:hint="cs"/>
                <w:caps/>
                <w:sz w:val="32"/>
                <w:szCs w:val="32"/>
                <w:cs/>
              </w:rPr>
              <w:t>6</w:t>
            </w:r>
          </w:p>
        </w:tc>
        <w:tc>
          <w:tcPr>
            <w:tcW w:w="992"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1</w:t>
            </w:r>
            <w:r w:rsidRPr="00865C16">
              <w:rPr>
                <w:rFonts w:ascii="TH SarabunPSK" w:eastAsia="Calibri" w:hAnsi="TH SarabunPSK" w:cs="TH SarabunPSK" w:hint="cs"/>
                <w:caps/>
                <w:sz w:val="32"/>
                <w:szCs w:val="32"/>
                <w:cs/>
              </w:rPr>
              <w:t>71</w:t>
            </w:r>
          </w:p>
        </w:tc>
        <w:tc>
          <w:tcPr>
            <w:tcW w:w="1310"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40</w:t>
            </w:r>
          </w:p>
        </w:tc>
        <w:tc>
          <w:tcPr>
            <w:tcW w:w="2551" w:type="dxa"/>
          </w:tcPr>
          <w:p w:rsidR="00865C16" w:rsidRPr="00865C16" w:rsidRDefault="00865C16" w:rsidP="00865C16">
            <w:pPr>
              <w:spacing w:after="120" w:line="240" w:lineRule="auto"/>
              <w:rPr>
                <w:rFonts w:ascii="TH SarabunPSK" w:eastAsia="Calibri" w:hAnsi="TH SarabunPSK" w:cs="TH SarabunPSK"/>
                <w:caps/>
                <w:sz w:val="32"/>
                <w:szCs w:val="32"/>
              </w:rPr>
            </w:pPr>
            <w:r w:rsidRPr="00865C16">
              <w:rPr>
                <w:rFonts w:ascii="TH SarabunPSK" w:eastAsia="Calibri" w:hAnsi="TH SarabunPSK" w:cs="TH SarabunPSK"/>
                <w:caps/>
                <w:sz w:val="32"/>
                <w:szCs w:val="32"/>
                <w:cs/>
              </w:rPr>
              <w:t>นางทองอาบ  พวงมาลี</w:t>
            </w:r>
          </w:p>
        </w:tc>
      </w:tr>
      <w:tr w:rsidR="00865C16" w:rsidRPr="00865C16" w:rsidTr="00EC3192">
        <w:tc>
          <w:tcPr>
            <w:tcW w:w="817" w:type="dxa"/>
            <w:tcBorders>
              <w:bottom w:val="single" w:sz="4" w:space="0" w:color="auto"/>
            </w:tcBorders>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13</w:t>
            </w:r>
          </w:p>
        </w:tc>
        <w:tc>
          <w:tcPr>
            <w:tcW w:w="2268" w:type="dxa"/>
            <w:tcBorders>
              <w:bottom w:val="single" w:sz="4" w:space="0" w:color="auto"/>
            </w:tcBorders>
          </w:tcPr>
          <w:p w:rsidR="00865C16" w:rsidRPr="00865C16" w:rsidRDefault="00865C16" w:rsidP="00865C16">
            <w:pPr>
              <w:spacing w:after="120" w:line="240" w:lineRule="auto"/>
              <w:ind w:left="283"/>
              <w:rPr>
                <w:rFonts w:ascii="TH SarabunPSK" w:eastAsia="Calibri" w:hAnsi="TH SarabunPSK" w:cs="TH SarabunPSK"/>
                <w:caps/>
                <w:sz w:val="32"/>
                <w:szCs w:val="32"/>
              </w:rPr>
            </w:pPr>
            <w:r w:rsidRPr="00865C16">
              <w:rPr>
                <w:rFonts w:ascii="TH SarabunPSK" w:eastAsia="Calibri" w:hAnsi="TH SarabunPSK" w:cs="TH SarabunPSK"/>
                <w:caps/>
                <w:sz w:val="32"/>
                <w:szCs w:val="32"/>
                <w:cs/>
              </w:rPr>
              <w:t>บ้านหนองไทร</w:t>
            </w:r>
          </w:p>
        </w:tc>
        <w:tc>
          <w:tcPr>
            <w:tcW w:w="992" w:type="dxa"/>
            <w:tcBorders>
              <w:bottom w:val="single" w:sz="4" w:space="0" w:color="auto"/>
            </w:tcBorders>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19</w:t>
            </w:r>
            <w:r w:rsidRPr="00865C16">
              <w:rPr>
                <w:rFonts w:ascii="TH SarabunPSK" w:eastAsia="Calibri" w:hAnsi="TH SarabunPSK" w:cs="TH SarabunPSK" w:hint="cs"/>
                <w:caps/>
                <w:sz w:val="32"/>
                <w:szCs w:val="32"/>
                <w:cs/>
              </w:rPr>
              <w:t>4</w:t>
            </w:r>
          </w:p>
        </w:tc>
        <w:tc>
          <w:tcPr>
            <w:tcW w:w="993" w:type="dxa"/>
            <w:tcBorders>
              <w:bottom w:val="single" w:sz="4" w:space="0" w:color="auto"/>
            </w:tcBorders>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189</w:t>
            </w:r>
          </w:p>
        </w:tc>
        <w:tc>
          <w:tcPr>
            <w:tcW w:w="992" w:type="dxa"/>
            <w:tcBorders>
              <w:bottom w:val="single" w:sz="4" w:space="0" w:color="auto"/>
            </w:tcBorders>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38</w:t>
            </w:r>
            <w:r w:rsidRPr="00865C16">
              <w:rPr>
                <w:rFonts w:ascii="TH SarabunPSK" w:eastAsia="Calibri" w:hAnsi="TH SarabunPSK" w:cs="TH SarabunPSK" w:hint="cs"/>
                <w:caps/>
                <w:sz w:val="32"/>
                <w:szCs w:val="32"/>
                <w:cs/>
              </w:rPr>
              <w:t>3</w:t>
            </w:r>
          </w:p>
        </w:tc>
        <w:tc>
          <w:tcPr>
            <w:tcW w:w="1310" w:type="dxa"/>
            <w:tcBorders>
              <w:bottom w:val="single" w:sz="4" w:space="0" w:color="auto"/>
            </w:tcBorders>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11</w:t>
            </w:r>
            <w:r w:rsidRPr="00865C16">
              <w:rPr>
                <w:rFonts w:ascii="TH SarabunPSK" w:eastAsia="Calibri" w:hAnsi="TH SarabunPSK" w:cs="TH SarabunPSK" w:hint="cs"/>
                <w:caps/>
                <w:sz w:val="32"/>
                <w:szCs w:val="32"/>
                <w:cs/>
              </w:rPr>
              <w:t>5</w:t>
            </w:r>
          </w:p>
        </w:tc>
        <w:tc>
          <w:tcPr>
            <w:tcW w:w="2551" w:type="dxa"/>
            <w:tcBorders>
              <w:bottom w:val="single" w:sz="4" w:space="0" w:color="auto"/>
            </w:tcBorders>
          </w:tcPr>
          <w:p w:rsidR="00865C16" w:rsidRPr="00865C16" w:rsidRDefault="00865C16" w:rsidP="00865C16">
            <w:pPr>
              <w:spacing w:after="120" w:line="240" w:lineRule="auto"/>
              <w:rPr>
                <w:rFonts w:ascii="TH SarabunPSK" w:eastAsia="Calibri" w:hAnsi="TH SarabunPSK" w:cs="TH SarabunPSK"/>
                <w:caps/>
                <w:sz w:val="32"/>
                <w:szCs w:val="32"/>
              </w:rPr>
            </w:pPr>
            <w:r w:rsidRPr="00865C16">
              <w:rPr>
                <w:rFonts w:ascii="TH SarabunPSK" w:eastAsia="Calibri" w:hAnsi="TH SarabunPSK" w:cs="TH SarabunPSK"/>
                <w:caps/>
                <w:sz w:val="32"/>
                <w:szCs w:val="32"/>
                <w:cs/>
              </w:rPr>
              <w:t>นายกูล  จีนประสพ</w:t>
            </w:r>
          </w:p>
        </w:tc>
      </w:tr>
      <w:tr w:rsidR="00865C16" w:rsidRPr="00865C16" w:rsidTr="00EC3192">
        <w:tc>
          <w:tcPr>
            <w:tcW w:w="817" w:type="dxa"/>
            <w:tcBorders>
              <w:bottom w:val="single" w:sz="4" w:space="0" w:color="auto"/>
            </w:tcBorders>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14</w:t>
            </w:r>
          </w:p>
        </w:tc>
        <w:tc>
          <w:tcPr>
            <w:tcW w:w="2268" w:type="dxa"/>
            <w:tcBorders>
              <w:bottom w:val="single" w:sz="4" w:space="0" w:color="auto"/>
            </w:tcBorders>
          </w:tcPr>
          <w:p w:rsidR="00865C16" w:rsidRPr="00865C16" w:rsidRDefault="00865C16" w:rsidP="00865C16">
            <w:pPr>
              <w:spacing w:after="120" w:line="240" w:lineRule="auto"/>
              <w:ind w:left="283"/>
              <w:rPr>
                <w:rFonts w:ascii="TH SarabunPSK" w:eastAsia="Calibri" w:hAnsi="TH SarabunPSK" w:cs="TH SarabunPSK"/>
                <w:caps/>
                <w:sz w:val="32"/>
                <w:szCs w:val="32"/>
              </w:rPr>
            </w:pPr>
            <w:r w:rsidRPr="00865C16">
              <w:rPr>
                <w:rFonts w:ascii="TH SarabunPSK" w:eastAsia="Calibri" w:hAnsi="TH SarabunPSK" w:cs="TH SarabunPSK"/>
                <w:caps/>
                <w:sz w:val="32"/>
                <w:szCs w:val="32"/>
                <w:cs/>
              </w:rPr>
              <w:t>บ้านโชคชัย</w:t>
            </w:r>
          </w:p>
        </w:tc>
        <w:tc>
          <w:tcPr>
            <w:tcW w:w="992" w:type="dxa"/>
            <w:tcBorders>
              <w:bottom w:val="single" w:sz="4" w:space="0" w:color="auto"/>
            </w:tcBorders>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15</w:t>
            </w:r>
            <w:r w:rsidRPr="00865C16">
              <w:rPr>
                <w:rFonts w:ascii="TH SarabunPSK" w:eastAsia="Calibri" w:hAnsi="TH SarabunPSK" w:cs="TH SarabunPSK" w:hint="cs"/>
                <w:caps/>
                <w:sz w:val="32"/>
                <w:szCs w:val="32"/>
                <w:cs/>
              </w:rPr>
              <w:t>9</w:t>
            </w:r>
          </w:p>
        </w:tc>
        <w:tc>
          <w:tcPr>
            <w:tcW w:w="993" w:type="dxa"/>
            <w:tcBorders>
              <w:bottom w:val="single" w:sz="4" w:space="0" w:color="auto"/>
            </w:tcBorders>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16</w:t>
            </w:r>
            <w:r w:rsidRPr="00865C16">
              <w:rPr>
                <w:rFonts w:ascii="TH SarabunPSK" w:eastAsia="Calibri" w:hAnsi="TH SarabunPSK" w:cs="TH SarabunPSK" w:hint="cs"/>
                <w:caps/>
                <w:sz w:val="32"/>
                <w:szCs w:val="32"/>
                <w:cs/>
              </w:rPr>
              <w:t>6</w:t>
            </w:r>
          </w:p>
        </w:tc>
        <w:tc>
          <w:tcPr>
            <w:tcW w:w="992" w:type="dxa"/>
            <w:tcBorders>
              <w:bottom w:val="single" w:sz="4" w:space="0" w:color="auto"/>
            </w:tcBorders>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32</w:t>
            </w:r>
            <w:r w:rsidRPr="00865C16">
              <w:rPr>
                <w:rFonts w:ascii="TH SarabunPSK" w:eastAsia="Calibri" w:hAnsi="TH SarabunPSK" w:cs="TH SarabunPSK" w:hint="cs"/>
                <w:caps/>
                <w:sz w:val="32"/>
                <w:szCs w:val="32"/>
                <w:cs/>
              </w:rPr>
              <w:t>5</w:t>
            </w:r>
          </w:p>
        </w:tc>
        <w:tc>
          <w:tcPr>
            <w:tcW w:w="1310" w:type="dxa"/>
            <w:tcBorders>
              <w:bottom w:val="single" w:sz="4" w:space="0" w:color="auto"/>
            </w:tcBorders>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9</w:t>
            </w:r>
            <w:r w:rsidRPr="00865C16">
              <w:rPr>
                <w:rFonts w:ascii="TH SarabunPSK" w:eastAsia="Calibri" w:hAnsi="TH SarabunPSK" w:cs="TH SarabunPSK" w:hint="cs"/>
                <w:caps/>
                <w:sz w:val="32"/>
                <w:szCs w:val="32"/>
                <w:cs/>
              </w:rPr>
              <w:t>3</w:t>
            </w:r>
          </w:p>
        </w:tc>
        <w:tc>
          <w:tcPr>
            <w:tcW w:w="2551" w:type="dxa"/>
            <w:tcBorders>
              <w:bottom w:val="single" w:sz="4" w:space="0" w:color="auto"/>
            </w:tcBorders>
          </w:tcPr>
          <w:p w:rsidR="00865C16" w:rsidRPr="00865C16" w:rsidRDefault="00865C16" w:rsidP="00865C16">
            <w:pPr>
              <w:spacing w:after="120" w:line="240" w:lineRule="auto"/>
              <w:rPr>
                <w:rFonts w:ascii="TH SarabunPSK" w:eastAsia="Calibri" w:hAnsi="TH SarabunPSK" w:cs="TH SarabunPSK"/>
                <w:caps/>
                <w:sz w:val="32"/>
                <w:szCs w:val="32"/>
              </w:rPr>
            </w:pPr>
            <w:r w:rsidRPr="00865C16">
              <w:rPr>
                <w:rFonts w:ascii="TH SarabunPSK" w:eastAsia="Calibri" w:hAnsi="TH SarabunPSK" w:cs="TH SarabunPSK"/>
                <w:caps/>
                <w:sz w:val="32"/>
                <w:szCs w:val="32"/>
                <w:cs/>
              </w:rPr>
              <w:t>นายสร้อย  โนนพิมาย</w:t>
            </w:r>
          </w:p>
        </w:tc>
      </w:tr>
      <w:tr w:rsidR="00865C16" w:rsidRPr="00865C16" w:rsidTr="00EC3192">
        <w:tc>
          <w:tcPr>
            <w:tcW w:w="3085" w:type="dxa"/>
            <w:gridSpan w:val="2"/>
            <w:tcBorders>
              <w:top w:val="single" w:sz="4" w:space="0" w:color="auto"/>
              <w:left w:val="single" w:sz="4" w:space="0" w:color="auto"/>
              <w:bottom w:val="single" w:sz="4" w:space="0" w:color="auto"/>
            </w:tcBorders>
          </w:tcPr>
          <w:p w:rsidR="00865C16" w:rsidRPr="00865C16" w:rsidRDefault="00865C16" w:rsidP="00865C16">
            <w:pPr>
              <w:spacing w:after="120" w:line="240" w:lineRule="auto"/>
              <w:ind w:left="283"/>
              <w:jc w:val="center"/>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cs/>
              </w:rPr>
              <w:t>รวม</w:t>
            </w:r>
          </w:p>
        </w:tc>
        <w:tc>
          <w:tcPr>
            <w:tcW w:w="992" w:type="dxa"/>
            <w:tcBorders>
              <w:top w:val="single" w:sz="4" w:space="0" w:color="auto"/>
            </w:tcBorders>
          </w:tcPr>
          <w:p w:rsidR="00865C16" w:rsidRPr="00865C16" w:rsidRDefault="00865C16" w:rsidP="00865C16">
            <w:pPr>
              <w:spacing w:after="120" w:line="240" w:lineRule="auto"/>
              <w:ind w:left="283"/>
              <w:jc w:val="center"/>
              <w:rPr>
                <w:rFonts w:ascii="TH SarabunPSK" w:eastAsia="Calibri" w:hAnsi="TH SarabunPSK" w:cs="TH SarabunPSK"/>
                <w:b/>
                <w:bCs/>
                <w:caps/>
                <w:sz w:val="28"/>
              </w:rPr>
            </w:pPr>
            <w:r w:rsidRPr="00865C16">
              <w:rPr>
                <w:rFonts w:ascii="TH SarabunPSK" w:eastAsia="Calibri" w:hAnsi="TH SarabunPSK" w:cs="TH SarabunPSK"/>
                <w:b/>
                <w:bCs/>
                <w:caps/>
                <w:sz w:val="28"/>
              </w:rPr>
              <w:t>2,8</w:t>
            </w:r>
            <w:r w:rsidRPr="00865C16">
              <w:rPr>
                <w:rFonts w:ascii="TH SarabunPSK" w:eastAsia="Calibri" w:hAnsi="TH SarabunPSK" w:cs="TH SarabunPSK" w:hint="cs"/>
                <w:b/>
                <w:bCs/>
                <w:caps/>
                <w:sz w:val="28"/>
                <w:cs/>
              </w:rPr>
              <w:t>50</w:t>
            </w:r>
          </w:p>
        </w:tc>
        <w:tc>
          <w:tcPr>
            <w:tcW w:w="993" w:type="dxa"/>
            <w:tcBorders>
              <w:top w:val="single" w:sz="4" w:space="0" w:color="auto"/>
            </w:tcBorders>
          </w:tcPr>
          <w:p w:rsidR="00865C16" w:rsidRPr="00865C16" w:rsidRDefault="00865C16" w:rsidP="00865C16">
            <w:pPr>
              <w:spacing w:after="120" w:line="240" w:lineRule="auto"/>
              <w:ind w:left="283"/>
              <w:jc w:val="center"/>
              <w:rPr>
                <w:rFonts w:ascii="TH SarabunPSK" w:eastAsia="Calibri" w:hAnsi="TH SarabunPSK" w:cs="TH SarabunPSK"/>
                <w:b/>
                <w:bCs/>
                <w:caps/>
                <w:sz w:val="28"/>
              </w:rPr>
            </w:pPr>
            <w:r w:rsidRPr="00865C16">
              <w:rPr>
                <w:rFonts w:ascii="TH SarabunPSK" w:eastAsia="Calibri" w:hAnsi="TH SarabunPSK" w:cs="TH SarabunPSK"/>
                <w:b/>
                <w:bCs/>
                <w:caps/>
                <w:sz w:val="28"/>
              </w:rPr>
              <w:t>2,9</w:t>
            </w:r>
            <w:r w:rsidRPr="00865C16">
              <w:rPr>
                <w:rFonts w:ascii="TH SarabunPSK" w:eastAsia="Calibri" w:hAnsi="TH SarabunPSK" w:cs="TH SarabunPSK" w:hint="cs"/>
                <w:b/>
                <w:bCs/>
                <w:caps/>
                <w:sz w:val="28"/>
                <w:cs/>
              </w:rPr>
              <w:t>75</w:t>
            </w:r>
          </w:p>
        </w:tc>
        <w:tc>
          <w:tcPr>
            <w:tcW w:w="992" w:type="dxa"/>
            <w:tcBorders>
              <w:top w:val="single" w:sz="4" w:space="0" w:color="auto"/>
            </w:tcBorders>
          </w:tcPr>
          <w:p w:rsidR="00865C16" w:rsidRPr="00865C16" w:rsidRDefault="00865C16" w:rsidP="00865C16">
            <w:pPr>
              <w:spacing w:after="120" w:line="240" w:lineRule="auto"/>
              <w:ind w:left="283"/>
              <w:jc w:val="center"/>
              <w:rPr>
                <w:rFonts w:ascii="TH SarabunPSK" w:eastAsia="Calibri" w:hAnsi="TH SarabunPSK" w:cs="TH SarabunPSK"/>
                <w:b/>
                <w:bCs/>
                <w:caps/>
                <w:sz w:val="28"/>
              </w:rPr>
            </w:pPr>
            <w:r w:rsidRPr="00865C16">
              <w:rPr>
                <w:rFonts w:ascii="TH SarabunPSK" w:eastAsia="Calibri" w:hAnsi="TH SarabunPSK" w:cs="TH SarabunPSK"/>
                <w:b/>
                <w:bCs/>
                <w:caps/>
                <w:sz w:val="28"/>
              </w:rPr>
              <w:t>5,8</w:t>
            </w:r>
            <w:r w:rsidRPr="00865C16">
              <w:rPr>
                <w:rFonts w:ascii="TH SarabunPSK" w:eastAsia="Calibri" w:hAnsi="TH SarabunPSK" w:cs="TH SarabunPSK" w:hint="cs"/>
                <w:b/>
                <w:bCs/>
                <w:caps/>
                <w:sz w:val="28"/>
                <w:cs/>
              </w:rPr>
              <w:t>25</w:t>
            </w:r>
          </w:p>
        </w:tc>
        <w:tc>
          <w:tcPr>
            <w:tcW w:w="1310" w:type="dxa"/>
            <w:tcBorders>
              <w:top w:val="single" w:sz="4" w:space="0" w:color="auto"/>
              <w:right w:val="single" w:sz="4" w:space="0" w:color="auto"/>
            </w:tcBorders>
          </w:tcPr>
          <w:p w:rsidR="00865C16" w:rsidRPr="00865C16" w:rsidRDefault="00865C16" w:rsidP="00865C16">
            <w:pPr>
              <w:spacing w:after="120" w:line="240" w:lineRule="auto"/>
              <w:ind w:left="283"/>
              <w:jc w:val="center"/>
              <w:rPr>
                <w:rFonts w:ascii="TH SarabunPSK" w:eastAsia="Calibri" w:hAnsi="TH SarabunPSK" w:cs="TH SarabunPSK"/>
                <w:b/>
                <w:bCs/>
                <w:caps/>
                <w:sz w:val="32"/>
                <w:szCs w:val="32"/>
                <w:cs/>
              </w:rPr>
            </w:pPr>
            <w:r w:rsidRPr="00865C16">
              <w:rPr>
                <w:rFonts w:ascii="TH SarabunPSK" w:eastAsia="Calibri" w:hAnsi="TH SarabunPSK" w:cs="TH SarabunPSK"/>
                <w:b/>
                <w:bCs/>
                <w:caps/>
                <w:sz w:val="32"/>
                <w:szCs w:val="32"/>
              </w:rPr>
              <w:t>1,</w:t>
            </w:r>
            <w:r w:rsidRPr="00865C16">
              <w:rPr>
                <w:rFonts w:ascii="TH SarabunPSK" w:eastAsia="Calibri" w:hAnsi="TH SarabunPSK" w:cs="TH SarabunPSK"/>
                <w:b/>
                <w:bCs/>
                <w:caps/>
                <w:sz w:val="32"/>
                <w:szCs w:val="32"/>
                <w:cs/>
              </w:rPr>
              <w:t>5</w:t>
            </w:r>
            <w:r w:rsidRPr="00865C16">
              <w:rPr>
                <w:rFonts w:ascii="TH SarabunPSK" w:eastAsia="Calibri" w:hAnsi="TH SarabunPSK" w:cs="TH SarabunPSK" w:hint="cs"/>
                <w:b/>
                <w:bCs/>
                <w:caps/>
                <w:sz w:val="32"/>
                <w:szCs w:val="32"/>
                <w:cs/>
              </w:rPr>
              <w:t>85</w:t>
            </w:r>
          </w:p>
        </w:tc>
        <w:tc>
          <w:tcPr>
            <w:tcW w:w="2551" w:type="dxa"/>
            <w:tcBorders>
              <w:top w:val="single" w:sz="4" w:space="0" w:color="auto"/>
              <w:left w:val="single" w:sz="4" w:space="0" w:color="auto"/>
              <w:bottom w:val="single" w:sz="4" w:space="0" w:color="auto"/>
              <w:right w:val="single" w:sz="4" w:space="0" w:color="auto"/>
            </w:tcBorders>
          </w:tcPr>
          <w:p w:rsidR="00865C16" w:rsidRPr="00865C16" w:rsidRDefault="00865C16" w:rsidP="00865C16">
            <w:pPr>
              <w:spacing w:after="120" w:line="240" w:lineRule="auto"/>
              <w:ind w:left="283"/>
              <w:rPr>
                <w:rFonts w:ascii="TH SarabunPSK" w:eastAsia="Calibri" w:hAnsi="TH SarabunPSK" w:cs="TH SarabunPSK"/>
                <w:caps/>
                <w:sz w:val="32"/>
                <w:szCs w:val="32"/>
              </w:rPr>
            </w:pPr>
          </w:p>
        </w:tc>
      </w:tr>
    </w:tbl>
    <w:p w:rsidR="00865C16" w:rsidRPr="00865C16" w:rsidRDefault="00865C16" w:rsidP="00865C16">
      <w:pPr>
        <w:spacing w:after="0" w:line="240" w:lineRule="auto"/>
        <w:rPr>
          <w:rFonts w:ascii="TH SarabunPSK" w:eastAsia="Calibri" w:hAnsi="TH SarabunPSK" w:cs="TH SarabunPSK"/>
          <w:sz w:val="32"/>
          <w:szCs w:val="32"/>
        </w:rPr>
      </w:pPr>
    </w:p>
    <w:p w:rsidR="00865C16" w:rsidRPr="00865C16" w:rsidRDefault="00865C16" w:rsidP="00865C16">
      <w:pPr>
        <w:spacing w:after="0" w:line="240" w:lineRule="auto"/>
        <w:rPr>
          <w:rFonts w:ascii="TH SarabunPSK" w:eastAsia="Calibri" w:hAnsi="TH SarabunPSK" w:cs="TH SarabunPSK"/>
          <w:b/>
          <w:bCs/>
          <w:sz w:val="32"/>
          <w:szCs w:val="32"/>
        </w:rPr>
      </w:pPr>
      <w:r w:rsidRPr="00865C16">
        <w:rPr>
          <w:rFonts w:ascii="TH SarabunPSK" w:eastAsia="Calibri" w:hAnsi="TH SarabunPSK" w:cs="TH SarabunPSK"/>
          <w:b/>
          <w:bCs/>
          <w:sz w:val="32"/>
          <w:szCs w:val="32"/>
        </w:rPr>
        <w:t xml:space="preserve">2.  </w:t>
      </w:r>
      <w:r w:rsidRPr="00865C16">
        <w:rPr>
          <w:rFonts w:ascii="TH SarabunPSK" w:eastAsia="Calibri" w:hAnsi="TH SarabunPSK" w:cs="TH SarabunPSK"/>
          <w:b/>
          <w:bCs/>
          <w:sz w:val="32"/>
          <w:szCs w:val="32"/>
          <w:cs/>
        </w:rPr>
        <w:t>สภาพทางเศรษฐกิจ</w:t>
      </w:r>
    </w:p>
    <w:p w:rsidR="00865C16" w:rsidRPr="00865C16" w:rsidRDefault="00865C16" w:rsidP="00865C16">
      <w:pPr>
        <w:tabs>
          <w:tab w:val="left" w:pos="1134"/>
        </w:tabs>
        <w:spacing w:after="0" w:line="240" w:lineRule="auto"/>
        <w:ind w:firstLine="1134"/>
        <w:rPr>
          <w:rFonts w:ascii="TH SarabunPSK" w:eastAsia="Calibri" w:hAnsi="TH SarabunPSK" w:cs="TH SarabunPSK"/>
          <w:sz w:val="32"/>
          <w:szCs w:val="32"/>
        </w:rPr>
      </w:pPr>
      <w:r w:rsidRPr="00865C16">
        <w:rPr>
          <w:rFonts w:ascii="TH SarabunPSK" w:eastAsia="Calibri" w:hAnsi="TH SarabunPSK" w:cs="TH SarabunPSK"/>
          <w:sz w:val="32"/>
          <w:szCs w:val="32"/>
        </w:rPr>
        <w:t>2.1</w:t>
      </w:r>
      <w:r w:rsidRPr="00865C16">
        <w:rPr>
          <w:rFonts w:ascii="TH SarabunPSK" w:eastAsia="Calibri" w:hAnsi="TH SarabunPSK" w:cs="TH SarabunPSK"/>
          <w:sz w:val="32"/>
          <w:szCs w:val="32"/>
          <w:cs/>
        </w:rPr>
        <w:t xml:space="preserve">  อาชีพ</w:t>
      </w:r>
    </w:p>
    <w:p w:rsidR="00865C16" w:rsidRPr="00865C16" w:rsidRDefault="00865C16" w:rsidP="00865C16">
      <w:pPr>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sz w:val="32"/>
          <w:szCs w:val="32"/>
          <w:cs/>
        </w:rPr>
        <w:t>ประชากรในตำบลลำไทรโยงส่วนใหญ่ประกอบอาชีพด้านการเกษตร  เช่น  ทำนา  และรับจ้าง</w:t>
      </w:r>
    </w:p>
    <w:p w:rsidR="00865C16" w:rsidRPr="00865C16" w:rsidRDefault="00865C16" w:rsidP="00865C16">
      <w:pPr>
        <w:spacing w:after="0" w:line="240" w:lineRule="auto"/>
        <w:ind w:firstLine="720"/>
        <w:rPr>
          <w:rFonts w:ascii="TH SarabunPSK" w:eastAsia="Calibri" w:hAnsi="TH SarabunPSK" w:cs="TH SarabunPSK"/>
          <w:sz w:val="32"/>
          <w:szCs w:val="32"/>
        </w:rPr>
      </w:pPr>
      <w:r w:rsidRPr="00865C16">
        <w:rPr>
          <w:rFonts w:ascii="TH SarabunPSK" w:eastAsia="Calibri" w:hAnsi="TH SarabunPSK" w:cs="TH SarabunPSK"/>
          <w:sz w:val="32"/>
          <w:szCs w:val="32"/>
        </w:rPr>
        <w:t xml:space="preserve">       2.2</w:t>
      </w:r>
      <w:r w:rsidRPr="00865C16">
        <w:rPr>
          <w:rFonts w:ascii="TH SarabunPSK" w:eastAsia="Calibri" w:hAnsi="TH SarabunPSK" w:cs="TH SarabunPSK"/>
          <w:sz w:val="32"/>
          <w:szCs w:val="32"/>
          <w:cs/>
        </w:rPr>
        <w:t xml:space="preserve">  หน่วยธุรกิจ  ในเขตองค์การบริหารส่วนตำบล</w:t>
      </w:r>
    </w:p>
    <w:p w:rsidR="00865C16" w:rsidRPr="00865C16" w:rsidRDefault="00865C16" w:rsidP="00865C16">
      <w:pPr>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sz w:val="32"/>
          <w:szCs w:val="32"/>
          <w:cs/>
        </w:rPr>
        <w:t xml:space="preserve">ปั้มน้ำมัน  </w:t>
      </w:r>
      <w:r w:rsidRPr="00865C16">
        <w:rPr>
          <w:rFonts w:ascii="TH SarabunPSK" w:eastAsia="Calibri" w:hAnsi="TH SarabunPSK" w:cs="TH SarabunPSK"/>
          <w:sz w:val="32"/>
          <w:szCs w:val="32"/>
        </w:rPr>
        <w:t>3</w:t>
      </w:r>
      <w:r w:rsidRPr="00865C16">
        <w:rPr>
          <w:rFonts w:ascii="TH SarabunPSK" w:eastAsia="Calibri" w:hAnsi="TH SarabunPSK" w:cs="TH SarabunPSK"/>
          <w:sz w:val="32"/>
          <w:szCs w:val="32"/>
          <w:cs/>
        </w:rPr>
        <w:t xml:space="preserve">  แห่ง  โรงงานอุตสาหกรรม  </w:t>
      </w:r>
      <w:r w:rsidRPr="00865C16">
        <w:rPr>
          <w:rFonts w:ascii="TH SarabunPSK" w:eastAsia="Calibri" w:hAnsi="TH SarabunPSK" w:cs="TH SarabunPSK"/>
          <w:sz w:val="32"/>
          <w:szCs w:val="32"/>
        </w:rPr>
        <w:t>1</w:t>
      </w:r>
      <w:r w:rsidRPr="00865C16">
        <w:rPr>
          <w:rFonts w:ascii="TH SarabunPSK" w:eastAsia="Calibri" w:hAnsi="TH SarabunPSK" w:cs="TH SarabunPSK"/>
          <w:sz w:val="32"/>
          <w:szCs w:val="32"/>
          <w:cs/>
        </w:rPr>
        <w:t xml:space="preserve">  แห่ง</w:t>
      </w:r>
    </w:p>
    <w:p w:rsidR="00865C16" w:rsidRPr="00865C16" w:rsidRDefault="00865C16" w:rsidP="00865C16">
      <w:pPr>
        <w:spacing w:after="0" w:line="240" w:lineRule="auto"/>
        <w:rPr>
          <w:rFonts w:ascii="TH SarabunPSK" w:eastAsia="Calibri" w:hAnsi="TH SarabunPSK" w:cs="TH SarabunPSK"/>
          <w:b/>
          <w:bCs/>
          <w:sz w:val="32"/>
          <w:szCs w:val="32"/>
        </w:rPr>
      </w:pPr>
      <w:r w:rsidRPr="00865C16">
        <w:rPr>
          <w:rFonts w:ascii="TH SarabunPSK" w:eastAsia="Calibri" w:hAnsi="TH SarabunPSK" w:cs="TH SarabunPSK"/>
          <w:b/>
          <w:bCs/>
          <w:sz w:val="32"/>
          <w:szCs w:val="32"/>
        </w:rPr>
        <w:t xml:space="preserve">3.  </w:t>
      </w:r>
      <w:r w:rsidRPr="00865C16">
        <w:rPr>
          <w:rFonts w:ascii="TH SarabunPSK" w:eastAsia="Calibri" w:hAnsi="TH SarabunPSK" w:cs="TH SarabunPSK"/>
          <w:b/>
          <w:bCs/>
          <w:sz w:val="32"/>
          <w:szCs w:val="32"/>
          <w:cs/>
        </w:rPr>
        <w:t>สภาพสังคม</w:t>
      </w:r>
    </w:p>
    <w:p w:rsidR="00865C16" w:rsidRPr="00865C16" w:rsidRDefault="00865C16" w:rsidP="00865C16">
      <w:pPr>
        <w:spacing w:after="0" w:line="240" w:lineRule="auto"/>
        <w:ind w:firstLine="720"/>
        <w:rPr>
          <w:rFonts w:ascii="TH SarabunPSK" w:eastAsia="Calibri" w:hAnsi="TH SarabunPSK" w:cs="TH SarabunPSK"/>
          <w:sz w:val="32"/>
          <w:szCs w:val="32"/>
        </w:rPr>
      </w:pPr>
      <w:r w:rsidRPr="00865C16">
        <w:rPr>
          <w:rFonts w:ascii="TH SarabunPSK" w:eastAsia="Calibri" w:hAnsi="TH SarabunPSK" w:cs="TH SarabunPSK"/>
          <w:sz w:val="32"/>
          <w:szCs w:val="32"/>
        </w:rPr>
        <w:t xml:space="preserve">       3.1</w:t>
      </w:r>
      <w:r w:rsidRPr="00865C16">
        <w:rPr>
          <w:rFonts w:ascii="TH SarabunPSK" w:eastAsia="Calibri" w:hAnsi="TH SarabunPSK" w:cs="TH SarabunPSK"/>
          <w:sz w:val="32"/>
          <w:szCs w:val="32"/>
          <w:cs/>
        </w:rPr>
        <w:t xml:space="preserve">  การศึกษา</w:t>
      </w:r>
    </w:p>
    <w:p w:rsidR="00865C16" w:rsidRPr="00865C16" w:rsidRDefault="00865C16" w:rsidP="00865C16">
      <w:pPr>
        <w:spacing w:after="0" w:line="240" w:lineRule="auto"/>
        <w:ind w:firstLine="1440"/>
        <w:jc w:val="thaiDistribute"/>
        <w:rPr>
          <w:rFonts w:ascii="TH SarabunPSK" w:eastAsia="Calibri" w:hAnsi="TH SarabunPSK" w:cs="TH SarabunPSK"/>
          <w:sz w:val="32"/>
          <w:szCs w:val="32"/>
        </w:rPr>
      </w:pPr>
      <w:r w:rsidRPr="00865C16">
        <w:rPr>
          <w:rFonts w:ascii="TH SarabunPSK" w:eastAsia="Calibri" w:hAnsi="TH SarabunPSK" w:cs="TH SarabunPSK"/>
          <w:sz w:val="32"/>
          <w:szCs w:val="32"/>
          <w:cs/>
        </w:rPr>
        <w:t xml:space="preserve">สถานศึกษาในเขตองค์การบริหารส่วนตำบลลำไทรโยงมีโรงเรียนสังกัดสำนักงาน ประถมศึกษา  จำนวน  </w:t>
      </w:r>
      <w:r w:rsidRPr="00865C16">
        <w:rPr>
          <w:rFonts w:ascii="TH SarabunPSK" w:eastAsia="Calibri" w:hAnsi="TH SarabunPSK" w:cs="TH SarabunPSK"/>
          <w:sz w:val="32"/>
          <w:szCs w:val="32"/>
        </w:rPr>
        <w:t>3</w:t>
      </w:r>
      <w:r w:rsidRPr="00865C16">
        <w:rPr>
          <w:rFonts w:ascii="TH SarabunPSK" w:eastAsia="Calibri" w:hAnsi="TH SarabunPSK" w:cs="TH SarabunPSK"/>
          <w:sz w:val="32"/>
          <w:szCs w:val="32"/>
          <w:cs/>
        </w:rPr>
        <w:t xml:space="preserve">  แห่ง  ศูนย์พัฒนาเด็กเล็กก่อนวันเรียน  จำนวน  </w:t>
      </w:r>
      <w:r w:rsidRPr="00865C16">
        <w:rPr>
          <w:rFonts w:ascii="TH SarabunPSK" w:eastAsia="Calibri" w:hAnsi="TH SarabunPSK" w:cs="TH SarabunPSK"/>
          <w:sz w:val="32"/>
          <w:szCs w:val="32"/>
        </w:rPr>
        <w:t>1</w:t>
      </w:r>
      <w:r w:rsidRPr="00865C16">
        <w:rPr>
          <w:rFonts w:ascii="TH SarabunPSK" w:eastAsia="Calibri" w:hAnsi="TH SarabunPSK" w:cs="TH SarabunPSK"/>
          <w:sz w:val="32"/>
          <w:szCs w:val="32"/>
          <w:cs/>
        </w:rPr>
        <w:t xml:space="preserve">  แห่ง</w:t>
      </w:r>
    </w:p>
    <w:p w:rsidR="00865C16" w:rsidRPr="00865C16" w:rsidRDefault="00865C16" w:rsidP="00865C16">
      <w:pPr>
        <w:tabs>
          <w:tab w:val="left" w:pos="1134"/>
        </w:tabs>
        <w:spacing w:after="0" w:line="240" w:lineRule="auto"/>
        <w:ind w:firstLine="720"/>
        <w:rPr>
          <w:rFonts w:ascii="TH SarabunPSK" w:eastAsia="Calibri" w:hAnsi="TH SarabunPSK" w:cs="TH SarabunPSK"/>
          <w:sz w:val="32"/>
          <w:szCs w:val="32"/>
        </w:rPr>
      </w:pPr>
      <w:r w:rsidRPr="00865C16">
        <w:rPr>
          <w:rFonts w:ascii="TH SarabunPSK" w:eastAsia="Calibri" w:hAnsi="TH SarabunPSK" w:cs="TH SarabunPSK"/>
          <w:sz w:val="32"/>
          <w:szCs w:val="32"/>
        </w:rPr>
        <w:t xml:space="preserve">       3.2</w:t>
      </w:r>
      <w:r w:rsidRPr="00865C16">
        <w:rPr>
          <w:rFonts w:ascii="TH SarabunPSK" w:eastAsia="Calibri" w:hAnsi="TH SarabunPSK" w:cs="TH SarabunPSK"/>
          <w:sz w:val="32"/>
          <w:szCs w:val="32"/>
          <w:cs/>
        </w:rPr>
        <w:t xml:space="preserve">  ศาสนา</w:t>
      </w:r>
    </w:p>
    <w:p w:rsidR="00865C16" w:rsidRPr="00865C16" w:rsidRDefault="00865C16" w:rsidP="00865C16">
      <w:pPr>
        <w:spacing w:after="0" w:line="240" w:lineRule="auto"/>
        <w:ind w:firstLine="1440"/>
        <w:jc w:val="thaiDistribute"/>
        <w:rPr>
          <w:rFonts w:ascii="TH SarabunPSK" w:eastAsia="Calibri" w:hAnsi="TH SarabunPSK" w:cs="TH SarabunPSK"/>
          <w:sz w:val="32"/>
          <w:szCs w:val="32"/>
        </w:rPr>
      </w:pPr>
      <w:r w:rsidRPr="00865C16">
        <w:rPr>
          <w:rFonts w:ascii="TH SarabunPSK" w:eastAsia="Calibri" w:hAnsi="TH SarabunPSK" w:cs="TH SarabunPSK"/>
          <w:sz w:val="32"/>
          <w:szCs w:val="32"/>
          <w:cs/>
        </w:rPr>
        <w:t xml:space="preserve">ประชาชนในเขตองค์การบริหารส่วนตำบลลำไทรโยง  ส่วนใหญ่นับถือศาสนาพุทธ  ในเขตองค์การบริหารส่วนตำบลลำไทรโยง  มีวัดและสำนักสงฆ์ทั้งสิ้น  </w:t>
      </w:r>
      <w:r w:rsidRPr="00865C16">
        <w:rPr>
          <w:rFonts w:ascii="TH SarabunPSK" w:eastAsia="Calibri" w:hAnsi="TH SarabunPSK" w:cs="TH SarabunPSK"/>
          <w:sz w:val="32"/>
          <w:szCs w:val="32"/>
        </w:rPr>
        <w:t>4</w:t>
      </w:r>
      <w:r w:rsidRPr="00865C16">
        <w:rPr>
          <w:rFonts w:ascii="TH SarabunPSK" w:eastAsia="Calibri" w:hAnsi="TH SarabunPSK" w:cs="TH SarabunPSK"/>
          <w:sz w:val="32"/>
          <w:szCs w:val="32"/>
          <w:cs/>
        </w:rPr>
        <w:t xml:space="preserve">  แห่ง</w:t>
      </w:r>
    </w:p>
    <w:p w:rsidR="00865C16" w:rsidRPr="00865C16" w:rsidRDefault="00865C16" w:rsidP="00865C16">
      <w:pPr>
        <w:tabs>
          <w:tab w:val="left" w:pos="1134"/>
        </w:tabs>
        <w:spacing w:after="0" w:line="240" w:lineRule="auto"/>
        <w:ind w:firstLine="720"/>
        <w:rPr>
          <w:rFonts w:ascii="TH SarabunPSK" w:eastAsia="Calibri" w:hAnsi="TH SarabunPSK" w:cs="TH SarabunPSK"/>
          <w:sz w:val="32"/>
          <w:szCs w:val="32"/>
        </w:rPr>
      </w:pPr>
      <w:r w:rsidRPr="00865C16">
        <w:rPr>
          <w:rFonts w:ascii="TH SarabunPSK" w:eastAsia="Calibri" w:hAnsi="TH SarabunPSK" w:cs="TH SarabunPSK"/>
          <w:sz w:val="32"/>
          <w:szCs w:val="32"/>
        </w:rPr>
        <w:t xml:space="preserve">       3.3</w:t>
      </w:r>
      <w:r w:rsidRPr="00865C16">
        <w:rPr>
          <w:rFonts w:ascii="TH SarabunPSK" w:eastAsia="Calibri" w:hAnsi="TH SarabunPSK" w:cs="TH SarabunPSK"/>
          <w:sz w:val="32"/>
          <w:szCs w:val="32"/>
          <w:cs/>
        </w:rPr>
        <w:t xml:space="preserve">  วัฒนธรรม</w:t>
      </w:r>
    </w:p>
    <w:p w:rsidR="00865C16" w:rsidRPr="00865C16" w:rsidRDefault="00865C16" w:rsidP="00865C16">
      <w:pPr>
        <w:spacing w:after="0" w:line="240" w:lineRule="auto"/>
        <w:ind w:firstLine="1440"/>
        <w:jc w:val="thaiDistribute"/>
        <w:rPr>
          <w:rFonts w:ascii="TH SarabunPSK" w:eastAsia="Calibri" w:hAnsi="TH SarabunPSK" w:cs="TH SarabunPSK"/>
          <w:sz w:val="32"/>
          <w:szCs w:val="32"/>
        </w:rPr>
      </w:pPr>
      <w:r w:rsidRPr="00865C16">
        <w:rPr>
          <w:rFonts w:ascii="TH SarabunPSK" w:eastAsia="Calibri" w:hAnsi="TH SarabunPSK" w:cs="TH SarabunPSK"/>
          <w:sz w:val="32"/>
          <w:szCs w:val="32"/>
          <w:cs/>
        </w:rPr>
        <w:t>ในเขตองค์การบริหารส่วนตำบลลำไทรโยง  มีภาษาถิ่นหลากหลายที่ใช้สื่อสารในชีวิตประจำวันภาษาถิ่นไทยนางรอง(ไทยเดิ้ง)  ซึ่งมีสำเนียงคล้ายภาษาถิ่นโคราช  นอกนั้นเป็นภาษาถิ่นไทยอีสาน  เขมร  ส่วย  ปนอยู่บ้างเล็กน้อย  แม้ใช้ภาษาถิ่นต่างกัน  แต่ก็ยังมีประเพณีและวัฒนธรรมเป็นอันหนึ่งอันเดียวกันเหมือนกับประเพณีท้องถิ่นอื่นๆ  เช่น  ประเพณีสงกรานต์  ประเพณีเข้าพรรษา  ประเพณีลอยกระทง  ประเพณีขึ้นปีใหม่  ประเพณีออกพรรษา</w:t>
      </w:r>
    </w:p>
    <w:p w:rsidR="00865C16" w:rsidRPr="00865C16" w:rsidRDefault="00865C16" w:rsidP="00865C16">
      <w:pPr>
        <w:spacing w:after="0" w:line="240" w:lineRule="auto"/>
        <w:ind w:left="720" w:firstLine="720"/>
        <w:rPr>
          <w:rFonts w:ascii="TH SarabunPSK" w:eastAsia="Calibri" w:hAnsi="TH SarabunPSK" w:cs="TH SarabunPSK"/>
          <w:sz w:val="32"/>
          <w:szCs w:val="32"/>
          <w:cs/>
        </w:rPr>
      </w:pPr>
      <w:r w:rsidRPr="00865C16">
        <w:rPr>
          <w:rFonts w:ascii="TH SarabunPSK" w:eastAsia="Calibri" w:hAnsi="TH SarabunPSK" w:cs="TH SarabunPSK"/>
          <w:sz w:val="32"/>
          <w:szCs w:val="32"/>
        </w:rPr>
        <w:t>3.4</w:t>
      </w:r>
      <w:r w:rsidRPr="00865C16">
        <w:rPr>
          <w:rFonts w:ascii="TH SarabunPSK" w:eastAsia="Calibri" w:hAnsi="TH SarabunPSK" w:cs="TH SarabunPSK"/>
          <w:sz w:val="32"/>
          <w:szCs w:val="32"/>
          <w:cs/>
        </w:rPr>
        <w:t>การสาธารณสุข</w:t>
      </w:r>
    </w:p>
    <w:p w:rsidR="00865C16" w:rsidRPr="00865C16" w:rsidRDefault="00865C16" w:rsidP="00865C16">
      <w:pPr>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sz w:val="32"/>
          <w:szCs w:val="32"/>
          <w:cs/>
        </w:rPr>
        <w:t xml:space="preserve">โรงพยาบาลส่งเสริมสุขภาพ  </w:t>
      </w:r>
      <w:r w:rsidRPr="00865C16">
        <w:rPr>
          <w:rFonts w:ascii="TH SarabunPSK" w:eastAsia="Calibri" w:hAnsi="TH SarabunPSK" w:cs="TH SarabunPSK"/>
          <w:sz w:val="32"/>
          <w:szCs w:val="32"/>
        </w:rPr>
        <w:t>1</w:t>
      </w:r>
      <w:r w:rsidRPr="00865C16">
        <w:rPr>
          <w:rFonts w:ascii="TH SarabunPSK" w:eastAsia="Calibri" w:hAnsi="TH SarabunPSK" w:cs="TH SarabunPSK"/>
          <w:sz w:val="32"/>
          <w:szCs w:val="32"/>
          <w:cs/>
        </w:rPr>
        <w:t xml:space="preserve">  แห่ง</w:t>
      </w:r>
    </w:p>
    <w:p w:rsidR="00865C16" w:rsidRPr="00865C16" w:rsidRDefault="00865C16" w:rsidP="00865C16">
      <w:pPr>
        <w:tabs>
          <w:tab w:val="left" w:pos="1134"/>
        </w:tabs>
        <w:spacing w:after="0" w:line="240" w:lineRule="auto"/>
        <w:ind w:firstLine="1134"/>
        <w:rPr>
          <w:rFonts w:ascii="TH SarabunPSK" w:eastAsia="Calibri" w:hAnsi="TH SarabunPSK" w:cs="TH SarabunPSK"/>
          <w:sz w:val="32"/>
          <w:szCs w:val="32"/>
        </w:rPr>
      </w:pPr>
      <w:r w:rsidRPr="00865C16">
        <w:rPr>
          <w:rFonts w:ascii="TH SarabunPSK" w:eastAsia="Calibri" w:hAnsi="TH SarabunPSK" w:cs="TH SarabunPSK"/>
          <w:sz w:val="32"/>
          <w:szCs w:val="32"/>
        </w:rPr>
        <w:t xml:space="preserve">    3.5</w:t>
      </w:r>
      <w:r w:rsidRPr="00865C16">
        <w:rPr>
          <w:rFonts w:ascii="TH SarabunPSK" w:eastAsia="Calibri" w:hAnsi="TH SarabunPSK" w:cs="TH SarabunPSK"/>
          <w:sz w:val="32"/>
          <w:szCs w:val="32"/>
          <w:cs/>
        </w:rPr>
        <w:t xml:space="preserve">  ความปลอดภัยในชีวิตและทรัพย์สิน</w:t>
      </w:r>
    </w:p>
    <w:p w:rsidR="00865C16" w:rsidRPr="00865C16" w:rsidRDefault="00865C16" w:rsidP="00865C16">
      <w:pPr>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sz w:val="32"/>
          <w:szCs w:val="32"/>
          <w:cs/>
        </w:rPr>
        <w:lastRenderedPageBreak/>
        <w:t xml:space="preserve">จุดตรวจประจำตำบล  </w:t>
      </w:r>
      <w:r w:rsidRPr="00865C16">
        <w:rPr>
          <w:rFonts w:ascii="TH SarabunPSK" w:eastAsia="Calibri" w:hAnsi="TH SarabunPSK" w:cs="TH SarabunPSK"/>
          <w:sz w:val="32"/>
          <w:szCs w:val="32"/>
        </w:rPr>
        <w:t>1</w:t>
      </w:r>
      <w:r w:rsidRPr="00865C16">
        <w:rPr>
          <w:rFonts w:ascii="TH SarabunPSK" w:eastAsia="Calibri" w:hAnsi="TH SarabunPSK" w:cs="TH SarabunPSK"/>
          <w:sz w:val="32"/>
          <w:szCs w:val="32"/>
          <w:cs/>
        </w:rPr>
        <w:t xml:space="preserve">  แห่ง</w:t>
      </w:r>
    </w:p>
    <w:p w:rsidR="00865C16" w:rsidRPr="00865C16" w:rsidRDefault="00865C16" w:rsidP="00865C16">
      <w:pPr>
        <w:spacing w:after="0" w:line="240" w:lineRule="auto"/>
        <w:ind w:firstLine="720"/>
        <w:rPr>
          <w:rFonts w:ascii="TH SarabunPSK" w:eastAsia="Calibri" w:hAnsi="TH SarabunPSK" w:cs="TH SarabunPSK"/>
          <w:sz w:val="32"/>
          <w:szCs w:val="32"/>
        </w:rPr>
      </w:pPr>
      <w:r w:rsidRPr="00865C16">
        <w:rPr>
          <w:rFonts w:ascii="TH SarabunPSK" w:eastAsia="Calibri" w:hAnsi="TH SarabunPSK" w:cs="TH SarabunPSK"/>
          <w:sz w:val="32"/>
          <w:szCs w:val="32"/>
        </w:rPr>
        <w:t xml:space="preserve">          3.6</w:t>
      </w:r>
      <w:r w:rsidRPr="00865C16">
        <w:rPr>
          <w:rFonts w:ascii="TH SarabunPSK" w:eastAsia="Calibri" w:hAnsi="TH SarabunPSK" w:cs="TH SarabunPSK"/>
          <w:sz w:val="32"/>
          <w:szCs w:val="32"/>
          <w:cs/>
        </w:rPr>
        <w:t xml:space="preserve">  การป้องกันและบรรเทาสาธารณภัย</w:t>
      </w:r>
    </w:p>
    <w:p w:rsidR="00865C16" w:rsidRPr="00865C16" w:rsidRDefault="00865C16" w:rsidP="00865C16">
      <w:pPr>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sz w:val="32"/>
          <w:szCs w:val="32"/>
          <w:cs/>
        </w:rPr>
        <w:t xml:space="preserve">อาสาสมัครป้องกันภัยฝ่ายพลเรือน  จำนนวน  </w:t>
      </w:r>
      <w:r w:rsidRPr="00865C16">
        <w:rPr>
          <w:rFonts w:ascii="TH SarabunPSK" w:eastAsia="Calibri" w:hAnsi="TH SarabunPSK" w:cs="TH SarabunPSK"/>
          <w:sz w:val="32"/>
          <w:szCs w:val="32"/>
        </w:rPr>
        <w:t>120</w:t>
      </w:r>
      <w:r w:rsidRPr="00865C16">
        <w:rPr>
          <w:rFonts w:ascii="TH SarabunPSK" w:eastAsia="Calibri" w:hAnsi="TH SarabunPSK" w:cs="TH SarabunPSK"/>
          <w:sz w:val="32"/>
          <w:szCs w:val="32"/>
          <w:cs/>
        </w:rPr>
        <w:t xml:space="preserve">  คน</w:t>
      </w:r>
    </w:p>
    <w:p w:rsidR="00865C16" w:rsidRPr="00865C16" w:rsidRDefault="00865C16" w:rsidP="00865C16">
      <w:pPr>
        <w:spacing w:after="0" w:line="240" w:lineRule="auto"/>
        <w:rPr>
          <w:rFonts w:ascii="TH SarabunPSK" w:eastAsia="Calibri" w:hAnsi="TH SarabunPSK" w:cs="TH SarabunPSK"/>
          <w:b/>
          <w:bCs/>
          <w:sz w:val="32"/>
          <w:szCs w:val="32"/>
        </w:rPr>
      </w:pPr>
      <w:r w:rsidRPr="00865C16">
        <w:rPr>
          <w:rFonts w:ascii="TH SarabunPSK" w:eastAsia="Calibri" w:hAnsi="TH SarabunPSK" w:cs="TH SarabunPSK"/>
          <w:b/>
          <w:bCs/>
          <w:sz w:val="32"/>
          <w:szCs w:val="32"/>
        </w:rPr>
        <w:t>4</w:t>
      </w:r>
      <w:r w:rsidRPr="00865C16">
        <w:rPr>
          <w:rFonts w:ascii="TH SarabunPSK" w:eastAsia="Calibri" w:hAnsi="TH SarabunPSK" w:cs="TH SarabunPSK"/>
          <w:b/>
          <w:bCs/>
          <w:sz w:val="32"/>
          <w:szCs w:val="32"/>
          <w:cs/>
        </w:rPr>
        <w:t>.การบริการพื้นฐาน</w:t>
      </w:r>
    </w:p>
    <w:p w:rsidR="00865C16" w:rsidRPr="00865C16" w:rsidRDefault="00865C16" w:rsidP="00865C16">
      <w:pPr>
        <w:tabs>
          <w:tab w:val="left" w:pos="1134"/>
        </w:tabs>
        <w:spacing w:after="0" w:line="240" w:lineRule="auto"/>
        <w:ind w:firstLine="1134"/>
        <w:jc w:val="thaiDistribute"/>
        <w:rPr>
          <w:rFonts w:ascii="TH SarabunPSK" w:eastAsia="Calibri" w:hAnsi="TH SarabunPSK" w:cs="TH SarabunPSK"/>
          <w:sz w:val="32"/>
          <w:szCs w:val="32"/>
        </w:rPr>
      </w:pPr>
      <w:r w:rsidRPr="00865C16">
        <w:rPr>
          <w:rFonts w:ascii="TH SarabunPSK" w:eastAsia="Calibri" w:hAnsi="TH SarabunPSK" w:cs="TH SarabunPSK"/>
          <w:sz w:val="32"/>
          <w:szCs w:val="32"/>
        </w:rPr>
        <w:t xml:space="preserve">   4.1</w:t>
      </w:r>
      <w:r w:rsidRPr="00865C16">
        <w:rPr>
          <w:rFonts w:ascii="TH SarabunPSK" w:eastAsia="Calibri" w:hAnsi="TH SarabunPSK" w:cs="TH SarabunPSK"/>
          <w:sz w:val="32"/>
          <w:szCs w:val="32"/>
          <w:cs/>
        </w:rPr>
        <w:t xml:space="preserve">  การคมนาคม</w:t>
      </w:r>
    </w:p>
    <w:p w:rsidR="00865C16" w:rsidRPr="00865C16" w:rsidRDefault="00865C16" w:rsidP="00865C16">
      <w:pPr>
        <w:spacing w:after="0" w:line="240" w:lineRule="auto"/>
        <w:ind w:firstLine="1440"/>
        <w:jc w:val="thaiDistribute"/>
        <w:rPr>
          <w:rFonts w:ascii="TH SarabunPSK" w:eastAsia="Calibri" w:hAnsi="TH SarabunPSK" w:cs="TH SarabunPSK"/>
          <w:sz w:val="32"/>
          <w:szCs w:val="32"/>
        </w:rPr>
      </w:pPr>
      <w:r w:rsidRPr="00865C16">
        <w:rPr>
          <w:rFonts w:ascii="TH SarabunPSK" w:eastAsia="Calibri" w:hAnsi="TH SarabunPSK" w:cs="TH SarabunPSK"/>
          <w:sz w:val="32"/>
          <w:szCs w:val="32"/>
          <w:cs/>
        </w:rPr>
        <w:t>การคมนาคมขนส่งในเขตองค์การบริหารส่วนตำบลลำไทรโยง  ในปัจจุบันนับว่าสะดวกขึ้นมากเพราะได้มีการพัฒนาถนนหนทางภายในองค์การบริหารส่วนตำบล  ทำให้การติดต่อระหว่างชุมชนสะดวกขึ้น  ดังนี้</w:t>
      </w:r>
    </w:p>
    <w:p w:rsidR="00865C16" w:rsidRPr="00865C16" w:rsidRDefault="00865C16" w:rsidP="00865C16">
      <w:pPr>
        <w:spacing w:after="0" w:line="240" w:lineRule="auto"/>
        <w:ind w:left="720" w:firstLine="720"/>
        <w:jc w:val="thaiDistribute"/>
        <w:rPr>
          <w:rFonts w:ascii="TH SarabunPSK" w:eastAsia="Calibri" w:hAnsi="TH SarabunPSK" w:cs="TH SarabunPSK"/>
          <w:sz w:val="32"/>
          <w:szCs w:val="32"/>
        </w:rPr>
      </w:pPr>
      <w:r w:rsidRPr="00865C16">
        <w:rPr>
          <w:rFonts w:ascii="TH SarabunPSK" w:eastAsia="Calibri" w:hAnsi="TH SarabunPSK" w:cs="TH SarabunPSK"/>
          <w:sz w:val="32"/>
          <w:szCs w:val="32"/>
          <w:cs/>
        </w:rPr>
        <w:t xml:space="preserve">องค์การบริหารส่วนตำบลลำไทรโยง -  อำเภอเมือง  จังหวัดบุรีรัมย์  ระยะทาง  </w:t>
      </w:r>
      <w:r w:rsidRPr="00865C16">
        <w:rPr>
          <w:rFonts w:ascii="TH SarabunPSK" w:eastAsia="Calibri" w:hAnsi="TH SarabunPSK" w:cs="TH SarabunPSK"/>
          <w:sz w:val="32"/>
          <w:szCs w:val="32"/>
        </w:rPr>
        <w:t>65</w:t>
      </w:r>
      <w:r w:rsidRPr="00865C16">
        <w:rPr>
          <w:rFonts w:ascii="TH SarabunPSK" w:eastAsia="Calibri" w:hAnsi="TH SarabunPSK" w:cs="TH SarabunPSK"/>
          <w:sz w:val="32"/>
          <w:szCs w:val="32"/>
          <w:cs/>
        </w:rPr>
        <w:t xml:space="preserve">  กม.</w:t>
      </w:r>
    </w:p>
    <w:p w:rsidR="00865C16" w:rsidRPr="00865C16" w:rsidRDefault="00865C16" w:rsidP="00865C16">
      <w:pPr>
        <w:spacing w:after="0" w:line="240" w:lineRule="auto"/>
        <w:ind w:left="720" w:firstLine="720"/>
        <w:jc w:val="thaiDistribute"/>
        <w:rPr>
          <w:rFonts w:ascii="TH SarabunPSK" w:eastAsia="Calibri" w:hAnsi="TH SarabunPSK" w:cs="TH SarabunPSK"/>
          <w:sz w:val="32"/>
          <w:szCs w:val="32"/>
        </w:rPr>
      </w:pPr>
      <w:r w:rsidRPr="00865C16">
        <w:rPr>
          <w:rFonts w:ascii="TH SarabunPSK" w:eastAsia="Calibri" w:hAnsi="TH SarabunPSK" w:cs="TH SarabunPSK"/>
          <w:sz w:val="32"/>
          <w:szCs w:val="32"/>
          <w:cs/>
        </w:rPr>
        <w:t xml:space="preserve">องค์การบริหารส่วนตำบลลำไทรโยง -  อำเภอนางรอง  จังหวัดบุรีรัมย์  ระยะทาง  </w:t>
      </w:r>
      <w:r w:rsidRPr="00865C16">
        <w:rPr>
          <w:rFonts w:ascii="TH SarabunPSK" w:eastAsia="Calibri" w:hAnsi="TH SarabunPSK" w:cs="TH SarabunPSK"/>
          <w:sz w:val="32"/>
          <w:szCs w:val="32"/>
        </w:rPr>
        <w:t>15</w:t>
      </w:r>
      <w:r w:rsidRPr="00865C16">
        <w:rPr>
          <w:rFonts w:ascii="TH SarabunPSK" w:eastAsia="Calibri" w:hAnsi="TH SarabunPSK" w:cs="TH SarabunPSK"/>
          <w:sz w:val="32"/>
          <w:szCs w:val="32"/>
          <w:cs/>
        </w:rPr>
        <w:t xml:space="preserve">  กม.</w:t>
      </w:r>
    </w:p>
    <w:p w:rsidR="00865C16" w:rsidRPr="00865C16" w:rsidRDefault="00865C16" w:rsidP="00865C16">
      <w:pPr>
        <w:tabs>
          <w:tab w:val="left" w:pos="1134"/>
        </w:tabs>
        <w:spacing w:after="0" w:line="240" w:lineRule="auto"/>
        <w:ind w:firstLine="1134"/>
        <w:jc w:val="thaiDistribute"/>
        <w:rPr>
          <w:rFonts w:ascii="TH SarabunPSK" w:eastAsia="Calibri" w:hAnsi="TH SarabunPSK" w:cs="TH SarabunPSK"/>
          <w:sz w:val="32"/>
          <w:szCs w:val="32"/>
        </w:rPr>
      </w:pPr>
      <w:r w:rsidRPr="00865C16">
        <w:rPr>
          <w:rFonts w:ascii="TH SarabunPSK" w:eastAsia="Calibri" w:hAnsi="TH SarabunPSK" w:cs="TH SarabunPSK"/>
          <w:sz w:val="32"/>
          <w:szCs w:val="32"/>
        </w:rPr>
        <w:t xml:space="preserve">   4.2  </w:t>
      </w:r>
      <w:r w:rsidRPr="00865C16">
        <w:rPr>
          <w:rFonts w:ascii="TH SarabunPSK" w:eastAsia="Calibri" w:hAnsi="TH SarabunPSK" w:cs="TH SarabunPSK"/>
          <w:sz w:val="32"/>
          <w:szCs w:val="32"/>
          <w:cs/>
        </w:rPr>
        <w:t>การโทรคมนาคม</w:t>
      </w:r>
    </w:p>
    <w:p w:rsidR="00865C16" w:rsidRPr="00865C16" w:rsidRDefault="00865C16" w:rsidP="00865C16">
      <w:pPr>
        <w:spacing w:after="0" w:line="240" w:lineRule="auto"/>
        <w:ind w:left="720" w:firstLine="720"/>
        <w:jc w:val="thaiDistribute"/>
        <w:rPr>
          <w:rFonts w:ascii="TH SarabunPSK" w:eastAsia="Calibri" w:hAnsi="TH SarabunPSK" w:cs="TH SarabunPSK"/>
          <w:sz w:val="32"/>
          <w:szCs w:val="32"/>
        </w:rPr>
      </w:pPr>
      <w:r w:rsidRPr="00865C16">
        <w:rPr>
          <w:rFonts w:ascii="TH SarabunPSK" w:eastAsia="Calibri" w:hAnsi="TH SarabunPSK" w:cs="TH SarabunPSK"/>
          <w:sz w:val="32"/>
          <w:szCs w:val="32"/>
          <w:cs/>
        </w:rPr>
        <w:t xml:space="preserve">โทรศัพท์สาธารณะ  </w:t>
      </w:r>
      <w:r w:rsidRPr="00865C16">
        <w:rPr>
          <w:rFonts w:ascii="TH SarabunPSK" w:eastAsia="Calibri" w:hAnsi="TH SarabunPSK" w:cs="TH SarabunPSK"/>
          <w:sz w:val="32"/>
          <w:szCs w:val="32"/>
        </w:rPr>
        <w:t>6</w:t>
      </w:r>
      <w:r w:rsidRPr="00865C16">
        <w:rPr>
          <w:rFonts w:ascii="TH SarabunPSK" w:eastAsia="Calibri" w:hAnsi="TH SarabunPSK" w:cs="TH SarabunPSK"/>
          <w:sz w:val="32"/>
          <w:szCs w:val="32"/>
          <w:cs/>
        </w:rPr>
        <w:t xml:space="preserve">  ตู้</w:t>
      </w:r>
    </w:p>
    <w:p w:rsidR="00865C16" w:rsidRPr="00865C16" w:rsidRDefault="00865C16" w:rsidP="00865C16">
      <w:pPr>
        <w:spacing w:after="0" w:line="240" w:lineRule="auto"/>
        <w:ind w:firstLine="720"/>
        <w:jc w:val="thaiDistribute"/>
        <w:rPr>
          <w:rFonts w:ascii="TH SarabunPSK" w:eastAsia="Calibri" w:hAnsi="TH SarabunPSK" w:cs="TH SarabunPSK"/>
          <w:sz w:val="32"/>
          <w:szCs w:val="32"/>
        </w:rPr>
      </w:pPr>
      <w:r w:rsidRPr="00865C16">
        <w:rPr>
          <w:rFonts w:ascii="TH SarabunPSK" w:eastAsia="Calibri" w:hAnsi="TH SarabunPSK" w:cs="TH SarabunPSK"/>
          <w:sz w:val="32"/>
          <w:szCs w:val="32"/>
        </w:rPr>
        <w:t xml:space="preserve">         4.3</w:t>
      </w:r>
      <w:r w:rsidRPr="00865C16">
        <w:rPr>
          <w:rFonts w:ascii="TH SarabunPSK" w:eastAsia="Calibri" w:hAnsi="TH SarabunPSK" w:cs="TH SarabunPSK"/>
          <w:sz w:val="32"/>
          <w:szCs w:val="32"/>
          <w:cs/>
        </w:rPr>
        <w:t xml:space="preserve">  การไฟฟ้า</w:t>
      </w:r>
    </w:p>
    <w:p w:rsidR="00865C16" w:rsidRPr="00865C16" w:rsidRDefault="00865C16" w:rsidP="00865C16">
      <w:pPr>
        <w:spacing w:after="0" w:line="240" w:lineRule="auto"/>
        <w:ind w:firstLine="1440"/>
        <w:jc w:val="thaiDistribute"/>
        <w:rPr>
          <w:rFonts w:ascii="TH SarabunPSK" w:eastAsia="Calibri" w:hAnsi="TH SarabunPSK" w:cs="TH SarabunPSK"/>
          <w:sz w:val="32"/>
          <w:szCs w:val="32"/>
        </w:rPr>
      </w:pPr>
      <w:r w:rsidRPr="00865C16">
        <w:rPr>
          <w:rFonts w:ascii="TH SarabunPSK" w:eastAsia="Calibri" w:hAnsi="TH SarabunPSK" w:cs="TH SarabunPSK"/>
          <w:sz w:val="32"/>
          <w:szCs w:val="32"/>
          <w:cs/>
        </w:rPr>
        <w:t>สำหรับการให้บริการประชาชนด้านการไฟฟ้า  ในเขตองค์การบริหารส่วนตำบลลำไทรโยง</w:t>
      </w:r>
      <w:r w:rsidRPr="00865C16">
        <w:rPr>
          <w:rFonts w:ascii="TH SarabunPSK" w:eastAsia="Calibri" w:hAnsi="TH SarabunPSK" w:cs="TH SarabunPSK"/>
          <w:sz w:val="32"/>
          <w:szCs w:val="32"/>
        </w:rPr>
        <w:t xml:space="preserve">  </w:t>
      </w:r>
      <w:r w:rsidRPr="00865C16">
        <w:rPr>
          <w:rFonts w:ascii="TH SarabunPSK" w:eastAsia="Calibri" w:hAnsi="TH SarabunPSK" w:cs="TH SarabunPSK"/>
          <w:sz w:val="32"/>
          <w:szCs w:val="32"/>
          <w:cs/>
        </w:rPr>
        <w:t>เป็นหน้าที่และความรับผิดชอบของการไฟฟ้าส่วนภูมิภาคนางรอง  ส่วนองค์การบริหารส่วนตำบลลำไทรโยงรับผิดชอบในการบำรุงรักษาซ่อมแซม  และจัดสรรงบประมาณเป็นค่าใช้จ่ายในการซื้ออุปกรณ์เฉพาะไฟฟ้าสาธารณะเพื่อใช้ให้แสงสว่างตามถนน  ตรอก  ซอย  เท่านั้น</w:t>
      </w:r>
    </w:p>
    <w:p w:rsidR="00865C16" w:rsidRPr="00865C16" w:rsidRDefault="00865C16" w:rsidP="00865C16">
      <w:pPr>
        <w:spacing w:after="0" w:line="240" w:lineRule="auto"/>
        <w:jc w:val="thaiDistribute"/>
        <w:rPr>
          <w:rFonts w:ascii="TH SarabunPSK" w:eastAsia="Calibri" w:hAnsi="TH SarabunPSK" w:cs="TH SarabunPSK"/>
          <w:sz w:val="32"/>
          <w:szCs w:val="32"/>
        </w:rPr>
      </w:pPr>
      <w:r w:rsidRPr="00865C16">
        <w:rPr>
          <w:rFonts w:ascii="TH SarabunPSK" w:eastAsia="Calibri" w:hAnsi="TH SarabunPSK" w:cs="TH SarabunPSK"/>
          <w:sz w:val="32"/>
          <w:szCs w:val="32"/>
          <w:cs/>
        </w:rPr>
        <w:t xml:space="preserve">จำนวนพื้นที่ที่ได้รับบริการไฟฟ้าครอบคลุมทั้ง  </w:t>
      </w:r>
      <w:r w:rsidRPr="00865C16">
        <w:rPr>
          <w:rFonts w:ascii="TH SarabunPSK" w:eastAsia="Calibri" w:hAnsi="TH SarabunPSK" w:cs="TH SarabunPSK"/>
          <w:sz w:val="32"/>
          <w:szCs w:val="32"/>
        </w:rPr>
        <w:t>14</w:t>
      </w:r>
      <w:r w:rsidRPr="00865C16">
        <w:rPr>
          <w:rFonts w:ascii="TH SarabunPSK" w:eastAsia="Calibri" w:hAnsi="TH SarabunPSK" w:cs="TH SarabunPSK"/>
          <w:sz w:val="32"/>
          <w:szCs w:val="32"/>
          <w:cs/>
        </w:rPr>
        <w:t xml:space="preserve">  หมู่บ้าน  ประชากรที่มีไฟฟ้าใช้ประมาณ  </w:t>
      </w:r>
      <w:r w:rsidRPr="00865C16">
        <w:rPr>
          <w:rFonts w:ascii="TH SarabunPSK" w:eastAsia="Calibri" w:hAnsi="TH SarabunPSK" w:cs="TH SarabunPSK"/>
          <w:sz w:val="32"/>
          <w:szCs w:val="32"/>
        </w:rPr>
        <w:t>95%</w:t>
      </w:r>
    </w:p>
    <w:p w:rsidR="00865C16" w:rsidRPr="00865C16" w:rsidRDefault="00865C16" w:rsidP="00865C16">
      <w:pPr>
        <w:spacing w:after="0" w:line="240" w:lineRule="auto"/>
        <w:ind w:firstLine="1134"/>
        <w:jc w:val="thaiDistribute"/>
        <w:rPr>
          <w:rFonts w:ascii="TH SarabunPSK" w:eastAsia="Calibri" w:hAnsi="TH SarabunPSK" w:cs="TH SarabunPSK"/>
          <w:sz w:val="32"/>
          <w:szCs w:val="32"/>
        </w:rPr>
      </w:pPr>
      <w:r w:rsidRPr="00865C16">
        <w:rPr>
          <w:rFonts w:ascii="TH SarabunPSK" w:eastAsia="Calibri" w:hAnsi="TH SarabunPSK" w:cs="TH SarabunPSK"/>
          <w:sz w:val="32"/>
          <w:szCs w:val="32"/>
        </w:rPr>
        <w:t xml:space="preserve">  4.4</w:t>
      </w:r>
      <w:r w:rsidRPr="00865C16">
        <w:rPr>
          <w:rFonts w:ascii="TH SarabunPSK" w:eastAsia="Calibri" w:hAnsi="TH SarabunPSK" w:cs="TH SarabunPSK"/>
          <w:sz w:val="32"/>
          <w:szCs w:val="32"/>
          <w:cs/>
        </w:rPr>
        <w:t xml:space="preserve">  แหล่งน้ำธรรมชาติ</w:t>
      </w:r>
    </w:p>
    <w:p w:rsidR="00865C16" w:rsidRPr="00865C16" w:rsidRDefault="00865C16" w:rsidP="00865C16">
      <w:pPr>
        <w:spacing w:after="0" w:line="240" w:lineRule="auto"/>
        <w:ind w:left="720" w:firstLine="720"/>
        <w:jc w:val="thaiDistribute"/>
        <w:rPr>
          <w:rFonts w:ascii="TH SarabunPSK" w:eastAsia="Calibri" w:hAnsi="TH SarabunPSK" w:cs="TH SarabunPSK"/>
          <w:sz w:val="32"/>
          <w:szCs w:val="32"/>
        </w:rPr>
      </w:pPr>
      <w:r w:rsidRPr="00865C16">
        <w:rPr>
          <w:rFonts w:ascii="TH SarabunPSK" w:eastAsia="Calibri" w:hAnsi="TH SarabunPSK" w:cs="TH SarabunPSK"/>
          <w:sz w:val="32"/>
          <w:szCs w:val="32"/>
          <w:cs/>
        </w:rPr>
        <w:t xml:space="preserve">ลำน้ำ  </w:t>
      </w:r>
      <w:r w:rsidRPr="00865C16">
        <w:rPr>
          <w:rFonts w:ascii="TH SarabunPSK" w:eastAsia="Calibri" w:hAnsi="TH SarabunPSK" w:cs="TH SarabunPSK"/>
          <w:sz w:val="32"/>
          <w:szCs w:val="32"/>
        </w:rPr>
        <w:t>2</w:t>
      </w:r>
      <w:r w:rsidRPr="00865C16">
        <w:rPr>
          <w:rFonts w:ascii="TH SarabunPSK" w:eastAsia="Calibri" w:hAnsi="TH SarabunPSK" w:cs="TH SarabunPSK"/>
          <w:sz w:val="32"/>
          <w:szCs w:val="32"/>
          <w:cs/>
        </w:rPr>
        <w:t xml:space="preserve">  สาย  คือ  ลำมาศ  และลำไทรโยง</w:t>
      </w:r>
    </w:p>
    <w:p w:rsidR="00865C16" w:rsidRPr="00865C16" w:rsidRDefault="00865C16" w:rsidP="00865C16">
      <w:pPr>
        <w:spacing w:after="0" w:line="240" w:lineRule="auto"/>
        <w:ind w:firstLine="1134"/>
        <w:jc w:val="thaiDistribute"/>
        <w:rPr>
          <w:rFonts w:ascii="TH SarabunPSK" w:eastAsia="Calibri" w:hAnsi="TH SarabunPSK" w:cs="TH SarabunPSK"/>
          <w:sz w:val="32"/>
          <w:szCs w:val="32"/>
        </w:rPr>
      </w:pPr>
      <w:r w:rsidRPr="00865C16">
        <w:rPr>
          <w:rFonts w:ascii="TH SarabunPSK" w:eastAsia="Calibri" w:hAnsi="TH SarabunPSK" w:cs="TH SarabunPSK"/>
          <w:sz w:val="32"/>
          <w:szCs w:val="32"/>
        </w:rPr>
        <w:t xml:space="preserve">  4.5</w:t>
      </w:r>
      <w:r w:rsidRPr="00865C16">
        <w:rPr>
          <w:rFonts w:ascii="TH SarabunPSK" w:eastAsia="Calibri" w:hAnsi="TH SarabunPSK" w:cs="TH SarabunPSK"/>
          <w:sz w:val="32"/>
          <w:szCs w:val="32"/>
          <w:cs/>
        </w:rPr>
        <w:t xml:space="preserve">  การประปา</w:t>
      </w:r>
    </w:p>
    <w:p w:rsidR="00865C16" w:rsidRPr="00865C16" w:rsidRDefault="00865C16" w:rsidP="00865C16">
      <w:pPr>
        <w:spacing w:after="0" w:line="240" w:lineRule="auto"/>
        <w:ind w:firstLine="1440"/>
        <w:jc w:val="thaiDistribute"/>
        <w:rPr>
          <w:rFonts w:ascii="TH SarabunPSK" w:eastAsia="Calibri" w:hAnsi="TH SarabunPSK" w:cs="TH SarabunPSK"/>
          <w:sz w:val="32"/>
          <w:szCs w:val="32"/>
        </w:rPr>
      </w:pPr>
      <w:r w:rsidRPr="00865C16">
        <w:rPr>
          <w:rFonts w:ascii="TH SarabunPSK" w:eastAsia="Calibri" w:hAnsi="TH SarabunPSK" w:cs="TH SarabunPSK"/>
          <w:sz w:val="32"/>
          <w:szCs w:val="32"/>
          <w:cs/>
        </w:rPr>
        <w:t xml:space="preserve">ระบบประปาในเขตองค์การบริหารส่วนตำบลลำไทรโยง  มีจำนวน  </w:t>
      </w:r>
      <w:r w:rsidRPr="00865C16">
        <w:rPr>
          <w:rFonts w:ascii="TH SarabunPSK" w:eastAsia="Calibri" w:hAnsi="TH SarabunPSK" w:cs="TH SarabunPSK"/>
          <w:sz w:val="32"/>
          <w:szCs w:val="32"/>
        </w:rPr>
        <w:t>5</w:t>
      </w:r>
      <w:r w:rsidRPr="00865C16">
        <w:rPr>
          <w:rFonts w:ascii="TH SarabunPSK" w:eastAsia="Calibri" w:hAnsi="TH SarabunPSK" w:cs="TH SarabunPSK"/>
          <w:sz w:val="32"/>
          <w:szCs w:val="32"/>
          <w:cs/>
        </w:rPr>
        <w:t xml:space="preserve">  แห่ง  ซึ่งมีจำนวนครัวเรือนที่ใช้น้ำประปา  ประมาณ  </w:t>
      </w:r>
      <w:r w:rsidRPr="00865C16">
        <w:rPr>
          <w:rFonts w:ascii="TH SarabunPSK" w:eastAsia="Calibri" w:hAnsi="TH SarabunPSK" w:cs="TH SarabunPSK"/>
          <w:sz w:val="32"/>
          <w:szCs w:val="32"/>
        </w:rPr>
        <w:t>408</w:t>
      </w:r>
      <w:r w:rsidRPr="00865C16">
        <w:rPr>
          <w:rFonts w:ascii="TH SarabunPSK" w:eastAsia="Calibri" w:hAnsi="TH SarabunPSK" w:cs="TH SarabunPSK"/>
          <w:sz w:val="32"/>
          <w:szCs w:val="32"/>
          <w:cs/>
        </w:rPr>
        <w:t xml:space="preserve">  ครัวเรือน</w:t>
      </w:r>
    </w:p>
    <w:p w:rsidR="00865C16" w:rsidRPr="00865C16" w:rsidRDefault="00865C16" w:rsidP="00865C16">
      <w:pPr>
        <w:spacing w:after="0" w:line="240" w:lineRule="auto"/>
        <w:jc w:val="thaiDistribute"/>
        <w:rPr>
          <w:rFonts w:ascii="TH SarabunPSK" w:eastAsia="Calibri" w:hAnsi="TH SarabunPSK" w:cs="TH SarabunPSK"/>
          <w:sz w:val="16"/>
          <w:szCs w:val="16"/>
        </w:rPr>
      </w:pPr>
    </w:p>
    <w:p w:rsidR="00865C16" w:rsidRPr="00865C16" w:rsidRDefault="00865C16" w:rsidP="00865C16">
      <w:pPr>
        <w:spacing w:after="0" w:line="240" w:lineRule="auto"/>
        <w:jc w:val="thaiDistribute"/>
        <w:rPr>
          <w:rFonts w:ascii="TH SarabunPSK" w:eastAsia="Calibri" w:hAnsi="TH SarabunPSK" w:cs="TH SarabunPSK"/>
          <w:b/>
          <w:bCs/>
          <w:sz w:val="32"/>
          <w:szCs w:val="32"/>
        </w:rPr>
      </w:pPr>
      <w:r w:rsidRPr="00865C16">
        <w:rPr>
          <w:rFonts w:ascii="TH SarabunPSK" w:eastAsia="Calibri" w:hAnsi="TH SarabunPSK" w:cs="TH SarabunPSK"/>
          <w:b/>
          <w:bCs/>
          <w:sz w:val="32"/>
          <w:szCs w:val="32"/>
        </w:rPr>
        <w:t>5.</w:t>
      </w:r>
      <w:r w:rsidRPr="00865C16">
        <w:rPr>
          <w:rFonts w:ascii="TH SarabunPSK" w:eastAsia="Calibri" w:hAnsi="TH SarabunPSK" w:cs="TH SarabunPSK"/>
          <w:b/>
          <w:bCs/>
          <w:sz w:val="32"/>
          <w:szCs w:val="32"/>
          <w:cs/>
        </w:rPr>
        <w:t xml:space="preserve">  ข้อมูลอื่นๆ</w:t>
      </w:r>
    </w:p>
    <w:p w:rsidR="00865C16" w:rsidRPr="00865C16" w:rsidRDefault="00865C16" w:rsidP="00865C16">
      <w:pPr>
        <w:tabs>
          <w:tab w:val="left" w:pos="1134"/>
        </w:tabs>
        <w:spacing w:after="0" w:line="240" w:lineRule="auto"/>
        <w:ind w:firstLine="720"/>
        <w:jc w:val="thaiDistribute"/>
        <w:rPr>
          <w:rFonts w:ascii="TH SarabunPSK" w:eastAsia="Calibri" w:hAnsi="TH SarabunPSK" w:cs="TH SarabunPSK"/>
          <w:sz w:val="32"/>
          <w:szCs w:val="32"/>
        </w:rPr>
      </w:pPr>
      <w:r w:rsidRPr="00865C16">
        <w:rPr>
          <w:rFonts w:ascii="TH SarabunPSK" w:eastAsia="Calibri" w:hAnsi="TH SarabunPSK" w:cs="TH SarabunPSK"/>
          <w:sz w:val="32"/>
          <w:szCs w:val="32"/>
        </w:rPr>
        <w:t xml:space="preserve">        5.1</w:t>
      </w:r>
      <w:r w:rsidRPr="00865C16">
        <w:rPr>
          <w:rFonts w:ascii="TH SarabunPSK" w:eastAsia="Calibri" w:hAnsi="TH SarabunPSK" w:cs="TH SarabunPSK"/>
          <w:sz w:val="32"/>
          <w:szCs w:val="32"/>
          <w:cs/>
        </w:rPr>
        <w:t xml:space="preserve">  ทรัพยากรธรรมชาติในพื้นที่</w:t>
      </w:r>
    </w:p>
    <w:p w:rsidR="00865C16" w:rsidRPr="00865C16" w:rsidRDefault="00865C16" w:rsidP="00865C16">
      <w:pPr>
        <w:spacing w:after="0" w:line="240" w:lineRule="auto"/>
        <w:ind w:left="720" w:firstLine="720"/>
        <w:jc w:val="thaiDistribute"/>
        <w:rPr>
          <w:rFonts w:ascii="TH SarabunPSK" w:eastAsia="Calibri" w:hAnsi="TH SarabunPSK" w:cs="TH SarabunPSK"/>
          <w:sz w:val="32"/>
          <w:szCs w:val="32"/>
        </w:rPr>
      </w:pPr>
      <w:r w:rsidRPr="00865C16">
        <w:rPr>
          <w:rFonts w:ascii="TH SarabunPSK" w:eastAsia="Calibri" w:hAnsi="TH SarabunPSK" w:cs="TH SarabunPSK"/>
          <w:sz w:val="32"/>
          <w:szCs w:val="32"/>
          <w:cs/>
        </w:rPr>
        <w:t xml:space="preserve">ป่าสาธารณะ  </w:t>
      </w:r>
      <w:r w:rsidRPr="00865C16">
        <w:rPr>
          <w:rFonts w:ascii="TH SarabunPSK" w:eastAsia="Calibri" w:hAnsi="TH SarabunPSK" w:cs="TH SarabunPSK"/>
          <w:sz w:val="32"/>
          <w:szCs w:val="32"/>
        </w:rPr>
        <w:t>2,800</w:t>
      </w:r>
      <w:r w:rsidRPr="00865C16">
        <w:rPr>
          <w:rFonts w:ascii="TH SarabunPSK" w:eastAsia="Calibri" w:hAnsi="TH SarabunPSK" w:cs="TH SarabunPSK"/>
          <w:sz w:val="32"/>
          <w:szCs w:val="32"/>
          <w:cs/>
        </w:rPr>
        <w:t xml:space="preserve">  ไร่</w:t>
      </w:r>
    </w:p>
    <w:p w:rsidR="00865C16" w:rsidRPr="00865C16" w:rsidRDefault="00865C16" w:rsidP="00865C16">
      <w:pPr>
        <w:spacing w:after="0" w:line="240" w:lineRule="auto"/>
        <w:ind w:firstLine="720"/>
        <w:jc w:val="thaiDistribute"/>
        <w:rPr>
          <w:rFonts w:ascii="TH SarabunPSK" w:eastAsia="Calibri" w:hAnsi="TH SarabunPSK" w:cs="TH SarabunPSK"/>
          <w:sz w:val="32"/>
          <w:szCs w:val="32"/>
        </w:rPr>
      </w:pPr>
      <w:r w:rsidRPr="00865C16">
        <w:rPr>
          <w:rFonts w:ascii="TH SarabunPSK" w:eastAsia="Calibri" w:hAnsi="TH SarabunPSK" w:cs="TH SarabunPSK"/>
          <w:sz w:val="32"/>
          <w:szCs w:val="32"/>
        </w:rPr>
        <w:t xml:space="preserve">        5.2</w:t>
      </w:r>
      <w:r w:rsidRPr="00865C16">
        <w:rPr>
          <w:rFonts w:ascii="TH SarabunPSK" w:eastAsia="Calibri" w:hAnsi="TH SarabunPSK" w:cs="TH SarabunPSK"/>
          <w:sz w:val="32"/>
          <w:szCs w:val="32"/>
          <w:cs/>
        </w:rPr>
        <w:t xml:space="preserve">  มวลชนจัดตั้ง</w:t>
      </w:r>
    </w:p>
    <w:p w:rsidR="00865C16" w:rsidRPr="00865C16" w:rsidRDefault="00865C16" w:rsidP="00865C16">
      <w:pPr>
        <w:tabs>
          <w:tab w:val="left" w:pos="1134"/>
        </w:tabs>
        <w:spacing w:after="0" w:line="240" w:lineRule="auto"/>
        <w:ind w:left="720" w:firstLine="720"/>
        <w:jc w:val="thaiDistribute"/>
        <w:rPr>
          <w:rFonts w:ascii="TH SarabunPSK" w:eastAsia="Calibri" w:hAnsi="TH SarabunPSK" w:cs="TH SarabunPSK"/>
          <w:sz w:val="32"/>
          <w:szCs w:val="32"/>
        </w:rPr>
      </w:pPr>
      <w:r w:rsidRPr="00865C16">
        <w:rPr>
          <w:rFonts w:ascii="TH SarabunPSK" w:eastAsia="Calibri" w:hAnsi="TH SarabunPSK" w:cs="TH SarabunPSK"/>
          <w:sz w:val="32"/>
          <w:szCs w:val="32"/>
          <w:cs/>
        </w:rPr>
        <w:t xml:space="preserve">ลูกเสือชาวบ้าน  </w:t>
      </w:r>
      <w:r w:rsidRPr="00865C16">
        <w:rPr>
          <w:rFonts w:ascii="TH SarabunPSK" w:eastAsia="Calibri" w:hAnsi="TH SarabunPSK" w:cs="TH SarabunPSK"/>
          <w:sz w:val="32"/>
          <w:szCs w:val="32"/>
        </w:rPr>
        <w:t>1</w:t>
      </w:r>
      <w:r w:rsidRPr="00865C16">
        <w:rPr>
          <w:rFonts w:ascii="TH SarabunPSK" w:eastAsia="Calibri" w:hAnsi="TH SarabunPSK" w:cs="TH SarabunPSK"/>
          <w:sz w:val="32"/>
          <w:szCs w:val="32"/>
          <w:cs/>
        </w:rPr>
        <w:t xml:space="preserve">  รุ่น  อปพร.  </w:t>
      </w:r>
      <w:r w:rsidRPr="00865C16">
        <w:rPr>
          <w:rFonts w:ascii="TH SarabunPSK" w:eastAsia="Calibri" w:hAnsi="TH SarabunPSK" w:cs="TH SarabunPSK"/>
          <w:sz w:val="32"/>
          <w:szCs w:val="32"/>
        </w:rPr>
        <w:t>1</w:t>
      </w:r>
      <w:r w:rsidRPr="00865C16">
        <w:rPr>
          <w:rFonts w:ascii="TH SarabunPSK" w:eastAsia="Calibri" w:hAnsi="TH SarabunPSK" w:cs="TH SarabunPSK"/>
          <w:sz w:val="32"/>
          <w:szCs w:val="32"/>
          <w:cs/>
        </w:rPr>
        <w:t xml:space="preserve">  รุ่น  คณะกรรมการพัฒนาสตรีตำบล  </w:t>
      </w:r>
      <w:r w:rsidRPr="00865C16">
        <w:rPr>
          <w:rFonts w:ascii="TH SarabunPSK" w:eastAsia="Calibri" w:hAnsi="TH SarabunPSK" w:cs="TH SarabunPSK"/>
          <w:sz w:val="32"/>
          <w:szCs w:val="32"/>
        </w:rPr>
        <w:t>1</w:t>
      </w:r>
      <w:r w:rsidRPr="00865C16">
        <w:rPr>
          <w:rFonts w:ascii="TH SarabunPSK" w:eastAsia="Calibri" w:hAnsi="TH SarabunPSK" w:cs="TH SarabunPSK"/>
          <w:sz w:val="32"/>
          <w:szCs w:val="32"/>
          <w:cs/>
        </w:rPr>
        <w:t xml:space="preserve">  คณะ</w:t>
      </w:r>
    </w:p>
    <w:p w:rsidR="00865C16" w:rsidRPr="00865C16" w:rsidRDefault="00865C16" w:rsidP="00865C16">
      <w:pPr>
        <w:spacing w:after="0" w:line="240" w:lineRule="auto"/>
        <w:jc w:val="thaiDistribute"/>
        <w:rPr>
          <w:rFonts w:ascii="TH SarabunPSK" w:eastAsia="Calibri" w:hAnsi="TH SarabunPSK" w:cs="TH SarabunPSK"/>
          <w:b/>
          <w:bCs/>
          <w:sz w:val="32"/>
          <w:szCs w:val="32"/>
        </w:rPr>
      </w:pPr>
      <w:r w:rsidRPr="00865C16">
        <w:rPr>
          <w:rFonts w:ascii="TH SarabunPSK" w:eastAsia="Calibri" w:hAnsi="TH SarabunPSK" w:cs="TH SarabunPSK"/>
          <w:b/>
          <w:bCs/>
          <w:sz w:val="32"/>
          <w:szCs w:val="32"/>
        </w:rPr>
        <w:t>6.</w:t>
      </w:r>
      <w:r w:rsidRPr="00865C16">
        <w:rPr>
          <w:rFonts w:ascii="TH SarabunPSK" w:eastAsia="Calibri" w:hAnsi="TH SarabunPSK" w:cs="TH SarabunPSK"/>
          <w:b/>
          <w:bCs/>
          <w:sz w:val="32"/>
          <w:szCs w:val="32"/>
          <w:cs/>
        </w:rPr>
        <w:t xml:space="preserve">  การเมืองการบริหาร</w:t>
      </w:r>
    </w:p>
    <w:p w:rsidR="00865C16" w:rsidRPr="00865C16" w:rsidRDefault="00865C16" w:rsidP="00865C16">
      <w:pPr>
        <w:tabs>
          <w:tab w:val="left" w:pos="1134"/>
        </w:tabs>
        <w:spacing w:after="0" w:line="240" w:lineRule="auto"/>
        <w:ind w:firstLine="720"/>
        <w:jc w:val="thaiDistribute"/>
        <w:rPr>
          <w:rFonts w:ascii="TH SarabunPSK" w:eastAsia="Calibri" w:hAnsi="TH SarabunPSK" w:cs="TH SarabunPSK"/>
          <w:sz w:val="32"/>
          <w:szCs w:val="32"/>
        </w:rPr>
      </w:pPr>
      <w:r w:rsidRPr="00865C16">
        <w:rPr>
          <w:rFonts w:ascii="TH SarabunPSK" w:eastAsia="Calibri" w:hAnsi="TH SarabunPSK" w:cs="TH SarabunPSK"/>
          <w:sz w:val="32"/>
          <w:szCs w:val="32"/>
        </w:rPr>
        <w:t xml:space="preserve">        6.1</w:t>
      </w:r>
      <w:r w:rsidRPr="00865C16">
        <w:rPr>
          <w:rFonts w:ascii="TH SarabunPSK" w:eastAsia="Calibri" w:hAnsi="TH SarabunPSK" w:cs="TH SarabunPSK"/>
          <w:sz w:val="32"/>
          <w:szCs w:val="32"/>
          <w:cs/>
        </w:rPr>
        <w:t xml:space="preserve">  ด้านโครงการและอัตรากำลังในการบริหารงานขององค์การบริหารส่วนตำบลลำไทรโยงองค์การบริหารส่วนตำบลลำไทรโยง  ประกอบด้วยองค์กร  ดังนี้</w:t>
      </w:r>
    </w:p>
    <w:p w:rsidR="00865C16" w:rsidRPr="00865C16" w:rsidRDefault="00865C16" w:rsidP="00865C16">
      <w:pPr>
        <w:spacing w:after="0" w:line="240" w:lineRule="auto"/>
        <w:ind w:firstLine="720"/>
        <w:jc w:val="thaiDistribute"/>
        <w:rPr>
          <w:rFonts w:ascii="TH SarabunPSK" w:eastAsia="Calibri" w:hAnsi="TH SarabunPSK" w:cs="TH SarabunPSK"/>
          <w:sz w:val="32"/>
          <w:szCs w:val="32"/>
        </w:rPr>
      </w:pPr>
      <w:r w:rsidRPr="00865C16">
        <w:rPr>
          <w:rFonts w:ascii="TH SarabunPSK" w:eastAsia="Calibri" w:hAnsi="TH SarabunPSK" w:cs="TH SarabunPSK"/>
          <w:sz w:val="32"/>
          <w:szCs w:val="32"/>
          <w:cs/>
        </w:rPr>
        <w:t xml:space="preserve">-  ฝ่ายนิติบัญญัติหรือสภาองค์การบริหารส่วนตำบล  ประกอบด้วยสมาชิกสภาองค์การบริหารส่วนตำบลที่ประชาชนเลือกตั้ง  จำนวน  </w:t>
      </w:r>
      <w:r w:rsidRPr="00865C16">
        <w:rPr>
          <w:rFonts w:ascii="TH SarabunPSK" w:eastAsia="Calibri" w:hAnsi="TH SarabunPSK" w:cs="TH SarabunPSK"/>
          <w:sz w:val="32"/>
          <w:szCs w:val="32"/>
        </w:rPr>
        <w:t>28</w:t>
      </w:r>
      <w:r w:rsidRPr="00865C16">
        <w:rPr>
          <w:rFonts w:ascii="TH SarabunPSK" w:eastAsia="Calibri" w:hAnsi="TH SarabunPSK" w:cs="TH SarabunPSK"/>
          <w:sz w:val="32"/>
          <w:szCs w:val="32"/>
          <w:cs/>
        </w:rPr>
        <w:t xml:space="preserve">  คน  อยู่ในตำแหน่งคราวละ  </w:t>
      </w:r>
      <w:r w:rsidRPr="00865C16">
        <w:rPr>
          <w:rFonts w:ascii="TH SarabunPSK" w:eastAsia="Calibri" w:hAnsi="TH SarabunPSK" w:cs="TH SarabunPSK"/>
          <w:sz w:val="32"/>
          <w:szCs w:val="32"/>
        </w:rPr>
        <w:t>4</w:t>
      </w:r>
      <w:r w:rsidRPr="00865C16">
        <w:rPr>
          <w:rFonts w:ascii="TH SarabunPSK" w:eastAsia="Calibri" w:hAnsi="TH SarabunPSK" w:cs="TH SarabunPSK"/>
          <w:sz w:val="32"/>
          <w:szCs w:val="32"/>
          <w:cs/>
        </w:rPr>
        <w:t xml:space="preserve">  ปี</w:t>
      </w:r>
    </w:p>
    <w:p w:rsidR="00865C16" w:rsidRDefault="00865C16" w:rsidP="00865C16">
      <w:pPr>
        <w:spacing w:after="0" w:line="240" w:lineRule="auto"/>
        <w:ind w:firstLine="851"/>
        <w:jc w:val="thaiDistribute"/>
        <w:rPr>
          <w:rFonts w:ascii="TH SarabunPSK" w:eastAsia="Calibri" w:hAnsi="TH SarabunPSK" w:cs="TH SarabunPSK"/>
          <w:sz w:val="32"/>
          <w:szCs w:val="32"/>
        </w:rPr>
      </w:pPr>
      <w:r w:rsidRPr="00865C16">
        <w:rPr>
          <w:rFonts w:ascii="TH SarabunPSK" w:eastAsia="Calibri" w:hAnsi="TH SarabunPSK" w:cs="TH SarabunPSK"/>
          <w:sz w:val="32"/>
          <w:szCs w:val="32"/>
          <w:cs/>
        </w:rPr>
        <w:t xml:space="preserve">-  ฝ่ายบริหารหรือคณะผู้บริหารองค์การบริหารส่วนตำบล  ประกอบด้วยนายกองค์การบริหารส่วนตำบล  </w:t>
      </w:r>
      <w:r w:rsidRPr="00865C16">
        <w:rPr>
          <w:rFonts w:ascii="TH SarabunPSK" w:eastAsia="Calibri" w:hAnsi="TH SarabunPSK" w:cs="TH SarabunPSK"/>
          <w:sz w:val="32"/>
          <w:szCs w:val="32"/>
        </w:rPr>
        <w:t>1</w:t>
      </w:r>
      <w:r w:rsidRPr="00865C16">
        <w:rPr>
          <w:rFonts w:ascii="TH SarabunPSK" w:eastAsia="Calibri" w:hAnsi="TH SarabunPSK" w:cs="TH SarabunPSK"/>
          <w:sz w:val="32"/>
          <w:szCs w:val="32"/>
          <w:cs/>
        </w:rPr>
        <w:t xml:space="preserve">  คน  รองนายกองค์การบริหารส่วนตำบล  </w:t>
      </w:r>
      <w:r w:rsidRPr="00865C16">
        <w:rPr>
          <w:rFonts w:ascii="TH SarabunPSK" w:eastAsia="Calibri" w:hAnsi="TH SarabunPSK" w:cs="TH SarabunPSK"/>
          <w:sz w:val="32"/>
          <w:szCs w:val="32"/>
        </w:rPr>
        <w:t>2</w:t>
      </w:r>
      <w:r w:rsidRPr="00865C16">
        <w:rPr>
          <w:rFonts w:ascii="TH SarabunPSK" w:eastAsia="Calibri" w:hAnsi="TH SarabunPSK" w:cs="TH SarabunPSK"/>
          <w:sz w:val="32"/>
          <w:szCs w:val="32"/>
          <w:cs/>
        </w:rPr>
        <w:t xml:space="preserve">  คน  และเลขานุการนายกองค์การบริหารส่วนตำบล  จำนวน  </w:t>
      </w:r>
      <w:r w:rsidRPr="00865C16">
        <w:rPr>
          <w:rFonts w:ascii="TH SarabunPSK" w:eastAsia="Calibri" w:hAnsi="TH SarabunPSK" w:cs="TH SarabunPSK"/>
          <w:sz w:val="32"/>
          <w:szCs w:val="32"/>
        </w:rPr>
        <w:t>1</w:t>
      </w:r>
      <w:r w:rsidRPr="00865C16">
        <w:rPr>
          <w:rFonts w:ascii="TH SarabunPSK" w:eastAsia="Calibri" w:hAnsi="TH SarabunPSK" w:cs="TH SarabunPSK"/>
          <w:sz w:val="32"/>
          <w:szCs w:val="32"/>
          <w:cs/>
        </w:rPr>
        <w:t xml:space="preserve">  คน  คณะผู้บริหารส่วนตำบลมีอำนาจหน้าที่ควบคุมรับผิดชอบในการบริหารงานองค์การบริหารส่วนตำบลตามกฎหมาย</w:t>
      </w:r>
    </w:p>
    <w:p w:rsidR="00865C16" w:rsidRPr="00865C16" w:rsidRDefault="00865C16" w:rsidP="00865C16">
      <w:pPr>
        <w:spacing w:after="0" w:line="240" w:lineRule="auto"/>
        <w:ind w:firstLine="851"/>
        <w:jc w:val="thaiDistribute"/>
        <w:rPr>
          <w:rFonts w:ascii="TH SarabunPSK" w:eastAsia="Calibri" w:hAnsi="TH SarabunPSK" w:cs="TH SarabunPSK"/>
          <w:sz w:val="32"/>
          <w:szCs w:val="32"/>
        </w:rPr>
      </w:pPr>
    </w:p>
    <w:p w:rsidR="00865C16" w:rsidRPr="00865C16" w:rsidRDefault="00865C16" w:rsidP="00865C16">
      <w:pPr>
        <w:spacing w:after="0" w:line="240" w:lineRule="auto"/>
        <w:ind w:firstLine="720"/>
        <w:jc w:val="thaiDistribute"/>
        <w:rPr>
          <w:rFonts w:ascii="TH SarabunPSK" w:eastAsia="Calibri" w:hAnsi="TH SarabunPSK" w:cs="TH SarabunPSK"/>
          <w:b/>
          <w:bCs/>
          <w:sz w:val="32"/>
          <w:szCs w:val="32"/>
        </w:rPr>
      </w:pPr>
      <w:r w:rsidRPr="00865C16">
        <w:rPr>
          <w:rFonts w:ascii="TH SarabunPSK" w:eastAsia="Calibri" w:hAnsi="TH SarabunPSK" w:cs="TH SarabunPSK"/>
          <w:b/>
          <w:bCs/>
          <w:sz w:val="32"/>
          <w:szCs w:val="32"/>
          <w:cs/>
        </w:rPr>
        <w:lastRenderedPageBreak/>
        <w:t>องค์การบริหารส่วนตำบลลำไทรโยง  แบ่งส่วนราชการบริหารออกเป็น  หน่วยงานต่างๆ  ดังนี้</w:t>
      </w:r>
    </w:p>
    <w:p w:rsidR="00865C16" w:rsidRPr="00865C16" w:rsidRDefault="00865C16" w:rsidP="00865C16">
      <w:pPr>
        <w:spacing w:after="0" w:line="240" w:lineRule="auto"/>
        <w:ind w:left="720" w:firstLine="720"/>
        <w:jc w:val="thaiDistribute"/>
        <w:rPr>
          <w:rFonts w:ascii="TH SarabunPSK" w:eastAsia="Calibri" w:hAnsi="TH SarabunPSK" w:cs="TH SarabunPSK"/>
          <w:sz w:val="32"/>
          <w:szCs w:val="32"/>
        </w:rPr>
      </w:pPr>
      <w:r w:rsidRPr="00865C16">
        <w:rPr>
          <w:rFonts w:ascii="TH SarabunPSK" w:eastAsia="Calibri" w:hAnsi="TH SarabunPSK" w:cs="TH SarabunPSK"/>
          <w:sz w:val="32"/>
          <w:szCs w:val="32"/>
        </w:rPr>
        <w:t>1</w:t>
      </w:r>
      <w:r w:rsidRPr="00865C16">
        <w:rPr>
          <w:rFonts w:ascii="TH SarabunPSK" w:eastAsia="Calibri" w:hAnsi="TH SarabunPSK" w:cs="TH SarabunPSK"/>
          <w:sz w:val="32"/>
          <w:szCs w:val="32"/>
          <w:cs/>
        </w:rPr>
        <w:t>.  สำนักปลัดองค์การบริหารส่วนตำบล</w:t>
      </w:r>
    </w:p>
    <w:p w:rsidR="00865C16" w:rsidRPr="00865C16" w:rsidRDefault="00865C16" w:rsidP="00865C16">
      <w:pPr>
        <w:spacing w:after="0" w:line="240" w:lineRule="auto"/>
        <w:ind w:left="720" w:firstLine="720"/>
        <w:jc w:val="thaiDistribute"/>
        <w:rPr>
          <w:rFonts w:ascii="TH SarabunPSK" w:eastAsia="Calibri" w:hAnsi="TH SarabunPSK" w:cs="TH SarabunPSK"/>
          <w:sz w:val="32"/>
          <w:szCs w:val="32"/>
        </w:rPr>
      </w:pPr>
      <w:r w:rsidRPr="00865C16">
        <w:rPr>
          <w:rFonts w:ascii="TH SarabunPSK" w:eastAsia="Calibri" w:hAnsi="TH SarabunPSK" w:cs="TH SarabunPSK"/>
          <w:sz w:val="32"/>
          <w:szCs w:val="32"/>
        </w:rPr>
        <w:t>2</w:t>
      </w:r>
      <w:r w:rsidRPr="00865C16">
        <w:rPr>
          <w:rFonts w:ascii="TH SarabunPSK" w:eastAsia="Calibri" w:hAnsi="TH SarabunPSK" w:cs="TH SarabunPSK"/>
          <w:sz w:val="32"/>
          <w:szCs w:val="32"/>
          <w:cs/>
        </w:rPr>
        <w:t>.  ส่วนการคลัง</w:t>
      </w:r>
    </w:p>
    <w:p w:rsidR="00865C16" w:rsidRPr="00865C16" w:rsidRDefault="00865C16" w:rsidP="00865C16">
      <w:pPr>
        <w:spacing w:after="0" w:line="240" w:lineRule="auto"/>
        <w:ind w:left="720" w:firstLine="720"/>
        <w:jc w:val="thaiDistribute"/>
        <w:rPr>
          <w:rFonts w:ascii="TH SarabunPSK" w:eastAsia="Calibri" w:hAnsi="TH SarabunPSK" w:cs="TH SarabunPSK"/>
          <w:sz w:val="32"/>
          <w:szCs w:val="32"/>
        </w:rPr>
      </w:pPr>
      <w:r w:rsidRPr="00865C16">
        <w:rPr>
          <w:rFonts w:ascii="TH SarabunPSK" w:eastAsia="Calibri" w:hAnsi="TH SarabunPSK" w:cs="TH SarabunPSK"/>
          <w:sz w:val="32"/>
          <w:szCs w:val="32"/>
        </w:rPr>
        <w:t>3.</w:t>
      </w:r>
      <w:r w:rsidRPr="00865C16">
        <w:rPr>
          <w:rFonts w:ascii="TH SarabunPSK" w:eastAsia="Calibri" w:hAnsi="TH SarabunPSK" w:cs="TH SarabunPSK"/>
          <w:sz w:val="32"/>
          <w:szCs w:val="32"/>
          <w:cs/>
        </w:rPr>
        <w:t xml:space="preserve">  ส่วนโยธา</w:t>
      </w:r>
    </w:p>
    <w:p w:rsidR="00865C16" w:rsidRPr="00865C16" w:rsidRDefault="00865C16" w:rsidP="00865C16">
      <w:pPr>
        <w:spacing w:after="0" w:line="240" w:lineRule="auto"/>
        <w:ind w:left="720" w:firstLine="720"/>
        <w:jc w:val="thaiDistribute"/>
        <w:rPr>
          <w:rFonts w:ascii="TH SarabunPSK" w:eastAsia="Calibri" w:hAnsi="TH SarabunPSK" w:cs="TH SarabunPSK"/>
          <w:sz w:val="32"/>
          <w:szCs w:val="32"/>
        </w:rPr>
      </w:pPr>
      <w:r w:rsidRPr="00865C16">
        <w:rPr>
          <w:rFonts w:ascii="TH SarabunPSK" w:eastAsia="Calibri" w:hAnsi="TH SarabunPSK" w:cs="TH SarabunPSK"/>
          <w:sz w:val="32"/>
          <w:szCs w:val="32"/>
        </w:rPr>
        <w:t>4.</w:t>
      </w:r>
      <w:r w:rsidRPr="00865C16">
        <w:rPr>
          <w:rFonts w:ascii="TH SarabunPSK" w:eastAsia="Calibri" w:hAnsi="TH SarabunPSK" w:cs="TH SarabunPSK"/>
          <w:sz w:val="32"/>
          <w:szCs w:val="32"/>
          <w:cs/>
        </w:rPr>
        <w:t xml:space="preserve">  ส่วนการศึกษา  ศาสนา  วัฒนธรรม</w:t>
      </w:r>
    </w:p>
    <w:p w:rsidR="00865C16" w:rsidRPr="00865C16" w:rsidRDefault="00865C16" w:rsidP="00865C16">
      <w:pPr>
        <w:spacing w:after="0" w:line="240" w:lineRule="auto"/>
        <w:ind w:left="720" w:firstLine="720"/>
        <w:jc w:val="thaiDistribute"/>
        <w:rPr>
          <w:rFonts w:ascii="TH SarabunPSK" w:eastAsia="Calibri" w:hAnsi="TH SarabunPSK" w:cs="TH SarabunPSK"/>
          <w:sz w:val="32"/>
          <w:szCs w:val="32"/>
        </w:rPr>
      </w:pPr>
      <w:r w:rsidRPr="00865C16">
        <w:rPr>
          <w:rFonts w:ascii="TH SarabunPSK" w:eastAsia="Calibri" w:hAnsi="TH SarabunPSK" w:cs="TH SarabunPSK"/>
          <w:sz w:val="32"/>
          <w:szCs w:val="32"/>
        </w:rPr>
        <w:t>5.</w:t>
      </w:r>
      <w:r w:rsidRPr="00865C16">
        <w:rPr>
          <w:rFonts w:ascii="TH SarabunPSK" w:eastAsia="Calibri" w:hAnsi="TH SarabunPSK" w:cs="TH SarabunPSK"/>
          <w:sz w:val="32"/>
          <w:szCs w:val="32"/>
          <w:cs/>
        </w:rPr>
        <w:t xml:space="preserve">  ส่วนสวัสดิการและสังคม</w:t>
      </w:r>
    </w:p>
    <w:p w:rsidR="00865C16" w:rsidRPr="00865C16" w:rsidRDefault="00865C16" w:rsidP="00865C16">
      <w:pPr>
        <w:spacing w:after="0" w:line="240" w:lineRule="auto"/>
        <w:ind w:left="720" w:firstLine="720"/>
        <w:jc w:val="thaiDistribute"/>
        <w:rPr>
          <w:rFonts w:ascii="TH SarabunPSK" w:eastAsia="Calibri" w:hAnsi="TH SarabunPSK" w:cs="TH SarabunPSK"/>
          <w:sz w:val="32"/>
          <w:szCs w:val="32"/>
          <w:cs/>
        </w:rPr>
      </w:pPr>
      <w:r w:rsidRPr="00865C16">
        <w:rPr>
          <w:rFonts w:ascii="TH SarabunPSK" w:eastAsia="Calibri" w:hAnsi="TH SarabunPSK" w:cs="TH SarabunPSK"/>
          <w:sz w:val="32"/>
          <w:szCs w:val="32"/>
        </w:rPr>
        <w:t xml:space="preserve">6.  </w:t>
      </w:r>
      <w:r w:rsidRPr="00865C16">
        <w:rPr>
          <w:rFonts w:ascii="TH SarabunPSK" w:eastAsia="Calibri" w:hAnsi="TH SarabunPSK" w:cs="TH SarabunPSK" w:hint="cs"/>
          <w:sz w:val="32"/>
          <w:szCs w:val="32"/>
          <w:cs/>
        </w:rPr>
        <w:t>ส่วนสาธารณสุข</w:t>
      </w:r>
    </w:p>
    <w:p w:rsidR="00865C16" w:rsidRPr="00865C16" w:rsidRDefault="00865C16" w:rsidP="00865C16">
      <w:pPr>
        <w:spacing w:after="0" w:line="240" w:lineRule="auto"/>
        <w:rPr>
          <w:rFonts w:ascii="TH SarabunPSK" w:eastAsia="Calibri" w:hAnsi="TH SarabunPSK" w:cs="TH SarabunPSK"/>
          <w:b/>
          <w:bCs/>
          <w:sz w:val="32"/>
          <w:szCs w:val="32"/>
        </w:rPr>
      </w:pPr>
      <w:r w:rsidRPr="00865C16">
        <w:rPr>
          <w:rFonts w:ascii="TH SarabunPSK" w:eastAsia="Calibri" w:hAnsi="TH SarabunPSK" w:cs="TH SarabunPSK"/>
          <w:b/>
          <w:bCs/>
          <w:sz w:val="32"/>
          <w:szCs w:val="32"/>
          <w:cs/>
        </w:rPr>
        <w:t>อัตรากำลังพนักงานองค์การบริหารส่วนตำบล</w:t>
      </w:r>
    </w:p>
    <w:tbl>
      <w:tblPr>
        <w:tblW w:w="11057"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
        <w:gridCol w:w="568"/>
        <w:gridCol w:w="566"/>
        <w:gridCol w:w="567"/>
        <w:gridCol w:w="567"/>
        <w:gridCol w:w="567"/>
        <w:gridCol w:w="568"/>
        <w:gridCol w:w="573"/>
        <w:gridCol w:w="1128"/>
        <w:gridCol w:w="1134"/>
        <w:gridCol w:w="850"/>
        <w:gridCol w:w="1134"/>
      </w:tblGrid>
      <w:tr w:rsidR="00865C16" w:rsidRPr="00865C16" w:rsidTr="00865C16">
        <w:tc>
          <w:tcPr>
            <w:tcW w:w="2127" w:type="dxa"/>
            <w:vMerge w:val="restart"/>
            <w:vAlign w:val="center"/>
          </w:tcPr>
          <w:p w:rsidR="00865C16" w:rsidRPr="00865C16" w:rsidRDefault="00865C16" w:rsidP="00865C16">
            <w:pPr>
              <w:spacing w:after="120" w:line="240" w:lineRule="auto"/>
              <w:ind w:left="283"/>
              <w:jc w:val="center"/>
              <w:rPr>
                <w:rFonts w:ascii="TH SarabunPSK" w:eastAsia="Calibri" w:hAnsi="TH SarabunPSK" w:cs="TH SarabunPSK"/>
                <w:caps/>
                <w:sz w:val="28"/>
                <w:cs/>
              </w:rPr>
            </w:pPr>
            <w:r w:rsidRPr="00865C16">
              <w:rPr>
                <w:rFonts w:ascii="TH SarabunPSK" w:eastAsia="Calibri" w:hAnsi="TH SarabunPSK" w:cs="TH SarabunPSK"/>
                <w:caps/>
                <w:sz w:val="28"/>
                <w:cs/>
              </w:rPr>
              <w:t>ส่วน / ฝ่าย</w:t>
            </w:r>
          </w:p>
        </w:tc>
        <w:tc>
          <w:tcPr>
            <w:tcW w:w="4111" w:type="dxa"/>
            <w:gridSpan w:val="7"/>
            <w:vAlign w:val="center"/>
          </w:tcPr>
          <w:p w:rsidR="00865C16" w:rsidRPr="00865C16" w:rsidRDefault="00865C16" w:rsidP="00865C16">
            <w:pPr>
              <w:spacing w:after="120" w:line="240" w:lineRule="auto"/>
              <w:ind w:left="283"/>
              <w:jc w:val="center"/>
              <w:rPr>
                <w:rFonts w:ascii="TH SarabunPSK" w:eastAsia="Calibri" w:hAnsi="TH SarabunPSK" w:cs="TH SarabunPSK"/>
                <w:caps/>
                <w:sz w:val="28"/>
                <w:cs/>
              </w:rPr>
            </w:pPr>
            <w:r w:rsidRPr="00865C16">
              <w:rPr>
                <w:rFonts w:ascii="TH SarabunPSK" w:eastAsia="Calibri" w:hAnsi="TH SarabunPSK" w:cs="TH SarabunPSK"/>
                <w:caps/>
                <w:sz w:val="28"/>
                <w:cs/>
              </w:rPr>
              <w:t>จำนวนพนักงานส่วนตำบล  ระดับ</w:t>
            </w:r>
          </w:p>
        </w:tc>
        <w:tc>
          <w:tcPr>
            <w:tcW w:w="573" w:type="dxa"/>
            <w:vMerge w:val="restart"/>
            <w:vAlign w:val="center"/>
          </w:tcPr>
          <w:p w:rsidR="00865C16" w:rsidRPr="00865C16" w:rsidRDefault="00865C16" w:rsidP="00865C16">
            <w:pPr>
              <w:spacing w:after="120" w:line="240" w:lineRule="auto"/>
              <w:rPr>
                <w:rFonts w:ascii="TH SarabunPSK" w:eastAsia="Calibri" w:hAnsi="TH SarabunPSK" w:cs="TH SarabunPSK"/>
                <w:caps/>
                <w:sz w:val="28"/>
                <w:cs/>
              </w:rPr>
            </w:pPr>
            <w:r w:rsidRPr="00865C16">
              <w:rPr>
                <w:rFonts w:ascii="TH SarabunPSK" w:eastAsia="Calibri" w:hAnsi="TH SarabunPSK" w:cs="TH SarabunPSK"/>
                <w:caps/>
                <w:sz w:val="28"/>
                <w:cs/>
              </w:rPr>
              <w:t>รวม</w:t>
            </w:r>
          </w:p>
        </w:tc>
        <w:tc>
          <w:tcPr>
            <w:tcW w:w="2262" w:type="dxa"/>
            <w:gridSpan w:val="2"/>
            <w:vAlign w:val="center"/>
          </w:tcPr>
          <w:p w:rsidR="00865C16" w:rsidRPr="00865C16" w:rsidRDefault="00865C16" w:rsidP="00865C16">
            <w:pPr>
              <w:spacing w:after="120" w:line="240" w:lineRule="auto"/>
              <w:ind w:left="283"/>
              <w:jc w:val="center"/>
              <w:rPr>
                <w:rFonts w:ascii="TH SarabunPSK" w:eastAsia="Calibri" w:hAnsi="TH SarabunPSK" w:cs="TH SarabunPSK"/>
                <w:caps/>
                <w:sz w:val="28"/>
              </w:rPr>
            </w:pPr>
            <w:r w:rsidRPr="00865C16">
              <w:rPr>
                <w:rFonts w:ascii="TH SarabunPSK" w:eastAsia="Calibri" w:hAnsi="TH SarabunPSK" w:cs="TH SarabunPSK"/>
                <w:caps/>
                <w:sz w:val="28"/>
                <w:cs/>
              </w:rPr>
              <w:t>จำนวนลูกจ้าง</w:t>
            </w:r>
          </w:p>
        </w:tc>
        <w:tc>
          <w:tcPr>
            <w:tcW w:w="850" w:type="dxa"/>
            <w:vMerge w:val="restart"/>
            <w:vAlign w:val="center"/>
          </w:tcPr>
          <w:p w:rsidR="00865C16" w:rsidRPr="00865C16" w:rsidRDefault="00865C16" w:rsidP="00865C16">
            <w:pPr>
              <w:spacing w:after="120" w:line="240" w:lineRule="auto"/>
              <w:ind w:left="283"/>
              <w:jc w:val="center"/>
              <w:rPr>
                <w:rFonts w:ascii="TH SarabunPSK" w:eastAsia="Calibri" w:hAnsi="TH SarabunPSK" w:cs="TH SarabunPSK"/>
                <w:caps/>
                <w:sz w:val="28"/>
              </w:rPr>
            </w:pPr>
            <w:r w:rsidRPr="00865C16">
              <w:rPr>
                <w:rFonts w:ascii="TH SarabunPSK" w:eastAsia="Calibri" w:hAnsi="TH SarabunPSK" w:cs="TH SarabunPSK"/>
                <w:caps/>
                <w:sz w:val="28"/>
                <w:cs/>
              </w:rPr>
              <w:t>รวม</w:t>
            </w:r>
          </w:p>
        </w:tc>
        <w:tc>
          <w:tcPr>
            <w:tcW w:w="1134" w:type="dxa"/>
            <w:vMerge w:val="restart"/>
            <w:vAlign w:val="center"/>
          </w:tcPr>
          <w:p w:rsidR="00865C16" w:rsidRPr="00865C16" w:rsidRDefault="00865C16" w:rsidP="00865C16">
            <w:pPr>
              <w:spacing w:after="120" w:line="240" w:lineRule="auto"/>
              <w:ind w:left="283"/>
              <w:jc w:val="center"/>
              <w:rPr>
                <w:rFonts w:ascii="TH SarabunPSK" w:eastAsia="Calibri" w:hAnsi="TH SarabunPSK" w:cs="TH SarabunPSK"/>
                <w:caps/>
                <w:sz w:val="28"/>
              </w:rPr>
            </w:pPr>
            <w:r w:rsidRPr="00865C16">
              <w:rPr>
                <w:rFonts w:ascii="TH SarabunPSK" w:eastAsia="Calibri" w:hAnsi="TH SarabunPSK" w:cs="TH SarabunPSK"/>
                <w:caps/>
                <w:sz w:val="28"/>
                <w:cs/>
              </w:rPr>
              <w:t>หมายเหตุ</w:t>
            </w:r>
          </w:p>
        </w:tc>
      </w:tr>
      <w:tr w:rsidR="00865C16" w:rsidRPr="00865C16" w:rsidTr="00865C16">
        <w:tc>
          <w:tcPr>
            <w:tcW w:w="2127" w:type="dxa"/>
            <w:vMerge/>
          </w:tcPr>
          <w:p w:rsidR="00865C16" w:rsidRPr="00865C16" w:rsidRDefault="00865C16" w:rsidP="00865C16">
            <w:pPr>
              <w:spacing w:after="120" w:line="240" w:lineRule="auto"/>
              <w:ind w:left="283"/>
              <w:rPr>
                <w:rFonts w:ascii="TH SarabunPSK" w:eastAsia="Calibri" w:hAnsi="TH SarabunPSK" w:cs="TH SarabunPSK"/>
                <w:caps/>
                <w:sz w:val="32"/>
                <w:szCs w:val="32"/>
              </w:rPr>
            </w:pPr>
          </w:p>
        </w:tc>
        <w:tc>
          <w:tcPr>
            <w:tcW w:w="708" w:type="dxa"/>
            <w:vAlign w:val="center"/>
          </w:tcPr>
          <w:p w:rsidR="00865C16" w:rsidRPr="00865C16" w:rsidRDefault="00865C16" w:rsidP="00865C16">
            <w:pPr>
              <w:spacing w:after="120" w:line="240" w:lineRule="auto"/>
              <w:ind w:left="283"/>
              <w:jc w:val="center"/>
              <w:rPr>
                <w:rFonts w:ascii="TH SarabunPSK" w:eastAsia="Calibri" w:hAnsi="TH SarabunPSK" w:cs="TH SarabunPSK"/>
                <w:caps/>
                <w:sz w:val="28"/>
              </w:rPr>
            </w:pPr>
            <w:r w:rsidRPr="00865C16">
              <w:rPr>
                <w:rFonts w:ascii="TH SarabunPSK" w:eastAsia="Calibri" w:hAnsi="TH SarabunPSK" w:cs="TH SarabunPSK"/>
                <w:caps/>
                <w:sz w:val="28"/>
              </w:rPr>
              <w:t>1</w:t>
            </w:r>
          </w:p>
        </w:tc>
        <w:tc>
          <w:tcPr>
            <w:tcW w:w="568" w:type="dxa"/>
            <w:vAlign w:val="center"/>
          </w:tcPr>
          <w:p w:rsidR="00865C16" w:rsidRPr="00865C16" w:rsidRDefault="00865C16" w:rsidP="00865C16">
            <w:pPr>
              <w:spacing w:after="120" w:line="240" w:lineRule="auto"/>
              <w:ind w:left="283"/>
              <w:jc w:val="center"/>
              <w:rPr>
                <w:rFonts w:ascii="TH SarabunPSK" w:eastAsia="Calibri" w:hAnsi="TH SarabunPSK" w:cs="TH SarabunPSK"/>
                <w:caps/>
                <w:sz w:val="28"/>
              </w:rPr>
            </w:pPr>
            <w:r w:rsidRPr="00865C16">
              <w:rPr>
                <w:rFonts w:ascii="TH SarabunPSK" w:eastAsia="Calibri" w:hAnsi="TH SarabunPSK" w:cs="TH SarabunPSK"/>
                <w:caps/>
                <w:sz w:val="28"/>
              </w:rPr>
              <w:t>2</w:t>
            </w:r>
          </w:p>
        </w:tc>
        <w:tc>
          <w:tcPr>
            <w:tcW w:w="566" w:type="dxa"/>
            <w:vAlign w:val="center"/>
          </w:tcPr>
          <w:p w:rsidR="00865C16" w:rsidRPr="00865C16" w:rsidRDefault="00865C16" w:rsidP="00865C16">
            <w:pPr>
              <w:spacing w:after="120" w:line="240" w:lineRule="auto"/>
              <w:ind w:left="283"/>
              <w:jc w:val="center"/>
              <w:rPr>
                <w:rFonts w:ascii="TH SarabunPSK" w:eastAsia="Calibri" w:hAnsi="TH SarabunPSK" w:cs="TH SarabunPSK"/>
                <w:caps/>
                <w:sz w:val="28"/>
              </w:rPr>
            </w:pPr>
            <w:r w:rsidRPr="00865C16">
              <w:rPr>
                <w:rFonts w:ascii="TH SarabunPSK" w:eastAsia="Calibri" w:hAnsi="TH SarabunPSK" w:cs="TH SarabunPSK"/>
                <w:caps/>
                <w:sz w:val="28"/>
              </w:rPr>
              <w:t>3</w:t>
            </w:r>
          </w:p>
        </w:tc>
        <w:tc>
          <w:tcPr>
            <w:tcW w:w="567" w:type="dxa"/>
            <w:vAlign w:val="center"/>
          </w:tcPr>
          <w:p w:rsidR="00865C16" w:rsidRPr="00865C16" w:rsidRDefault="00865C16" w:rsidP="00865C16">
            <w:pPr>
              <w:spacing w:after="120" w:line="240" w:lineRule="auto"/>
              <w:ind w:left="283"/>
              <w:jc w:val="center"/>
              <w:rPr>
                <w:rFonts w:ascii="TH SarabunPSK" w:eastAsia="Calibri" w:hAnsi="TH SarabunPSK" w:cs="TH SarabunPSK"/>
                <w:caps/>
                <w:sz w:val="28"/>
              </w:rPr>
            </w:pPr>
            <w:r w:rsidRPr="00865C16">
              <w:rPr>
                <w:rFonts w:ascii="TH SarabunPSK" w:eastAsia="Calibri" w:hAnsi="TH SarabunPSK" w:cs="TH SarabunPSK"/>
                <w:caps/>
                <w:sz w:val="28"/>
              </w:rPr>
              <w:t>4</w:t>
            </w:r>
          </w:p>
        </w:tc>
        <w:tc>
          <w:tcPr>
            <w:tcW w:w="567" w:type="dxa"/>
            <w:vAlign w:val="center"/>
          </w:tcPr>
          <w:p w:rsidR="00865C16" w:rsidRPr="00865C16" w:rsidRDefault="00865C16" w:rsidP="00865C16">
            <w:pPr>
              <w:spacing w:after="120" w:line="240" w:lineRule="auto"/>
              <w:ind w:left="283"/>
              <w:jc w:val="center"/>
              <w:rPr>
                <w:rFonts w:ascii="TH SarabunPSK" w:eastAsia="Calibri" w:hAnsi="TH SarabunPSK" w:cs="TH SarabunPSK"/>
                <w:caps/>
                <w:sz w:val="28"/>
              </w:rPr>
            </w:pPr>
            <w:r w:rsidRPr="00865C16">
              <w:rPr>
                <w:rFonts w:ascii="TH SarabunPSK" w:eastAsia="Calibri" w:hAnsi="TH SarabunPSK" w:cs="TH SarabunPSK"/>
                <w:caps/>
                <w:sz w:val="28"/>
              </w:rPr>
              <w:t>5</w:t>
            </w:r>
          </w:p>
        </w:tc>
        <w:tc>
          <w:tcPr>
            <w:tcW w:w="567" w:type="dxa"/>
            <w:vAlign w:val="center"/>
          </w:tcPr>
          <w:p w:rsidR="00865C16" w:rsidRPr="00865C16" w:rsidRDefault="00865C16" w:rsidP="00865C16">
            <w:pPr>
              <w:spacing w:after="120" w:line="240" w:lineRule="auto"/>
              <w:ind w:left="283"/>
              <w:jc w:val="center"/>
              <w:rPr>
                <w:rFonts w:ascii="TH SarabunPSK" w:eastAsia="Calibri" w:hAnsi="TH SarabunPSK" w:cs="TH SarabunPSK"/>
                <w:caps/>
                <w:sz w:val="28"/>
              </w:rPr>
            </w:pPr>
            <w:r w:rsidRPr="00865C16">
              <w:rPr>
                <w:rFonts w:ascii="TH SarabunPSK" w:eastAsia="Calibri" w:hAnsi="TH SarabunPSK" w:cs="TH SarabunPSK"/>
                <w:caps/>
                <w:sz w:val="28"/>
              </w:rPr>
              <w:t>6</w:t>
            </w:r>
          </w:p>
        </w:tc>
        <w:tc>
          <w:tcPr>
            <w:tcW w:w="568" w:type="dxa"/>
            <w:vAlign w:val="center"/>
          </w:tcPr>
          <w:p w:rsidR="00865C16" w:rsidRPr="00865C16" w:rsidRDefault="00865C16" w:rsidP="00865C16">
            <w:pPr>
              <w:spacing w:after="120" w:line="240" w:lineRule="auto"/>
              <w:ind w:left="283"/>
              <w:jc w:val="center"/>
              <w:rPr>
                <w:rFonts w:ascii="TH SarabunPSK" w:eastAsia="Calibri" w:hAnsi="TH SarabunPSK" w:cs="TH SarabunPSK"/>
                <w:caps/>
                <w:sz w:val="28"/>
              </w:rPr>
            </w:pPr>
            <w:r w:rsidRPr="00865C16">
              <w:rPr>
                <w:rFonts w:ascii="TH SarabunPSK" w:eastAsia="Calibri" w:hAnsi="TH SarabunPSK" w:cs="TH SarabunPSK"/>
                <w:caps/>
                <w:sz w:val="28"/>
              </w:rPr>
              <w:t>7</w:t>
            </w:r>
          </w:p>
        </w:tc>
        <w:tc>
          <w:tcPr>
            <w:tcW w:w="573" w:type="dxa"/>
            <w:vMerge/>
            <w:vAlign w:val="center"/>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p>
        </w:tc>
        <w:tc>
          <w:tcPr>
            <w:tcW w:w="1128" w:type="dxa"/>
            <w:vAlign w:val="center"/>
          </w:tcPr>
          <w:p w:rsidR="00865C16" w:rsidRPr="00865C16" w:rsidRDefault="00865C16" w:rsidP="00865C16">
            <w:pPr>
              <w:spacing w:after="120" w:line="240" w:lineRule="auto"/>
              <w:jc w:val="both"/>
              <w:rPr>
                <w:rFonts w:ascii="TH SarabunPSK" w:eastAsia="Calibri" w:hAnsi="TH SarabunPSK" w:cs="TH SarabunPSK"/>
                <w:caps/>
                <w:sz w:val="28"/>
              </w:rPr>
            </w:pPr>
            <w:r w:rsidRPr="00865C16">
              <w:rPr>
                <w:rFonts w:ascii="TH SarabunPSK" w:eastAsia="Calibri" w:hAnsi="TH SarabunPSK" w:cs="TH SarabunPSK"/>
                <w:caps/>
                <w:sz w:val="28"/>
                <w:cs/>
              </w:rPr>
              <w:t>ลูกจ้าง</w:t>
            </w:r>
          </w:p>
          <w:p w:rsidR="00865C16" w:rsidRPr="00865C16" w:rsidRDefault="00865C16" w:rsidP="00865C16">
            <w:pPr>
              <w:spacing w:after="120" w:line="240" w:lineRule="auto"/>
              <w:ind w:left="283"/>
              <w:jc w:val="center"/>
              <w:rPr>
                <w:rFonts w:ascii="TH SarabunPSK" w:eastAsia="Calibri" w:hAnsi="TH SarabunPSK" w:cs="TH SarabunPSK"/>
                <w:caps/>
                <w:sz w:val="28"/>
              </w:rPr>
            </w:pPr>
            <w:r w:rsidRPr="00865C16">
              <w:rPr>
                <w:rFonts w:ascii="TH SarabunPSK" w:eastAsia="Calibri" w:hAnsi="TH SarabunPSK" w:cs="TH SarabunPSK"/>
                <w:caps/>
                <w:sz w:val="28"/>
                <w:cs/>
              </w:rPr>
              <w:t>ประจำ</w:t>
            </w:r>
          </w:p>
        </w:tc>
        <w:tc>
          <w:tcPr>
            <w:tcW w:w="1134" w:type="dxa"/>
            <w:vAlign w:val="center"/>
          </w:tcPr>
          <w:p w:rsidR="00865C16" w:rsidRPr="00865C16" w:rsidRDefault="00865C16" w:rsidP="00865C16">
            <w:pPr>
              <w:spacing w:after="120" w:line="240" w:lineRule="auto"/>
              <w:jc w:val="both"/>
              <w:rPr>
                <w:rFonts w:ascii="TH SarabunPSK" w:eastAsia="Calibri" w:hAnsi="TH SarabunPSK" w:cs="TH SarabunPSK"/>
                <w:caps/>
                <w:sz w:val="28"/>
              </w:rPr>
            </w:pPr>
            <w:r w:rsidRPr="00865C16">
              <w:rPr>
                <w:rFonts w:ascii="TH SarabunPSK" w:eastAsia="Calibri" w:hAnsi="TH SarabunPSK" w:cs="TH SarabunPSK"/>
                <w:caps/>
                <w:sz w:val="28"/>
                <w:cs/>
              </w:rPr>
              <w:t>พนักงานจ้างทั่วไป</w:t>
            </w:r>
          </w:p>
        </w:tc>
        <w:tc>
          <w:tcPr>
            <w:tcW w:w="850" w:type="dxa"/>
            <w:vMerge/>
            <w:vAlign w:val="center"/>
          </w:tcPr>
          <w:p w:rsidR="00865C16" w:rsidRPr="00865C16" w:rsidRDefault="00865C16" w:rsidP="00865C16">
            <w:pPr>
              <w:spacing w:after="120" w:line="240" w:lineRule="auto"/>
              <w:ind w:left="283"/>
              <w:jc w:val="center"/>
              <w:rPr>
                <w:rFonts w:ascii="TH SarabunPSK" w:eastAsia="Calibri" w:hAnsi="TH SarabunPSK" w:cs="TH SarabunPSK"/>
                <w:caps/>
                <w:sz w:val="28"/>
              </w:rPr>
            </w:pPr>
          </w:p>
        </w:tc>
        <w:tc>
          <w:tcPr>
            <w:tcW w:w="1134" w:type="dxa"/>
            <w:vMerge/>
            <w:vAlign w:val="center"/>
          </w:tcPr>
          <w:p w:rsidR="00865C16" w:rsidRPr="00865C16" w:rsidRDefault="00865C16" w:rsidP="00865C16">
            <w:pPr>
              <w:spacing w:after="120" w:line="240" w:lineRule="auto"/>
              <w:ind w:left="283"/>
              <w:jc w:val="center"/>
              <w:rPr>
                <w:rFonts w:ascii="TH SarabunPSK" w:eastAsia="Calibri" w:hAnsi="TH SarabunPSK" w:cs="TH SarabunPSK"/>
                <w:caps/>
                <w:sz w:val="28"/>
              </w:rPr>
            </w:pPr>
          </w:p>
        </w:tc>
      </w:tr>
      <w:tr w:rsidR="00865C16" w:rsidRPr="00865C16" w:rsidTr="00865C16">
        <w:tc>
          <w:tcPr>
            <w:tcW w:w="2127" w:type="dxa"/>
          </w:tcPr>
          <w:p w:rsidR="00865C16" w:rsidRPr="00865C16" w:rsidRDefault="00865C16" w:rsidP="00865C16">
            <w:pPr>
              <w:spacing w:after="120" w:line="240" w:lineRule="auto"/>
              <w:rPr>
                <w:rFonts w:ascii="TH SarabunPSK" w:eastAsia="Calibri" w:hAnsi="TH SarabunPSK" w:cs="TH SarabunPSK"/>
                <w:caps/>
                <w:sz w:val="32"/>
                <w:szCs w:val="32"/>
              </w:rPr>
            </w:pPr>
            <w:r w:rsidRPr="00865C16">
              <w:rPr>
                <w:rFonts w:ascii="TH SarabunPSK" w:eastAsia="Calibri" w:hAnsi="TH SarabunPSK" w:cs="TH SarabunPSK"/>
                <w:caps/>
                <w:sz w:val="32"/>
                <w:szCs w:val="32"/>
              </w:rPr>
              <w:t>1.</w:t>
            </w:r>
            <w:r w:rsidRPr="00865C16">
              <w:rPr>
                <w:rFonts w:ascii="TH SarabunPSK" w:eastAsia="Calibri" w:hAnsi="TH SarabunPSK" w:cs="TH SarabunPSK"/>
                <w:caps/>
                <w:sz w:val="32"/>
                <w:szCs w:val="32"/>
                <w:cs/>
              </w:rPr>
              <w:t xml:space="preserve">  สำนักปลัด</w:t>
            </w:r>
          </w:p>
          <w:p w:rsidR="00865C16" w:rsidRPr="00865C16" w:rsidRDefault="00865C16" w:rsidP="00865C16">
            <w:pPr>
              <w:spacing w:after="120" w:line="240" w:lineRule="auto"/>
              <w:rPr>
                <w:rFonts w:ascii="TH SarabunPSK" w:eastAsia="Calibri" w:hAnsi="TH SarabunPSK" w:cs="TH SarabunPSK"/>
                <w:caps/>
                <w:sz w:val="32"/>
                <w:szCs w:val="32"/>
              </w:rPr>
            </w:pPr>
            <w:r w:rsidRPr="00865C16">
              <w:rPr>
                <w:rFonts w:ascii="TH SarabunPSK" w:eastAsia="Calibri" w:hAnsi="TH SarabunPSK" w:cs="TH SarabunPSK"/>
                <w:caps/>
                <w:sz w:val="32"/>
                <w:szCs w:val="32"/>
              </w:rPr>
              <w:t xml:space="preserve">2.  </w:t>
            </w:r>
            <w:r w:rsidRPr="00865C16">
              <w:rPr>
                <w:rFonts w:ascii="TH SarabunPSK" w:eastAsia="Calibri" w:hAnsi="TH SarabunPSK" w:cs="TH SarabunPSK"/>
                <w:caps/>
                <w:sz w:val="32"/>
                <w:szCs w:val="32"/>
                <w:cs/>
              </w:rPr>
              <w:t>ส่วนการคลัง</w:t>
            </w:r>
          </w:p>
          <w:p w:rsidR="00865C16" w:rsidRPr="00865C16" w:rsidRDefault="00865C16" w:rsidP="00865C16">
            <w:pPr>
              <w:spacing w:after="120" w:line="240" w:lineRule="auto"/>
              <w:rPr>
                <w:rFonts w:ascii="TH SarabunPSK" w:eastAsia="Calibri" w:hAnsi="TH SarabunPSK" w:cs="TH SarabunPSK"/>
                <w:caps/>
                <w:sz w:val="32"/>
                <w:szCs w:val="32"/>
              </w:rPr>
            </w:pPr>
            <w:r w:rsidRPr="00865C16">
              <w:rPr>
                <w:rFonts w:ascii="TH SarabunPSK" w:eastAsia="Calibri" w:hAnsi="TH SarabunPSK" w:cs="TH SarabunPSK"/>
                <w:caps/>
                <w:sz w:val="32"/>
                <w:szCs w:val="32"/>
              </w:rPr>
              <w:t>3.</w:t>
            </w:r>
            <w:r w:rsidRPr="00865C16">
              <w:rPr>
                <w:rFonts w:ascii="TH SarabunPSK" w:eastAsia="Calibri" w:hAnsi="TH SarabunPSK" w:cs="TH SarabunPSK"/>
                <w:caps/>
                <w:sz w:val="32"/>
                <w:szCs w:val="32"/>
                <w:cs/>
              </w:rPr>
              <w:t xml:space="preserve">  ส่วนโยธา</w:t>
            </w:r>
          </w:p>
          <w:p w:rsidR="00865C16" w:rsidRPr="00865C16" w:rsidRDefault="00865C16" w:rsidP="00865C16">
            <w:pPr>
              <w:spacing w:after="120" w:line="240" w:lineRule="auto"/>
              <w:rPr>
                <w:rFonts w:ascii="TH SarabunPSK" w:eastAsia="Calibri" w:hAnsi="TH SarabunPSK" w:cs="TH SarabunPSK"/>
                <w:caps/>
                <w:sz w:val="32"/>
                <w:szCs w:val="32"/>
              </w:rPr>
            </w:pPr>
            <w:r w:rsidRPr="00865C16">
              <w:rPr>
                <w:rFonts w:ascii="TH SarabunPSK" w:eastAsia="Calibri" w:hAnsi="TH SarabunPSK" w:cs="TH SarabunPSK"/>
                <w:caps/>
                <w:sz w:val="32"/>
                <w:szCs w:val="32"/>
              </w:rPr>
              <w:t xml:space="preserve">4.  </w:t>
            </w:r>
            <w:r w:rsidRPr="00865C16">
              <w:rPr>
                <w:rFonts w:ascii="TH SarabunPSK" w:eastAsia="Calibri" w:hAnsi="TH SarabunPSK" w:cs="TH SarabunPSK"/>
                <w:caps/>
                <w:sz w:val="32"/>
                <w:szCs w:val="32"/>
                <w:cs/>
              </w:rPr>
              <w:t>ส่วนการศึกษาฯ</w:t>
            </w:r>
          </w:p>
          <w:p w:rsidR="00865C16" w:rsidRPr="00865C16" w:rsidRDefault="00865C16" w:rsidP="00865C16">
            <w:pPr>
              <w:spacing w:after="120" w:line="240" w:lineRule="auto"/>
              <w:rPr>
                <w:rFonts w:ascii="TH SarabunPSK" w:eastAsia="Calibri" w:hAnsi="TH SarabunPSK" w:cs="TH SarabunPSK"/>
                <w:caps/>
                <w:sz w:val="32"/>
                <w:szCs w:val="32"/>
              </w:rPr>
            </w:pPr>
            <w:r w:rsidRPr="00865C16">
              <w:rPr>
                <w:rFonts w:ascii="TH SarabunPSK" w:eastAsia="Calibri" w:hAnsi="TH SarabunPSK" w:cs="TH SarabunPSK"/>
                <w:caps/>
                <w:sz w:val="32"/>
                <w:szCs w:val="32"/>
              </w:rPr>
              <w:t>5.</w:t>
            </w:r>
            <w:r w:rsidRPr="00865C16">
              <w:rPr>
                <w:rFonts w:ascii="TH SarabunPSK" w:eastAsia="Calibri" w:hAnsi="TH SarabunPSK" w:cs="TH SarabunPSK"/>
                <w:caps/>
                <w:sz w:val="32"/>
                <w:szCs w:val="32"/>
                <w:cs/>
              </w:rPr>
              <w:t xml:space="preserve">  ส่วนสวัสดิการสังคม</w:t>
            </w:r>
          </w:p>
          <w:p w:rsidR="00865C16" w:rsidRPr="00865C16" w:rsidRDefault="00865C16" w:rsidP="00865C16">
            <w:pPr>
              <w:spacing w:after="120" w:line="240" w:lineRule="auto"/>
              <w:rPr>
                <w:rFonts w:ascii="TH SarabunPSK" w:eastAsia="Calibri" w:hAnsi="TH SarabunPSK" w:cs="TH SarabunPSK"/>
                <w:caps/>
                <w:sz w:val="32"/>
                <w:szCs w:val="32"/>
              </w:rPr>
            </w:pPr>
            <w:r w:rsidRPr="00865C16">
              <w:rPr>
                <w:rFonts w:ascii="TH SarabunPSK" w:eastAsia="Calibri" w:hAnsi="TH SarabunPSK" w:cs="TH SarabunPSK"/>
                <w:caps/>
                <w:sz w:val="32"/>
                <w:szCs w:val="32"/>
              </w:rPr>
              <w:t>6.</w:t>
            </w:r>
            <w:r w:rsidRPr="00865C16">
              <w:rPr>
                <w:rFonts w:ascii="TH SarabunPSK" w:eastAsia="Calibri" w:hAnsi="TH SarabunPSK" w:cs="TH SarabunPSK"/>
                <w:caps/>
                <w:sz w:val="32"/>
                <w:szCs w:val="32"/>
                <w:cs/>
              </w:rPr>
              <w:t xml:space="preserve">  ส่วนเกษตร</w:t>
            </w:r>
          </w:p>
          <w:p w:rsidR="00865C16" w:rsidRPr="00865C16" w:rsidRDefault="00865C16" w:rsidP="00865C16">
            <w:pPr>
              <w:spacing w:after="120" w:line="240" w:lineRule="auto"/>
              <w:rPr>
                <w:rFonts w:ascii="TH SarabunPSK" w:eastAsia="Calibri" w:hAnsi="TH SarabunPSK" w:cs="TH SarabunPSK"/>
                <w:caps/>
                <w:sz w:val="32"/>
                <w:szCs w:val="32"/>
                <w:cs/>
              </w:rPr>
            </w:pPr>
            <w:r w:rsidRPr="00865C16">
              <w:rPr>
                <w:rFonts w:ascii="TH SarabunPSK" w:eastAsia="Calibri" w:hAnsi="TH SarabunPSK" w:cs="TH SarabunPSK"/>
                <w:caps/>
                <w:sz w:val="32"/>
                <w:szCs w:val="32"/>
              </w:rPr>
              <w:t>7.</w:t>
            </w:r>
            <w:r w:rsidRPr="00865C16">
              <w:rPr>
                <w:rFonts w:ascii="TH SarabunPSK" w:eastAsia="Calibri" w:hAnsi="TH SarabunPSK" w:cs="TH SarabunPSK"/>
                <w:caps/>
                <w:sz w:val="32"/>
                <w:szCs w:val="32"/>
                <w:cs/>
              </w:rPr>
              <w:t xml:space="preserve">  ส่วนสาธารณสุขฯ</w:t>
            </w:r>
          </w:p>
        </w:tc>
        <w:tc>
          <w:tcPr>
            <w:tcW w:w="708"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w:t>
            </w:r>
          </w:p>
        </w:tc>
        <w:tc>
          <w:tcPr>
            <w:tcW w:w="568"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1</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1</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tc>
        <w:tc>
          <w:tcPr>
            <w:tcW w:w="566"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3</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2</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1</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tc>
        <w:tc>
          <w:tcPr>
            <w:tcW w:w="567"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2</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tc>
        <w:tc>
          <w:tcPr>
            <w:tcW w:w="567"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1</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1</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1</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1</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tc>
        <w:tc>
          <w:tcPr>
            <w:tcW w:w="567"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1</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1</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1</w:t>
            </w:r>
          </w:p>
        </w:tc>
        <w:tc>
          <w:tcPr>
            <w:tcW w:w="568"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1</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1</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p>
        </w:tc>
        <w:tc>
          <w:tcPr>
            <w:tcW w:w="573"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5</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4</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3</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3</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3</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1</w:t>
            </w:r>
          </w:p>
        </w:tc>
        <w:tc>
          <w:tcPr>
            <w:tcW w:w="1128"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tc>
        <w:tc>
          <w:tcPr>
            <w:tcW w:w="1134"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4</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1</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1</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cs/>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tc>
        <w:tc>
          <w:tcPr>
            <w:tcW w:w="850"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4</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1</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1</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r w:rsidRPr="00865C16">
              <w:rPr>
                <w:rFonts w:ascii="TH SarabunPSK" w:eastAsia="Calibri" w:hAnsi="TH SarabunPSK" w:cs="TH SarabunPSK"/>
                <w:caps/>
                <w:sz w:val="32"/>
                <w:szCs w:val="32"/>
              </w:rPr>
              <w:t>-</w:t>
            </w:r>
          </w:p>
          <w:p w:rsidR="00865C16" w:rsidRPr="00865C16" w:rsidRDefault="00865C16" w:rsidP="00865C16">
            <w:pPr>
              <w:spacing w:after="120" w:line="240" w:lineRule="auto"/>
              <w:ind w:left="283"/>
              <w:jc w:val="center"/>
              <w:rPr>
                <w:rFonts w:ascii="TH SarabunPSK" w:eastAsia="Calibri" w:hAnsi="TH SarabunPSK" w:cs="TH SarabunPSK"/>
                <w:caps/>
                <w:sz w:val="32"/>
                <w:szCs w:val="32"/>
              </w:rPr>
            </w:pPr>
          </w:p>
        </w:tc>
        <w:tc>
          <w:tcPr>
            <w:tcW w:w="1134" w:type="dxa"/>
          </w:tcPr>
          <w:p w:rsidR="00865C16" w:rsidRPr="00865C16" w:rsidRDefault="00865C16" w:rsidP="00865C16">
            <w:pPr>
              <w:spacing w:after="120" w:line="240" w:lineRule="auto"/>
              <w:ind w:left="283"/>
              <w:jc w:val="center"/>
              <w:rPr>
                <w:rFonts w:ascii="TH SarabunPSK" w:eastAsia="Calibri" w:hAnsi="TH SarabunPSK" w:cs="TH SarabunPSK"/>
                <w:caps/>
                <w:sz w:val="32"/>
                <w:szCs w:val="32"/>
              </w:rPr>
            </w:pPr>
          </w:p>
        </w:tc>
      </w:tr>
      <w:tr w:rsidR="00865C16" w:rsidRPr="00865C16" w:rsidTr="00865C16">
        <w:tc>
          <w:tcPr>
            <w:tcW w:w="2127" w:type="dxa"/>
          </w:tcPr>
          <w:p w:rsidR="00865C16" w:rsidRPr="00865C16" w:rsidRDefault="00865C16" w:rsidP="00865C16">
            <w:pPr>
              <w:spacing w:after="120" w:line="240" w:lineRule="auto"/>
              <w:ind w:left="283"/>
              <w:jc w:val="center"/>
              <w:rPr>
                <w:rFonts w:ascii="TH SarabunPSK" w:eastAsia="Calibri" w:hAnsi="TH SarabunPSK" w:cs="TH SarabunPSK"/>
                <w:b/>
                <w:bCs/>
                <w:caps/>
                <w:sz w:val="32"/>
                <w:szCs w:val="32"/>
                <w:cs/>
              </w:rPr>
            </w:pPr>
            <w:r w:rsidRPr="00865C16">
              <w:rPr>
                <w:rFonts w:ascii="TH SarabunPSK" w:eastAsia="Calibri" w:hAnsi="TH SarabunPSK" w:cs="TH SarabunPSK"/>
                <w:b/>
                <w:bCs/>
                <w:caps/>
                <w:sz w:val="32"/>
                <w:szCs w:val="32"/>
                <w:cs/>
              </w:rPr>
              <w:t>รวม</w:t>
            </w:r>
          </w:p>
        </w:tc>
        <w:tc>
          <w:tcPr>
            <w:tcW w:w="708" w:type="dxa"/>
          </w:tcPr>
          <w:p w:rsidR="00865C16" w:rsidRPr="00865C16" w:rsidRDefault="00865C16" w:rsidP="00865C16">
            <w:pPr>
              <w:spacing w:after="120" w:line="240" w:lineRule="auto"/>
              <w:ind w:left="283"/>
              <w:jc w:val="center"/>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rPr>
              <w:t>-</w:t>
            </w:r>
          </w:p>
        </w:tc>
        <w:tc>
          <w:tcPr>
            <w:tcW w:w="568" w:type="dxa"/>
          </w:tcPr>
          <w:p w:rsidR="00865C16" w:rsidRPr="00865C16" w:rsidRDefault="00865C16" w:rsidP="00865C16">
            <w:pPr>
              <w:spacing w:after="120" w:line="240" w:lineRule="auto"/>
              <w:ind w:left="283"/>
              <w:jc w:val="center"/>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rPr>
              <w:t>2</w:t>
            </w:r>
          </w:p>
        </w:tc>
        <w:tc>
          <w:tcPr>
            <w:tcW w:w="566" w:type="dxa"/>
          </w:tcPr>
          <w:p w:rsidR="00865C16" w:rsidRPr="00865C16" w:rsidRDefault="00865C16" w:rsidP="00865C16">
            <w:pPr>
              <w:spacing w:after="120" w:line="240" w:lineRule="auto"/>
              <w:ind w:left="283"/>
              <w:jc w:val="center"/>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rPr>
              <w:t>6</w:t>
            </w:r>
          </w:p>
        </w:tc>
        <w:tc>
          <w:tcPr>
            <w:tcW w:w="567" w:type="dxa"/>
          </w:tcPr>
          <w:p w:rsidR="00865C16" w:rsidRPr="00865C16" w:rsidRDefault="00865C16" w:rsidP="00865C16">
            <w:pPr>
              <w:spacing w:after="120" w:line="240" w:lineRule="auto"/>
              <w:ind w:left="283"/>
              <w:jc w:val="center"/>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rPr>
              <w:t>2</w:t>
            </w:r>
          </w:p>
        </w:tc>
        <w:tc>
          <w:tcPr>
            <w:tcW w:w="567" w:type="dxa"/>
          </w:tcPr>
          <w:p w:rsidR="00865C16" w:rsidRPr="00865C16" w:rsidRDefault="00865C16" w:rsidP="00865C16">
            <w:pPr>
              <w:spacing w:after="120" w:line="240" w:lineRule="auto"/>
              <w:ind w:left="283"/>
              <w:jc w:val="center"/>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rPr>
              <w:t>4</w:t>
            </w:r>
          </w:p>
        </w:tc>
        <w:tc>
          <w:tcPr>
            <w:tcW w:w="567" w:type="dxa"/>
          </w:tcPr>
          <w:p w:rsidR="00865C16" w:rsidRPr="00865C16" w:rsidRDefault="00865C16" w:rsidP="00865C16">
            <w:pPr>
              <w:spacing w:after="120" w:line="240" w:lineRule="auto"/>
              <w:ind w:left="283"/>
              <w:jc w:val="center"/>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rPr>
              <w:t>3</w:t>
            </w:r>
          </w:p>
        </w:tc>
        <w:tc>
          <w:tcPr>
            <w:tcW w:w="568" w:type="dxa"/>
          </w:tcPr>
          <w:p w:rsidR="00865C16" w:rsidRPr="00865C16" w:rsidRDefault="00865C16" w:rsidP="00865C16">
            <w:pPr>
              <w:spacing w:after="120" w:line="240" w:lineRule="auto"/>
              <w:ind w:left="283"/>
              <w:jc w:val="center"/>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rPr>
              <w:t>2</w:t>
            </w:r>
          </w:p>
        </w:tc>
        <w:tc>
          <w:tcPr>
            <w:tcW w:w="573" w:type="dxa"/>
          </w:tcPr>
          <w:p w:rsidR="00865C16" w:rsidRPr="00865C16" w:rsidRDefault="00865C16" w:rsidP="00865C16">
            <w:pPr>
              <w:spacing w:after="120" w:line="240" w:lineRule="auto"/>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rPr>
              <w:t>1</w:t>
            </w:r>
            <w:r w:rsidRPr="00865C16">
              <w:rPr>
                <w:rFonts w:ascii="TH SarabunPSK" w:eastAsia="Calibri" w:hAnsi="TH SarabunPSK" w:cs="TH SarabunPSK"/>
                <w:b/>
                <w:bCs/>
                <w:caps/>
                <w:sz w:val="32"/>
                <w:szCs w:val="32"/>
                <w:cs/>
              </w:rPr>
              <w:t>9</w:t>
            </w:r>
          </w:p>
        </w:tc>
        <w:tc>
          <w:tcPr>
            <w:tcW w:w="1128" w:type="dxa"/>
          </w:tcPr>
          <w:p w:rsidR="00865C16" w:rsidRPr="00865C16" w:rsidRDefault="00865C16" w:rsidP="00865C16">
            <w:pPr>
              <w:spacing w:after="120" w:line="240" w:lineRule="auto"/>
              <w:ind w:left="283"/>
              <w:jc w:val="center"/>
              <w:rPr>
                <w:rFonts w:ascii="TH SarabunPSK" w:eastAsia="Calibri" w:hAnsi="TH SarabunPSK" w:cs="TH SarabunPSK"/>
                <w:b/>
                <w:bCs/>
                <w:caps/>
                <w:sz w:val="32"/>
                <w:szCs w:val="32"/>
              </w:rPr>
            </w:pPr>
          </w:p>
        </w:tc>
        <w:tc>
          <w:tcPr>
            <w:tcW w:w="1134" w:type="dxa"/>
          </w:tcPr>
          <w:p w:rsidR="00865C16" w:rsidRPr="00865C16" w:rsidRDefault="00865C16" w:rsidP="00865C16">
            <w:pPr>
              <w:spacing w:after="120" w:line="240" w:lineRule="auto"/>
              <w:ind w:left="283"/>
              <w:jc w:val="center"/>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rPr>
              <w:t>6</w:t>
            </w:r>
          </w:p>
        </w:tc>
        <w:tc>
          <w:tcPr>
            <w:tcW w:w="850" w:type="dxa"/>
          </w:tcPr>
          <w:p w:rsidR="00865C16" w:rsidRPr="00865C16" w:rsidRDefault="00865C16" w:rsidP="00865C16">
            <w:pPr>
              <w:spacing w:after="120" w:line="240" w:lineRule="auto"/>
              <w:ind w:left="283"/>
              <w:jc w:val="center"/>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rPr>
              <w:t>6</w:t>
            </w:r>
          </w:p>
        </w:tc>
        <w:tc>
          <w:tcPr>
            <w:tcW w:w="1134" w:type="dxa"/>
          </w:tcPr>
          <w:p w:rsidR="00865C16" w:rsidRPr="00865C16" w:rsidRDefault="00865C16" w:rsidP="00865C16">
            <w:pPr>
              <w:spacing w:after="120" w:line="240" w:lineRule="auto"/>
              <w:ind w:left="283"/>
              <w:jc w:val="center"/>
              <w:rPr>
                <w:rFonts w:ascii="TH SarabunPSK" w:eastAsia="Calibri" w:hAnsi="TH SarabunPSK" w:cs="TH SarabunPSK"/>
                <w:b/>
                <w:bCs/>
                <w:caps/>
                <w:sz w:val="32"/>
                <w:szCs w:val="32"/>
              </w:rPr>
            </w:pPr>
          </w:p>
        </w:tc>
      </w:tr>
    </w:tbl>
    <w:p w:rsidR="00865C16" w:rsidRPr="00865C16" w:rsidRDefault="00865C16" w:rsidP="00865C16">
      <w:pPr>
        <w:spacing w:after="0" w:line="240" w:lineRule="auto"/>
        <w:rPr>
          <w:rFonts w:ascii="TH SarabunPSK" w:eastAsia="Calibri" w:hAnsi="TH SarabunPSK" w:cs="TH SarabunPSK"/>
          <w:sz w:val="16"/>
          <w:szCs w:val="16"/>
        </w:rPr>
      </w:pPr>
    </w:p>
    <w:p w:rsidR="00865C16" w:rsidRPr="00865C16" w:rsidRDefault="00865C16" w:rsidP="00865C16">
      <w:pPr>
        <w:spacing w:after="0" w:line="240" w:lineRule="auto"/>
        <w:rPr>
          <w:rFonts w:ascii="TH SarabunPSK" w:eastAsia="Calibri" w:hAnsi="TH SarabunPSK" w:cs="TH SarabunPSK"/>
          <w:sz w:val="32"/>
          <w:szCs w:val="32"/>
        </w:rPr>
      </w:pPr>
      <w:r w:rsidRPr="00865C16">
        <w:rPr>
          <w:rFonts w:ascii="TH SarabunPSK" w:eastAsia="Calibri" w:hAnsi="TH SarabunPSK" w:cs="TH SarabunPSK"/>
          <w:sz w:val="32"/>
          <w:szCs w:val="32"/>
          <w:cs/>
        </w:rPr>
        <w:t>รวม</w:t>
      </w:r>
      <w:r w:rsidRPr="00865C16">
        <w:rPr>
          <w:rFonts w:ascii="TH SarabunPSK" w:eastAsia="Calibri" w:hAnsi="TH SarabunPSK" w:cs="TH SarabunPSK"/>
          <w:sz w:val="32"/>
          <w:szCs w:val="32"/>
          <w:cs/>
        </w:rPr>
        <w:tab/>
        <w:t>พนักงานส่วนตำบล</w:t>
      </w:r>
      <w:r w:rsidRPr="00865C16">
        <w:rPr>
          <w:rFonts w:ascii="TH SarabunPSK" w:eastAsia="Calibri" w:hAnsi="TH SarabunPSK" w:cs="TH SarabunPSK"/>
          <w:sz w:val="32"/>
          <w:szCs w:val="32"/>
          <w:cs/>
        </w:rPr>
        <w:tab/>
        <w:t xml:space="preserve">จำนวน   </w:t>
      </w:r>
      <w:r w:rsidRPr="00865C16">
        <w:rPr>
          <w:rFonts w:ascii="TH SarabunPSK" w:eastAsia="Calibri" w:hAnsi="TH SarabunPSK" w:cs="TH SarabunPSK"/>
          <w:sz w:val="32"/>
          <w:szCs w:val="32"/>
        </w:rPr>
        <w:t>19</w:t>
      </w:r>
      <w:r w:rsidRPr="00865C16">
        <w:rPr>
          <w:rFonts w:ascii="TH SarabunPSK" w:eastAsia="Calibri" w:hAnsi="TH SarabunPSK" w:cs="TH SarabunPSK"/>
          <w:sz w:val="32"/>
          <w:szCs w:val="32"/>
          <w:cs/>
        </w:rPr>
        <w:t xml:space="preserve">    คน</w:t>
      </w:r>
    </w:p>
    <w:p w:rsidR="00865C16" w:rsidRPr="00865C16" w:rsidRDefault="00865C16" w:rsidP="00865C16">
      <w:pPr>
        <w:spacing w:after="0" w:line="240" w:lineRule="auto"/>
        <w:rPr>
          <w:rFonts w:ascii="TH SarabunPSK" w:eastAsia="Calibri" w:hAnsi="TH SarabunPSK" w:cs="TH SarabunPSK"/>
          <w:sz w:val="32"/>
          <w:szCs w:val="32"/>
        </w:rPr>
      </w:pPr>
      <w:r w:rsidRPr="00865C16">
        <w:rPr>
          <w:rFonts w:ascii="TH SarabunPSK" w:eastAsia="Calibri" w:hAnsi="TH SarabunPSK" w:cs="TH SarabunPSK"/>
          <w:sz w:val="32"/>
          <w:szCs w:val="32"/>
          <w:cs/>
        </w:rPr>
        <w:tab/>
        <w:t xml:space="preserve">ลูกจ้างประจำ  </w:t>
      </w:r>
      <w:r w:rsidRPr="00865C16">
        <w:rPr>
          <w:rFonts w:ascii="TH SarabunPSK" w:eastAsia="Calibri" w:hAnsi="TH SarabunPSK" w:cs="TH SarabunPSK"/>
          <w:sz w:val="32"/>
          <w:szCs w:val="32"/>
          <w:cs/>
        </w:rPr>
        <w:tab/>
      </w:r>
      <w:r w:rsidRPr="00865C16">
        <w:rPr>
          <w:rFonts w:ascii="TH SarabunPSK" w:eastAsia="Calibri" w:hAnsi="TH SarabunPSK" w:cs="TH SarabunPSK"/>
          <w:sz w:val="32"/>
          <w:szCs w:val="32"/>
          <w:cs/>
        </w:rPr>
        <w:tab/>
        <w:t xml:space="preserve">จำนวน    </w:t>
      </w:r>
      <w:r w:rsidRPr="00865C16">
        <w:rPr>
          <w:rFonts w:ascii="TH SarabunPSK" w:eastAsia="Calibri" w:hAnsi="TH SarabunPSK" w:cs="TH SarabunPSK"/>
          <w:sz w:val="32"/>
          <w:szCs w:val="32"/>
        </w:rPr>
        <w:t xml:space="preserve">-   </w:t>
      </w:r>
      <w:r w:rsidRPr="00865C16">
        <w:rPr>
          <w:rFonts w:ascii="TH SarabunPSK" w:eastAsia="Calibri" w:hAnsi="TH SarabunPSK" w:cs="TH SarabunPSK"/>
          <w:sz w:val="32"/>
          <w:szCs w:val="32"/>
          <w:cs/>
        </w:rPr>
        <w:t xml:space="preserve">  คน</w:t>
      </w:r>
    </w:p>
    <w:p w:rsidR="00865C16" w:rsidRPr="00865C16" w:rsidRDefault="00865C16" w:rsidP="00865C16">
      <w:pPr>
        <w:spacing w:after="0" w:line="240" w:lineRule="auto"/>
        <w:rPr>
          <w:rFonts w:ascii="TH SarabunPSK" w:eastAsia="Calibri" w:hAnsi="TH SarabunPSK" w:cs="TH SarabunPSK"/>
          <w:sz w:val="32"/>
          <w:szCs w:val="32"/>
        </w:rPr>
      </w:pPr>
      <w:r w:rsidRPr="00865C16">
        <w:rPr>
          <w:rFonts w:ascii="TH SarabunPSK" w:eastAsia="Calibri" w:hAnsi="TH SarabunPSK" w:cs="TH SarabunPSK"/>
          <w:sz w:val="32"/>
          <w:szCs w:val="32"/>
          <w:cs/>
        </w:rPr>
        <w:tab/>
        <w:t xml:space="preserve">พนักงานจ้างทั่วไป  </w:t>
      </w:r>
      <w:r w:rsidRPr="00865C16">
        <w:rPr>
          <w:rFonts w:ascii="TH SarabunPSK" w:eastAsia="Calibri" w:hAnsi="TH SarabunPSK" w:cs="TH SarabunPSK"/>
          <w:sz w:val="32"/>
          <w:szCs w:val="32"/>
          <w:cs/>
        </w:rPr>
        <w:tab/>
        <w:t xml:space="preserve">จำนวน   </w:t>
      </w:r>
      <w:r w:rsidRPr="00865C16">
        <w:rPr>
          <w:rFonts w:ascii="TH SarabunPSK" w:eastAsia="Calibri" w:hAnsi="TH SarabunPSK" w:cs="TH SarabunPSK"/>
          <w:sz w:val="32"/>
          <w:szCs w:val="32"/>
        </w:rPr>
        <w:t>6</w:t>
      </w:r>
      <w:r w:rsidRPr="00865C16">
        <w:rPr>
          <w:rFonts w:ascii="TH SarabunPSK" w:eastAsia="Calibri" w:hAnsi="TH SarabunPSK" w:cs="TH SarabunPSK"/>
          <w:sz w:val="32"/>
          <w:szCs w:val="32"/>
          <w:cs/>
        </w:rPr>
        <w:t xml:space="preserve">     คน</w:t>
      </w:r>
    </w:p>
    <w:p w:rsidR="00865C16" w:rsidRPr="00865C16" w:rsidRDefault="00865C16" w:rsidP="00865C16">
      <w:pPr>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sz w:val="32"/>
          <w:szCs w:val="32"/>
          <w:cs/>
        </w:rPr>
        <w:t xml:space="preserve">รวม  </w:t>
      </w:r>
      <w:r w:rsidRPr="00865C16">
        <w:rPr>
          <w:rFonts w:ascii="TH SarabunPSK" w:eastAsia="Calibri" w:hAnsi="TH SarabunPSK" w:cs="TH SarabunPSK"/>
          <w:sz w:val="32"/>
          <w:szCs w:val="32"/>
          <w:cs/>
        </w:rPr>
        <w:tab/>
      </w:r>
      <w:r w:rsidRPr="00865C16">
        <w:rPr>
          <w:rFonts w:ascii="TH SarabunPSK" w:eastAsia="Calibri" w:hAnsi="TH SarabunPSK" w:cs="TH SarabunPSK"/>
          <w:sz w:val="32"/>
          <w:szCs w:val="32"/>
          <w:cs/>
        </w:rPr>
        <w:tab/>
        <w:t xml:space="preserve">จำนวน  </w:t>
      </w:r>
      <w:r w:rsidRPr="00865C16">
        <w:rPr>
          <w:rFonts w:ascii="TH SarabunPSK" w:eastAsia="Calibri" w:hAnsi="TH SarabunPSK" w:cs="TH SarabunPSK"/>
          <w:sz w:val="32"/>
          <w:szCs w:val="32"/>
        </w:rPr>
        <w:t>25</w:t>
      </w:r>
      <w:r w:rsidRPr="00865C16">
        <w:rPr>
          <w:rFonts w:ascii="TH SarabunPSK" w:eastAsia="Calibri" w:hAnsi="TH SarabunPSK" w:cs="TH SarabunPSK"/>
          <w:sz w:val="32"/>
          <w:szCs w:val="32"/>
          <w:cs/>
        </w:rPr>
        <w:t xml:space="preserve">     คน</w:t>
      </w:r>
    </w:p>
    <w:p w:rsidR="00865C16" w:rsidRPr="00865C16" w:rsidRDefault="00865C16" w:rsidP="00865C16">
      <w:pPr>
        <w:spacing w:after="0" w:line="240" w:lineRule="auto"/>
        <w:ind w:left="720" w:firstLine="720"/>
        <w:rPr>
          <w:rFonts w:ascii="TH SarabunPSK" w:eastAsia="Calibri" w:hAnsi="TH SarabunPSK" w:cs="TH SarabunPSK"/>
          <w:sz w:val="32"/>
          <w:szCs w:val="32"/>
        </w:rPr>
      </w:pPr>
    </w:p>
    <w:p w:rsidR="00865C16" w:rsidRPr="00865C16" w:rsidRDefault="00865C16" w:rsidP="00865C16">
      <w:pPr>
        <w:spacing w:after="0" w:line="240" w:lineRule="auto"/>
        <w:rPr>
          <w:rFonts w:ascii="TH SarabunPSK" w:eastAsia="Calibri" w:hAnsi="TH SarabunPSK" w:cs="TH SarabunPSK"/>
          <w:b/>
          <w:bCs/>
          <w:sz w:val="32"/>
          <w:szCs w:val="32"/>
        </w:rPr>
      </w:pPr>
      <w:r w:rsidRPr="00865C16">
        <w:rPr>
          <w:rFonts w:ascii="TH SarabunPSK" w:eastAsia="Calibri" w:hAnsi="TH SarabunPSK" w:cs="TH SarabunPSK"/>
          <w:b/>
          <w:bCs/>
          <w:sz w:val="32"/>
          <w:szCs w:val="32"/>
        </w:rPr>
        <w:t>6.2</w:t>
      </w:r>
      <w:r w:rsidRPr="00865C16">
        <w:rPr>
          <w:rFonts w:ascii="TH SarabunPSK" w:eastAsia="Calibri" w:hAnsi="TH SarabunPSK" w:cs="TH SarabunPSK"/>
          <w:b/>
          <w:bCs/>
          <w:sz w:val="32"/>
          <w:szCs w:val="32"/>
          <w:cs/>
        </w:rPr>
        <w:t xml:space="preserve">  การคลังองค์การบริหารส่วนตำบล</w:t>
      </w:r>
    </w:p>
    <w:p w:rsidR="00865C16" w:rsidRPr="00865C16" w:rsidRDefault="00865C16" w:rsidP="00865C16">
      <w:pPr>
        <w:spacing w:after="0" w:line="240" w:lineRule="auto"/>
        <w:ind w:firstLine="720"/>
        <w:rPr>
          <w:rFonts w:ascii="TH SarabunPSK" w:eastAsia="Calibri" w:hAnsi="TH SarabunPSK" w:cs="TH SarabunPSK"/>
          <w:sz w:val="32"/>
          <w:szCs w:val="32"/>
        </w:rPr>
      </w:pPr>
      <w:r w:rsidRPr="00865C16">
        <w:rPr>
          <w:rFonts w:ascii="TH SarabunPSK" w:eastAsia="Calibri" w:hAnsi="TH SarabunPSK" w:cs="TH SarabunPSK"/>
          <w:sz w:val="32"/>
          <w:szCs w:val="32"/>
        </w:rPr>
        <w:t>6.2.1</w:t>
      </w:r>
      <w:r w:rsidRPr="00865C16">
        <w:rPr>
          <w:rFonts w:ascii="TH SarabunPSK" w:eastAsia="Calibri" w:hAnsi="TH SarabunPSK" w:cs="TH SarabunPSK"/>
          <w:sz w:val="32"/>
          <w:szCs w:val="32"/>
          <w:cs/>
        </w:rPr>
        <w:t xml:space="preserve">  รายได้องค์การบริหารส่วนตำบล  ทั้งที่เป็นรายได้จากการที่องค์การบริหารส่วนตำบลจัดเก็บเอง  รายได้รัฐจัดเก็บให้  เงินอุดหนุน  เงินกู้และเงินสะสม  ย้อนหลัง  </w:t>
      </w:r>
      <w:r w:rsidRPr="00865C16">
        <w:rPr>
          <w:rFonts w:ascii="TH SarabunPSK" w:eastAsia="Calibri" w:hAnsi="TH SarabunPSK" w:cs="TH SarabunPSK"/>
          <w:sz w:val="32"/>
          <w:szCs w:val="32"/>
        </w:rPr>
        <w:t xml:space="preserve">3  </w:t>
      </w:r>
      <w:r w:rsidRPr="00865C16">
        <w:rPr>
          <w:rFonts w:ascii="TH SarabunPSK" w:eastAsia="Calibri" w:hAnsi="TH SarabunPSK" w:cs="TH SarabunPSK"/>
          <w:sz w:val="32"/>
          <w:szCs w:val="32"/>
          <w:cs/>
        </w:rPr>
        <w:t>ปี</w:t>
      </w:r>
    </w:p>
    <w:p w:rsidR="00865C16" w:rsidRPr="00865C16" w:rsidRDefault="00865C16" w:rsidP="00865C16">
      <w:pPr>
        <w:spacing w:after="0" w:line="240" w:lineRule="auto"/>
        <w:ind w:firstLine="720"/>
        <w:rPr>
          <w:rFonts w:ascii="TH SarabunPSK" w:eastAsia="Calibri" w:hAnsi="TH SarabunPSK" w:cs="TH SarabunPSK"/>
          <w:sz w:val="10"/>
          <w:szCs w:val="10"/>
        </w:rPr>
      </w:pPr>
      <w:r w:rsidRPr="00865C16">
        <w:rPr>
          <w:rFonts w:ascii="TH SarabunPSK" w:eastAsia="Calibri" w:hAnsi="TH SarabunPSK" w:cs="TH SarabunPSK"/>
          <w:sz w:val="32"/>
          <w:szCs w:val="32"/>
          <w:cs/>
        </w:rPr>
        <w:t xml:space="preserve">สถิติรายรับจริงขององค์การบริหารส่วนตำบลลำไทรโยง  ปี  </w:t>
      </w:r>
      <w:r w:rsidRPr="00865C16">
        <w:rPr>
          <w:rFonts w:ascii="TH SarabunPSK" w:eastAsia="Calibri" w:hAnsi="TH SarabunPSK" w:cs="TH SarabunPSK"/>
          <w:sz w:val="32"/>
          <w:szCs w:val="32"/>
        </w:rPr>
        <w:t>2559 – 25</w:t>
      </w:r>
      <w:r w:rsidRPr="00865C16">
        <w:rPr>
          <w:rFonts w:ascii="TH SarabunPSK" w:eastAsia="Calibri" w:hAnsi="TH SarabunPSK" w:cs="TH SarabunPSK"/>
          <w:sz w:val="32"/>
          <w:szCs w:val="32"/>
          <w:cs/>
        </w:rPr>
        <w:t>6</w:t>
      </w:r>
      <w:r w:rsidRPr="00865C16">
        <w:rPr>
          <w:rFonts w:ascii="TH SarabunPSK" w:eastAsia="Calibri" w:hAnsi="TH SarabunPSK" w:cs="TH SarabunPSK"/>
          <w:sz w:val="32"/>
          <w:szCs w:val="32"/>
        </w:rPr>
        <w:t>1</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2126"/>
        <w:gridCol w:w="1985"/>
        <w:gridCol w:w="1984"/>
      </w:tblGrid>
      <w:tr w:rsidR="00865C16" w:rsidRPr="00865C16" w:rsidTr="00EC3192">
        <w:tc>
          <w:tcPr>
            <w:tcW w:w="4112" w:type="dxa"/>
          </w:tcPr>
          <w:p w:rsidR="00865C16" w:rsidRPr="00865C16" w:rsidRDefault="00865C16" w:rsidP="00865C16">
            <w:pPr>
              <w:spacing w:after="120" w:line="240" w:lineRule="auto"/>
              <w:ind w:left="283"/>
              <w:jc w:val="center"/>
              <w:rPr>
                <w:rFonts w:ascii="TH SarabunPSK" w:eastAsia="Calibri" w:hAnsi="TH SarabunPSK" w:cs="TH SarabunPSK"/>
                <w:b/>
                <w:bCs/>
                <w:caps/>
                <w:sz w:val="29"/>
                <w:szCs w:val="29"/>
                <w:cs/>
              </w:rPr>
            </w:pPr>
            <w:r w:rsidRPr="00865C16">
              <w:rPr>
                <w:rFonts w:ascii="TH SarabunPSK" w:eastAsia="Calibri" w:hAnsi="TH SarabunPSK" w:cs="TH SarabunPSK"/>
                <w:b/>
                <w:bCs/>
                <w:caps/>
                <w:sz w:val="29"/>
                <w:szCs w:val="29"/>
                <w:cs/>
              </w:rPr>
              <w:t>หมวด / ประเภท</w:t>
            </w:r>
          </w:p>
        </w:tc>
        <w:tc>
          <w:tcPr>
            <w:tcW w:w="2126" w:type="dxa"/>
          </w:tcPr>
          <w:p w:rsidR="00865C16" w:rsidRPr="00865C16" w:rsidRDefault="00865C16" w:rsidP="00865C16">
            <w:pPr>
              <w:spacing w:after="120" w:line="240" w:lineRule="auto"/>
              <w:ind w:left="283"/>
              <w:jc w:val="center"/>
              <w:rPr>
                <w:rFonts w:ascii="TH SarabunPSK" w:eastAsia="Calibri" w:hAnsi="TH SarabunPSK" w:cs="TH SarabunPSK"/>
                <w:b/>
                <w:bCs/>
                <w:caps/>
                <w:sz w:val="29"/>
                <w:szCs w:val="29"/>
              </w:rPr>
            </w:pPr>
            <w:r w:rsidRPr="00865C16">
              <w:rPr>
                <w:rFonts w:ascii="TH SarabunPSK" w:eastAsia="Calibri" w:hAnsi="TH SarabunPSK" w:cs="TH SarabunPSK"/>
                <w:b/>
                <w:bCs/>
                <w:caps/>
                <w:sz w:val="29"/>
                <w:szCs w:val="29"/>
                <w:cs/>
              </w:rPr>
              <w:t xml:space="preserve">ปี </w:t>
            </w:r>
            <w:r w:rsidRPr="00865C16">
              <w:rPr>
                <w:rFonts w:ascii="TH SarabunPSK" w:eastAsia="Calibri" w:hAnsi="TH SarabunPSK" w:cs="TH SarabunPSK"/>
                <w:b/>
                <w:bCs/>
                <w:caps/>
                <w:sz w:val="29"/>
                <w:szCs w:val="29"/>
              </w:rPr>
              <w:t>2559</w:t>
            </w:r>
          </w:p>
        </w:tc>
        <w:tc>
          <w:tcPr>
            <w:tcW w:w="1985" w:type="dxa"/>
          </w:tcPr>
          <w:p w:rsidR="00865C16" w:rsidRPr="00865C16" w:rsidRDefault="00865C16" w:rsidP="00865C16">
            <w:pPr>
              <w:spacing w:after="120" w:line="240" w:lineRule="auto"/>
              <w:ind w:left="283"/>
              <w:jc w:val="center"/>
              <w:rPr>
                <w:rFonts w:ascii="TH SarabunPSK" w:eastAsia="Calibri" w:hAnsi="TH SarabunPSK" w:cs="TH SarabunPSK"/>
                <w:b/>
                <w:bCs/>
                <w:caps/>
                <w:sz w:val="29"/>
                <w:szCs w:val="29"/>
              </w:rPr>
            </w:pPr>
            <w:r w:rsidRPr="00865C16">
              <w:rPr>
                <w:rFonts w:ascii="TH SarabunPSK" w:eastAsia="Calibri" w:hAnsi="TH SarabunPSK" w:cs="TH SarabunPSK"/>
                <w:b/>
                <w:bCs/>
                <w:caps/>
                <w:sz w:val="29"/>
                <w:szCs w:val="29"/>
                <w:cs/>
              </w:rPr>
              <w:t xml:space="preserve">ปี </w:t>
            </w:r>
            <w:r w:rsidRPr="00865C16">
              <w:rPr>
                <w:rFonts w:ascii="TH SarabunPSK" w:eastAsia="Calibri" w:hAnsi="TH SarabunPSK" w:cs="TH SarabunPSK"/>
                <w:b/>
                <w:bCs/>
                <w:caps/>
                <w:sz w:val="29"/>
                <w:szCs w:val="29"/>
              </w:rPr>
              <w:t>2560</w:t>
            </w:r>
          </w:p>
        </w:tc>
        <w:tc>
          <w:tcPr>
            <w:tcW w:w="1984" w:type="dxa"/>
          </w:tcPr>
          <w:p w:rsidR="00865C16" w:rsidRPr="00865C16" w:rsidRDefault="00865C16" w:rsidP="00865C16">
            <w:pPr>
              <w:spacing w:after="120" w:line="240" w:lineRule="auto"/>
              <w:ind w:left="283"/>
              <w:jc w:val="center"/>
              <w:rPr>
                <w:rFonts w:ascii="TH SarabunPSK" w:eastAsia="Calibri" w:hAnsi="TH SarabunPSK" w:cs="TH SarabunPSK"/>
                <w:b/>
                <w:bCs/>
                <w:caps/>
                <w:sz w:val="29"/>
                <w:szCs w:val="29"/>
              </w:rPr>
            </w:pPr>
            <w:r w:rsidRPr="00865C16">
              <w:rPr>
                <w:rFonts w:ascii="TH SarabunPSK" w:eastAsia="Calibri" w:hAnsi="TH SarabunPSK" w:cs="TH SarabunPSK"/>
                <w:b/>
                <w:bCs/>
                <w:caps/>
                <w:sz w:val="29"/>
                <w:szCs w:val="29"/>
                <w:cs/>
              </w:rPr>
              <w:t xml:space="preserve">ปี </w:t>
            </w:r>
            <w:r w:rsidRPr="00865C16">
              <w:rPr>
                <w:rFonts w:ascii="TH SarabunPSK" w:eastAsia="Calibri" w:hAnsi="TH SarabunPSK" w:cs="TH SarabunPSK"/>
                <w:b/>
                <w:bCs/>
                <w:caps/>
                <w:sz w:val="29"/>
                <w:szCs w:val="29"/>
              </w:rPr>
              <w:t>25</w:t>
            </w:r>
            <w:r w:rsidRPr="00865C16">
              <w:rPr>
                <w:rFonts w:ascii="TH SarabunPSK" w:eastAsia="Calibri" w:hAnsi="TH SarabunPSK" w:cs="TH SarabunPSK"/>
                <w:b/>
                <w:bCs/>
                <w:caps/>
                <w:sz w:val="29"/>
                <w:szCs w:val="29"/>
                <w:cs/>
              </w:rPr>
              <w:t>6</w:t>
            </w:r>
            <w:r w:rsidRPr="00865C16">
              <w:rPr>
                <w:rFonts w:ascii="TH SarabunPSK" w:eastAsia="Calibri" w:hAnsi="TH SarabunPSK" w:cs="TH SarabunPSK"/>
                <w:b/>
                <w:bCs/>
                <w:caps/>
                <w:sz w:val="29"/>
                <w:szCs w:val="29"/>
              </w:rPr>
              <w:t>1</w:t>
            </w:r>
          </w:p>
        </w:tc>
      </w:tr>
      <w:tr w:rsidR="00865C16" w:rsidRPr="00865C16" w:rsidTr="00EC3192">
        <w:tc>
          <w:tcPr>
            <w:tcW w:w="4112" w:type="dxa"/>
          </w:tcPr>
          <w:p w:rsidR="00865C16" w:rsidRPr="00865C16" w:rsidRDefault="00865C16" w:rsidP="00865C16">
            <w:pPr>
              <w:spacing w:after="120" w:line="240" w:lineRule="auto"/>
              <w:rPr>
                <w:rFonts w:ascii="TH SarabunPSK" w:eastAsia="Calibri" w:hAnsi="TH SarabunPSK" w:cs="TH SarabunPSK"/>
                <w:caps/>
                <w:sz w:val="29"/>
                <w:szCs w:val="29"/>
              </w:rPr>
            </w:pPr>
            <w:r w:rsidRPr="00865C16">
              <w:rPr>
                <w:rFonts w:ascii="TH SarabunPSK" w:eastAsia="Calibri" w:hAnsi="TH SarabunPSK" w:cs="TH SarabunPSK"/>
                <w:caps/>
                <w:sz w:val="29"/>
                <w:szCs w:val="29"/>
              </w:rPr>
              <w:t>1.</w:t>
            </w:r>
            <w:r w:rsidRPr="00865C16">
              <w:rPr>
                <w:rFonts w:ascii="TH SarabunPSK" w:eastAsia="Calibri" w:hAnsi="TH SarabunPSK" w:cs="TH SarabunPSK"/>
                <w:caps/>
                <w:sz w:val="29"/>
                <w:szCs w:val="29"/>
                <w:cs/>
              </w:rPr>
              <w:t xml:space="preserve">  หมวดภาษีอากร</w:t>
            </w:r>
          </w:p>
          <w:p w:rsidR="00865C16" w:rsidRPr="00865C16" w:rsidRDefault="00865C16" w:rsidP="00865C16">
            <w:pPr>
              <w:spacing w:after="120" w:line="240" w:lineRule="auto"/>
              <w:rPr>
                <w:rFonts w:ascii="TH SarabunPSK" w:eastAsia="Calibri" w:hAnsi="TH SarabunPSK" w:cs="TH SarabunPSK"/>
                <w:caps/>
                <w:sz w:val="29"/>
                <w:szCs w:val="29"/>
              </w:rPr>
            </w:pPr>
            <w:r w:rsidRPr="00865C16">
              <w:rPr>
                <w:rFonts w:ascii="TH SarabunPSK" w:eastAsia="Calibri" w:hAnsi="TH SarabunPSK" w:cs="TH SarabunPSK"/>
                <w:caps/>
                <w:sz w:val="29"/>
                <w:szCs w:val="29"/>
              </w:rPr>
              <w:t>2.</w:t>
            </w:r>
            <w:r w:rsidRPr="00865C16">
              <w:rPr>
                <w:rFonts w:ascii="TH SarabunPSK" w:eastAsia="Calibri" w:hAnsi="TH SarabunPSK" w:cs="TH SarabunPSK"/>
                <w:caps/>
                <w:sz w:val="29"/>
                <w:szCs w:val="29"/>
                <w:cs/>
              </w:rPr>
              <w:t xml:space="preserve">  หมวดธรรมเนียม  ค่าปรับ  และใบอนุญาต</w:t>
            </w:r>
          </w:p>
          <w:p w:rsidR="00865C16" w:rsidRPr="00865C16" w:rsidRDefault="00865C16" w:rsidP="00865C16">
            <w:pPr>
              <w:spacing w:after="120" w:line="240" w:lineRule="auto"/>
              <w:rPr>
                <w:rFonts w:ascii="TH SarabunPSK" w:eastAsia="Calibri" w:hAnsi="TH SarabunPSK" w:cs="TH SarabunPSK"/>
                <w:caps/>
                <w:sz w:val="29"/>
                <w:szCs w:val="29"/>
              </w:rPr>
            </w:pPr>
            <w:r w:rsidRPr="00865C16">
              <w:rPr>
                <w:rFonts w:ascii="TH SarabunPSK" w:eastAsia="Calibri" w:hAnsi="TH SarabunPSK" w:cs="TH SarabunPSK"/>
                <w:caps/>
                <w:sz w:val="29"/>
                <w:szCs w:val="29"/>
              </w:rPr>
              <w:t xml:space="preserve">3.  </w:t>
            </w:r>
            <w:r w:rsidRPr="00865C16">
              <w:rPr>
                <w:rFonts w:ascii="TH SarabunPSK" w:eastAsia="Calibri" w:hAnsi="TH SarabunPSK" w:cs="TH SarabunPSK"/>
                <w:caps/>
                <w:sz w:val="29"/>
                <w:szCs w:val="29"/>
                <w:cs/>
              </w:rPr>
              <w:t>หมวดรายได้จากทรัพย์สิน</w:t>
            </w:r>
          </w:p>
          <w:p w:rsidR="00865C16" w:rsidRPr="00865C16" w:rsidRDefault="00865C16" w:rsidP="00865C16">
            <w:pPr>
              <w:spacing w:after="120" w:line="240" w:lineRule="auto"/>
              <w:rPr>
                <w:rFonts w:ascii="TH SarabunPSK" w:eastAsia="Calibri" w:hAnsi="TH SarabunPSK" w:cs="TH SarabunPSK"/>
                <w:caps/>
                <w:sz w:val="29"/>
                <w:szCs w:val="29"/>
              </w:rPr>
            </w:pPr>
            <w:r w:rsidRPr="00865C16">
              <w:rPr>
                <w:rFonts w:ascii="TH SarabunPSK" w:eastAsia="Calibri" w:hAnsi="TH SarabunPSK" w:cs="TH SarabunPSK"/>
                <w:caps/>
                <w:sz w:val="29"/>
                <w:szCs w:val="29"/>
              </w:rPr>
              <w:lastRenderedPageBreak/>
              <w:t xml:space="preserve">4.  </w:t>
            </w:r>
            <w:r w:rsidRPr="00865C16">
              <w:rPr>
                <w:rFonts w:ascii="TH SarabunPSK" w:eastAsia="Calibri" w:hAnsi="TH SarabunPSK" w:cs="TH SarabunPSK"/>
                <w:caps/>
                <w:sz w:val="29"/>
                <w:szCs w:val="29"/>
                <w:cs/>
              </w:rPr>
              <w:t>หมวดรายได้จากสาธารณูปโภคและการพาณิชย์</w:t>
            </w:r>
          </w:p>
          <w:p w:rsidR="00865C16" w:rsidRPr="00865C16" w:rsidRDefault="00865C16" w:rsidP="00865C16">
            <w:pPr>
              <w:spacing w:after="120" w:line="240" w:lineRule="auto"/>
              <w:rPr>
                <w:rFonts w:ascii="TH SarabunPSK" w:eastAsia="Calibri" w:hAnsi="TH SarabunPSK" w:cs="TH SarabunPSK"/>
                <w:caps/>
                <w:sz w:val="29"/>
                <w:szCs w:val="29"/>
              </w:rPr>
            </w:pPr>
            <w:r w:rsidRPr="00865C16">
              <w:rPr>
                <w:rFonts w:ascii="TH SarabunPSK" w:eastAsia="Calibri" w:hAnsi="TH SarabunPSK" w:cs="TH SarabunPSK"/>
                <w:caps/>
                <w:sz w:val="29"/>
                <w:szCs w:val="29"/>
              </w:rPr>
              <w:t>5.</w:t>
            </w:r>
            <w:r w:rsidRPr="00865C16">
              <w:rPr>
                <w:rFonts w:ascii="TH SarabunPSK" w:eastAsia="Calibri" w:hAnsi="TH SarabunPSK" w:cs="TH SarabunPSK"/>
                <w:caps/>
                <w:sz w:val="29"/>
                <w:szCs w:val="29"/>
                <w:cs/>
              </w:rPr>
              <w:t xml:space="preserve">  หมวดรายได้เบ็ดเตล็ด</w:t>
            </w:r>
          </w:p>
          <w:p w:rsidR="00865C16" w:rsidRPr="00865C16" w:rsidRDefault="00865C16" w:rsidP="00865C16">
            <w:pPr>
              <w:spacing w:after="120" w:line="240" w:lineRule="auto"/>
              <w:rPr>
                <w:rFonts w:ascii="TH SarabunPSK" w:eastAsia="Calibri" w:hAnsi="TH SarabunPSK" w:cs="TH SarabunPSK"/>
                <w:caps/>
                <w:sz w:val="29"/>
                <w:szCs w:val="29"/>
              </w:rPr>
            </w:pPr>
            <w:r w:rsidRPr="00865C16">
              <w:rPr>
                <w:rFonts w:ascii="TH SarabunPSK" w:eastAsia="Calibri" w:hAnsi="TH SarabunPSK" w:cs="TH SarabunPSK"/>
                <w:caps/>
                <w:sz w:val="29"/>
                <w:szCs w:val="29"/>
              </w:rPr>
              <w:t>6.</w:t>
            </w:r>
            <w:r w:rsidRPr="00865C16">
              <w:rPr>
                <w:rFonts w:ascii="TH SarabunPSK" w:eastAsia="Calibri" w:hAnsi="TH SarabunPSK" w:cs="TH SarabunPSK"/>
                <w:caps/>
                <w:sz w:val="29"/>
                <w:szCs w:val="29"/>
                <w:cs/>
              </w:rPr>
              <w:t xml:space="preserve">  หมวดรายได้จากทุน</w:t>
            </w:r>
          </w:p>
          <w:p w:rsidR="00865C16" w:rsidRPr="00865C16" w:rsidRDefault="00865C16" w:rsidP="00865C16">
            <w:pPr>
              <w:spacing w:after="120" w:line="240" w:lineRule="auto"/>
              <w:rPr>
                <w:rFonts w:ascii="TH SarabunPSK" w:eastAsia="Calibri" w:hAnsi="TH SarabunPSK" w:cs="TH SarabunPSK"/>
                <w:caps/>
                <w:sz w:val="29"/>
                <w:szCs w:val="29"/>
              </w:rPr>
            </w:pPr>
            <w:r w:rsidRPr="00865C16">
              <w:rPr>
                <w:rFonts w:ascii="TH SarabunPSK" w:eastAsia="Calibri" w:hAnsi="TH SarabunPSK" w:cs="TH SarabunPSK"/>
                <w:caps/>
                <w:sz w:val="29"/>
                <w:szCs w:val="29"/>
              </w:rPr>
              <w:t>7.</w:t>
            </w:r>
            <w:r w:rsidRPr="00865C16">
              <w:rPr>
                <w:rFonts w:ascii="TH SarabunPSK" w:eastAsia="Calibri" w:hAnsi="TH SarabunPSK" w:cs="TH SarabunPSK"/>
                <w:caps/>
                <w:sz w:val="29"/>
                <w:szCs w:val="29"/>
                <w:cs/>
              </w:rPr>
              <w:t xml:space="preserve">  หมวดเงินอุดหนุน</w:t>
            </w:r>
          </w:p>
          <w:p w:rsidR="00865C16" w:rsidRPr="00865C16" w:rsidRDefault="00865C16" w:rsidP="00865C16">
            <w:pPr>
              <w:spacing w:after="120" w:line="240" w:lineRule="auto"/>
              <w:rPr>
                <w:rFonts w:ascii="TH SarabunPSK" w:eastAsia="Calibri" w:hAnsi="TH SarabunPSK" w:cs="TH SarabunPSK"/>
                <w:caps/>
                <w:sz w:val="29"/>
                <w:szCs w:val="29"/>
              </w:rPr>
            </w:pPr>
            <w:r w:rsidRPr="00865C16">
              <w:rPr>
                <w:rFonts w:ascii="TH SarabunPSK" w:eastAsia="Calibri" w:hAnsi="TH SarabunPSK" w:cs="TH SarabunPSK"/>
                <w:caps/>
                <w:sz w:val="29"/>
                <w:szCs w:val="29"/>
              </w:rPr>
              <w:t xml:space="preserve">8.  </w:t>
            </w:r>
            <w:r w:rsidRPr="00865C16">
              <w:rPr>
                <w:rFonts w:ascii="TH SarabunPSK" w:eastAsia="Calibri" w:hAnsi="TH SarabunPSK" w:cs="TH SarabunPSK"/>
                <w:caps/>
                <w:sz w:val="29"/>
                <w:szCs w:val="29"/>
                <w:cs/>
              </w:rPr>
              <w:t>เงินกู้อุดหนุนเฉพาะกิจ</w:t>
            </w:r>
          </w:p>
          <w:p w:rsidR="00865C16" w:rsidRPr="00865C16" w:rsidRDefault="00865C16" w:rsidP="00865C16">
            <w:pPr>
              <w:spacing w:after="120" w:line="240" w:lineRule="auto"/>
              <w:rPr>
                <w:rFonts w:ascii="TH SarabunPSK" w:eastAsia="Calibri" w:hAnsi="TH SarabunPSK" w:cs="TH SarabunPSK"/>
                <w:caps/>
                <w:sz w:val="29"/>
                <w:szCs w:val="29"/>
                <w:cs/>
              </w:rPr>
            </w:pPr>
            <w:r w:rsidRPr="00865C16">
              <w:rPr>
                <w:rFonts w:ascii="TH SarabunPSK" w:eastAsia="Calibri" w:hAnsi="TH SarabunPSK" w:cs="TH SarabunPSK"/>
                <w:caps/>
                <w:sz w:val="29"/>
                <w:szCs w:val="29"/>
              </w:rPr>
              <w:t>9.</w:t>
            </w:r>
            <w:r w:rsidRPr="00865C16">
              <w:rPr>
                <w:rFonts w:ascii="TH SarabunPSK" w:eastAsia="Calibri" w:hAnsi="TH SarabunPSK" w:cs="TH SarabunPSK"/>
                <w:caps/>
                <w:sz w:val="29"/>
                <w:szCs w:val="29"/>
                <w:cs/>
              </w:rPr>
              <w:t xml:space="preserve">  เงินสะสม</w:t>
            </w:r>
          </w:p>
        </w:tc>
        <w:tc>
          <w:tcPr>
            <w:tcW w:w="2126" w:type="dxa"/>
          </w:tcPr>
          <w:p w:rsidR="00865C16" w:rsidRPr="00865C16" w:rsidRDefault="00865C16" w:rsidP="00865C16">
            <w:pPr>
              <w:spacing w:after="120" w:line="240" w:lineRule="auto"/>
              <w:ind w:left="283"/>
              <w:jc w:val="right"/>
              <w:rPr>
                <w:rFonts w:ascii="TH SarabunPSK" w:eastAsia="Calibri" w:hAnsi="TH SarabunPSK" w:cs="TH SarabunPSK"/>
                <w:caps/>
                <w:sz w:val="29"/>
                <w:szCs w:val="29"/>
              </w:rPr>
            </w:pPr>
            <w:r w:rsidRPr="00865C16">
              <w:rPr>
                <w:rFonts w:ascii="TH SarabunPSK" w:eastAsia="Calibri" w:hAnsi="TH SarabunPSK" w:cs="TH SarabunPSK"/>
                <w:caps/>
                <w:sz w:val="29"/>
                <w:szCs w:val="29"/>
              </w:rPr>
              <w:lastRenderedPageBreak/>
              <w:t>7,531,093.84</w:t>
            </w:r>
          </w:p>
          <w:p w:rsidR="00865C16" w:rsidRPr="00865C16" w:rsidRDefault="00865C16" w:rsidP="00865C16">
            <w:pPr>
              <w:spacing w:after="120" w:line="240" w:lineRule="auto"/>
              <w:ind w:left="283"/>
              <w:jc w:val="right"/>
              <w:rPr>
                <w:rFonts w:ascii="TH SarabunPSK" w:eastAsia="Calibri" w:hAnsi="TH SarabunPSK" w:cs="TH SarabunPSK"/>
                <w:caps/>
                <w:sz w:val="29"/>
                <w:szCs w:val="29"/>
              </w:rPr>
            </w:pPr>
            <w:r w:rsidRPr="00865C16">
              <w:rPr>
                <w:rFonts w:ascii="TH SarabunPSK" w:eastAsia="Calibri" w:hAnsi="TH SarabunPSK" w:cs="TH SarabunPSK"/>
                <w:caps/>
                <w:sz w:val="29"/>
                <w:szCs w:val="29"/>
              </w:rPr>
              <w:t>38,104.00</w:t>
            </w:r>
          </w:p>
          <w:p w:rsidR="00865C16" w:rsidRPr="00865C16" w:rsidRDefault="00865C16" w:rsidP="00865C16">
            <w:pPr>
              <w:spacing w:after="120" w:line="240" w:lineRule="auto"/>
              <w:ind w:left="283"/>
              <w:jc w:val="right"/>
              <w:rPr>
                <w:rFonts w:ascii="TH SarabunPSK" w:eastAsia="Calibri" w:hAnsi="TH SarabunPSK" w:cs="TH SarabunPSK"/>
                <w:caps/>
                <w:sz w:val="29"/>
                <w:szCs w:val="29"/>
              </w:rPr>
            </w:pPr>
            <w:r w:rsidRPr="00865C16">
              <w:rPr>
                <w:rFonts w:ascii="TH SarabunPSK" w:eastAsia="Calibri" w:hAnsi="TH SarabunPSK" w:cs="TH SarabunPSK"/>
                <w:caps/>
                <w:sz w:val="29"/>
                <w:szCs w:val="29"/>
              </w:rPr>
              <w:t>38,856.76</w:t>
            </w:r>
          </w:p>
          <w:p w:rsidR="00865C16" w:rsidRPr="00865C16" w:rsidRDefault="00865C16" w:rsidP="00865C16">
            <w:pPr>
              <w:spacing w:after="120" w:line="240" w:lineRule="auto"/>
              <w:ind w:left="283"/>
              <w:jc w:val="right"/>
              <w:rPr>
                <w:rFonts w:ascii="TH SarabunPSK" w:eastAsia="Calibri" w:hAnsi="TH SarabunPSK" w:cs="TH SarabunPSK"/>
                <w:caps/>
                <w:sz w:val="29"/>
                <w:szCs w:val="29"/>
              </w:rPr>
            </w:pPr>
            <w:r w:rsidRPr="00865C16">
              <w:rPr>
                <w:rFonts w:ascii="TH SarabunPSK" w:eastAsia="Calibri" w:hAnsi="TH SarabunPSK" w:cs="TH SarabunPSK"/>
                <w:caps/>
                <w:sz w:val="29"/>
                <w:szCs w:val="29"/>
              </w:rPr>
              <w:lastRenderedPageBreak/>
              <w:t>-</w:t>
            </w:r>
          </w:p>
          <w:p w:rsidR="00865C16" w:rsidRPr="00865C16" w:rsidRDefault="00865C16" w:rsidP="00865C16">
            <w:pPr>
              <w:spacing w:after="120" w:line="240" w:lineRule="auto"/>
              <w:ind w:left="283"/>
              <w:jc w:val="right"/>
              <w:rPr>
                <w:rFonts w:ascii="TH SarabunPSK" w:eastAsia="Calibri" w:hAnsi="TH SarabunPSK" w:cs="TH SarabunPSK"/>
                <w:caps/>
                <w:sz w:val="29"/>
                <w:szCs w:val="29"/>
              </w:rPr>
            </w:pPr>
            <w:r w:rsidRPr="00865C16">
              <w:rPr>
                <w:rFonts w:ascii="TH SarabunPSK" w:eastAsia="Calibri" w:hAnsi="TH SarabunPSK" w:cs="TH SarabunPSK"/>
                <w:caps/>
                <w:sz w:val="29"/>
                <w:szCs w:val="29"/>
              </w:rPr>
              <w:t>112,383.00</w:t>
            </w:r>
          </w:p>
          <w:p w:rsidR="00865C16" w:rsidRPr="00865C16" w:rsidRDefault="00865C16" w:rsidP="00865C16">
            <w:pPr>
              <w:spacing w:after="120" w:line="240" w:lineRule="auto"/>
              <w:ind w:left="283"/>
              <w:jc w:val="right"/>
              <w:rPr>
                <w:rFonts w:ascii="TH SarabunPSK" w:eastAsia="Calibri" w:hAnsi="TH SarabunPSK" w:cs="TH SarabunPSK"/>
                <w:caps/>
                <w:sz w:val="29"/>
                <w:szCs w:val="29"/>
              </w:rPr>
            </w:pPr>
            <w:r w:rsidRPr="00865C16">
              <w:rPr>
                <w:rFonts w:ascii="TH SarabunPSK" w:eastAsia="Calibri" w:hAnsi="TH SarabunPSK" w:cs="TH SarabunPSK"/>
                <w:caps/>
                <w:sz w:val="29"/>
                <w:szCs w:val="29"/>
              </w:rPr>
              <w:t>-</w:t>
            </w:r>
          </w:p>
          <w:p w:rsidR="00865C16" w:rsidRPr="00865C16" w:rsidRDefault="00865C16" w:rsidP="00865C16">
            <w:pPr>
              <w:spacing w:after="120" w:line="240" w:lineRule="auto"/>
              <w:ind w:left="283"/>
              <w:jc w:val="right"/>
              <w:rPr>
                <w:rFonts w:ascii="TH SarabunPSK" w:eastAsia="Calibri" w:hAnsi="TH SarabunPSK" w:cs="TH SarabunPSK"/>
                <w:caps/>
                <w:sz w:val="29"/>
                <w:szCs w:val="29"/>
              </w:rPr>
            </w:pPr>
            <w:r w:rsidRPr="00865C16">
              <w:rPr>
                <w:rFonts w:ascii="TH SarabunPSK" w:eastAsia="Calibri" w:hAnsi="TH SarabunPSK" w:cs="TH SarabunPSK"/>
                <w:caps/>
                <w:sz w:val="29"/>
                <w:szCs w:val="29"/>
              </w:rPr>
              <w:t>9,408,625.13</w:t>
            </w:r>
          </w:p>
          <w:p w:rsidR="00865C16" w:rsidRPr="00865C16" w:rsidRDefault="00865C16" w:rsidP="00865C16">
            <w:pPr>
              <w:spacing w:after="120" w:line="240" w:lineRule="auto"/>
              <w:ind w:left="283"/>
              <w:jc w:val="right"/>
              <w:rPr>
                <w:rFonts w:ascii="TH SarabunPSK" w:eastAsia="Calibri" w:hAnsi="TH SarabunPSK" w:cs="TH SarabunPSK"/>
                <w:caps/>
                <w:sz w:val="29"/>
                <w:szCs w:val="29"/>
              </w:rPr>
            </w:pPr>
            <w:r w:rsidRPr="00865C16">
              <w:rPr>
                <w:rFonts w:ascii="TH SarabunPSK" w:eastAsia="Calibri" w:hAnsi="TH SarabunPSK" w:cs="TH SarabunPSK"/>
                <w:caps/>
                <w:sz w:val="29"/>
                <w:szCs w:val="29"/>
              </w:rPr>
              <w:t>-</w:t>
            </w:r>
          </w:p>
          <w:p w:rsidR="00865C16" w:rsidRPr="00865C16" w:rsidRDefault="00865C16" w:rsidP="00865C16">
            <w:pPr>
              <w:spacing w:after="120" w:line="240" w:lineRule="auto"/>
              <w:ind w:left="283"/>
              <w:jc w:val="right"/>
              <w:rPr>
                <w:rFonts w:ascii="TH SarabunPSK" w:eastAsia="Calibri" w:hAnsi="TH SarabunPSK" w:cs="TH SarabunPSK"/>
                <w:caps/>
                <w:sz w:val="29"/>
                <w:szCs w:val="29"/>
              </w:rPr>
            </w:pPr>
            <w:r w:rsidRPr="00865C16">
              <w:rPr>
                <w:rFonts w:ascii="TH SarabunPSK" w:eastAsia="Calibri" w:hAnsi="TH SarabunPSK" w:cs="TH SarabunPSK"/>
                <w:caps/>
                <w:sz w:val="29"/>
                <w:szCs w:val="29"/>
              </w:rPr>
              <w:t>-</w:t>
            </w:r>
          </w:p>
        </w:tc>
        <w:tc>
          <w:tcPr>
            <w:tcW w:w="1985" w:type="dxa"/>
          </w:tcPr>
          <w:p w:rsidR="00865C16" w:rsidRPr="00865C16" w:rsidRDefault="00865C16" w:rsidP="00865C16">
            <w:pPr>
              <w:spacing w:after="120" w:line="240" w:lineRule="auto"/>
              <w:ind w:left="283"/>
              <w:jc w:val="right"/>
              <w:rPr>
                <w:rFonts w:ascii="TH SarabunPSK" w:eastAsia="Calibri" w:hAnsi="TH SarabunPSK" w:cs="TH SarabunPSK"/>
                <w:caps/>
                <w:sz w:val="29"/>
                <w:szCs w:val="29"/>
              </w:rPr>
            </w:pPr>
            <w:r w:rsidRPr="00865C16">
              <w:rPr>
                <w:rFonts w:ascii="TH SarabunPSK" w:eastAsia="Calibri" w:hAnsi="TH SarabunPSK" w:cs="TH SarabunPSK"/>
                <w:caps/>
                <w:sz w:val="29"/>
                <w:szCs w:val="29"/>
              </w:rPr>
              <w:lastRenderedPageBreak/>
              <w:t>7,759,863.01</w:t>
            </w:r>
          </w:p>
          <w:p w:rsidR="00865C16" w:rsidRPr="00865C16" w:rsidRDefault="00865C16" w:rsidP="00865C16">
            <w:pPr>
              <w:spacing w:after="120" w:line="240" w:lineRule="auto"/>
              <w:ind w:left="283"/>
              <w:jc w:val="right"/>
              <w:rPr>
                <w:rFonts w:ascii="TH SarabunPSK" w:eastAsia="Calibri" w:hAnsi="TH SarabunPSK" w:cs="TH SarabunPSK"/>
                <w:caps/>
                <w:sz w:val="29"/>
                <w:szCs w:val="29"/>
              </w:rPr>
            </w:pPr>
            <w:r w:rsidRPr="00865C16">
              <w:rPr>
                <w:rFonts w:ascii="TH SarabunPSK" w:eastAsia="Calibri" w:hAnsi="TH SarabunPSK" w:cs="TH SarabunPSK"/>
                <w:caps/>
                <w:sz w:val="29"/>
                <w:szCs w:val="29"/>
              </w:rPr>
              <w:t>54,912.00</w:t>
            </w:r>
          </w:p>
          <w:p w:rsidR="00865C16" w:rsidRPr="00865C16" w:rsidRDefault="00865C16" w:rsidP="00865C16">
            <w:pPr>
              <w:spacing w:after="120" w:line="240" w:lineRule="auto"/>
              <w:ind w:left="283"/>
              <w:jc w:val="right"/>
              <w:rPr>
                <w:rFonts w:ascii="TH SarabunPSK" w:eastAsia="Calibri" w:hAnsi="TH SarabunPSK" w:cs="TH SarabunPSK"/>
                <w:caps/>
                <w:sz w:val="29"/>
                <w:szCs w:val="29"/>
              </w:rPr>
            </w:pPr>
            <w:r w:rsidRPr="00865C16">
              <w:rPr>
                <w:rFonts w:ascii="TH SarabunPSK" w:eastAsia="Calibri" w:hAnsi="TH SarabunPSK" w:cs="TH SarabunPSK"/>
                <w:caps/>
                <w:sz w:val="29"/>
                <w:szCs w:val="29"/>
              </w:rPr>
              <w:t>35,399.79</w:t>
            </w:r>
          </w:p>
          <w:p w:rsidR="00865C16" w:rsidRPr="00865C16" w:rsidRDefault="00865C16" w:rsidP="00865C16">
            <w:pPr>
              <w:spacing w:after="120" w:line="240" w:lineRule="auto"/>
              <w:ind w:left="283"/>
              <w:jc w:val="right"/>
              <w:rPr>
                <w:rFonts w:ascii="TH SarabunPSK" w:eastAsia="Calibri" w:hAnsi="TH SarabunPSK" w:cs="TH SarabunPSK"/>
                <w:caps/>
                <w:sz w:val="29"/>
                <w:szCs w:val="29"/>
              </w:rPr>
            </w:pPr>
            <w:r w:rsidRPr="00865C16">
              <w:rPr>
                <w:rFonts w:ascii="TH SarabunPSK" w:eastAsia="Calibri" w:hAnsi="TH SarabunPSK" w:cs="TH SarabunPSK"/>
                <w:caps/>
                <w:sz w:val="29"/>
                <w:szCs w:val="29"/>
              </w:rPr>
              <w:lastRenderedPageBreak/>
              <w:t>-</w:t>
            </w:r>
          </w:p>
          <w:p w:rsidR="00865C16" w:rsidRPr="00865C16" w:rsidRDefault="00865C16" w:rsidP="00865C16">
            <w:pPr>
              <w:spacing w:after="120" w:line="240" w:lineRule="auto"/>
              <w:ind w:left="283"/>
              <w:jc w:val="right"/>
              <w:rPr>
                <w:rFonts w:ascii="TH SarabunPSK" w:eastAsia="Calibri" w:hAnsi="TH SarabunPSK" w:cs="TH SarabunPSK"/>
                <w:caps/>
                <w:sz w:val="29"/>
                <w:szCs w:val="29"/>
              </w:rPr>
            </w:pPr>
            <w:r w:rsidRPr="00865C16">
              <w:rPr>
                <w:rFonts w:ascii="TH SarabunPSK" w:eastAsia="Calibri" w:hAnsi="TH SarabunPSK" w:cs="TH SarabunPSK"/>
                <w:caps/>
                <w:sz w:val="29"/>
                <w:szCs w:val="29"/>
              </w:rPr>
              <w:t>81,144.00</w:t>
            </w:r>
          </w:p>
          <w:p w:rsidR="00865C16" w:rsidRPr="00865C16" w:rsidRDefault="00865C16" w:rsidP="00865C16">
            <w:pPr>
              <w:spacing w:after="120" w:line="240" w:lineRule="auto"/>
              <w:ind w:left="283"/>
              <w:jc w:val="right"/>
              <w:rPr>
                <w:rFonts w:ascii="TH SarabunPSK" w:eastAsia="Calibri" w:hAnsi="TH SarabunPSK" w:cs="TH SarabunPSK"/>
                <w:caps/>
                <w:sz w:val="29"/>
                <w:szCs w:val="29"/>
              </w:rPr>
            </w:pPr>
            <w:r w:rsidRPr="00865C16">
              <w:rPr>
                <w:rFonts w:ascii="TH SarabunPSK" w:eastAsia="Calibri" w:hAnsi="TH SarabunPSK" w:cs="TH SarabunPSK"/>
                <w:caps/>
                <w:sz w:val="29"/>
                <w:szCs w:val="29"/>
              </w:rPr>
              <w:t>-</w:t>
            </w:r>
          </w:p>
          <w:p w:rsidR="00865C16" w:rsidRPr="00865C16" w:rsidRDefault="00865C16" w:rsidP="00865C16">
            <w:pPr>
              <w:spacing w:after="120" w:line="240" w:lineRule="auto"/>
              <w:ind w:left="283"/>
              <w:jc w:val="right"/>
              <w:rPr>
                <w:rFonts w:ascii="TH SarabunPSK" w:eastAsia="Calibri" w:hAnsi="TH SarabunPSK" w:cs="TH SarabunPSK"/>
                <w:caps/>
                <w:sz w:val="29"/>
                <w:szCs w:val="29"/>
              </w:rPr>
            </w:pPr>
            <w:r w:rsidRPr="00865C16">
              <w:rPr>
                <w:rFonts w:ascii="TH SarabunPSK" w:eastAsia="Calibri" w:hAnsi="TH SarabunPSK" w:cs="TH SarabunPSK"/>
                <w:caps/>
                <w:sz w:val="29"/>
                <w:szCs w:val="29"/>
              </w:rPr>
              <w:t>9,859,155.87</w:t>
            </w:r>
          </w:p>
          <w:p w:rsidR="00865C16" w:rsidRPr="00865C16" w:rsidRDefault="00865C16" w:rsidP="00865C16">
            <w:pPr>
              <w:spacing w:after="120" w:line="240" w:lineRule="auto"/>
              <w:ind w:left="283"/>
              <w:jc w:val="right"/>
              <w:rPr>
                <w:rFonts w:ascii="TH SarabunPSK" w:eastAsia="Calibri" w:hAnsi="TH SarabunPSK" w:cs="TH SarabunPSK"/>
                <w:caps/>
                <w:sz w:val="29"/>
                <w:szCs w:val="29"/>
              </w:rPr>
            </w:pPr>
            <w:r w:rsidRPr="00865C16">
              <w:rPr>
                <w:rFonts w:ascii="TH SarabunPSK" w:eastAsia="Calibri" w:hAnsi="TH SarabunPSK" w:cs="TH SarabunPSK"/>
                <w:caps/>
                <w:sz w:val="29"/>
                <w:szCs w:val="29"/>
              </w:rPr>
              <w:t>-</w:t>
            </w:r>
          </w:p>
          <w:p w:rsidR="00865C16" w:rsidRPr="00865C16" w:rsidRDefault="00865C16" w:rsidP="00865C16">
            <w:pPr>
              <w:spacing w:after="120" w:line="240" w:lineRule="auto"/>
              <w:ind w:left="283"/>
              <w:jc w:val="right"/>
              <w:rPr>
                <w:rFonts w:ascii="TH SarabunPSK" w:eastAsia="Calibri" w:hAnsi="TH SarabunPSK" w:cs="TH SarabunPSK"/>
                <w:caps/>
                <w:sz w:val="29"/>
                <w:szCs w:val="29"/>
              </w:rPr>
            </w:pPr>
            <w:r w:rsidRPr="00865C16">
              <w:rPr>
                <w:rFonts w:ascii="TH SarabunPSK" w:eastAsia="Calibri" w:hAnsi="TH SarabunPSK" w:cs="TH SarabunPSK"/>
                <w:caps/>
                <w:sz w:val="29"/>
                <w:szCs w:val="29"/>
              </w:rPr>
              <w:t>-</w:t>
            </w:r>
          </w:p>
        </w:tc>
        <w:tc>
          <w:tcPr>
            <w:tcW w:w="1984" w:type="dxa"/>
          </w:tcPr>
          <w:p w:rsidR="00865C16" w:rsidRPr="00865C16" w:rsidRDefault="00865C16" w:rsidP="00865C16">
            <w:pPr>
              <w:spacing w:after="120" w:line="240" w:lineRule="auto"/>
              <w:ind w:left="283"/>
              <w:jc w:val="right"/>
              <w:rPr>
                <w:rFonts w:ascii="TH SarabunPSK" w:eastAsia="Calibri" w:hAnsi="TH SarabunPSK" w:cs="TH SarabunPSK"/>
                <w:caps/>
                <w:sz w:val="29"/>
                <w:szCs w:val="29"/>
              </w:rPr>
            </w:pPr>
            <w:r w:rsidRPr="00865C16">
              <w:rPr>
                <w:rFonts w:ascii="TH SarabunPSK" w:eastAsia="Calibri" w:hAnsi="TH SarabunPSK" w:cs="TH SarabunPSK"/>
                <w:caps/>
                <w:sz w:val="29"/>
                <w:szCs w:val="29"/>
              </w:rPr>
              <w:lastRenderedPageBreak/>
              <w:t>10,545,607.96</w:t>
            </w:r>
          </w:p>
          <w:p w:rsidR="00865C16" w:rsidRPr="00865C16" w:rsidRDefault="00865C16" w:rsidP="00865C16">
            <w:pPr>
              <w:spacing w:after="120" w:line="240" w:lineRule="auto"/>
              <w:ind w:left="283"/>
              <w:jc w:val="right"/>
              <w:rPr>
                <w:rFonts w:ascii="TH SarabunPSK" w:eastAsia="Calibri" w:hAnsi="TH SarabunPSK" w:cs="TH SarabunPSK"/>
                <w:caps/>
                <w:sz w:val="29"/>
                <w:szCs w:val="29"/>
              </w:rPr>
            </w:pPr>
            <w:r w:rsidRPr="00865C16">
              <w:rPr>
                <w:rFonts w:ascii="TH SarabunPSK" w:eastAsia="Calibri" w:hAnsi="TH SarabunPSK" w:cs="TH SarabunPSK"/>
                <w:caps/>
                <w:sz w:val="29"/>
                <w:szCs w:val="29"/>
              </w:rPr>
              <w:t>42,896.08</w:t>
            </w:r>
          </w:p>
          <w:p w:rsidR="00865C16" w:rsidRPr="00865C16" w:rsidRDefault="00865C16" w:rsidP="00865C16">
            <w:pPr>
              <w:spacing w:after="120" w:line="240" w:lineRule="auto"/>
              <w:ind w:left="283"/>
              <w:jc w:val="right"/>
              <w:rPr>
                <w:rFonts w:ascii="TH SarabunPSK" w:eastAsia="Calibri" w:hAnsi="TH SarabunPSK" w:cs="TH SarabunPSK"/>
                <w:caps/>
                <w:sz w:val="29"/>
                <w:szCs w:val="29"/>
              </w:rPr>
            </w:pPr>
            <w:r w:rsidRPr="00865C16">
              <w:rPr>
                <w:rFonts w:ascii="TH SarabunPSK" w:eastAsia="Calibri" w:hAnsi="TH SarabunPSK" w:cs="TH SarabunPSK"/>
                <w:caps/>
                <w:sz w:val="29"/>
                <w:szCs w:val="29"/>
              </w:rPr>
              <w:t>36,886.08</w:t>
            </w:r>
          </w:p>
          <w:p w:rsidR="00865C16" w:rsidRPr="00865C16" w:rsidRDefault="00865C16" w:rsidP="00865C16">
            <w:pPr>
              <w:spacing w:after="120" w:line="240" w:lineRule="auto"/>
              <w:ind w:left="283"/>
              <w:jc w:val="right"/>
              <w:rPr>
                <w:rFonts w:ascii="TH SarabunPSK" w:eastAsia="Calibri" w:hAnsi="TH SarabunPSK" w:cs="TH SarabunPSK"/>
                <w:caps/>
                <w:sz w:val="29"/>
                <w:szCs w:val="29"/>
              </w:rPr>
            </w:pPr>
            <w:r w:rsidRPr="00865C16">
              <w:rPr>
                <w:rFonts w:ascii="TH SarabunPSK" w:eastAsia="Calibri" w:hAnsi="TH SarabunPSK" w:cs="TH SarabunPSK"/>
                <w:caps/>
                <w:sz w:val="29"/>
                <w:szCs w:val="29"/>
              </w:rPr>
              <w:lastRenderedPageBreak/>
              <w:t>-</w:t>
            </w:r>
          </w:p>
          <w:p w:rsidR="00865C16" w:rsidRPr="00865C16" w:rsidRDefault="00865C16" w:rsidP="00865C16">
            <w:pPr>
              <w:spacing w:after="120" w:line="240" w:lineRule="auto"/>
              <w:ind w:left="283"/>
              <w:jc w:val="right"/>
              <w:rPr>
                <w:rFonts w:ascii="TH SarabunPSK" w:eastAsia="Calibri" w:hAnsi="TH SarabunPSK" w:cs="TH SarabunPSK"/>
                <w:caps/>
                <w:sz w:val="29"/>
                <w:szCs w:val="29"/>
              </w:rPr>
            </w:pPr>
            <w:r w:rsidRPr="00865C16">
              <w:rPr>
                <w:rFonts w:ascii="TH SarabunPSK" w:eastAsia="Calibri" w:hAnsi="TH SarabunPSK" w:cs="TH SarabunPSK"/>
                <w:caps/>
                <w:sz w:val="29"/>
                <w:szCs w:val="29"/>
              </w:rPr>
              <w:t>104,723.00</w:t>
            </w:r>
          </w:p>
          <w:p w:rsidR="00865C16" w:rsidRPr="00865C16" w:rsidRDefault="00865C16" w:rsidP="00865C16">
            <w:pPr>
              <w:spacing w:after="120" w:line="240" w:lineRule="auto"/>
              <w:ind w:left="283"/>
              <w:jc w:val="right"/>
              <w:rPr>
                <w:rFonts w:ascii="TH SarabunPSK" w:eastAsia="Calibri" w:hAnsi="TH SarabunPSK" w:cs="TH SarabunPSK"/>
                <w:caps/>
                <w:sz w:val="29"/>
                <w:szCs w:val="29"/>
              </w:rPr>
            </w:pPr>
            <w:r w:rsidRPr="00865C16">
              <w:rPr>
                <w:rFonts w:ascii="TH SarabunPSK" w:eastAsia="Calibri" w:hAnsi="TH SarabunPSK" w:cs="TH SarabunPSK"/>
                <w:caps/>
                <w:sz w:val="29"/>
                <w:szCs w:val="29"/>
              </w:rPr>
              <w:t>-</w:t>
            </w:r>
          </w:p>
          <w:p w:rsidR="00865C16" w:rsidRPr="00865C16" w:rsidRDefault="00865C16" w:rsidP="00865C16">
            <w:pPr>
              <w:spacing w:after="120" w:line="240" w:lineRule="auto"/>
              <w:ind w:left="283"/>
              <w:jc w:val="right"/>
              <w:rPr>
                <w:rFonts w:ascii="TH SarabunPSK" w:eastAsia="Calibri" w:hAnsi="TH SarabunPSK" w:cs="TH SarabunPSK"/>
                <w:caps/>
                <w:sz w:val="29"/>
                <w:szCs w:val="29"/>
              </w:rPr>
            </w:pPr>
            <w:r w:rsidRPr="00865C16">
              <w:rPr>
                <w:rFonts w:ascii="TH SarabunPSK" w:eastAsia="Calibri" w:hAnsi="TH SarabunPSK" w:cs="TH SarabunPSK"/>
                <w:caps/>
                <w:sz w:val="29"/>
                <w:szCs w:val="29"/>
              </w:rPr>
              <w:t>7,688,389.00</w:t>
            </w:r>
          </w:p>
          <w:p w:rsidR="00865C16" w:rsidRPr="00865C16" w:rsidRDefault="00865C16" w:rsidP="00865C16">
            <w:pPr>
              <w:spacing w:after="120" w:line="240" w:lineRule="auto"/>
              <w:ind w:left="283"/>
              <w:jc w:val="right"/>
              <w:rPr>
                <w:rFonts w:ascii="TH SarabunPSK" w:eastAsia="Calibri" w:hAnsi="TH SarabunPSK" w:cs="TH SarabunPSK"/>
                <w:caps/>
                <w:sz w:val="29"/>
                <w:szCs w:val="29"/>
              </w:rPr>
            </w:pPr>
            <w:r w:rsidRPr="00865C16">
              <w:rPr>
                <w:rFonts w:ascii="TH SarabunPSK" w:eastAsia="Calibri" w:hAnsi="TH SarabunPSK" w:cs="TH SarabunPSK"/>
                <w:caps/>
                <w:sz w:val="29"/>
                <w:szCs w:val="29"/>
              </w:rPr>
              <w:t>6,289,000.00</w:t>
            </w:r>
          </w:p>
          <w:p w:rsidR="00865C16" w:rsidRPr="00865C16" w:rsidRDefault="00865C16" w:rsidP="00865C16">
            <w:pPr>
              <w:spacing w:after="120" w:line="240" w:lineRule="auto"/>
              <w:ind w:left="283"/>
              <w:jc w:val="right"/>
              <w:rPr>
                <w:rFonts w:ascii="TH SarabunPSK" w:eastAsia="Calibri" w:hAnsi="TH SarabunPSK" w:cs="TH SarabunPSK"/>
                <w:caps/>
                <w:sz w:val="29"/>
                <w:szCs w:val="29"/>
              </w:rPr>
            </w:pPr>
            <w:r w:rsidRPr="00865C16">
              <w:rPr>
                <w:rFonts w:ascii="TH SarabunPSK" w:eastAsia="Calibri" w:hAnsi="TH SarabunPSK" w:cs="TH SarabunPSK"/>
                <w:caps/>
                <w:sz w:val="29"/>
                <w:szCs w:val="29"/>
              </w:rPr>
              <w:t>-</w:t>
            </w:r>
          </w:p>
        </w:tc>
      </w:tr>
      <w:tr w:rsidR="00865C16" w:rsidRPr="00865C16" w:rsidTr="00EC3192">
        <w:tc>
          <w:tcPr>
            <w:tcW w:w="4112" w:type="dxa"/>
          </w:tcPr>
          <w:p w:rsidR="00865C16" w:rsidRPr="00865C16" w:rsidRDefault="00865C16" w:rsidP="00865C16">
            <w:pPr>
              <w:spacing w:after="120" w:line="240" w:lineRule="auto"/>
              <w:ind w:left="283"/>
              <w:jc w:val="center"/>
              <w:rPr>
                <w:rFonts w:ascii="TH SarabunPSK" w:eastAsia="Calibri" w:hAnsi="TH SarabunPSK" w:cs="TH SarabunPSK"/>
                <w:b/>
                <w:bCs/>
                <w:caps/>
                <w:sz w:val="29"/>
                <w:szCs w:val="29"/>
              </w:rPr>
            </w:pPr>
            <w:r w:rsidRPr="00865C16">
              <w:rPr>
                <w:rFonts w:ascii="TH SarabunPSK" w:eastAsia="Calibri" w:hAnsi="TH SarabunPSK" w:cs="TH SarabunPSK"/>
                <w:b/>
                <w:bCs/>
                <w:caps/>
                <w:sz w:val="29"/>
                <w:szCs w:val="29"/>
                <w:cs/>
              </w:rPr>
              <w:lastRenderedPageBreak/>
              <w:t>รวม</w:t>
            </w:r>
          </w:p>
        </w:tc>
        <w:tc>
          <w:tcPr>
            <w:tcW w:w="2126" w:type="dxa"/>
          </w:tcPr>
          <w:p w:rsidR="00865C16" w:rsidRPr="00865C16" w:rsidRDefault="00865C16" w:rsidP="00865C16">
            <w:pPr>
              <w:spacing w:after="120" w:line="240" w:lineRule="auto"/>
              <w:ind w:left="283"/>
              <w:jc w:val="right"/>
              <w:rPr>
                <w:rFonts w:ascii="TH SarabunPSK" w:eastAsia="Calibri" w:hAnsi="TH SarabunPSK" w:cs="TH SarabunPSK"/>
                <w:b/>
                <w:bCs/>
                <w:caps/>
                <w:sz w:val="29"/>
                <w:szCs w:val="29"/>
              </w:rPr>
            </w:pPr>
            <w:r w:rsidRPr="00865C16">
              <w:rPr>
                <w:rFonts w:ascii="TH SarabunPSK" w:eastAsia="Calibri" w:hAnsi="TH SarabunPSK" w:cs="TH SarabunPSK"/>
                <w:b/>
                <w:bCs/>
                <w:caps/>
                <w:sz w:val="29"/>
                <w:szCs w:val="29"/>
              </w:rPr>
              <w:t>17,129,062.73</w:t>
            </w:r>
          </w:p>
        </w:tc>
        <w:tc>
          <w:tcPr>
            <w:tcW w:w="1985" w:type="dxa"/>
          </w:tcPr>
          <w:p w:rsidR="00865C16" w:rsidRPr="00865C16" w:rsidRDefault="00865C16" w:rsidP="00865C16">
            <w:pPr>
              <w:spacing w:after="120" w:line="240" w:lineRule="auto"/>
              <w:ind w:left="283"/>
              <w:jc w:val="right"/>
              <w:rPr>
                <w:rFonts w:ascii="TH SarabunPSK" w:eastAsia="Calibri" w:hAnsi="TH SarabunPSK" w:cs="TH SarabunPSK"/>
                <w:b/>
                <w:bCs/>
                <w:caps/>
                <w:sz w:val="29"/>
                <w:szCs w:val="29"/>
              </w:rPr>
            </w:pPr>
            <w:r w:rsidRPr="00865C16">
              <w:rPr>
                <w:rFonts w:ascii="TH SarabunPSK" w:eastAsia="Calibri" w:hAnsi="TH SarabunPSK" w:cs="TH SarabunPSK"/>
                <w:b/>
                <w:bCs/>
                <w:caps/>
                <w:sz w:val="29"/>
                <w:szCs w:val="29"/>
              </w:rPr>
              <w:t>17,790,474.67</w:t>
            </w:r>
          </w:p>
        </w:tc>
        <w:tc>
          <w:tcPr>
            <w:tcW w:w="1984" w:type="dxa"/>
          </w:tcPr>
          <w:p w:rsidR="00865C16" w:rsidRPr="00865C16" w:rsidRDefault="00865C16" w:rsidP="00865C16">
            <w:pPr>
              <w:spacing w:after="120" w:line="240" w:lineRule="auto"/>
              <w:ind w:left="283"/>
              <w:jc w:val="right"/>
              <w:rPr>
                <w:rFonts w:ascii="TH SarabunPSK" w:eastAsia="Calibri" w:hAnsi="TH SarabunPSK" w:cs="TH SarabunPSK"/>
                <w:b/>
                <w:bCs/>
                <w:caps/>
                <w:sz w:val="29"/>
                <w:szCs w:val="29"/>
              </w:rPr>
            </w:pPr>
            <w:r w:rsidRPr="00865C16">
              <w:rPr>
                <w:rFonts w:ascii="TH SarabunPSK" w:eastAsia="Calibri" w:hAnsi="TH SarabunPSK" w:cs="TH SarabunPSK"/>
                <w:b/>
                <w:bCs/>
                <w:caps/>
                <w:sz w:val="29"/>
                <w:szCs w:val="29"/>
              </w:rPr>
              <w:t>24,707,502.12</w:t>
            </w:r>
          </w:p>
        </w:tc>
      </w:tr>
    </w:tbl>
    <w:p w:rsidR="00865C16" w:rsidRPr="00865C16" w:rsidRDefault="00865C16" w:rsidP="00865C16">
      <w:pPr>
        <w:spacing w:after="0" w:line="240" w:lineRule="auto"/>
        <w:rPr>
          <w:rFonts w:ascii="TH SarabunPSK" w:eastAsia="Calibri" w:hAnsi="TH SarabunPSK" w:cs="TH SarabunPSK"/>
          <w:sz w:val="32"/>
          <w:szCs w:val="32"/>
        </w:rPr>
      </w:pPr>
    </w:p>
    <w:p w:rsidR="00865C16" w:rsidRPr="00865C16" w:rsidRDefault="00865C16" w:rsidP="00865C16">
      <w:pPr>
        <w:spacing w:after="0" w:line="240" w:lineRule="auto"/>
        <w:rPr>
          <w:rFonts w:ascii="TH SarabunPSK" w:eastAsia="Calibri" w:hAnsi="TH SarabunPSK" w:cs="TH SarabunPSK"/>
          <w:sz w:val="32"/>
          <w:szCs w:val="32"/>
        </w:rPr>
      </w:pPr>
    </w:p>
    <w:p w:rsidR="00865C16" w:rsidRPr="00865C16" w:rsidRDefault="00865C16" w:rsidP="00865C16">
      <w:pPr>
        <w:spacing w:after="0" w:line="240" w:lineRule="auto"/>
        <w:rPr>
          <w:rFonts w:ascii="TH SarabunPSK" w:eastAsia="Calibri" w:hAnsi="TH SarabunPSK" w:cs="TH SarabunPSK"/>
          <w:sz w:val="32"/>
          <w:szCs w:val="32"/>
        </w:rPr>
      </w:pPr>
      <w:r w:rsidRPr="00865C16">
        <w:rPr>
          <w:rFonts w:ascii="TH SarabunPSK" w:eastAsia="Calibri" w:hAnsi="TH SarabunPSK" w:cs="TH SarabunPSK"/>
          <w:sz w:val="32"/>
          <w:szCs w:val="32"/>
        </w:rPr>
        <w:t xml:space="preserve">6.2.2  </w:t>
      </w:r>
      <w:r w:rsidRPr="00865C16">
        <w:rPr>
          <w:rFonts w:ascii="TH SarabunPSK" w:eastAsia="Calibri" w:hAnsi="TH SarabunPSK" w:cs="TH SarabunPSK"/>
          <w:sz w:val="32"/>
          <w:szCs w:val="32"/>
          <w:cs/>
        </w:rPr>
        <w:t>รายจ่ายขององค์การบริหารส่วนตำบล</w:t>
      </w:r>
    </w:p>
    <w:p w:rsidR="00865C16" w:rsidRPr="00865C16" w:rsidRDefault="00865C16" w:rsidP="00865C16">
      <w:pPr>
        <w:spacing w:after="0" w:line="240" w:lineRule="auto"/>
        <w:ind w:firstLine="720"/>
        <w:rPr>
          <w:rFonts w:ascii="TH SarabunPSK" w:eastAsia="Calibri" w:hAnsi="TH SarabunPSK" w:cs="TH SarabunPSK"/>
          <w:sz w:val="10"/>
          <w:szCs w:val="10"/>
        </w:rPr>
      </w:pPr>
      <w:r w:rsidRPr="00865C16">
        <w:rPr>
          <w:rFonts w:ascii="TH SarabunPSK" w:eastAsia="Calibri" w:hAnsi="TH SarabunPSK" w:cs="TH SarabunPSK"/>
          <w:sz w:val="32"/>
          <w:szCs w:val="32"/>
          <w:cs/>
        </w:rPr>
        <w:t xml:space="preserve">สถิติรายจ่ายจริงขององค์การบริหารส่วนตำบลลำไทรโยง  ปี  </w:t>
      </w:r>
      <w:r w:rsidRPr="00865C16">
        <w:rPr>
          <w:rFonts w:ascii="TH SarabunPSK" w:eastAsia="Calibri" w:hAnsi="TH SarabunPSK" w:cs="TH SarabunPSK"/>
          <w:sz w:val="32"/>
          <w:szCs w:val="32"/>
        </w:rPr>
        <w:t>2559 - 2561</w:t>
      </w: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2127"/>
        <w:gridCol w:w="1984"/>
        <w:gridCol w:w="1985"/>
      </w:tblGrid>
      <w:tr w:rsidR="00865C16" w:rsidRPr="00865C16" w:rsidTr="00EC3192">
        <w:trPr>
          <w:trHeight w:val="433"/>
        </w:trPr>
        <w:tc>
          <w:tcPr>
            <w:tcW w:w="4112" w:type="dxa"/>
          </w:tcPr>
          <w:p w:rsidR="00865C16" w:rsidRPr="00865C16" w:rsidRDefault="00865C16" w:rsidP="00865C16">
            <w:pPr>
              <w:spacing w:after="120" w:line="240" w:lineRule="auto"/>
              <w:ind w:left="283"/>
              <w:jc w:val="center"/>
              <w:rPr>
                <w:rFonts w:ascii="TH SarabunPSK" w:eastAsia="Calibri" w:hAnsi="TH SarabunPSK" w:cs="TH SarabunPSK"/>
                <w:b/>
                <w:bCs/>
                <w:caps/>
                <w:sz w:val="28"/>
                <w:cs/>
              </w:rPr>
            </w:pPr>
            <w:r w:rsidRPr="00865C16">
              <w:rPr>
                <w:rFonts w:ascii="TH SarabunPSK" w:eastAsia="Calibri" w:hAnsi="TH SarabunPSK" w:cs="TH SarabunPSK"/>
                <w:b/>
                <w:bCs/>
                <w:caps/>
                <w:sz w:val="28"/>
                <w:cs/>
              </w:rPr>
              <w:t>หมวด / ประเภท</w:t>
            </w:r>
          </w:p>
        </w:tc>
        <w:tc>
          <w:tcPr>
            <w:tcW w:w="2127" w:type="dxa"/>
          </w:tcPr>
          <w:p w:rsidR="00865C16" w:rsidRPr="00865C16" w:rsidRDefault="00865C16" w:rsidP="00865C16">
            <w:pPr>
              <w:spacing w:after="120" w:line="240" w:lineRule="auto"/>
              <w:ind w:left="283"/>
              <w:jc w:val="center"/>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cs/>
              </w:rPr>
              <w:t xml:space="preserve">ปี </w:t>
            </w:r>
            <w:r w:rsidRPr="00865C16">
              <w:rPr>
                <w:rFonts w:ascii="TH SarabunPSK" w:eastAsia="Calibri" w:hAnsi="TH SarabunPSK" w:cs="TH SarabunPSK"/>
                <w:b/>
                <w:bCs/>
                <w:caps/>
                <w:sz w:val="32"/>
                <w:szCs w:val="32"/>
              </w:rPr>
              <w:t>2559</w:t>
            </w:r>
          </w:p>
        </w:tc>
        <w:tc>
          <w:tcPr>
            <w:tcW w:w="1984" w:type="dxa"/>
          </w:tcPr>
          <w:p w:rsidR="00865C16" w:rsidRPr="00865C16" w:rsidRDefault="00865C16" w:rsidP="00865C16">
            <w:pPr>
              <w:spacing w:after="120" w:line="240" w:lineRule="auto"/>
              <w:ind w:left="283"/>
              <w:jc w:val="center"/>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cs/>
              </w:rPr>
              <w:t xml:space="preserve">ปี </w:t>
            </w:r>
            <w:r w:rsidRPr="00865C16">
              <w:rPr>
                <w:rFonts w:ascii="TH SarabunPSK" w:eastAsia="Calibri" w:hAnsi="TH SarabunPSK" w:cs="TH SarabunPSK"/>
                <w:b/>
                <w:bCs/>
                <w:caps/>
                <w:sz w:val="32"/>
                <w:szCs w:val="32"/>
              </w:rPr>
              <w:t>2560</w:t>
            </w:r>
          </w:p>
        </w:tc>
        <w:tc>
          <w:tcPr>
            <w:tcW w:w="1985" w:type="dxa"/>
          </w:tcPr>
          <w:p w:rsidR="00865C16" w:rsidRPr="00865C16" w:rsidRDefault="00865C16" w:rsidP="00865C16">
            <w:pPr>
              <w:spacing w:after="120" w:line="240" w:lineRule="auto"/>
              <w:ind w:left="283"/>
              <w:jc w:val="center"/>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cs/>
              </w:rPr>
              <w:t xml:space="preserve">ปี </w:t>
            </w:r>
            <w:r w:rsidRPr="00865C16">
              <w:rPr>
                <w:rFonts w:ascii="TH SarabunPSK" w:eastAsia="Calibri" w:hAnsi="TH SarabunPSK" w:cs="TH SarabunPSK"/>
                <w:b/>
                <w:bCs/>
                <w:caps/>
                <w:sz w:val="32"/>
                <w:szCs w:val="32"/>
              </w:rPr>
              <w:t>25</w:t>
            </w:r>
            <w:r w:rsidRPr="00865C16">
              <w:rPr>
                <w:rFonts w:ascii="TH SarabunPSK" w:eastAsia="Calibri" w:hAnsi="TH SarabunPSK" w:cs="TH SarabunPSK"/>
                <w:b/>
                <w:bCs/>
                <w:caps/>
                <w:sz w:val="32"/>
                <w:szCs w:val="32"/>
                <w:cs/>
              </w:rPr>
              <w:t>6</w:t>
            </w:r>
            <w:r w:rsidRPr="00865C16">
              <w:rPr>
                <w:rFonts w:ascii="TH SarabunPSK" w:eastAsia="Calibri" w:hAnsi="TH SarabunPSK" w:cs="TH SarabunPSK"/>
                <w:b/>
                <w:bCs/>
                <w:caps/>
                <w:sz w:val="32"/>
                <w:szCs w:val="32"/>
              </w:rPr>
              <w:t>1</w:t>
            </w:r>
          </w:p>
        </w:tc>
      </w:tr>
      <w:tr w:rsidR="00865C16" w:rsidRPr="00865C16" w:rsidTr="00EC3192">
        <w:tc>
          <w:tcPr>
            <w:tcW w:w="4112" w:type="dxa"/>
          </w:tcPr>
          <w:p w:rsidR="00865C16" w:rsidRPr="00865C16" w:rsidRDefault="00865C16" w:rsidP="00865C16">
            <w:pPr>
              <w:spacing w:after="120" w:line="240" w:lineRule="auto"/>
              <w:ind w:left="283"/>
              <w:rPr>
                <w:rFonts w:ascii="TH SarabunPSK" w:eastAsia="Calibri" w:hAnsi="TH SarabunPSK" w:cs="TH SarabunPSK"/>
                <w:caps/>
                <w:sz w:val="28"/>
              </w:rPr>
            </w:pPr>
            <w:r w:rsidRPr="00865C16">
              <w:rPr>
                <w:rFonts w:ascii="TH SarabunPSK" w:eastAsia="Calibri" w:hAnsi="TH SarabunPSK" w:cs="TH SarabunPSK"/>
                <w:caps/>
                <w:sz w:val="28"/>
              </w:rPr>
              <w:t>1.</w:t>
            </w:r>
            <w:r w:rsidRPr="00865C16">
              <w:rPr>
                <w:rFonts w:ascii="TH SarabunPSK" w:eastAsia="Calibri" w:hAnsi="TH SarabunPSK" w:cs="TH SarabunPSK"/>
                <w:caps/>
                <w:sz w:val="28"/>
                <w:cs/>
              </w:rPr>
              <w:t xml:space="preserve">  รายจ่ายงบกลาง</w:t>
            </w:r>
          </w:p>
          <w:p w:rsidR="00865C16" w:rsidRPr="00865C16" w:rsidRDefault="00865C16" w:rsidP="00865C16">
            <w:pPr>
              <w:spacing w:after="120" w:line="240" w:lineRule="auto"/>
              <w:ind w:left="283"/>
              <w:rPr>
                <w:rFonts w:ascii="TH SarabunPSK" w:eastAsia="Calibri" w:hAnsi="TH SarabunPSK" w:cs="TH SarabunPSK"/>
                <w:caps/>
                <w:sz w:val="28"/>
              </w:rPr>
            </w:pPr>
            <w:r w:rsidRPr="00865C16">
              <w:rPr>
                <w:rFonts w:ascii="TH SarabunPSK" w:eastAsia="Calibri" w:hAnsi="TH SarabunPSK" w:cs="TH SarabunPSK"/>
                <w:caps/>
                <w:sz w:val="28"/>
              </w:rPr>
              <w:t>2.</w:t>
            </w:r>
            <w:r w:rsidRPr="00865C16">
              <w:rPr>
                <w:rFonts w:ascii="TH SarabunPSK" w:eastAsia="Calibri" w:hAnsi="TH SarabunPSK" w:cs="TH SarabunPSK"/>
                <w:caps/>
                <w:sz w:val="28"/>
                <w:cs/>
              </w:rPr>
              <w:t xml:space="preserve">  หมวดเงินเดือนและค่าจ้างประจำ</w:t>
            </w:r>
          </w:p>
          <w:p w:rsidR="00865C16" w:rsidRPr="00865C16" w:rsidRDefault="00865C16" w:rsidP="00865C16">
            <w:pPr>
              <w:spacing w:after="120" w:line="240" w:lineRule="auto"/>
              <w:ind w:left="283"/>
              <w:rPr>
                <w:rFonts w:ascii="TH SarabunPSK" w:eastAsia="Calibri" w:hAnsi="TH SarabunPSK" w:cs="TH SarabunPSK"/>
                <w:caps/>
                <w:sz w:val="28"/>
              </w:rPr>
            </w:pPr>
            <w:r w:rsidRPr="00865C16">
              <w:rPr>
                <w:rFonts w:ascii="TH SarabunPSK" w:eastAsia="Calibri" w:hAnsi="TH SarabunPSK" w:cs="TH SarabunPSK"/>
                <w:caps/>
                <w:sz w:val="28"/>
              </w:rPr>
              <w:t>3.</w:t>
            </w:r>
            <w:r w:rsidRPr="00865C16">
              <w:rPr>
                <w:rFonts w:ascii="TH SarabunPSK" w:eastAsia="Calibri" w:hAnsi="TH SarabunPSK" w:cs="TH SarabunPSK"/>
                <w:caps/>
                <w:sz w:val="28"/>
                <w:cs/>
              </w:rPr>
              <w:t xml:space="preserve">  หมวดค่าจ้างชั่วคราว</w:t>
            </w:r>
          </w:p>
          <w:p w:rsidR="00865C16" w:rsidRPr="00865C16" w:rsidRDefault="00865C16" w:rsidP="00865C16">
            <w:pPr>
              <w:spacing w:after="120" w:line="240" w:lineRule="auto"/>
              <w:ind w:left="283"/>
              <w:rPr>
                <w:rFonts w:ascii="TH SarabunPSK" w:eastAsia="Calibri" w:hAnsi="TH SarabunPSK" w:cs="TH SarabunPSK"/>
                <w:caps/>
                <w:sz w:val="28"/>
              </w:rPr>
            </w:pPr>
            <w:r w:rsidRPr="00865C16">
              <w:rPr>
                <w:rFonts w:ascii="TH SarabunPSK" w:eastAsia="Calibri" w:hAnsi="TH SarabunPSK" w:cs="TH SarabunPSK"/>
                <w:caps/>
                <w:sz w:val="28"/>
              </w:rPr>
              <w:t>4.</w:t>
            </w:r>
            <w:r w:rsidRPr="00865C16">
              <w:rPr>
                <w:rFonts w:ascii="TH SarabunPSK" w:eastAsia="Calibri" w:hAnsi="TH SarabunPSK" w:cs="TH SarabunPSK"/>
                <w:caps/>
                <w:sz w:val="28"/>
                <w:cs/>
              </w:rPr>
              <w:t xml:space="preserve">  หมวดค่าตอบแทน  ใช้สอยและวัสดุ</w:t>
            </w:r>
          </w:p>
          <w:p w:rsidR="00865C16" w:rsidRPr="00865C16" w:rsidRDefault="00865C16" w:rsidP="00865C16">
            <w:pPr>
              <w:spacing w:after="120" w:line="240" w:lineRule="auto"/>
              <w:ind w:left="283"/>
              <w:rPr>
                <w:rFonts w:ascii="TH SarabunPSK" w:eastAsia="Calibri" w:hAnsi="TH SarabunPSK" w:cs="TH SarabunPSK"/>
                <w:caps/>
                <w:sz w:val="28"/>
              </w:rPr>
            </w:pPr>
            <w:r w:rsidRPr="00865C16">
              <w:rPr>
                <w:rFonts w:ascii="TH SarabunPSK" w:eastAsia="Calibri" w:hAnsi="TH SarabunPSK" w:cs="TH SarabunPSK"/>
                <w:caps/>
                <w:sz w:val="28"/>
              </w:rPr>
              <w:t>5.</w:t>
            </w:r>
            <w:r w:rsidRPr="00865C16">
              <w:rPr>
                <w:rFonts w:ascii="TH SarabunPSK" w:eastAsia="Calibri" w:hAnsi="TH SarabunPSK" w:cs="TH SarabunPSK"/>
                <w:caps/>
                <w:sz w:val="28"/>
                <w:cs/>
              </w:rPr>
              <w:t xml:space="preserve">  หมวดค่าสาธารณูปโภค</w:t>
            </w:r>
          </w:p>
          <w:p w:rsidR="00865C16" w:rsidRPr="00865C16" w:rsidRDefault="00865C16" w:rsidP="00865C16">
            <w:pPr>
              <w:spacing w:after="120" w:line="240" w:lineRule="auto"/>
              <w:ind w:left="283"/>
              <w:rPr>
                <w:rFonts w:ascii="TH SarabunPSK" w:eastAsia="Calibri" w:hAnsi="TH SarabunPSK" w:cs="TH SarabunPSK"/>
                <w:caps/>
                <w:sz w:val="28"/>
              </w:rPr>
            </w:pPr>
            <w:r w:rsidRPr="00865C16">
              <w:rPr>
                <w:rFonts w:ascii="TH SarabunPSK" w:eastAsia="Calibri" w:hAnsi="TH SarabunPSK" w:cs="TH SarabunPSK"/>
                <w:caps/>
                <w:sz w:val="28"/>
              </w:rPr>
              <w:t>6.</w:t>
            </w:r>
            <w:r w:rsidRPr="00865C16">
              <w:rPr>
                <w:rFonts w:ascii="TH SarabunPSK" w:eastAsia="Calibri" w:hAnsi="TH SarabunPSK" w:cs="TH SarabunPSK"/>
                <w:caps/>
                <w:sz w:val="28"/>
                <w:cs/>
              </w:rPr>
              <w:t xml:space="preserve">  หมวดเงินอุดหนุน</w:t>
            </w:r>
          </w:p>
          <w:p w:rsidR="00865C16" w:rsidRPr="00865C16" w:rsidRDefault="00865C16" w:rsidP="00865C16">
            <w:pPr>
              <w:spacing w:after="120" w:line="240" w:lineRule="auto"/>
              <w:ind w:left="283"/>
              <w:rPr>
                <w:rFonts w:ascii="TH SarabunPSK" w:eastAsia="Calibri" w:hAnsi="TH SarabunPSK" w:cs="TH SarabunPSK"/>
                <w:caps/>
                <w:sz w:val="28"/>
              </w:rPr>
            </w:pPr>
            <w:r w:rsidRPr="00865C16">
              <w:rPr>
                <w:rFonts w:ascii="TH SarabunPSK" w:eastAsia="Calibri" w:hAnsi="TH SarabunPSK" w:cs="TH SarabunPSK"/>
                <w:caps/>
                <w:sz w:val="28"/>
              </w:rPr>
              <w:t>7.</w:t>
            </w:r>
            <w:r w:rsidRPr="00865C16">
              <w:rPr>
                <w:rFonts w:ascii="TH SarabunPSK" w:eastAsia="Calibri" w:hAnsi="TH SarabunPSK" w:cs="TH SarabunPSK"/>
                <w:caps/>
                <w:sz w:val="28"/>
                <w:cs/>
              </w:rPr>
              <w:t xml:space="preserve">  หมวดรายจ่ายอื่น</w:t>
            </w:r>
          </w:p>
          <w:p w:rsidR="00865C16" w:rsidRPr="00865C16" w:rsidRDefault="00865C16" w:rsidP="00865C16">
            <w:pPr>
              <w:spacing w:after="120" w:line="240" w:lineRule="auto"/>
              <w:ind w:left="283"/>
              <w:rPr>
                <w:rFonts w:ascii="TH SarabunPSK" w:eastAsia="Calibri" w:hAnsi="TH SarabunPSK" w:cs="TH SarabunPSK"/>
                <w:caps/>
                <w:sz w:val="28"/>
              </w:rPr>
            </w:pPr>
            <w:r w:rsidRPr="00865C16">
              <w:rPr>
                <w:rFonts w:ascii="TH SarabunPSK" w:eastAsia="Calibri" w:hAnsi="TH SarabunPSK" w:cs="TH SarabunPSK"/>
                <w:caps/>
                <w:sz w:val="28"/>
              </w:rPr>
              <w:t>8.</w:t>
            </w:r>
            <w:r w:rsidRPr="00865C16">
              <w:rPr>
                <w:rFonts w:ascii="TH SarabunPSK" w:eastAsia="Calibri" w:hAnsi="TH SarabunPSK" w:cs="TH SarabunPSK"/>
                <w:caps/>
                <w:sz w:val="28"/>
                <w:cs/>
              </w:rPr>
              <w:t xml:space="preserve">  หมวดค่าครุภัณฑ์ที่ดินและสิ่งก่อสร้าง</w:t>
            </w:r>
          </w:p>
          <w:p w:rsidR="00865C16" w:rsidRPr="00865C16" w:rsidRDefault="00865C16" w:rsidP="00865C16">
            <w:pPr>
              <w:spacing w:after="120" w:line="240" w:lineRule="auto"/>
              <w:ind w:left="283"/>
              <w:rPr>
                <w:rFonts w:ascii="TH SarabunPSK" w:eastAsia="Calibri" w:hAnsi="TH SarabunPSK" w:cs="TH SarabunPSK"/>
                <w:caps/>
                <w:sz w:val="28"/>
                <w:cs/>
              </w:rPr>
            </w:pPr>
            <w:r w:rsidRPr="00865C16">
              <w:rPr>
                <w:rFonts w:ascii="TH SarabunPSK" w:eastAsia="Calibri" w:hAnsi="TH SarabunPSK" w:cs="TH SarabunPSK"/>
                <w:caps/>
                <w:sz w:val="28"/>
              </w:rPr>
              <w:t>9.</w:t>
            </w:r>
            <w:r w:rsidRPr="00865C16">
              <w:rPr>
                <w:rFonts w:ascii="TH SarabunPSK" w:eastAsia="Calibri" w:hAnsi="TH SarabunPSK" w:cs="TH SarabunPSK"/>
                <w:caps/>
                <w:sz w:val="28"/>
                <w:cs/>
              </w:rPr>
              <w:t xml:space="preserve">  รายจ่ายจากเงินสะสม</w:t>
            </w:r>
          </w:p>
        </w:tc>
        <w:tc>
          <w:tcPr>
            <w:tcW w:w="2127" w:type="dxa"/>
          </w:tcPr>
          <w:p w:rsidR="00865C16" w:rsidRPr="00865C16" w:rsidRDefault="00865C16" w:rsidP="00865C16">
            <w:pPr>
              <w:spacing w:after="120" w:line="240" w:lineRule="auto"/>
              <w:ind w:left="283"/>
              <w:jc w:val="right"/>
              <w:rPr>
                <w:rFonts w:ascii="TH SarabunPSK" w:eastAsia="Calibri" w:hAnsi="TH SarabunPSK" w:cs="TH SarabunPSK"/>
                <w:caps/>
                <w:sz w:val="28"/>
              </w:rPr>
            </w:pPr>
            <w:r w:rsidRPr="00865C16">
              <w:rPr>
                <w:rFonts w:ascii="TH SarabunPSK" w:eastAsia="Calibri" w:hAnsi="TH SarabunPSK" w:cs="TH SarabunPSK"/>
                <w:caps/>
                <w:sz w:val="28"/>
              </w:rPr>
              <w:t>389,967.56</w:t>
            </w:r>
          </w:p>
          <w:p w:rsidR="00865C16" w:rsidRPr="00865C16" w:rsidRDefault="00865C16" w:rsidP="00865C16">
            <w:pPr>
              <w:spacing w:after="120" w:line="240" w:lineRule="auto"/>
              <w:ind w:left="283"/>
              <w:jc w:val="right"/>
              <w:rPr>
                <w:rFonts w:ascii="TH SarabunPSK" w:eastAsia="Calibri" w:hAnsi="TH SarabunPSK" w:cs="TH SarabunPSK"/>
                <w:caps/>
                <w:sz w:val="28"/>
              </w:rPr>
            </w:pPr>
            <w:r w:rsidRPr="00865C16">
              <w:rPr>
                <w:rFonts w:ascii="TH SarabunPSK" w:eastAsia="Calibri" w:hAnsi="TH SarabunPSK" w:cs="TH SarabunPSK"/>
                <w:caps/>
                <w:sz w:val="28"/>
              </w:rPr>
              <w:t>2,069,489.00</w:t>
            </w:r>
          </w:p>
          <w:p w:rsidR="00865C16" w:rsidRPr="00865C16" w:rsidRDefault="00865C16" w:rsidP="00865C16">
            <w:pPr>
              <w:spacing w:after="120" w:line="240" w:lineRule="auto"/>
              <w:ind w:left="283"/>
              <w:jc w:val="right"/>
              <w:rPr>
                <w:rFonts w:ascii="TH SarabunPSK" w:eastAsia="Calibri" w:hAnsi="TH SarabunPSK" w:cs="TH SarabunPSK"/>
                <w:caps/>
                <w:sz w:val="28"/>
              </w:rPr>
            </w:pPr>
            <w:r w:rsidRPr="00865C16">
              <w:rPr>
                <w:rFonts w:ascii="TH SarabunPSK" w:eastAsia="Calibri" w:hAnsi="TH SarabunPSK" w:cs="TH SarabunPSK"/>
                <w:caps/>
                <w:sz w:val="28"/>
              </w:rPr>
              <w:t>354,080.00</w:t>
            </w:r>
          </w:p>
          <w:p w:rsidR="00865C16" w:rsidRPr="00865C16" w:rsidRDefault="00865C16" w:rsidP="00865C16">
            <w:pPr>
              <w:spacing w:after="120" w:line="240" w:lineRule="auto"/>
              <w:ind w:left="283"/>
              <w:jc w:val="right"/>
              <w:rPr>
                <w:rFonts w:ascii="TH SarabunPSK" w:eastAsia="Calibri" w:hAnsi="TH SarabunPSK" w:cs="TH SarabunPSK"/>
                <w:caps/>
                <w:sz w:val="28"/>
              </w:rPr>
            </w:pPr>
            <w:r w:rsidRPr="00865C16">
              <w:rPr>
                <w:rFonts w:ascii="TH SarabunPSK" w:eastAsia="Calibri" w:hAnsi="TH SarabunPSK" w:cs="TH SarabunPSK"/>
                <w:caps/>
                <w:sz w:val="28"/>
              </w:rPr>
              <w:t>4,383,132.73</w:t>
            </w:r>
          </w:p>
          <w:p w:rsidR="00865C16" w:rsidRPr="00865C16" w:rsidRDefault="00865C16" w:rsidP="00865C16">
            <w:pPr>
              <w:spacing w:after="120" w:line="240" w:lineRule="auto"/>
              <w:ind w:left="283"/>
              <w:jc w:val="right"/>
              <w:rPr>
                <w:rFonts w:ascii="TH SarabunPSK" w:eastAsia="Calibri" w:hAnsi="TH SarabunPSK" w:cs="TH SarabunPSK"/>
                <w:caps/>
                <w:sz w:val="28"/>
              </w:rPr>
            </w:pPr>
            <w:r w:rsidRPr="00865C16">
              <w:rPr>
                <w:rFonts w:ascii="TH SarabunPSK" w:eastAsia="Calibri" w:hAnsi="TH SarabunPSK" w:cs="TH SarabunPSK"/>
                <w:caps/>
                <w:sz w:val="28"/>
              </w:rPr>
              <w:t>75,936.85</w:t>
            </w:r>
          </w:p>
          <w:p w:rsidR="00865C16" w:rsidRPr="00865C16" w:rsidRDefault="00865C16" w:rsidP="00865C16">
            <w:pPr>
              <w:spacing w:after="120" w:line="240" w:lineRule="auto"/>
              <w:ind w:left="283"/>
              <w:jc w:val="right"/>
              <w:rPr>
                <w:rFonts w:ascii="TH SarabunPSK" w:eastAsia="Calibri" w:hAnsi="TH SarabunPSK" w:cs="TH SarabunPSK"/>
                <w:caps/>
                <w:sz w:val="28"/>
              </w:rPr>
            </w:pPr>
            <w:r w:rsidRPr="00865C16">
              <w:rPr>
                <w:rFonts w:ascii="TH SarabunPSK" w:eastAsia="Calibri" w:hAnsi="TH SarabunPSK" w:cs="TH SarabunPSK"/>
                <w:caps/>
                <w:sz w:val="28"/>
              </w:rPr>
              <w:t>767,000.00</w:t>
            </w:r>
          </w:p>
          <w:p w:rsidR="00865C16" w:rsidRPr="00865C16" w:rsidRDefault="00865C16" w:rsidP="00865C16">
            <w:pPr>
              <w:spacing w:after="120" w:line="240" w:lineRule="auto"/>
              <w:ind w:left="283"/>
              <w:jc w:val="right"/>
              <w:rPr>
                <w:rFonts w:ascii="TH SarabunPSK" w:eastAsia="Calibri" w:hAnsi="TH SarabunPSK" w:cs="TH SarabunPSK"/>
                <w:caps/>
                <w:sz w:val="28"/>
              </w:rPr>
            </w:pPr>
            <w:r w:rsidRPr="00865C16">
              <w:rPr>
                <w:rFonts w:ascii="TH SarabunPSK" w:eastAsia="Calibri" w:hAnsi="TH SarabunPSK" w:cs="TH SarabunPSK"/>
                <w:caps/>
                <w:sz w:val="28"/>
              </w:rPr>
              <w:t>2,857,500.00</w:t>
            </w:r>
          </w:p>
          <w:p w:rsidR="00865C16" w:rsidRPr="00865C16" w:rsidRDefault="00865C16" w:rsidP="00865C16">
            <w:pPr>
              <w:spacing w:after="120" w:line="240" w:lineRule="auto"/>
              <w:ind w:left="283"/>
              <w:jc w:val="right"/>
              <w:rPr>
                <w:rFonts w:ascii="TH SarabunPSK" w:eastAsia="Calibri" w:hAnsi="TH SarabunPSK" w:cs="TH SarabunPSK"/>
                <w:caps/>
                <w:sz w:val="28"/>
              </w:rPr>
            </w:pPr>
            <w:r w:rsidRPr="00865C16">
              <w:rPr>
                <w:rFonts w:ascii="TH SarabunPSK" w:eastAsia="Calibri" w:hAnsi="TH SarabunPSK" w:cs="TH SarabunPSK"/>
                <w:caps/>
                <w:sz w:val="28"/>
              </w:rPr>
              <w:t>3,805,068.90</w:t>
            </w:r>
          </w:p>
          <w:p w:rsidR="00865C16" w:rsidRPr="00865C16" w:rsidRDefault="00865C16" w:rsidP="00865C16">
            <w:pPr>
              <w:spacing w:after="120" w:line="240" w:lineRule="auto"/>
              <w:ind w:left="283"/>
              <w:jc w:val="right"/>
              <w:rPr>
                <w:rFonts w:ascii="TH SarabunPSK" w:eastAsia="Calibri" w:hAnsi="TH SarabunPSK" w:cs="TH SarabunPSK"/>
                <w:caps/>
                <w:sz w:val="28"/>
              </w:rPr>
            </w:pPr>
            <w:r w:rsidRPr="00865C16">
              <w:rPr>
                <w:rFonts w:ascii="TH SarabunPSK" w:eastAsia="Calibri" w:hAnsi="TH SarabunPSK" w:cs="TH SarabunPSK"/>
                <w:caps/>
                <w:sz w:val="28"/>
              </w:rPr>
              <w:t>90,316.24</w:t>
            </w:r>
          </w:p>
        </w:tc>
        <w:tc>
          <w:tcPr>
            <w:tcW w:w="1984" w:type="dxa"/>
          </w:tcPr>
          <w:p w:rsidR="00865C16" w:rsidRPr="00865C16" w:rsidRDefault="00865C16" w:rsidP="00865C16">
            <w:pPr>
              <w:spacing w:after="120" w:line="240" w:lineRule="auto"/>
              <w:ind w:left="283"/>
              <w:jc w:val="right"/>
              <w:rPr>
                <w:rFonts w:ascii="TH SarabunPSK" w:eastAsia="Calibri" w:hAnsi="TH SarabunPSK" w:cs="TH SarabunPSK"/>
                <w:caps/>
                <w:sz w:val="28"/>
              </w:rPr>
            </w:pPr>
            <w:r w:rsidRPr="00865C16">
              <w:rPr>
                <w:rFonts w:ascii="TH SarabunPSK" w:eastAsia="Calibri" w:hAnsi="TH SarabunPSK" w:cs="TH SarabunPSK"/>
                <w:caps/>
                <w:sz w:val="28"/>
              </w:rPr>
              <w:t>3,822,848.09</w:t>
            </w:r>
          </w:p>
          <w:p w:rsidR="00865C16" w:rsidRPr="00865C16" w:rsidRDefault="00865C16" w:rsidP="00865C16">
            <w:pPr>
              <w:spacing w:after="120" w:line="240" w:lineRule="auto"/>
              <w:ind w:left="283"/>
              <w:jc w:val="right"/>
              <w:rPr>
                <w:rFonts w:ascii="TH SarabunPSK" w:eastAsia="Calibri" w:hAnsi="TH SarabunPSK" w:cs="TH SarabunPSK"/>
                <w:caps/>
                <w:sz w:val="28"/>
              </w:rPr>
            </w:pPr>
            <w:r w:rsidRPr="00865C16">
              <w:rPr>
                <w:rFonts w:ascii="TH SarabunPSK" w:eastAsia="Calibri" w:hAnsi="TH SarabunPSK" w:cs="TH SarabunPSK"/>
                <w:caps/>
                <w:sz w:val="28"/>
              </w:rPr>
              <w:t>3,590,231.79</w:t>
            </w:r>
          </w:p>
          <w:p w:rsidR="00865C16" w:rsidRPr="00865C16" w:rsidRDefault="00865C16" w:rsidP="00865C16">
            <w:pPr>
              <w:spacing w:after="120" w:line="240" w:lineRule="auto"/>
              <w:ind w:left="283"/>
              <w:jc w:val="right"/>
              <w:rPr>
                <w:rFonts w:ascii="TH SarabunPSK" w:eastAsia="Calibri" w:hAnsi="TH SarabunPSK" w:cs="TH SarabunPSK"/>
                <w:caps/>
                <w:sz w:val="28"/>
              </w:rPr>
            </w:pPr>
            <w:r w:rsidRPr="00865C16">
              <w:rPr>
                <w:rFonts w:ascii="TH SarabunPSK" w:eastAsia="Calibri" w:hAnsi="TH SarabunPSK" w:cs="TH SarabunPSK"/>
                <w:caps/>
                <w:sz w:val="28"/>
              </w:rPr>
              <w:t>78,960.00</w:t>
            </w:r>
          </w:p>
          <w:p w:rsidR="00865C16" w:rsidRPr="00865C16" w:rsidRDefault="00865C16" w:rsidP="00865C16">
            <w:pPr>
              <w:spacing w:after="120" w:line="240" w:lineRule="auto"/>
              <w:ind w:left="283"/>
              <w:jc w:val="right"/>
              <w:rPr>
                <w:rFonts w:ascii="TH SarabunPSK" w:eastAsia="Calibri" w:hAnsi="TH SarabunPSK" w:cs="TH SarabunPSK"/>
                <w:caps/>
                <w:sz w:val="28"/>
              </w:rPr>
            </w:pPr>
            <w:r w:rsidRPr="00865C16">
              <w:rPr>
                <w:rFonts w:ascii="TH SarabunPSK" w:eastAsia="Calibri" w:hAnsi="TH SarabunPSK" w:cs="TH SarabunPSK"/>
                <w:caps/>
                <w:sz w:val="28"/>
              </w:rPr>
              <w:t>3,093,749.01</w:t>
            </w:r>
          </w:p>
          <w:p w:rsidR="00865C16" w:rsidRPr="00865C16" w:rsidRDefault="00865C16" w:rsidP="00865C16">
            <w:pPr>
              <w:spacing w:after="120" w:line="240" w:lineRule="auto"/>
              <w:ind w:left="283"/>
              <w:jc w:val="right"/>
              <w:rPr>
                <w:rFonts w:ascii="TH SarabunPSK" w:eastAsia="Calibri" w:hAnsi="TH SarabunPSK" w:cs="TH SarabunPSK"/>
                <w:caps/>
                <w:sz w:val="28"/>
              </w:rPr>
            </w:pPr>
            <w:r w:rsidRPr="00865C16">
              <w:rPr>
                <w:rFonts w:ascii="TH SarabunPSK" w:eastAsia="Calibri" w:hAnsi="TH SarabunPSK" w:cs="TH SarabunPSK"/>
                <w:caps/>
                <w:sz w:val="28"/>
              </w:rPr>
              <w:t>92,724.10</w:t>
            </w:r>
          </w:p>
          <w:p w:rsidR="00865C16" w:rsidRPr="00865C16" w:rsidRDefault="00865C16" w:rsidP="00865C16">
            <w:pPr>
              <w:spacing w:after="120" w:line="240" w:lineRule="auto"/>
              <w:ind w:left="283"/>
              <w:jc w:val="right"/>
              <w:rPr>
                <w:rFonts w:ascii="TH SarabunPSK" w:eastAsia="Calibri" w:hAnsi="TH SarabunPSK" w:cs="TH SarabunPSK"/>
                <w:caps/>
                <w:sz w:val="28"/>
              </w:rPr>
            </w:pPr>
            <w:r w:rsidRPr="00865C16">
              <w:rPr>
                <w:rFonts w:ascii="TH SarabunPSK" w:eastAsia="Calibri" w:hAnsi="TH SarabunPSK" w:cs="TH SarabunPSK"/>
                <w:caps/>
                <w:sz w:val="28"/>
              </w:rPr>
              <w:t>839,000.00</w:t>
            </w:r>
          </w:p>
          <w:p w:rsidR="00865C16" w:rsidRPr="00865C16" w:rsidRDefault="00865C16" w:rsidP="00865C16">
            <w:pPr>
              <w:spacing w:after="120" w:line="240" w:lineRule="auto"/>
              <w:ind w:left="283"/>
              <w:jc w:val="right"/>
              <w:rPr>
                <w:rFonts w:ascii="TH SarabunPSK" w:eastAsia="Calibri" w:hAnsi="TH SarabunPSK" w:cs="TH SarabunPSK"/>
                <w:caps/>
                <w:sz w:val="28"/>
              </w:rPr>
            </w:pPr>
            <w:r w:rsidRPr="00865C16">
              <w:rPr>
                <w:rFonts w:ascii="TH SarabunPSK" w:eastAsia="Calibri" w:hAnsi="TH SarabunPSK" w:cs="TH SarabunPSK"/>
                <w:caps/>
                <w:sz w:val="28"/>
              </w:rPr>
              <w:t>-</w:t>
            </w:r>
          </w:p>
          <w:p w:rsidR="00865C16" w:rsidRPr="00865C16" w:rsidRDefault="00865C16" w:rsidP="00865C16">
            <w:pPr>
              <w:spacing w:after="120" w:line="240" w:lineRule="auto"/>
              <w:ind w:left="283"/>
              <w:jc w:val="right"/>
              <w:rPr>
                <w:rFonts w:ascii="TH SarabunPSK" w:eastAsia="Calibri" w:hAnsi="TH SarabunPSK" w:cs="TH SarabunPSK"/>
                <w:caps/>
                <w:sz w:val="28"/>
              </w:rPr>
            </w:pPr>
            <w:r w:rsidRPr="00865C16">
              <w:rPr>
                <w:rFonts w:ascii="TH SarabunPSK" w:eastAsia="Calibri" w:hAnsi="TH SarabunPSK" w:cs="TH SarabunPSK"/>
                <w:caps/>
                <w:sz w:val="28"/>
              </w:rPr>
              <w:t>3,181,377.46</w:t>
            </w:r>
          </w:p>
          <w:p w:rsidR="00865C16" w:rsidRPr="00865C16" w:rsidRDefault="00865C16" w:rsidP="00865C16">
            <w:pPr>
              <w:spacing w:after="120" w:line="240" w:lineRule="auto"/>
              <w:ind w:left="283"/>
              <w:jc w:val="right"/>
              <w:rPr>
                <w:rFonts w:ascii="TH SarabunPSK" w:eastAsia="Calibri" w:hAnsi="TH SarabunPSK" w:cs="TH SarabunPSK"/>
                <w:caps/>
                <w:sz w:val="28"/>
              </w:rPr>
            </w:pPr>
            <w:r w:rsidRPr="00865C16">
              <w:rPr>
                <w:rFonts w:ascii="TH SarabunPSK" w:eastAsia="Calibri" w:hAnsi="TH SarabunPSK" w:cs="TH SarabunPSK"/>
                <w:caps/>
                <w:sz w:val="28"/>
              </w:rPr>
              <w:t>1,456,454.84</w:t>
            </w:r>
          </w:p>
        </w:tc>
        <w:tc>
          <w:tcPr>
            <w:tcW w:w="1985" w:type="dxa"/>
          </w:tcPr>
          <w:p w:rsidR="00865C16" w:rsidRPr="00865C16" w:rsidRDefault="00865C16" w:rsidP="00865C16">
            <w:pPr>
              <w:spacing w:after="120" w:line="240" w:lineRule="auto"/>
              <w:ind w:left="283"/>
              <w:jc w:val="right"/>
              <w:rPr>
                <w:rFonts w:ascii="TH SarabunPSK" w:eastAsia="Calibri" w:hAnsi="TH SarabunPSK" w:cs="TH SarabunPSK"/>
                <w:caps/>
                <w:sz w:val="28"/>
              </w:rPr>
            </w:pPr>
            <w:r w:rsidRPr="00865C16">
              <w:rPr>
                <w:rFonts w:ascii="TH SarabunPSK" w:eastAsia="Calibri" w:hAnsi="TH SarabunPSK" w:cs="TH SarabunPSK"/>
                <w:caps/>
                <w:sz w:val="28"/>
              </w:rPr>
              <w:t>3,094,704.04</w:t>
            </w:r>
          </w:p>
          <w:p w:rsidR="00865C16" w:rsidRPr="00865C16" w:rsidRDefault="00865C16" w:rsidP="00865C16">
            <w:pPr>
              <w:spacing w:after="120" w:line="240" w:lineRule="auto"/>
              <w:ind w:left="283"/>
              <w:jc w:val="right"/>
              <w:rPr>
                <w:rFonts w:ascii="TH SarabunPSK" w:eastAsia="Calibri" w:hAnsi="TH SarabunPSK" w:cs="TH SarabunPSK"/>
                <w:caps/>
                <w:sz w:val="28"/>
              </w:rPr>
            </w:pPr>
            <w:r w:rsidRPr="00865C16">
              <w:rPr>
                <w:rFonts w:ascii="TH SarabunPSK" w:eastAsia="Calibri" w:hAnsi="TH SarabunPSK" w:cs="TH SarabunPSK"/>
                <w:caps/>
                <w:sz w:val="28"/>
              </w:rPr>
              <w:t>4,293,027.00</w:t>
            </w:r>
          </w:p>
          <w:p w:rsidR="00865C16" w:rsidRPr="00865C16" w:rsidRDefault="00865C16" w:rsidP="00865C16">
            <w:pPr>
              <w:spacing w:after="120" w:line="240" w:lineRule="auto"/>
              <w:ind w:left="283"/>
              <w:jc w:val="right"/>
              <w:rPr>
                <w:rFonts w:ascii="TH SarabunPSK" w:eastAsia="Calibri" w:hAnsi="TH SarabunPSK" w:cs="TH SarabunPSK"/>
                <w:caps/>
                <w:sz w:val="28"/>
              </w:rPr>
            </w:pPr>
            <w:r w:rsidRPr="00865C16">
              <w:rPr>
                <w:rFonts w:ascii="TH SarabunPSK" w:eastAsia="Calibri" w:hAnsi="TH SarabunPSK" w:cs="TH SarabunPSK"/>
                <w:caps/>
                <w:sz w:val="28"/>
              </w:rPr>
              <w:t>78,960.00</w:t>
            </w:r>
          </w:p>
          <w:p w:rsidR="00865C16" w:rsidRPr="00865C16" w:rsidRDefault="00865C16" w:rsidP="00865C16">
            <w:pPr>
              <w:spacing w:after="120" w:line="240" w:lineRule="auto"/>
              <w:ind w:left="283"/>
              <w:jc w:val="right"/>
              <w:rPr>
                <w:rFonts w:ascii="TH SarabunPSK" w:eastAsia="Calibri" w:hAnsi="TH SarabunPSK" w:cs="TH SarabunPSK"/>
                <w:caps/>
                <w:sz w:val="28"/>
              </w:rPr>
            </w:pPr>
            <w:r w:rsidRPr="00865C16">
              <w:rPr>
                <w:rFonts w:ascii="TH SarabunPSK" w:eastAsia="Calibri" w:hAnsi="TH SarabunPSK" w:cs="TH SarabunPSK"/>
                <w:caps/>
                <w:sz w:val="28"/>
              </w:rPr>
              <w:t>3,311,845.96</w:t>
            </w:r>
          </w:p>
          <w:p w:rsidR="00865C16" w:rsidRPr="00865C16" w:rsidRDefault="00865C16" w:rsidP="00865C16">
            <w:pPr>
              <w:spacing w:after="120" w:line="240" w:lineRule="auto"/>
              <w:ind w:left="283"/>
              <w:jc w:val="right"/>
              <w:rPr>
                <w:rFonts w:ascii="TH SarabunPSK" w:eastAsia="Calibri" w:hAnsi="TH SarabunPSK" w:cs="TH SarabunPSK"/>
                <w:caps/>
                <w:sz w:val="28"/>
              </w:rPr>
            </w:pPr>
            <w:r w:rsidRPr="00865C16">
              <w:rPr>
                <w:rFonts w:ascii="TH SarabunPSK" w:eastAsia="Calibri" w:hAnsi="TH SarabunPSK" w:cs="TH SarabunPSK"/>
                <w:caps/>
                <w:sz w:val="28"/>
              </w:rPr>
              <w:t>112,321.69</w:t>
            </w:r>
          </w:p>
          <w:p w:rsidR="00865C16" w:rsidRPr="00865C16" w:rsidRDefault="00865C16" w:rsidP="00865C16">
            <w:pPr>
              <w:spacing w:after="120" w:line="240" w:lineRule="auto"/>
              <w:ind w:left="283"/>
              <w:jc w:val="right"/>
              <w:rPr>
                <w:rFonts w:ascii="TH SarabunPSK" w:eastAsia="Calibri" w:hAnsi="TH SarabunPSK" w:cs="TH SarabunPSK"/>
                <w:caps/>
                <w:sz w:val="28"/>
              </w:rPr>
            </w:pPr>
            <w:r w:rsidRPr="00865C16">
              <w:rPr>
                <w:rFonts w:ascii="TH SarabunPSK" w:eastAsia="Calibri" w:hAnsi="TH SarabunPSK" w:cs="TH SarabunPSK"/>
                <w:caps/>
                <w:sz w:val="28"/>
              </w:rPr>
              <w:t>1,436,600.00</w:t>
            </w:r>
          </w:p>
          <w:p w:rsidR="00865C16" w:rsidRPr="00865C16" w:rsidRDefault="00865C16" w:rsidP="00865C16">
            <w:pPr>
              <w:spacing w:after="120" w:line="240" w:lineRule="auto"/>
              <w:ind w:left="283"/>
              <w:jc w:val="right"/>
              <w:rPr>
                <w:rFonts w:ascii="TH SarabunPSK" w:eastAsia="Calibri" w:hAnsi="TH SarabunPSK" w:cs="TH SarabunPSK"/>
                <w:caps/>
                <w:sz w:val="28"/>
              </w:rPr>
            </w:pPr>
            <w:r w:rsidRPr="00865C16">
              <w:rPr>
                <w:rFonts w:ascii="TH SarabunPSK" w:eastAsia="Calibri" w:hAnsi="TH SarabunPSK" w:cs="TH SarabunPSK"/>
                <w:caps/>
                <w:sz w:val="28"/>
              </w:rPr>
              <w:t>210,587.00</w:t>
            </w:r>
          </w:p>
          <w:p w:rsidR="00865C16" w:rsidRPr="00865C16" w:rsidRDefault="00865C16" w:rsidP="00865C16">
            <w:pPr>
              <w:spacing w:after="120" w:line="240" w:lineRule="auto"/>
              <w:ind w:left="283"/>
              <w:jc w:val="right"/>
              <w:rPr>
                <w:rFonts w:ascii="TH SarabunPSK" w:eastAsia="Calibri" w:hAnsi="TH SarabunPSK" w:cs="TH SarabunPSK"/>
                <w:caps/>
                <w:sz w:val="28"/>
              </w:rPr>
            </w:pPr>
            <w:r w:rsidRPr="00865C16">
              <w:rPr>
                <w:rFonts w:ascii="TH SarabunPSK" w:eastAsia="Calibri" w:hAnsi="TH SarabunPSK" w:cs="TH SarabunPSK"/>
                <w:caps/>
                <w:sz w:val="28"/>
              </w:rPr>
              <w:t>1,151,500.00</w:t>
            </w:r>
          </w:p>
          <w:p w:rsidR="00865C16" w:rsidRPr="00865C16" w:rsidRDefault="00865C16" w:rsidP="00865C16">
            <w:pPr>
              <w:spacing w:after="120" w:line="240" w:lineRule="auto"/>
              <w:ind w:left="283"/>
              <w:jc w:val="right"/>
              <w:rPr>
                <w:rFonts w:ascii="TH SarabunPSK" w:eastAsia="Calibri" w:hAnsi="TH SarabunPSK" w:cs="TH SarabunPSK"/>
                <w:caps/>
                <w:sz w:val="28"/>
              </w:rPr>
            </w:pPr>
            <w:r w:rsidRPr="00865C16">
              <w:rPr>
                <w:rFonts w:ascii="TH SarabunPSK" w:eastAsia="Calibri" w:hAnsi="TH SarabunPSK" w:cs="TH SarabunPSK"/>
                <w:caps/>
                <w:sz w:val="28"/>
              </w:rPr>
              <w:t>1,006,194.58</w:t>
            </w:r>
          </w:p>
        </w:tc>
      </w:tr>
      <w:tr w:rsidR="00865C16" w:rsidRPr="00865C16" w:rsidTr="00EC3192">
        <w:trPr>
          <w:trHeight w:val="401"/>
        </w:trPr>
        <w:tc>
          <w:tcPr>
            <w:tcW w:w="4112" w:type="dxa"/>
          </w:tcPr>
          <w:p w:rsidR="00865C16" w:rsidRPr="00865C16" w:rsidRDefault="00865C16" w:rsidP="00865C16">
            <w:pPr>
              <w:spacing w:after="120" w:line="240" w:lineRule="auto"/>
              <w:ind w:left="283"/>
              <w:jc w:val="center"/>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cs/>
              </w:rPr>
              <w:t>รวม</w:t>
            </w:r>
          </w:p>
        </w:tc>
        <w:tc>
          <w:tcPr>
            <w:tcW w:w="2127" w:type="dxa"/>
          </w:tcPr>
          <w:p w:rsidR="00865C16" w:rsidRPr="00865C16" w:rsidRDefault="00865C16" w:rsidP="00865C16">
            <w:pPr>
              <w:spacing w:after="120" w:line="240" w:lineRule="auto"/>
              <w:ind w:left="283"/>
              <w:jc w:val="right"/>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rPr>
              <w:t>14,792,491.28</w:t>
            </w:r>
          </w:p>
        </w:tc>
        <w:tc>
          <w:tcPr>
            <w:tcW w:w="1984" w:type="dxa"/>
          </w:tcPr>
          <w:p w:rsidR="00865C16" w:rsidRPr="00865C16" w:rsidRDefault="00865C16" w:rsidP="00865C16">
            <w:pPr>
              <w:spacing w:after="120" w:line="240" w:lineRule="auto"/>
              <w:ind w:left="283"/>
              <w:jc w:val="right"/>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rPr>
              <w:t>16,155,345.29</w:t>
            </w:r>
          </w:p>
        </w:tc>
        <w:tc>
          <w:tcPr>
            <w:tcW w:w="1985" w:type="dxa"/>
          </w:tcPr>
          <w:p w:rsidR="00865C16" w:rsidRPr="00865C16" w:rsidRDefault="00865C16" w:rsidP="00865C16">
            <w:pPr>
              <w:spacing w:after="120" w:line="240" w:lineRule="auto"/>
              <w:ind w:left="283"/>
              <w:jc w:val="right"/>
              <w:rPr>
                <w:rFonts w:ascii="TH SarabunPSK" w:eastAsia="Calibri" w:hAnsi="TH SarabunPSK" w:cs="TH SarabunPSK"/>
                <w:b/>
                <w:bCs/>
                <w:caps/>
                <w:sz w:val="32"/>
                <w:szCs w:val="32"/>
              </w:rPr>
            </w:pPr>
            <w:r w:rsidRPr="00865C16">
              <w:rPr>
                <w:rFonts w:ascii="TH SarabunPSK" w:eastAsia="Calibri" w:hAnsi="TH SarabunPSK" w:cs="TH SarabunPSK"/>
                <w:b/>
                <w:bCs/>
                <w:caps/>
                <w:sz w:val="32"/>
                <w:szCs w:val="32"/>
              </w:rPr>
              <w:t>14,695,740.27</w:t>
            </w:r>
          </w:p>
        </w:tc>
      </w:tr>
    </w:tbl>
    <w:p w:rsidR="00865C16" w:rsidRPr="00865C16" w:rsidRDefault="00865C16" w:rsidP="00865C16">
      <w:pPr>
        <w:spacing w:after="0" w:line="240" w:lineRule="auto"/>
        <w:jc w:val="center"/>
        <w:rPr>
          <w:rFonts w:ascii="TH SarabunPSK" w:eastAsia="Calibri" w:hAnsi="TH SarabunPSK" w:cs="TH SarabunPSK"/>
          <w:b/>
          <w:bCs/>
          <w:sz w:val="36"/>
          <w:szCs w:val="36"/>
        </w:rPr>
      </w:pPr>
    </w:p>
    <w:p w:rsidR="00865C16" w:rsidRPr="00865C16" w:rsidRDefault="00865C16" w:rsidP="00865C16">
      <w:pPr>
        <w:spacing w:after="0" w:line="240" w:lineRule="auto"/>
        <w:jc w:val="center"/>
        <w:rPr>
          <w:rFonts w:ascii="TH SarabunPSK" w:eastAsia="Calibri" w:hAnsi="TH SarabunPSK" w:cs="TH SarabunPSK"/>
          <w:b/>
          <w:bCs/>
          <w:sz w:val="36"/>
          <w:szCs w:val="36"/>
        </w:rPr>
      </w:pPr>
      <w:r w:rsidRPr="00865C16">
        <w:rPr>
          <w:rFonts w:ascii="TH SarabunPSK" w:eastAsia="Calibri" w:hAnsi="TH SarabunPSK" w:cs="TH SarabunPSK" w:hint="cs"/>
          <w:b/>
          <w:bCs/>
          <w:sz w:val="36"/>
          <w:szCs w:val="36"/>
          <w:cs/>
        </w:rPr>
        <w:t>ส่วนที่ 3</w:t>
      </w:r>
    </w:p>
    <w:p w:rsidR="00865C16" w:rsidRPr="00865C16" w:rsidRDefault="00865C16" w:rsidP="00865C16">
      <w:pPr>
        <w:spacing w:after="0" w:line="240" w:lineRule="auto"/>
        <w:jc w:val="center"/>
        <w:rPr>
          <w:rFonts w:ascii="TH SarabunPSK" w:eastAsia="Calibri" w:hAnsi="TH SarabunPSK" w:cs="TH SarabunPSK"/>
          <w:b/>
          <w:bCs/>
          <w:sz w:val="36"/>
          <w:szCs w:val="36"/>
        </w:rPr>
      </w:pPr>
      <w:r w:rsidRPr="00865C16">
        <w:rPr>
          <w:rFonts w:ascii="TH SarabunPSK" w:eastAsia="Calibri" w:hAnsi="TH SarabunPSK" w:cs="TH SarabunPSK" w:hint="cs"/>
          <w:b/>
          <w:bCs/>
          <w:sz w:val="36"/>
          <w:szCs w:val="36"/>
          <w:cs/>
        </w:rPr>
        <w:t>สรุปผลการพัฒนาท้องถิ่นในปีที่ผ่านมา</w:t>
      </w:r>
    </w:p>
    <w:p w:rsidR="00865C16" w:rsidRPr="00865C16" w:rsidRDefault="00865C16" w:rsidP="00092503">
      <w:pPr>
        <w:numPr>
          <w:ilvl w:val="0"/>
          <w:numId w:val="3"/>
        </w:numPr>
        <w:spacing w:after="0" w:line="240" w:lineRule="auto"/>
        <w:rPr>
          <w:rFonts w:ascii="TH SarabunPSK" w:eastAsia="Calibri" w:hAnsi="TH SarabunPSK" w:cs="TH SarabunPSK"/>
          <w:b/>
          <w:bCs/>
          <w:sz w:val="32"/>
          <w:szCs w:val="32"/>
          <w:u w:val="single"/>
        </w:rPr>
      </w:pPr>
      <w:r w:rsidRPr="00865C16">
        <w:rPr>
          <w:rFonts w:ascii="TH SarabunPSK" w:eastAsia="Calibri" w:hAnsi="TH SarabunPSK" w:cs="TH SarabunPSK" w:hint="cs"/>
          <w:b/>
          <w:bCs/>
          <w:sz w:val="32"/>
          <w:szCs w:val="32"/>
          <w:cs/>
        </w:rPr>
        <w:t xml:space="preserve"> </w:t>
      </w:r>
      <w:r w:rsidRPr="00865C16">
        <w:rPr>
          <w:rFonts w:ascii="TH SarabunPSK" w:eastAsia="Calibri" w:hAnsi="TH SarabunPSK" w:cs="TH SarabunPSK" w:hint="cs"/>
          <w:b/>
          <w:bCs/>
          <w:sz w:val="32"/>
          <w:szCs w:val="32"/>
          <w:u w:val="single"/>
          <w:cs/>
        </w:rPr>
        <w:t>สรุปสถานการณ์การพัฒนา</w:t>
      </w:r>
    </w:p>
    <w:p w:rsidR="00865C16" w:rsidRPr="00865C16" w:rsidRDefault="00865C16" w:rsidP="00865C16">
      <w:pPr>
        <w:spacing w:after="0" w:line="240" w:lineRule="auto"/>
        <w:ind w:left="360"/>
        <w:rPr>
          <w:rFonts w:ascii="TH SarabunPSK" w:eastAsia="Calibri" w:hAnsi="TH SarabunPSK" w:cs="TH SarabunPSK"/>
          <w:sz w:val="32"/>
          <w:szCs w:val="32"/>
          <w:u w:val="single"/>
        </w:rPr>
      </w:pPr>
      <w:r w:rsidRPr="00865C16">
        <w:rPr>
          <w:rFonts w:ascii="TH SarabunPSK" w:eastAsia="Calibri" w:hAnsi="TH SarabunPSK" w:cs="TH SarabunPSK" w:hint="cs"/>
          <w:b/>
          <w:bCs/>
          <w:sz w:val="32"/>
          <w:szCs w:val="32"/>
          <w:u w:val="single"/>
          <w:cs/>
        </w:rPr>
        <w:t>การวิเคราะห์ศักยภาพการพัฒนาองค์การบริหารส่วนตำบล</w:t>
      </w:r>
    </w:p>
    <w:p w:rsidR="00865C16" w:rsidRPr="00865C16" w:rsidRDefault="00865C16" w:rsidP="00865C16">
      <w:pPr>
        <w:spacing w:after="0" w:line="240" w:lineRule="auto"/>
        <w:ind w:left="360"/>
        <w:rPr>
          <w:rFonts w:ascii="TH SarabunPSK" w:eastAsia="Calibri" w:hAnsi="TH SarabunPSK" w:cs="TH SarabunPSK"/>
          <w:sz w:val="32"/>
          <w:szCs w:val="32"/>
        </w:rPr>
      </w:pPr>
      <w:r w:rsidRPr="00865C16">
        <w:rPr>
          <w:rFonts w:ascii="TH SarabunPSK" w:eastAsia="Calibri" w:hAnsi="TH SarabunPSK" w:cs="TH SarabunPSK"/>
          <w:sz w:val="32"/>
          <w:szCs w:val="32"/>
        </w:rPr>
        <w:tab/>
      </w:r>
      <w:r w:rsidRPr="00865C16">
        <w:rPr>
          <w:rFonts w:ascii="TH SarabunPSK" w:eastAsia="Calibri" w:hAnsi="TH SarabunPSK" w:cs="TH SarabunPSK"/>
          <w:sz w:val="32"/>
          <w:szCs w:val="32"/>
        </w:rPr>
        <w:tab/>
      </w:r>
      <w:r w:rsidRPr="00865C16">
        <w:rPr>
          <w:rFonts w:ascii="TH SarabunPSK" w:eastAsia="Calibri" w:hAnsi="TH SarabunPSK" w:cs="TH SarabunPSK" w:hint="cs"/>
          <w:sz w:val="32"/>
          <w:szCs w:val="32"/>
          <w:cs/>
        </w:rPr>
        <w:t xml:space="preserve">การวิเคราะห์ศักยภาพการบริหารท้องถิ่น  เป็นการวิเคราะห์จุดแข็ง  จุดอ่อน  ของท้องถิ่น  ซึ่งเป็นสภาวะแวดล้อมภายใน  รวมถึงการวิเคราะห์โอกาส  และภาวะคุกคามหรือจำกัด  ที่เป็นภาวะแวดล้อมภายนอกที่มีผลต่อการพัฒนาด้านต่างๆ  ของท้องถิ่น  ซึ่งเป็นการประเมินสถานภาพของท้องถิ่นในปัจจุบัน  สำหรับการใช้ประโยชน์ในการกำหนดการดำเนินงานในอนาคตต่อไป  ทั้งนี้  โดยใช้เทคนิค  </w:t>
      </w:r>
      <w:r w:rsidRPr="00865C16">
        <w:rPr>
          <w:rFonts w:ascii="TH SarabunPSK" w:eastAsia="Calibri" w:hAnsi="TH SarabunPSK" w:cs="TH SarabunPSK"/>
          <w:sz w:val="32"/>
          <w:szCs w:val="32"/>
        </w:rPr>
        <w:t>SWOTANALYSIS</w:t>
      </w:r>
      <w:r w:rsidRPr="00865C16">
        <w:rPr>
          <w:rFonts w:ascii="TH SarabunPSK" w:eastAsia="Calibri" w:hAnsi="TH SarabunPSK" w:cs="TH SarabunPSK" w:hint="cs"/>
          <w:sz w:val="32"/>
          <w:szCs w:val="32"/>
          <w:cs/>
        </w:rPr>
        <w:t xml:space="preserve"> (สวอทอะนาลิซิส)  การพิจารนาถึงปัญหาภายใน  ได้แก่  จุดแข็ง  จุดอ่อน  และปัจจัย</w:t>
      </w:r>
      <w:r w:rsidRPr="00865C16">
        <w:rPr>
          <w:rFonts w:ascii="TH SarabunPSK" w:eastAsia="Calibri" w:hAnsi="TH SarabunPSK" w:cs="TH SarabunPSK" w:hint="cs"/>
          <w:sz w:val="32"/>
          <w:szCs w:val="32"/>
          <w:cs/>
        </w:rPr>
        <w:lastRenderedPageBreak/>
        <w:t>ภายนอก  ได้แก่  โอกาส  และอุปสรรค  เป็นเครื่องมือ  ซึ่งผลการวิเคราะห์ศักภาพการพัฒนาองค์การบริหารส่วนตำบลลำไทรโยง  มีดังนี้</w:t>
      </w:r>
    </w:p>
    <w:p w:rsidR="00865C16" w:rsidRPr="00865C16" w:rsidRDefault="00865C16" w:rsidP="00865C16">
      <w:pPr>
        <w:spacing w:after="0" w:line="240" w:lineRule="auto"/>
        <w:ind w:left="360"/>
        <w:rPr>
          <w:rFonts w:ascii="TH SarabunPSK" w:eastAsia="Calibri" w:hAnsi="TH SarabunPSK" w:cs="TH SarabunPSK"/>
          <w:b/>
          <w:bCs/>
          <w:sz w:val="32"/>
          <w:szCs w:val="32"/>
          <w:u w:val="single"/>
        </w:rPr>
      </w:pP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b/>
          <w:bCs/>
          <w:sz w:val="32"/>
          <w:szCs w:val="32"/>
          <w:u w:val="single"/>
          <w:cs/>
        </w:rPr>
        <w:t>จุดแข็ง</w:t>
      </w:r>
    </w:p>
    <w:p w:rsidR="00865C16" w:rsidRPr="00865C16" w:rsidRDefault="00865C16" w:rsidP="00092503">
      <w:pPr>
        <w:numPr>
          <w:ilvl w:val="0"/>
          <w:numId w:val="4"/>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 xml:space="preserve"> มีเส้นทางการคมนาคมที่เชื่อมโยงภายในหมู่บ้านระหว่างหมู่บ้าน  ตำบล  อำเภอ  จังหวัด</w:t>
      </w:r>
    </w:p>
    <w:p w:rsidR="00865C16" w:rsidRPr="00865C16" w:rsidRDefault="00865C16" w:rsidP="00092503">
      <w:pPr>
        <w:numPr>
          <w:ilvl w:val="0"/>
          <w:numId w:val="4"/>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เป็นเส้นทางสายหลักเป็นถนนลาดยาง  ซึ่งสะดวกสบาย</w:t>
      </w:r>
    </w:p>
    <w:p w:rsidR="00865C16" w:rsidRPr="00865C16" w:rsidRDefault="00865C16" w:rsidP="00092503">
      <w:pPr>
        <w:numPr>
          <w:ilvl w:val="0"/>
          <w:numId w:val="4"/>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มีแหล่งน้ำธรรมชาติหลายสายไหลผ่านพื้นที่ของตำบล</w:t>
      </w:r>
    </w:p>
    <w:p w:rsidR="00865C16" w:rsidRPr="00865C16" w:rsidRDefault="00865C16" w:rsidP="00092503">
      <w:pPr>
        <w:numPr>
          <w:ilvl w:val="0"/>
          <w:numId w:val="4"/>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มีกลุ่มอาชีพหลากหลาย</w:t>
      </w:r>
    </w:p>
    <w:p w:rsidR="00865C16" w:rsidRPr="00865C16" w:rsidRDefault="00865C16" w:rsidP="00092503">
      <w:pPr>
        <w:numPr>
          <w:ilvl w:val="0"/>
          <w:numId w:val="4"/>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มีอัตรากำลังเพื่อรองรับภารกิจหน้าที่</w:t>
      </w:r>
    </w:p>
    <w:p w:rsidR="00865C16" w:rsidRPr="00865C16" w:rsidRDefault="00865C16" w:rsidP="00092503">
      <w:pPr>
        <w:numPr>
          <w:ilvl w:val="0"/>
          <w:numId w:val="4"/>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มีงบประมาณเป็นของตนเองในการพัฒนาท้องถิ่น</w:t>
      </w:r>
    </w:p>
    <w:p w:rsidR="00865C16" w:rsidRPr="00865C16" w:rsidRDefault="00865C16" w:rsidP="00092503">
      <w:pPr>
        <w:numPr>
          <w:ilvl w:val="0"/>
          <w:numId w:val="4"/>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มีแหล่งท่องเที่ยวเชิงอนุรักษ์ป่าชุมชนดอนโจร</w:t>
      </w:r>
    </w:p>
    <w:p w:rsidR="00865C16" w:rsidRPr="00865C16" w:rsidRDefault="00865C16" w:rsidP="00865C16">
      <w:pPr>
        <w:spacing w:after="0" w:line="240" w:lineRule="auto"/>
        <w:ind w:left="1440"/>
        <w:rPr>
          <w:rFonts w:ascii="TH SarabunPSK" w:eastAsia="Calibri" w:hAnsi="TH SarabunPSK" w:cs="TH SarabunPSK"/>
          <w:b/>
          <w:bCs/>
          <w:sz w:val="32"/>
          <w:szCs w:val="32"/>
          <w:u w:val="single"/>
        </w:rPr>
      </w:pPr>
      <w:r w:rsidRPr="00865C16">
        <w:rPr>
          <w:rFonts w:ascii="TH SarabunPSK" w:eastAsia="Calibri" w:hAnsi="TH SarabunPSK" w:cs="TH SarabunPSK" w:hint="cs"/>
          <w:b/>
          <w:bCs/>
          <w:sz w:val="32"/>
          <w:szCs w:val="32"/>
          <w:u w:val="single"/>
          <w:cs/>
        </w:rPr>
        <w:t>จุดอ่อน</w:t>
      </w:r>
    </w:p>
    <w:p w:rsidR="00865C16" w:rsidRPr="00865C16" w:rsidRDefault="00865C16" w:rsidP="00092503">
      <w:pPr>
        <w:numPr>
          <w:ilvl w:val="0"/>
          <w:numId w:val="5"/>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 xml:space="preserve"> ถนนบางสาย  บางช่วง  เป็นหลุมเป็นบ่อ</w:t>
      </w:r>
    </w:p>
    <w:p w:rsidR="00865C16" w:rsidRPr="00865C16" w:rsidRDefault="00865C16" w:rsidP="00092503">
      <w:pPr>
        <w:numPr>
          <w:ilvl w:val="0"/>
          <w:numId w:val="5"/>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ไม่มีระบบชลประทาน  ระบบส่งน้ำเข้าพื้นที่การเกษตรไม่ทั่วถึง  แหล่งน้ำตื้นเขิน  ทำให้ประสบปัญหาความเสียหายจากการทำการเกษตร</w:t>
      </w:r>
    </w:p>
    <w:p w:rsidR="00865C16" w:rsidRPr="00865C16" w:rsidRDefault="00865C16" w:rsidP="00092503">
      <w:pPr>
        <w:numPr>
          <w:ilvl w:val="0"/>
          <w:numId w:val="5"/>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การรวมกลุ่มประกอบอาชีพไม่เข้มแข็ง  ไม่ยั่งยืน</w:t>
      </w:r>
    </w:p>
    <w:p w:rsidR="00865C16" w:rsidRPr="00865C16" w:rsidRDefault="00865C16" w:rsidP="00092503">
      <w:pPr>
        <w:numPr>
          <w:ilvl w:val="0"/>
          <w:numId w:val="5"/>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ขาดการประชาสัมพันธ์อย่างต่อเนื่องเกี่ยวกับกิจกรรมหรือโครงการพัฒนา</w:t>
      </w:r>
    </w:p>
    <w:p w:rsidR="00865C16" w:rsidRPr="00865C16" w:rsidRDefault="00865C16" w:rsidP="00092503">
      <w:pPr>
        <w:numPr>
          <w:ilvl w:val="0"/>
          <w:numId w:val="5"/>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โครงการพัฒนาของแต่ละหมู่บ้านมีจำนวนมากในขณะที่งบประมาณมีจำกัด</w:t>
      </w:r>
    </w:p>
    <w:p w:rsidR="00865C16" w:rsidRPr="00865C16" w:rsidRDefault="00865C16" w:rsidP="00865C16">
      <w:pPr>
        <w:spacing w:after="0" w:line="240" w:lineRule="auto"/>
        <w:ind w:left="1440"/>
        <w:rPr>
          <w:rFonts w:ascii="TH SarabunPSK" w:eastAsia="Calibri" w:hAnsi="TH SarabunPSK" w:cs="TH SarabunPSK"/>
          <w:b/>
          <w:bCs/>
          <w:sz w:val="32"/>
          <w:szCs w:val="32"/>
          <w:u w:val="single"/>
        </w:rPr>
      </w:pPr>
      <w:r w:rsidRPr="00865C16">
        <w:rPr>
          <w:rFonts w:ascii="TH SarabunPSK" w:eastAsia="Calibri" w:hAnsi="TH SarabunPSK" w:cs="TH SarabunPSK" w:hint="cs"/>
          <w:b/>
          <w:bCs/>
          <w:sz w:val="32"/>
          <w:szCs w:val="32"/>
          <w:u w:val="single"/>
          <w:cs/>
        </w:rPr>
        <w:t>โอกาส</w:t>
      </w:r>
    </w:p>
    <w:p w:rsidR="00865C16" w:rsidRPr="00865C16" w:rsidRDefault="00865C16" w:rsidP="00092503">
      <w:pPr>
        <w:numPr>
          <w:ilvl w:val="0"/>
          <w:numId w:val="6"/>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 xml:space="preserve"> รัฐธรรมนูญแห่งราชอาณาจักไทย  พ.ศ.  2540  และ  พ.ร.บ.  กำหนดแผนและขั้นตอนการกระจายอำนาจให้แก่องค์กรปกครองส่วนท้องถิ่น  พ.ศ.  2542  ที่ให้ความสำคัญกับการกระจายอำนาจให้แก่องค์กรปกครองส่วนท้องถิ่น</w:t>
      </w:r>
    </w:p>
    <w:p w:rsidR="00865C16" w:rsidRPr="00865C16" w:rsidRDefault="00865C16" w:rsidP="00092503">
      <w:pPr>
        <w:numPr>
          <w:ilvl w:val="0"/>
          <w:numId w:val="6"/>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การกำหนดยุทธศาสตร์การพัฒนาตำบลให้สอดคล้องกับยุทธศาสตร์การพัฒนาจังหวัด  และแผนพัฒนาเศรษฐกิจและสังคมแห่งชาติ</w:t>
      </w:r>
    </w:p>
    <w:p w:rsidR="00865C16" w:rsidRPr="00865C16" w:rsidRDefault="00865C16" w:rsidP="00092503">
      <w:pPr>
        <w:numPr>
          <w:ilvl w:val="0"/>
          <w:numId w:val="6"/>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พื้นที่อยู่ใกล้กับตัวอำเภอ  ทำให้สามารถติดต่อประสานกับหน่วยงานราชการต่างๆ  ได้ง่ายและสะดวก</w:t>
      </w:r>
    </w:p>
    <w:p w:rsidR="00865C16" w:rsidRPr="00865C16" w:rsidRDefault="00865C16" w:rsidP="00865C16">
      <w:pPr>
        <w:spacing w:after="0" w:line="240" w:lineRule="auto"/>
        <w:ind w:left="1440"/>
        <w:rPr>
          <w:rFonts w:ascii="TH SarabunPSK" w:eastAsia="Calibri" w:hAnsi="TH SarabunPSK" w:cs="TH SarabunPSK"/>
          <w:b/>
          <w:bCs/>
          <w:sz w:val="32"/>
          <w:szCs w:val="32"/>
          <w:u w:val="single"/>
        </w:rPr>
      </w:pPr>
      <w:r w:rsidRPr="00865C16">
        <w:rPr>
          <w:rFonts w:ascii="TH SarabunPSK" w:eastAsia="Calibri" w:hAnsi="TH SarabunPSK" w:cs="TH SarabunPSK" w:hint="cs"/>
          <w:b/>
          <w:bCs/>
          <w:sz w:val="32"/>
          <w:szCs w:val="32"/>
          <w:u w:val="single"/>
          <w:cs/>
        </w:rPr>
        <w:t>อุปสรรค</w:t>
      </w:r>
    </w:p>
    <w:p w:rsidR="00865C16" w:rsidRPr="00865C16" w:rsidRDefault="00865C16" w:rsidP="00092503">
      <w:pPr>
        <w:numPr>
          <w:ilvl w:val="0"/>
          <w:numId w:val="7"/>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 xml:space="preserve"> สภาพภูมิอากาศแปรปรวนไม่เป็นไปตามฤดูกาล  และมีแนวโน้มที่จะนำไปสู่ความแห้งแล้งมากขึ้น</w:t>
      </w:r>
    </w:p>
    <w:p w:rsidR="00865C16" w:rsidRPr="00865C16" w:rsidRDefault="00865C16" w:rsidP="00092503">
      <w:pPr>
        <w:numPr>
          <w:ilvl w:val="0"/>
          <w:numId w:val="7"/>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มีการปรับปรุง  แก้ไข  ระเบียบ  กฎหมายที่เกี่ยวข้องกับองค์กรปกครองส่วนท้องถิ่นบ่อยครั้งจนเกิดความสับสนในการถือปฏิบัติ</w:t>
      </w:r>
    </w:p>
    <w:p w:rsidR="00865C16" w:rsidRPr="00865C16" w:rsidRDefault="00865C16" w:rsidP="00865C16">
      <w:pPr>
        <w:spacing w:after="0" w:line="240" w:lineRule="auto"/>
        <w:ind w:left="1440"/>
        <w:rPr>
          <w:rFonts w:ascii="TH SarabunPSK" w:eastAsia="Calibri" w:hAnsi="TH SarabunPSK" w:cs="TH SarabunPSK"/>
          <w:sz w:val="32"/>
          <w:szCs w:val="32"/>
        </w:rPr>
      </w:pPr>
      <w:r w:rsidRPr="00865C16">
        <w:rPr>
          <w:rFonts w:ascii="TH SarabunPSK" w:eastAsia="Calibri" w:hAnsi="TH SarabunPSK" w:cs="TH SarabunPSK" w:hint="cs"/>
          <w:b/>
          <w:bCs/>
          <w:sz w:val="32"/>
          <w:szCs w:val="32"/>
          <w:u w:val="single"/>
          <w:cs/>
        </w:rPr>
        <w:t>วิเคราะห์สถานการณ์ในด้านต่างๆ</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5448"/>
      </w:tblGrid>
      <w:tr w:rsidR="00865C16" w:rsidRPr="00865C16" w:rsidTr="00EC3192">
        <w:tc>
          <w:tcPr>
            <w:tcW w:w="2977" w:type="dxa"/>
          </w:tcPr>
          <w:p w:rsidR="00865C16" w:rsidRPr="00865C16" w:rsidRDefault="00865C16" w:rsidP="00865C16">
            <w:pPr>
              <w:spacing w:after="0" w:line="240" w:lineRule="auto"/>
              <w:jc w:val="center"/>
              <w:rPr>
                <w:rFonts w:ascii="TH SarabunPSK" w:eastAsia="Calibri" w:hAnsi="TH SarabunPSK" w:cs="TH SarabunPSK"/>
                <w:b/>
                <w:bCs/>
                <w:sz w:val="32"/>
                <w:szCs w:val="32"/>
              </w:rPr>
            </w:pPr>
            <w:r w:rsidRPr="00865C16">
              <w:rPr>
                <w:rFonts w:ascii="TH SarabunPSK" w:eastAsia="Calibri" w:hAnsi="TH SarabunPSK" w:cs="TH SarabunPSK" w:hint="cs"/>
                <w:b/>
                <w:bCs/>
                <w:sz w:val="32"/>
                <w:szCs w:val="32"/>
                <w:cs/>
              </w:rPr>
              <w:t>ด้าน</w:t>
            </w:r>
          </w:p>
        </w:tc>
        <w:tc>
          <w:tcPr>
            <w:tcW w:w="6203" w:type="dxa"/>
          </w:tcPr>
          <w:p w:rsidR="00865C16" w:rsidRPr="00865C16" w:rsidRDefault="00865C16" w:rsidP="00865C16">
            <w:pPr>
              <w:spacing w:after="0" w:line="240" w:lineRule="auto"/>
              <w:jc w:val="center"/>
              <w:rPr>
                <w:rFonts w:ascii="TH SarabunPSK" w:eastAsia="Calibri" w:hAnsi="TH SarabunPSK" w:cs="TH SarabunPSK"/>
                <w:b/>
                <w:bCs/>
                <w:sz w:val="32"/>
                <w:szCs w:val="32"/>
              </w:rPr>
            </w:pPr>
            <w:r w:rsidRPr="00865C16">
              <w:rPr>
                <w:rFonts w:ascii="TH SarabunPSK" w:eastAsia="Calibri" w:hAnsi="TH SarabunPSK" w:cs="TH SarabunPSK" w:hint="cs"/>
                <w:b/>
                <w:bCs/>
                <w:sz w:val="32"/>
                <w:szCs w:val="32"/>
                <w:cs/>
              </w:rPr>
              <w:t>สถานการณ์</w:t>
            </w:r>
          </w:p>
        </w:tc>
      </w:tr>
      <w:tr w:rsidR="00865C16" w:rsidRPr="00865C16" w:rsidTr="00EC3192">
        <w:tc>
          <w:tcPr>
            <w:tcW w:w="2977" w:type="dxa"/>
          </w:tcPr>
          <w:p w:rsidR="00865C16" w:rsidRPr="00865C16" w:rsidRDefault="00865C16" w:rsidP="00092503">
            <w:pPr>
              <w:numPr>
                <w:ilvl w:val="0"/>
                <w:numId w:val="8"/>
              </w:numPr>
              <w:spacing w:after="0" w:line="240" w:lineRule="auto"/>
              <w:rPr>
                <w:rFonts w:ascii="TH SarabunPSK" w:eastAsia="Calibri" w:hAnsi="TH SarabunPSK" w:cs="TH SarabunPSK"/>
                <w:sz w:val="32"/>
                <w:szCs w:val="32"/>
                <w:u w:val="single"/>
              </w:rPr>
            </w:pPr>
            <w:r w:rsidRPr="00865C16">
              <w:rPr>
                <w:rFonts w:ascii="TH SarabunPSK" w:eastAsia="Calibri" w:hAnsi="TH SarabunPSK" w:cs="TH SarabunPSK"/>
                <w:sz w:val="32"/>
                <w:szCs w:val="32"/>
              </w:rPr>
              <w:t xml:space="preserve"> </w:t>
            </w:r>
            <w:r w:rsidRPr="00865C16">
              <w:rPr>
                <w:rFonts w:ascii="TH SarabunPSK" w:eastAsia="Calibri" w:hAnsi="TH SarabunPSK" w:cs="TH SarabunPSK" w:hint="cs"/>
                <w:sz w:val="32"/>
                <w:szCs w:val="32"/>
                <w:u w:val="single"/>
                <w:cs/>
              </w:rPr>
              <w:t>ด้านเศรษฐกิจ</w:t>
            </w:r>
          </w:p>
          <w:p w:rsidR="00865C16" w:rsidRPr="00865C16" w:rsidRDefault="00865C16" w:rsidP="00865C16">
            <w:pPr>
              <w:spacing w:after="0" w:line="240" w:lineRule="auto"/>
              <w:ind w:left="720"/>
              <w:rPr>
                <w:rFonts w:ascii="TH SarabunPSK" w:eastAsia="Calibri" w:hAnsi="TH SarabunPSK" w:cs="TH SarabunPSK"/>
                <w:sz w:val="32"/>
                <w:szCs w:val="32"/>
              </w:rPr>
            </w:pPr>
          </w:p>
          <w:p w:rsidR="00865C16" w:rsidRPr="00865C16" w:rsidRDefault="00865C16" w:rsidP="00865C16">
            <w:pPr>
              <w:spacing w:after="0" w:line="240" w:lineRule="auto"/>
              <w:ind w:left="720"/>
              <w:rPr>
                <w:rFonts w:ascii="TH SarabunPSK" w:eastAsia="Calibri" w:hAnsi="TH SarabunPSK" w:cs="TH SarabunPSK"/>
                <w:sz w:val="32"/>
                <w:szCs w:val="32"/>
              </w:rPr>
            </w:pPr>
          </w:p>
          <w:p w:rsidR="00865C16" w:rsidRPr="00865C16" w:rsidRDefault="00865C16" w:rsidP="00865C16">
            <w:pPr>
              <w:spacing w:after="0" w:line="240" w:lineRule="auto"/>
              <w:ind w:left="720"/>
              <w:rPr>
                <w:rFonts w:ascii="TH SarabunPSK" w:eastAsia="Calibri" w:hAnsi="TH SarabunPSK" w:cs="TH SarabunPSK"/>
                <w:sz w:val="32"/>
                <w:szCs w:val="32"/>
              </w:rPr>
            </w:pPr>
          </w:p>
          <w:p w:rsidR="00865C16" w:rsidRPr="00865C16" w:rsidRDefault="00865C16" w:rsidP="00092503">
            <w:pPr>
              <w:numPr>
                <w:ilvl w:val="0"/>
                <w:numId w:val="8"/>
              </w:numPr>
              <w:spacing w:after="0" w:line="240" w:lineRule="auto"/>
              <w:rPr>
                <w:rFonts w:ascii="TH SarabunPSK" w:eastAsia="Calibri" w:hAnsi="TH SarabunPSK" w:cs="TH SarabunPSK"/>
                <w:sz w:val="32"/>
                <w:szCs w:val="32"/>
                <w:u w:val="single"/>
              </w:rPr>
            </w:pPr>
            <w:r w:rsidRPr="00865C16">
              <w:rPr>
                <w:rFonts w:ascii="TH SarabunPSK" w:eastAsia="Calibri" w:hAnsi="TH SarabunPSK" w:cs="TH SarabunPSK"/>
                <w:sz w:val="32"/>
                <w:szCs w:val="32"/>
              </w:rPr>
              <w:t xml:space="preserve"> </w:t>
            </w:r>
            <w:r w:rsidRPr="00865C16">
              <w:rPr>
                <w:rFonts w:ascii="TH SarabunPSK" w:eastAsia="Calibri" w:hAnsi="TH SarabunPSK" w:cs="TH SarabunPSK" w:hint="cs"/>
                <w:sz w:val="32"/>
                <w:szCs w:val="32"/>
                <w:u w:val="single"/>
                <w:cs/>
              </w:rPr>
              <w:t>ด้านสังคม</w:t>
            </w:r>
          </w:p>
          <w:p w:rsidR="00865C16" w:rsidRPr="00865C16" w:rsidRDefault="00865C16" w:rsidP="00865C16">
            <w:pPr>
              <w:spacing w:after="0" w:line="240" w:lineRule="auto"/>
              <w:ind w:left="720"/>
              <w:rPr>
                <w:rFonts w:ascii="TH SarabunPSK" w:eastAsia="Calibri" w:hAnsi="TH SarabunPSK" w:cs="TH SarabunPSK"/>
                <w:sz w:val="32"/>
                <w:szCs w:val="32"/>
              </w:rPr>
            </w:pPr>
          </w:p>
          <w:p w:rsidR="00865C16" w:rsidRPr="00865C16" w:rsidRDefault="00865C16" w:rsidP="00865C16">
            <w:pPr>
              <w:spacing w:after="0" w:line="240" w:lineRule="auto"/>
              <w:ind w:left="720"/>
              <w:rPr>
                <w:rFonts w:ascii="TH SarabunPSK" w:eastAsia="Calibri" w:hAnsi="TH SarabunPSK" w:cs="TH SarabunPSK"/>
                <w:sz w:val="32"/>
                <w:szCs w:val="32"/>
              </w:rPr>
            </w:pPr>
          </w:p>
          <w:p w:rsidR="00865C16" w:rsidRPr="00865C16" w:rsidRDefault="00865C16" w:rsidP="00865C16">
            <w:pPr>
              <w:spacing w:after="0" w:line="240" w:lineRule="auto"/>
              <w:ind w:left="720"/>
              <w:rPr>
                <w:rFonts w:ascii="TH SarabunPSK" w:eastAsia="Calibri" w:hAnsi="TH SarabunPSK" w:cs="TH SarabunPSK"/>
                <w:sz w:val="32"/>
                <w:szCs w:val="32"/>
              </w:rPr>
            </w:pPr>
          </w:p>
          <w:p w:rsidR="00865C16" w:rsidRPr="00865C16" w:rsidRDefault="00865C16" w:rsidP="00865C16">
            <w:pPr>
              <w:spacing w:after="0" w:line="240" w:lineRule="auto"/>
              <w:ind w:left="720"/>
              <w:rPr>
                <w:rFonts w:ascii="TH SarabunPSK" w:eastAsia="Calibri" w:hAnsi="TH SarabunPSK" w:cs="TH SarabunPSK"/>
                <w:sz w:val="32"/>
                <w:szCs w:val="32"/>
              </w:rPr>
            </w:pPr>
          </w:p>
          <w:p w:rsidR="00865C16" w:rsidRPr="00865C16" w:rsidRDefault="00865C16" w:rsidP="00865C16">
            <w:pPr>
              <w:spacing w:after="0" w:line="240" w:lineRule="auto"/>
              <w:ind w:left="720"/>
              <w:rPr>
                <w:rFonts w:ascii="TH SarabunPSK" w:eastAsia="Calibri" w:hAnsi="TH SarabunPSK" w:cs="TH SarabunPSK"/>
                <w:sz w:val="32"/>
                <w:szCs w:val="32"/>
              </w:rPr>
            </w:pPr>
          </w:p>
          <w:p w:rsidR="00865C16" w:rsidRPr="00865C16" w:rsidRDefault="00865C16" w:rsidP="00865C16">
            <w:pPr>
              <w:spacing w:after="0" w:line="240" w:lineRule="auto"/>
              <w:ind w:left="720"/>
              <w:rPr>
                <w:rFonts w:ascii="TH SarabunPSK" w:eastAsia="Calibri" w:hAnsi="TH SarabunPSK" w:cs="TH SarabunPSK"/>
                <w:sz w:val="32"/>
                <w:szCs w:val="32"/>
              </w:rPr>
            </w:pPr>
          </w:p>
          <w:p w:rsidR="00865C16" w:rsidRPr="00865C16" w:rsidRDefault="00865C16" w:rsidP="00865C16">
            <w:pPr>
              <w:spacing w:after="0" w:line="240" w:lineRule="auto"/>
              <w:ind w:left="720"/>
              <w:rPr>
                <w:rFonts w:ascii="TH SarabunPSK" w:eastAsia="Calibri" w:hAnsi="TH SarabunPSK" w:cs="TH SarabunPSK"/>
                <w:sz w:val="32"/>
                <w:szCs w:val="32"/>
              </w:rPr>
            </w:pPr>
          </w:p>
          <w:p w:rsidR="00865C16" w:rsidRPr="00865C16" w:rsidRDefault="00865C16" w:rsidP="00865C16">
            <w:pPr>
              <w:spacing w:after="0" w:line="240" w:lineRule="auto"/>
              <w:ind w:left="720"/>
              <w:rPr>
                <w:rFonts w:ascii="TH SarabunPSK" w:eastAsia="Calibri" w:hAnsi="TH SarabunPSK" w:cs="TH SarabunPSK"/>
                <w:sz w:val="32"/>
                <w:szCs w:val="32"/>
              </w:rPr>
            </w:pPr>
          </w:p>
          <w:p w:rsidR="00865C16" w:rsidRPr="00865C16" w:rsidRDefault="00865C16" w:rsidP="00092503">
            <w:pPr>
              <w:numPr>
                <w:ilvl w:val="0"/>
                <w:numId w:val="8"/>
              </w:numPr>
              <w:spacing w:after="0" w:line="240" w:lineRule="auto"/>
              <w:rPr>
                <w:rFonts w:ascii="TH SarabunPSK" w:eastAsia="Calibri" w:hAnsi="TH SarabunPSK" w:cs="TH SarabunPSK"/>
                <w:sz w:val="32"/>
                <w:szCs w:val="32"/>
                <w:u w:val="single"/>
              </w:rPr>
            </w:pPr>
            <w:r w:rsidRPr="00865C16">
              <w:rPr>
                <w:rFonts w:ascii="TH SarabunPSK" w:eastAsia="Calibri" w:hAnsi="TH SarabunPSK" w:cs="TH SarabunPSK" w:hint="cs"/>
                <w:sz w:val="32"/>
                <w:szCs w:val="32"/>
                <w:u w:val="single"/>
                <w:cs/>
              </w:rPr>
              <w:t>ด้านโครงสร้างพื้นฐาน</w:t>
            </w:r>
          </w:p>
          <w:p w:rsidR="00865C16" w:rsidRPr="00865C16" w:rsidRDefault="00865C16" w:rsidP="00865C16">
            <w:pPr>
              <w:spacing w:after="0" w:line="240" w:lineRule="auto"/>
              <w:ind w:left="720"/>
              <w:rPr>
                <w:rFonts w:ascii="TH SarabunPSK" w:eastAsia="Calibri" w:hAnsi="TH SarabunPSK" w:cs="TH SarabunPSK"/>
                <w:sz w:val="32"/>
                <w:szCs w:val="32"/>
              </w:rPr>
            </w:pPr>
          </w:p>
          <w:p w:rsidR="00865C16" w:rsidRPr="00865C16" w:rsidRDefault="00865C16" w:rsidP="00865C16">
            <w:pPr>
              <w:spacing w:after="0" w:line="240" w:lineRule="auto"/>
              <w:ind w:left="720"/>
              <w:rPr>
                <w:rFonts w:ascii="TH SarabunPSK" w:eastAsia="Calibri" w:hAnsi="TH SarabunPSK" w:cs="TH SarabunPSK"/>
                <w:sz w:val="32"/>
                <w:szCs w:val="32"/>
              </w:rPr>
            </w:pPr>
          </w:p>
          <w:p w:rsidR="00865C16" w:rsidRPr="00865C16" w:rsidRDefault="00865C16" w:rsidP="00865C16">
            <w:pPr>
              <w:spacing w:after="0" w:line="240" w:lineRule="auto"/>
              <w:ind w:left="720"/>
              <w:rPr>
                <w:rFonts w:ascii="TH SarabunPSK" w:eastAsia="Calibri" w:hAnsi="TH SarabunPSK" w:cs="TH SarabunPSK"/>
                <w:sz w:val="32"/>
                <w:szCs w:val="32"/>
              </w:rPr>
            </w:pPr>
          </w:p>
          <w:p w:rsidR="00865C16" w:rsidRPr="00865C16" w:rsidRDefault="00865C16" w:rsidP="00865C16">
            <w:pPr>
              <w:spacing w:after="0" w:line="240" w:lineRule="auto"/>
              <w:ind w:left="720"/>
              <w:rPr>
                <w:rFonts w:ascii="TH SarabunPSK" w:eastAsia="Calibri" w:hAnsi="TH SarabunPSK" w:cs="TH SarabunPSK"/>
                <w:sz w:val="32"/>
                <w:szCs w:val="32"/>
              </w:rPr>
            </w:pPr>
          </w:p>
          <w:p w:rsidR="00865C16" w:rsidRPr="00865C16" w:rsidRDefault="00865C16" w:rsidP="00865C16">
            <w:pPr>
              <w:spacing w:after="0" w:line="240" w:lineRule="auto"/>
              <w:ind w:left="720"/>
              <w:rPr>
                <w:rFonts w:ascii="TH SarabunPSK" w:eastAsia="Calibri" w:hAnsi="TH SarabunPSK" w:cs="TH SarabunPSK"/>
                <w:sz w:val="32"/>
                <w:szCs w:val="32"/>
              </w:rPr>
            </w:pPr>
          </w:p>
          <w:p w:rsidR="00865C16" w:rsidRPr="00865C16" w:rsidRDefault="00865C16" w:rsidP="00865C16">
            <w:pPr>
              <w:spacing w:after="0" w:line="240" w:lineRule="auto"/>
              <w:ind w:left="720"/>
              <w:rPr>
                <w:rFonts w:ascii="TH SarabunPSK" w:eastAsia="Calibri" w:hAnsi="TH SarabunPSK" w:cs="TH SarabunPSK"/>
                <w:sz w:val="32"/>
                <w:szCs w:val="32"/>
              </w:rPr>
            </w:pPr>
          </w:p>
          <w:p w:rsidR="00865C16" w:rsidRPr="00865C16" w:rsidRDefault="00865C16" w:rsidP="00865C16">
            <w:pPr>
              <w:spacing w:after="0" w:line="240" w:lineRule="auto"/>
              <w:ind w:left="720"/>
              <w:rPr>
                <w:rFonts w:ascii="TH SarabunPSK" w:eastAsia="Calibri" w:hAnsi="TH SarabunPSK" w:cs="TH SarabunPSK"/>
                <w:sz w:val="32"/>
                <w:szCs w:val="32"/>
              </w:rPr>
            </w:pPr>
          </w:p>
          <w:p w:rsidR="00865C16" w:rsidRPr="00865C16" w:rsidRDefault="00865C16" w:rsidP="00092503">
            <w:pPr>
              <w:numPr>
                <w:ilvl w:val="0"/>
                <w:numId w:val="8"/>
              </w:numPr>
              <w:spacing w:after="0" w:line="240" w:lineRule="auto"/>
              <w:rPr>
                <w:rFonts w:ascii="TH SarabunPSK" w:eastAsia="Calibri" w:hAnsi="TH SarabunPSK" w:cs="TH SarabunPSK"/>
                <w:sz w:val="32"/>
                <w:szCs w:val="32"/>
                <w:u w:val="single"/>
              </w:rPr>
            </w:pPr>
            <w:r w:rsidRPr="00865C16">
              <w:rPr>
                <w:rFonts w:ascii="TH SarabunPSK" w:eastAsia="Calibri" w:hAnsi="TH SarabunPSK" w:cs="TH SarabunPSK"/>
                <w:sz w:val="32"/>
                <w:szCs w:val="32"/>
                <w:u w:val="single"/>
              </w:rPr>
              <w:t xml:space="preserve"> </w:t>
            </w:r>
            <w:r w:rsidRPr="00865C16">
              <w:rPr>
                <w:rFonts w:ascii="TH SarabunPSK" w:eastAsia="Calibri" w:hAnsi="TH SarabunPSK" w:cs="TH SarabunPSK" w:hint="cs"/>
                <w:sz w:val="32"/>
                <w:szCs w:val="32"/>
                <w:u w:val="single"/>
                <w:cs/>
              </w:rPr>
              <w:t>ด้านแหล่งน้ำ</w:t>
            </w:r>
          </w:p>
          <w:p w:rsidR="00865C16" w:rsidRPr="00865C16" w:rsidRDefault="00865C16" w:rsidP="00865C16">
            <w:pPr>
              <w:spacing w:after="0" w:line="240" w:lineRule="auto"/>
              <w:ind w:left="720"/>
              <w:rPr>
                <w:rFonts w:ascii="TH SarabunPSK" w:eastAsia="Calibri" w:hAnsi="TH SarabunPSK" w:cs="TH SarabunPSK"/>
                <w:sz w:val="32"/>
                <w:szCs w:val="32"/>
                <w:u w:val="single"/>
              </w:rPr>
            </w:pPr>
          </w:p>
          <w:p w:rsidR="00865C16" w:rsidRPr="00865C16" w:rsidRDefault="00865C16" w:rsidP="00865C16">
            <w:pPr>
              <w:spacing w:after="0" w:line="240" w:lineRule="auto"/>
              <w:ind w:left="720"/>
              <w:rPr>
                <w:rFonts w:ascii="TH SarabunPSK" w:eastAsia="Calibri" w:hAnsi="TH SarabunPSK" w:cs="TH SarabunPSK"/>
                <w:sz w:val="32"/>
                <w:szCs w:val="32"/>
                <w:u w:val="single"/>
              </w:rPr>
            </w:pPr>
          </w:p>
          <w:p w:rsidR="00865C16" w:rsidRPr="00865C16" w:rsidRDefault="00865C16" w:rsidP="00092503">
            <w:pPr>
              <w:numPr>
                <w:ilvl w:val="0"/>
                <w:numId w:val="8"/>
              </w:numPr>
              <w:spacing w:after="0" w:line="240" w:lineRule="auto"/>
              <w:rPr>
                <w:rFonts w:ascii="TH SarabunPSK" w:eastAsia="Calibri" w:hAnsi="TH SarabunPSK" w:cs="TH SarabunPSK"/>
                <w:sz w:val="32"/>
                <w:szCs w:val="32"/>
                <w:u w:val="single"/>
              </w:rPr>
            </w:pPr>
            <w:r w:rsidRPr="00865C16">
              <w:rPr>
                <w:rFonts w:ascii="TH SarabunPSK" w:eastAsia="Calibri" w:hAnsi="TH SarabunPSK" w:cs="TH SarabunPSK" w:hint="cs"/>
                <w:sz w:val="32"/>
                <w:szCs w:val="32"/>
                <w:u w:val="single"/>
                <w:cs/>
              </w:rPr>
              <w:t>ด้านสาธารณสุข</w:t>
            </w:r>
          </w:p>
          <w:p w:rsidR="00865C16" w:rsidRPr="00865C16" w:rsidRDefault="00865C16" w:rsidP="00865C16">
            <w:pPr>
              <w:spacing w:after="0" w:line="240" w:lineRule="auto"/>
              <w:ind w:left="720"/>
              <w:rPr>
                <w:rFonts w:ascii="TH SarabunPSK" w:eastAsia="Calibri" w:hAnsi="TH SarabunPSK" w:cs="TH SarabunPSK"/>
                <w:sz w:val="32"/>
                <w:szCs w:val="32"/>
                <w:u w:val="single"/>
              </w:rPr>
            </w:pPr>
          </w:p>
          <w:p w:rsidR="00865C16" w:rsidRPr="00865C16" w:rsidRDefault="00865C16" w:rsidP="00865C16">
            <w:pPr>
              <w:spacing w:after="0" w:line="240" w:lineRule="auto"/>
              <w:ind w:left="720"/>
              <w:rPr>
                <w:rFonts w:ascii="TH SarabunPSK" w:eastAsia="Calibri" w:hAnsi="TH SarabunPSK" w:cs="TH SarabunPSK"/>
                <w:sz w:val="32"/>
                <w:szCs w:val="32"/>
                <w:u w:val="single"/>
              </w:rPr>
            </w:pPr>
          </w:p>
          <w:p w:rsidR="00865C16" w:rsidRPr="00865C16" w:rsidRDefault="00865C16" w:rsidP="00865C16">
            <w:pPr>
              <w:spacing w:after="0" w:line="240" w:lineRule="auto"/>
              <w:ind w:left="720"/>
              <w:rPr>
                <w:rFonts w:ascii="TH SarabunPSK" w:eastAsia="Calibri" w:hAnsi="TH SarabunPSK" w:cs="TH SarabunPSK"/>
                <w:sz w:val="32"/>
                <w:szCs w:val="32"/>
                <w:u w:val="single"/>
              </w:rPr>
            </w:pPr>
          </w:p>
          <w:p w:rsidR="00865C16" w:rsidRPr="00865C16" w:rsidRDefault="00865C16" w:rsidP="00092503">
            <w:pPr>
              <w:numPr>
                <w:ilvl w:val="0"/>
                <w:numId w:val="8"/>
              </w:numPr>
              <w:spacing w:after="0" w:line="240" w:lineRule="auto"/>
              <w:rPr>
                <w:rFonts w:ascii="TH SarabunPSK" w:eastAsia="Calibri" w:hAnsi="TH SarabunPSK" w:cs="TH SarabunPSK"/>
                <w:sz w:val="32"/>
                <w:szCs w:val="32"/>
                <w:u w:val="single"/>
              </w:rPr>
            </w:pPr>
            <w:r w:rsidRPr="00865C16">
              <w:rPr>
                <w:rFonts w:ascii="TH SarabunPSK" w:eastAsia="Calibri" w:hAnsi="TH SarabunPSK" w:cs="TH SarabunPSK" w:hint="cs"/>
                <w:sz w:val="32"/>
                <w:szCs w:val="32"/>
                <w:u w:val="single"/>
                <w:cs/>
              </w:rPr>
              <w:t>ด้านการเมืองการบริหาร</w:t>
            </w:r>
          </w:p>
          <w:p w:rsidR="00865C16" w:rsidRPr="00865C16" w:rsidRDefault="00865C16" w:rsidP="00865C16">
            <w:pPr>
              <w:spacing w:after="0" w:line="240" w:lineRule="auto"/>
              <w:ind w:left="720"/>
              <w:rPr>
                <w:rFonts w:ascii="TH SarabunPSK" w:eastAsia="Calibri" w:hAnsi="TH SarabunPSK" w:cs="TH SarabunPSK"/>
                <w:sz w:val="32"/>
                <w:szCs w:val="32"/>
                <w:u w:val="single"/>
              </w:rPr>
            </w:pPr>
          </w:p>
          <w:p w:rsidR="00865C16" w:rsidRPr="00865C16" w:rsidRDefault="00865C16" w:rsidP="00865C16">
            <w:pPr>
              <w:spacing w:after="0" w:line="240" w:lineRule="auto"/>
              <w:ind w:left="720"/>
              <w:rPr>
                <w:rFonts w:ascii="TH SarabunPSK" w:eastAsia="Calibri" w:hAnsi="TH SarabunPSK" w:cs="TH SarabunPSK"/>
                <w:sz w:val="32"/>
                <w:szCs w:val="32"/>
                <w:u w:val="single"/>
              </w:rPr>
            </w:pPr>
          </w:p>
          <w:p w:rsidR="00865C16" w:rsidRPr="00865C16" w:rsidRDefault="00865C16" w:rsidP="00865C16">
            <w:pPr>
              <w:spacing w:after="0" w:line="240" w:lineRule="auto"/>
              <w:ind w:left="720"/>
              <w:rPr>
                <w:rFonts w:ascii="TH SarabunPSK" w:eastAsia="Calibri" w:hAnsi="TH SarabunPSK" w:cs="TH SarabunPSK"/>
                <w:sz w:val="32"/>
                <w:szCs w:val="32"/>
                <w:u w:val="single"/>
              </w:rPr>
            </w:pPr>
          </w:p>
          <w:p w:rsidR="00865C16" w:rsidRPr="00865C16" w:rsidRDefault="00865C16" w:rsidP="00865C16">
            <w:pPr>
              <w:spacing w:after="0" w:line="240" w:lineRule="auto"/>
              <w:ind w:left="720"/>
              <w:rPr>
                <w:rFonts w:ascii="TH SarabunPSK" w:eastAsia="Calibri" w:hAnsi="TH SarabunPSK" w:cs="TH SarabunPSK"/>
                <w:sz w:val="32"/>
                <w:szCs w:val="32"/>
                <w:u w:val="single"/>
              </w:rPr>
            </w:pPr>
          </w:p>
          <w:p w:rsidR="00865C16" w:rsidRPr="00865C16" w:rsidRDefault="00865C16" w:rsidP="00865C16">
            <w:pPr>
              <w:spacing w:after="0" w:line="240" w:lineRule="auto"/>
              <w:ind w:left="720"/>
              <w:rPr>
                <w:rFonts w:ascii="TH SarabunPSK" w:eastAsia="Calibri" w:hAnsi="TH SarabunPSK" w:cs="TH SarabunPSK"/>
                <w:sz w:val="32"/>
                <w:szCs w:val="32"/>
                <w:u w:val="single"/>
              </w:rPr>
            </w:pPr>
          </w:p>
          <w:p w:rsidR="00865C16" w:rsidRPr="00865C16" w:rsidRDefault="00865C16" w:rsidP="00092503">
            <w:pPr>
              <w:numPr>
                <w:ilvl w:val="0"/>
                <w:numId w:val="8"/>
              </w:numPr>
              <w:spacing w:after="0" w:line="240" w:lineRule="auto"/>
              <w:rPr>
                <w:rFonts w:ascii="TH SarabunPSK" w:eastAsia="Calibri" w:hAnsi="TH SarabunPSK" w:cs="TH SarabunPSK"/>
                <w:sz w:val="32"/>
                <w:szCs w:val="32"/>
                <w:u w:val="single"/>
              </w:rPr>
            </w:pPr>
            <w:r w:rsidRPr="00865C16">
              <w:rPr>
                <w:rFonts w:ascii="TH SarabunPSK" w:eastAsia="Calibri" w:hAnsi="TH SarabunPSK" w:cs="TH SarabunPSK" w:hint="cs"/>
                <w:sz w:val="32"/>
                <w:szCs w:val="32"/>
                <w:u w:val="single"/>
                <w:cs/>
              </w:rPr>
              <w:t>ด้านการศึกษาศาสนาและวัฒนธรรม</w:t>
            </w:r>
          </w:p>
          <w:p w:rsidR="00865C16" w:rsidRPr="00865C16" w:rsidRDefault="00865C16" w:rsidP="00865C16">
            <w:pPr>
              <w:spacing w:after="0" w:line="240" w:lineRule="auto"/>
              <w:ind w:left="720"/>
              <w:rPr>
                <w:rFonts w:ascii="TH SarabunPSK" w:eastAsia="Calibri" w:hAnsi="TH SarabunPSK" w:cs="TH SarabunPSK"/>
                <w:sz w:val="32"/>
                <w:szCs w:val="32"/>
                <w:u w:val="single"/>
              </w:rPr>
            </w:pPr>
          </w:p>
          <w:p w:rsidR="00865C16" w:rsidRPr="00865C16" w:rsidRDefault="00865C16" w:rsidP="00865C16">
            <w:pPr>
              <w:spacing w:after="0" w:line="240" w:lineRule="auto"/>
              <w:ind w:left="720"/>
              <w:rPr>
                <w:rFonts w:ascii="TH SarabunPSK" w:eastAsia="Calibri" w:hAnsi="TH SarabunPSK" w:cs="TH SarabunPSK"/>
                <w:sz w:val="32"/>
                <w:szCs w:val="32"/>
                <w:u w:val="single"/>
              </w:rPr>
            </w:pPr>
          </w:p>
          <w:p w:rsidR="00865C16" w:rsidRPr="00865C16" w:rsidRDefault="00865C16" w:rsidP="00865C16">
            <w:pPr>
              <w:spacing w:after="0" w:line="240" w:lineRule="auto"/>
              <w:ind w:left="720"/>
              <w:rPr>
                <w:rFonts w:ascii="TH SarabunPSK" w:eastAsia="Calibri" w:hAnsi="TH SarabunPSK" w:cs="TH SarabunPSK"/>
                <w:sz w:val="32"/>
                <w:szCs w:val="32"/>
                <w:u w:val="single"/>
              </w:rPr>
            </w:pPr>
          </w:p>
          <w:p w:rsidR="00865C16" w:rsidRPr="00865C16" w:rsidRDefault="00865C16" w:rsidP="00865C16">
            <w:pPr>
              <w:spacing w:after="0" w:line="240" w:lineRule="auto"/>
              <w:ind w:left="720"/>
              <w:rPr>
                <w:rFonts w:ascii="TH SarabunPSK" w:eastAsia="Calibri" w:hAnsi="TH SarabunPSK" w:cs="TH SarabunPSK"/>
                <w:sz w:val="32"/>
                <w:szCs w:val="32"/>
                <w:u w:val="single"/>
              </w:rPr>
            </w:pPr>
          </w:p>
          <w:p w:rsidR="00865C16" w:rsidRPr="00865C16" w:rsidRDefault="00865C16" w:rsidP="00865C16">
            <w:pPr>
              <w:spacing w:after="0" w:line="240" w:lineRule="auto"/>
              <w:ind w:left="720"/>
              <w:rPr>
                <w:rFonts w:ascii="TH SarabunPSK" w:eastAsia="Calibri" w:hAnsi="TH SarabunPSK" w:cs="TH SarabunPSK"/>
                <w:sz w:val="32"/>
                <w:szCs w:val="32"/>
                <w:u w:val="single"/>
              </w:rPr>
            </w:pPr>
          </w:p>
          <w:p w:rsidR="00865C16" w:rsidRPr="00865C16" w:rsidRDefault="00865C16" w:rsidP="00865C16">
            <w:pPr>
              <w:spacing w:after="0" w:line="240" w:lineRule="auto"/>
              <w:ind w:left="720"/>
              <w:rPr>
                <w:rFonts w:ascii="TH SarabunPSK" w:eastAsia="Calibri" w:hAnsi="TH SarabunPSK" w:cs="TH SarabunPSK"/>
                <w:sz w:val="32"/>
                <w:szCs w:val="32"/>
                <w:u w:val="single"/>
              </w:rPr>
            </w:pPr>
          </w:p>
          <w:p w:rsidR="00865C16" w:rsidRPr="00865C16" w:rsidRDefault="00865C16" w:rsidP="00092503">
            <w:pPr>
              <w:numPr>
                <w:ilvl w:val="0"/>
                <w:numId w:val="8"/>
              </w:numPr>
              <w:spacing w:after="0" w:line="240" w:lineRule="auto"/>
              <w:rPr>
                <w:rFonts w:ascii="TH SarabunPSK" w:eastAsia="Calibri" w:hAnsi="TH SarabunPSK" w:cs="TH SarabunPSK"/>
                <w:sz w:val="32"/>
                <w:szCs w:val="32"/>
                <w:u w:val="single"/>
              </w:rPr>
            </w:pPr>
            <w:r w:rsidRPr="00865C16">
              <w:rPr>
                <w:rFonts w:ascii="TH SarabunPSK" w:eastAsia="Calibri" w:hAnsi="TH SarabunPSK" w:cs="TH SarabunPSK" w:hint="cs"/>
                <w:sz w:val="32"/>
                <w:szCs w:val="32"/>
                <w:u w:val="single"/>
                <w:cs/>
              </w:rPr>
              <w:lastRenderedPageBreak/>
              <w:t>ด้านทรัพยากรและสิ่งแวดล้อม</w:t>
            </w:r>
          </w:p>
          <w:p w:rsidR="00865C16" w:rsidRPr="00865C16" w:rsidRDefault="00865C16" w:rsidP="00865C16">
            <w:pPr>
              <w:spacing w:after="0" w:line="240" w:lineRule="auto"/>
              <w:ind w:left="720"/>
              <w:rPr>
                <w:rFonts w:ascii="TH SarabunPSK" w:eastAsia="Calibri" w:hAnsi="TH SarabunPSK" w:cs="TH SarabunPSK"/>
                <w:sz w:val="32"/>
                <w:szCs w:val="32"/>
                <w:u w:val="single"/>
              </w:rPr>
            </w:pPr>
          </w:p>
          <w:p w:rsidR="00865C16" w:rsidRPr="00865C16" w:rsidRDefault="00865C16" w:rsidP="00865C16">
            <w:pPr>
              <w:spacing w:after="0" w:line="240" w:lineRule="auto"/>
              <w:ind w:left="720"/>
              <w:rPr>
                <w:rFonts w:ascii="TH SarabunPSK" w:eastAsia="Calibri" w:hAnsi="TH SarabunPSK" w:cs="TH SarabunPSK"/>
                <w:sz w:val="32"/>
                <w:szCs w:val="32"/>
                <w:u w:val="single"/>
              </w:rPr>
            </w:pPr>
          </w:p>
          <w:p w:rsidR="00865C16" w:rsidRPr="00865C16" w:rsidRDefault="00865C16" w:rsidP="00865C16">
            <w:pPr>
              <w:spacing w:after="0" w:line="240" w:lineRule="auto"/>
              <w:ind w:left="720"/>
              <w:rPr>
                <w:rFonts w:ascii="TH SarabunPSK" w:eastAsia="Calibri" w:hAnsi="TH SarabunPSK" w:cs="TH SarabunPSK"/>
                <w:sz w:val="32"/>
                <w:szCs w:val="32"/>
                <w:u w:val="single"/>
              </w:rPr>
            </w:pPr>
          </w:p>
          <w:p w:rsidR="00865C16" w:rsidRPr="00865C16" w:rsidRDefault="00865C16" w:rsidP="00865C16">
            <w:pPr>
              <w:spacing w:after="0" w:line="240" w:lineRule="auto"/>
              <w:ind w:left="720"/>
              <w:rPr>
                <w:rFonts w:ascii="TH SarabunPSK" w:eastAsia="Calibri" w:hAnsi="TH SarabunPSK" w:cs="TH SarabunPSK"/>
                <w:sz w:val="32"/>
                <w:szCs w:val="32"/>
                <w:u w:val="single"/>
              </w:rPr>
            </w:pPr>
          </w:p>
          <w:p w:rsidR="00865C16" w:rsidRPr="00865C16" w:rsidRDefault="00865C16" w:rsidP="00865C16">
            <w:pPr>
              <w:spacing w:after="0" w:line="240" w:lineRule="auto"/>
              <w:ind w:left="720"/>
              <w:rPr>
                <w:rFonts w:ascii="TH SarabunPSK" w:eastAsia="Calibri" w:hAnsi="TH SarabunPSK" w:cs="TH SarabunPSK"/>
                <w:sz w:val="32"/>
                <w:szCs w:val="32"/>
                <w:u w:val="single"/>
              </w:rPr>
            </w:pPr>
          </w:p>
          <w:p w:rsidR="00865C16" w:rsidRPr="00865C16" w:rsidRDefault="00865C16" w:rsidP="00865C16">
            <w:pPr>
              <w:spacing w:after="0" w:line="240" w:lineRule="auto"/>
              <w:ind w:left="720"/>
              <w:rPr>
                <w:rFonts w:ascii="TH SarabunPSK" w:eastAsia="Calibri" w:hAnsi="TH SarabunPSK" w:cs="TH SarabunPSK"/>
                <w:sz w:val="32"/>
                <w:szCs w:val="32"/>
                <w:u w:val="single"/>
              </w:rPr>
            </w:pPr>
          </w:p>
          <w:p w:rsidR="00865C16" w:rsidRPr="00865C16" w:rsidRDefault="00865C16" w:rsidP="00865C16">
            <w:pPr>
              <w:spacing w:after="0" w:line="240" w:lineRule="auto"/>
              <w:ind w:left="720"/>
              <w:rPr>
                <w:rFonts w:ascii="TH SarabunPSK" w:eastAsia="Calibri" w:hAnsi="TH SarabunPSK" w:cs="TH SarabunPSK"/>
                <w:sz w:val="32"/>
                <w:szCs w:val="32"/>
                <w:u w:val="single"/>
              </w:rPr>
            </w:pPr>
          </w:p>
          <w:p w:rsidR="00865C16" w:rsidRPr="00865C16" w:rsidRDefault="00865C16" w:rsidP="00092503">
            <w:pPr>
              <w:numPr>
                <w:ilvl w:val="0"/>
                <w:numId w:val="8"/>
              </w:numPr>
              <w:spacing w:after="0" w:line="240" w:lineRule="auto"/>
              <w:rPr>
                <w:rFonts w:ascii="TH SarabunPSK" w:eastAsia="Calibri" w:hAnsi="TH SarabunPSK" w:cs="TH SarabunPSK"/>
                <w:sz w:val="32"/>
                <w:szCs w:val="32"/>
                <w:u w:val="single"/>
                <w:cs/>
              </w:rPr>
            </w:pPr>
            <w:r w:rsidRPr="00865C16">
              <w:rPr>
                <w:rFonts w:ascii="TH SarabunPSK" w:eastAsia="Calibri" w:hAnsi="TH SarabunPSK" w:cs="TH SarabunPSK" w:hint="cs"/>
                <w:sz w:val="32"/>
                <w:szCs w:val="32"/>
                <w:u w:val="single"/>
                <w:cs/>
              </w:rPr>
              <w:t>ด้านแหล่งท่องเที่ยว</w:t>
            </w:r>
          </w:p>
        </w:tc>
        <w:tc>
          <w:tcPr>
            <w:tcW w:w="6203" w:type="dxa"/>
          </w:tcPr>
          <w:p w:rsidR="00865C16" w:rsidRPr="00865C16" w:rsidRDefault="00865C16" w:rsidP="00092503">
            <w:pPr>
              <w:numPr>
                <w:ilvl w:val="0"/>
                <w:numId w:val="9"/>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lastRenderedPageBreak/>
              <w:t xml:space="preserve"> ประชาชนส่วนใหญ่มีรายได้หลักจากการประกอบอาชีพเกษตรกรรมหลังจากฤดูการทำนา  เกษตรกรจะว่างงานขาดรายได้เสริมมาจุนเจือครอบครัว  ทำให้เกิดปัญหารายได้ต่ำ  และมีการเคลื่อนย้ายแรงงานออกนอกพื้นที่</w:t>
            </w:r>
          </w:p>
          <w:p w:rsidR="00865C16" w:rsidRPr="00865C16" w:rsidRDefault="00865C16" w:rsidP="00092503">
            <w:pPr>
              <w:numPr>
                <w:ilvl w:val="0"/>
                <w:numId w:val="9"/>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lastRenderedPageBreak/>
              <w:t>สภาวะเศรษฐกิจตกต่ำ  ทำให้เกิดการว่างงานจึงมีโอกาสที่จะเข้าไปพัวพันกับสิ่งเสพติด  การพนัน  สมาชิกในครอบครัวได้แก่เด็กและผู้สูงอายุไม่สามารถประกอบอาชีพได้  จึงเป็นภาระของครอบครัว</w:t>
            </w:r>
          </w:p>
          <w:p w:rsidR="00865C16" w:rsidRPr="00865C16" w:rsidRDefault="00865C16" w:rsidP="00092503">
            <w:pPr>
              <w:numPr>
                <w:ilvl w:val="0"/>
                <w:numId w:val="9"/>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การแพร่ระบาดของยาเสพติดในหมู่บ้านของเยาวชนและประชาชนวัยแรงงาน  อาจทำให้เกิดอาชญากรรมและความไม่ปลอดภัยในทรัพย์สิน</w:t>
            </w:r>
          </w:p>
          <w:p w:rsidR="00865C16" w:rsidRPr="00865C16" w:rsidRDefault="00865C16" w:rsidP="00092503">
            <w:pPr>
              <w:numPr>
                <w:ilvl w:val="0"/>
                <w:numId w:val="9"/>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เด็กและเยาวชน  ผู้ปกครองไม่มีเวลาดูแลเพราะต้องออกไปทำงานนอกบ้าน</w:t>
            </w:r>
          </w:p>
          <w:p w:rsidR="00865C16" w:rsidRPr="00865C16" w:rsidRDefault="00865C16" w:rsidP="00092503">
            <w:pPr>
              <w:numPr>
                <w:ilvl w:val="0"/>
                <w:numId w:val="9"/>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ถนนในหมู่บ้านชำรุดเสียหาย  เป็นหลุดเป็นบ่อเนื่องจากอทกภัยขาดการปรับปรุงถนนลงไปพื้นที่การเกษตรทำให้การขนส่งสินค้าการเกษตรไม่สะดวก</w:t>
            </w:r>
          </w:p>
          <w:p w:rsidR="00865C16" w:rsidRPr="00865C16" w:rsidRDefault="00865C16" w:rsidP="00092503">
            <w:pPr>
              <w:numPr>
                <w:ilvl w:val="0"/>
                <w:numId w:val="9"/>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ถนนลาดยางที่เชื่อมต่อระหว่างหมู่บ้านชำรุดเสียหายเป็นหลุดเป็นบ่อในการใช้เส้นทางสัญจรไปมาในการขนส่งสินค้า</w:t>
            </w:r>
          </w:p>
          <w:p w:rsidR="00865C16" w:rsidRPr="00865C16" w:rsidRDefault="00865C16" w:rsidP="00092503">
            <w:pPr>
              <w:numPr>
                <w:ilvl w:val="0"/>
                <w:numId w:val="9"/>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ไฟฟ้าขยายเขตไม่ทั่วถึงภายในหมู่บ้าน</w:t>
            </w:r>
          </w:p>
          <w:p w:rsidR="00865C16" w:rsidRPr="00865C16" w:rsidRDefault="00865C16" w:rsidP="00092503">
            <w:pPr>
              <w:numPr>
                <w:ilvl w:val="0"/>
                <w:numId w:val="9"/>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โทรศัพท์สาธารณะ  และโทรศัพท์บ้านมีใช้ไม่ทั่วถึงทุกหมู่บ้าน</w:t>
            </w:r>
          </w:p>
          <w:p w:rsidR="00865C16" w:rsidRPr="00865C16" w:rsidRDefault="00865C16" w:rsidP="00092503">
            <w:pPr>
              <w:numPr>
                <w:ilvl w:val="0"/>
                <w:numId w:val="9"/>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น้ำประปาในหมู่บ้านมีใช้ไม่ครบทุกหลังคาเรือน</w:t>
            </w:r>
          </w:p>
          <w:p w:rsidR="00865C16" w:rsidRPr="00865C16" w:rsidRDefault="00865C16" w:rsidP="00092503">
            <w:pPr>
              <w:numPr>
                <w:ilvl w:val="0"/>
                <w:numId w:val="9"/>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แหล่งน้ำที่ใช้ในการเกษตรของแต่ละหมู่บ้านตื้นเขิน  ไม่สามารถเก็บกักน้ำไว้ใช้ได้ตลอดปี</w:t>
            </w:r>
          </w:p>
          <w:p w:rsidR="00865C16" w:rsidRPr="00865C16" w:rsidRDefault="00865C16" w:rsidP="00092503">
            <w:pPr>
              <w:numPr>
                <w:ilvl w:val="0"/>
                <w:numId w:val="9"/>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คลองส่งน้ำเข้าไม่ทั่วถึงพื้นที่การเกษตรภายในตำบล</w:t>
            </w:r>
          </w:p>
          <w:p w:rsidR="00865C16" w:rsidRPr="00865C16" w:rsidRDefault="00865C16" w:rsidP="00092503">
            <w:pPr>
              <w:numPr>
                <w:ilvl w:val="0"/>
                <w:numId w:val="9"/>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เกิดการระบาดของโรคไข้ฉี่หนู  ไข้เลือดออก  และโรคติดต่ออื่นๆภายในหมู่บ้าน</w:t>
            </w:r>
          </w:p>
          <w:p w:rsidR="00865C16" w:rsidRPr="00865C16" w:rsidRDefault="00865C16" w:rsidP="00092503">
            <w:pPr>
              <w:numPr>
                <w:ilvl w:val="0"/>
                <w:numId w:val="9"/>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ประชาชนขาดความรู้ความเข้าใจในการดูแลสุขภาพของตนเอง</w:t>
            </w:r>
          </w:p>
          <w:p w:rsidR="00865C16" w:rsidRPr="00865C16" w:rsidRDefault="00865C16" w:rsidP="00092503">
            <w:pPr>
              <w:numPr>
                <w:ilvl w:val="0"/>
                <w:numId w:val="9"/>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การบริการของโรงพยาบาลส่งเสริมสุขภาพในตำบลไม่ทั่วถึง</w:t>
            </w:r>
          </w:p>
          <w:p w:rsidR="00865C16" w:rsidRPr="00865C16" w:rsidRDefault="00865C16" w:rsidP="00092503">
            <w:pPr>
              <w:numPr>
                <w:ilvl w:val="0"/>
                <w:numId w:val="9"/>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ประชาชนขาดความรู้ความเข้าใจ  เกี่ยวกับระเบียบกฏหมายขององค์กรปกครองส่วนท้องถิ่น</w:t>
            </w:r>
          </w:p>
          <w:p w:rsidR="00865C16" w:rsidRPr="00865C16" w:rsidRDefault="00865C16" w:rsidP="00092503">
            <w:pPr>
              <w:numPr>
                <w:ilvl w:val="0"/>
                <w:numId w:val="9"/>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ประชาชนในพื้นที่ได้รับข้อมูลข่าวสารของ อบต. ไม่ทั่วถึง  เนื่องจากได้รับเสียงตามสายในหมู่บ้านไม่ชัดเจน</w:t>
            </w:r>
          </w:p>
          <w:p w:rsidR="00865C16" w:rsidRPr="00865C16" w:rsidRDefault="00865C16" w:rsidP="00092503">
            <w:pPr>
              <w:numPr>
                <w:ilvl w:val="0"/>
                <w:numId w:val="9"/>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ขาดอุปกรณ์ในการปฏิบัติงานเพื่อให้มีประสิทธิภาพในการตอบสนองของประชาชนที่มาใช้บริการ</w:t>
            </w:r>
          </w:p>
          <w:p w:rsidR="00865C16" w:rsidRPr="00865C16" w:rsidRDefault="00865C16" w:rsidP="00092503">
            <w:pPr>
              <w:numPr>
                <w:ilvl w:val="0"/>
                <w:numId w:val="9"/>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มีเด็กนักเรียนจำนวนมากที่เรียนดีแต่มีฐานะยากจน  ไม่มีทุนการศึกษาเล่าเรียนในระดับที่สูงขึ้น</w:t>
            </w:r>
          </w:p>
          <w:p w:rsidR="00865C16" w:rsidRPr="00865C16" w:rsidRDefault="00865C16" w:rsidP="00092503">
            <w:pPr>
              <w:numPr>
                <w:ilvl w:val="0"/>
                <w:numId w:val="9"/>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lastRenderedPageBreak/>
              <w:t>สื่อการเรียนการสอนไม่ทันสมัยและไม่เพียงพอที่จะใช้สอนในโรงเรียน</w:t>
            </w:r>
          </w:p>
          <w:p w:rsidR="00865C16" w:rsidRPr="00865C16" w:rsidRDefault="00865C16" w:rsidP="00092503">
            <w:pPr>
              <w:numPr>
                <w:ilvl w:val="0"/>
                <w:numId w:val="9"/>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ขาดการส่งเสริมและอนุรักษ์ศิลปวัฒนธรรมและภูมิปัญญาท้องถิ่นอย่างต่อเนื่อง</w:t>
            </w:r>
          </w:p>
          <w:p w:rsidR="00865C16" w:rsidRPr="00865C16" w:rsidRDefault="00865C16" w:rsidP="00092503">
            <w:pPr>
              <w:numPr>
                <w:ilvl w:val="0"/>
                <w:numId w:val="9"/>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ประชาชนในพื้นที่ให้ความสำคัญในวันสำคัญทางศาสนาน้อย  ยกเว้นผู้สูงอายุที่ไปทำงานนอกบ้านไม่ไหว</w:t>
            </w:r>
          </w:p>
          <w:p w:rsidR="00865C16" w:rsidRPr="00865C16" w:rsidRDefault="00865C16" w:rsidP="00092503">
            <w:pPr>
              <w:numPr>
                <w:ilvl w:val="0"/>
                <w:numId w:val="9"/>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จำนวนบ้านเรือนและจำนวนประชากรมีจำนวนเพิ่มขึ้น  ทำให้มีสิ่งปฏิกูลมูลฝอยมากขึ้น  ไม่มีที่ทิ้งขยะ  ไม่มีรางระบายน้ำเสียในชุมชน</w:t>
            </w:r>
          </w:p>
          <w:p w:rsidR="00865C16" w:rsidRPr="00865C16" w:rsidRDefault="00865C16" w:rsidP="00092503">
            <w:pPr>
              <w:numPr>
                <w:ilvl w:val="0"/>
                <w:numId w:val="9"/>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ประชาชนให้ความสำคัญในการสร้างจิตสำนึกในการมีส่วนร่วมดูแลสิ่งแวดล้อมและทรัพยากรธรรมชาติน้อย</w:t>
            </w:r>
          </w:p>
          <w:p w:rsidR="00865C16" w:rsidRPr="00865C16" w:rsidRDefault="00865C16" w:rsidP="00092503">
            <w:pPr>
              <w:numPr>
                <w:ilvl w:val="0"/>
                <w:numId w:val="9"/>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ประชาชนในพื้นที่มีทัศนคติที่ไม่ดีต่อการสร้างบ่อบำบัดน้ำเสียในหมู่บ้านของตน</w:t>
            </w:r>
          </w:p>
          <w:p w:rsidR="00865C16" w:rsidRPr="00865C16" w:rsidRDefault="00865C16" w:rsidP="00092503">
            <w:pPr>
              <w:numPr>
                <w:ilvl w:val="0"/>
                <w:numId w:val="9"/>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แหล่งน้ำลำธารในพื้นที่มีวัชพืชขึ้นหนาแน่น  ทำให้แหล่งน้ำเน่าเสียและตื้นเขิน</w:t>
            </w:r>
          </w:p>
          <w:p w:rsidR="00865C16" w:rsidRPr="00865C16" w:rsidRDefault="00865C16" w:rsidP="00092503">
            <w:pPr>
              <w:numPr>
                <w:ilvl w:val="0"/>
                <w:numId w:val="9"/>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ขาดการสนับสนุนด้านงบประมาณในการส่งเสริมการท่องเที่ยว</w:t>
            </w:r>
          </w:p>
          <w:p w:rsidR="00865C16" w:rsidRPr="00865C16" w:rsidRDefault="00865C16" w:rsidP="00092503">
            <w:pPr>
              <w:numPr>
                <w:ilvl w:val="0"/>
                <w:numId w:val="9"/>
              </w:num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ขาดงบประมาณในการจัดภูมิทัศน์ที่สวยงาม</w:t>
            </w:r>
          </w:p>
        </w:tc>
      </w:tr>
    </w:tbl>
    <w:p w:rsidR="00865C16" w:rsidRPr="00865C16" w:rsidRDefault="00865C16" w:rsidP="00865C16">
      <w:pPr>
        <w:spacing w:after="0" w:line="240" w:lineRule="auto"/>
        <w:jc w:val="both"/>
        <w:rPr>
          <w:rFonts w:ascii="TH SarabunPSK" w:eastAsia="Calibri" w:hAnsi="TH SarabunPSK" w:cs="TH SarabunPSK"/>
          <w:sz w:val="32"/>
          <w:szCs w:val="32"/>
        </w:rPr>
      </w:pPr>
    </w:p>
    <w:p w:rsidR="00865C16" w:rsidRPr="00865C16" w:rsidRDefault="00865C16" w:rsidP="00865C16">
      <w:pPr>
        <w:spacing w:after="0" w:line="240" w:lineRule="auto"/>
        <w:rPr>
          <w:rFonts w:ascii="TH SarabunPSK" w:eastAsia="Calibri" w:hAnsi="TH SarabunPSK" w:cs="TH SarabunPSK"/>
          <w:b/>
          <w:bCs/>
          <w:sz w:val="32"/>
          <w:szCs w:val="32"/>
          <w:u w:val="single"/>
        </w:rPr>
      </w:pPr>
      <w:r w:rsidRPr="00865C16">
        <w:rPr>
          <w:rFonts w:ascii="TH SarabunPSK" w:eastAsia="Calibri" w:hAnsi="TH SarabunPSK" w:cs="TH SarabunPSK" w:hint="cs"/>
          <w:b/>
          <w:bCs/>
          <w:sz w:val="32"/>
          <w:szCs w:val="32"/>
          <w:u w:val="single"/>
          <w:cs/>
        </w:rPr>
        <w:t>ผลการดำเนินงานขององค์การบริหารส่วนตำบลลำไทรโยง</w:t>
      </w:r>
    </w:p>
    <w:p w:rsidR="00865C16" w:rsidRPr="00865C16" w:rsidRDefault="00865C16" w:rsidP="00865C16">
      <w:p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b/>
          <w:bCs/>
          <w:sz w:val="32"/>
          <w:szCs w:val="32"/>
          <w:cs/>
        </w:rPr>
        <w:t xml:space="preserve">ด้านโครงสร้างพื้นฐาน  </w:t>
      </w:r>
      <w:r w:rsidRPr="00865C16">
        <w:rPr>
          <w:rFonts w:ascii="TH SarabunPSK" w:eastAsia="Calibri" w:hAnsi="TH SarabunPSK" w:cs="TH SarabunPSK" w:hint="cs"/>
          <w:sz w:val="32"/>
          <w:szCs w:val="32"/>
          <w:cs/>
        </w:rPr>
        <w:t>ผลการดำเนินงานด้านโครงสร้างพื้นฐาน  ในเรื่องถนนไปพื้นที่เกษตรกรได้รับการพัฒนาค่อนข้างมาก  เนื่องจากต้องรองรับภาคเกษตรกรรม  สำหรับการจัดระบบประปาหมู่บ้านยังไม่เพียงพอกับความต้องการของพื้นที่  ในเรื่องการก่อสร้างเส้นทางคมนาคมนั้น  เส้นทางเชื่อมต่อระหว่างหมู่บ้านและถนนภายในหมู่บ้านและถนนภายในหมู่บ้านยังขาดงบประมาณในการก่อสร้างจำนวนมาก  ทำให้เส้นทางขนส่งผลผลิตทางการเกษตรในตำบลไม่ได้รับความสะดวกเท่าที่ควรและยังมีความต้องการที่จะพัฒนาอีกหลายหมู่บ้าน  ทั้งนี้องค์การบริหารส่วนตำบลต้องจัดลำดับความสำคัญ  โดยคำนึงถึงผลประโยชน์ของประชาชนเป็นส่วนใหญ่  ในเรื่องของไฟฟ้ายังมีความต้องการขยายเขตเพิ่มเติม  ความต้องการโทรศัพย์สื่อสารในพื้นที่เป็นสิ่งจำเป็นเพื่อรองรับการเจริญเติมโตของตำบลในอนาคต</w:t>
      </w:r>
    </w:p>
    <w:p w:rsidR="00865C16" w:rsidRPr="00865C16" w:rsidRDefault="00865C16" w:rsidP="00865C16">
      <w:p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b/>
          <w:bCs/>
          <w:sz w:val="32"/>
          <w:szCs w:val="32"/>
          <w:cs/>
        </w:rPr>
        <w:t xml:space="preserve">ด้านแหล่งน้ำ  </w:t>
      </w:r>
      <w:r w:rsidRPr="00865C16">
        <w:rPr>
          <w:rFonts w:ascii="TH SarabunPSK" w:eastAsia="Calibri" w:hAnsi="TH SarabunPSK" w:cs="TH SarabunPSK" w:hint="cs"/>
          <w:sz w:val="32"/>
          <w:szCs w:val="32"/>
          <w:cs/>
        </w:rPr>
        <w:t>เนื่องจากพื้นที่ของตำบลลำไทรโยงเป็นที่ราบลุ่ม  เหมาะแก่การประกอบอาชีพด้านเกษตรกรรม  แหล่งน้ำจึงมีความสำคัญและจำเป็นต่อประชาชนเป็นอย่างมาก  แต่แหล่งน้ำมีลักษณะตื้นเขินทำให้ไม่สามารถเก็บกักน้ำไว้ใช้ในฤดูแล้ง  จึงจำเป็นต้องมีการขุดลอกแหล่งน้ำและก่อสร้างคลองส่งน้ำไปสู่พื้นที่การเกษตร  เพื่อระบายน้ำเข้าสู่พื้นที่การเกษตรได้อย่างทั่วถึง</w:t>
      </w:r>
    </w:p>
    <w:p w:rsidR="00865C16" w:rsidRPr="00865C16" w:rsidRDefault="00865C16" w:rsidP="00865C16">
      <w:p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b/>
          <w:bCs/>
          <w:sz w:val="32"/>
          <w:szCs w:val="32"/>
          <w:cs/>
        </w:rPr>
        <w:t xml:space="preserve">ด้านเศรษฐกิจ  </w:t>
      </w:r>
      <w:r w:rsidRPr="00865C16">
        <w:rPr>
          <w:rFonts w:ascii="TH SarabunPSK" w:eastAsia="Calibri" w:hAnsi="TH SarabunPSK" w:cs="TH SarabunPSK" w:hint="cs"/>
          <w:sz w:val="32"/>
          <w:szCs w:val="32"/>
          <w:cs/>
        </w:rPr>
        <w:t>ได้รับผลกระทบโดยตรงจากวิกฤติเศรษฐกิจ  ทำให้การขยายตัวด้านเศรษฐกิจเติบโตช้าอย่างต่อเนื่องประกอบกับข้อจำกัดด้านโครงสร้างพื้นฐานที่ไม่เอื้ออำนวยต่อการลงทุน  การขาดแคลนแรงงานที่มีคุณภาพ  สิ่งเหล่านี้กระทบโดยตรงต่อการลงทุนในพื้นที่  และโครงสร้างเศรษฐกิจหลักขึ้นอยู่กับภาคเกษตรกรรม  ซึ่งประสบปัญหาผลผลิตการเกษตรตกต่ำ  ต้นทุนการผลิตสูง  ในปีที่ผ่านมาผลผลิตทางการเกษตรถูกภัยแล้งและน้ำท่วมได้รับความเสียหาย  เกษตรกรมีภาระหนี้สินเพิ่มขึ้น  ค่าครองชีพสูงขึ้น</w:t>
      </w:r>
      <w:r w:rsidRPr="00865C16">
        <w:rPr>
          <w:rFonts w:ascii="TH SarabunPSK" w:eastAsia="Calibri" w:hAnsi="TH SarabunPSK" w:cs="TH SarabunPSK" w:hint="cs"/>
          <w:sz w:val="32"/>
          <w:szCs w:val="32"/>
          <w:cs/>
        </w:rPr>
        <w:lastRenderedPageBreak/>
        <w:t>ตามภาวะเศรษฐกิจ  ทั้งนี้ องค์การบริหารส่วนตำบลลำไทรโยงและส่วนราชการอื่นที่เกี่ยวข้องในพื้นที่  ได้ส่งเสริมให้ประชาชนในพื้นที่  ดำเนินการตามโครงการเกษตรทฤษฎีใหม่เศรษฐกิจพอเพียงตามแนวพระราชดำริ  มีการทำไร่นาสวนผสม  ปลูกผักสวนครัวรั้วกินได้  มีการรวมกลุ่มจัดหาเงินทุนในการพัฒนาอาชีพเสริม   เพื่อให้เกิดการกระจายรายได้  ลดรายจ่ายในครอบครัว  จัดตั้งกลุ่มออมทรัพย์  ส่งเสริมภูมิปัญญาพื้นบ้าน  ราษฎรสามารถดำรงชีพได้อย่างพออยู่พอกิน</w:t>
      </w:r>
    </w:p>
    <w:p w:rsidR="00865C16" w:rsidRPr="00865C16" w:rsidRDefault="00865C16" w:rsidP="00865C16">
      <w:p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b/>
          <w:bCs/>
          <w:sz w:val="32"/>
          <w:szCs w:val="32"/>
          <w:cs/>
        </w:rPr>
        <w:t xml:space="preserve">ด้านสังคม  </w:t>
      </w:r>
      <w:r w:rsidRPr="00865C16">
        <w:rPr>
          <w:rFonts w:ascii="TH SarabunPSK" w:eastAsia="Calibri" w:hAnsi="TH SarabunPSK" w:cs="TH SarabunPSK" w:hint="cs"/>
          <w:sz w:val="32"/>
          <w:szCs w:val="32"/>
          <w:cs/>
        </w:rPr>
        <w:t>มีโครงการที่เปิดโอกาสให้ประชาชนมีส่วนร่วมในการจัดกิจกรรมในรูปแบบของประชาคม  โดยมีการจัดตั้งกลุ่มองค์กรสตรีระดับหมู่บ้าน/ตำบล  ร้านค้าชุมชน  จัดตั้งศูนย์สงเคราะห์ราษฎรประจำหมู่บ้าน  โครงการต่างๆ  ซึ่งสามารถสร้างกระบวนการเรียนรู้  และยังพัฒนาศักยภาพของชุมชนให้สามารถช่วยเหลือตนเอง  มีการบริหารตนเองในชุมชน  โดยจะดูแลทั้งในด้านการเสริมสร้างรายได้  การจัดสวัสดิการชุมชน  พัฒนาภูมิปัญญาท้องถิ่น  นอกจากนี้โครงการเสริมสร้างความเข้มแข็งของชุมชน  ยังช่วยในด้านการสร้างจิตสำนึกแก่เยาวชน  รณรงค์ป้องกันยาเสพติด  และองค์การบริหารส่วนตำบลยังส่งเสริมประชาคมหมู่บ้านให้คำปรึกษาแก่ชุมชน  เพื่อพัฒนาชุมชนให้สามารถพึ่งพาตนเองอย่างยั่งยืนสืบไป</w:t>
      </w:r>
    </w:p>
    <w:p w:rsidR="00865C16" w:rsidRPr="00865C16" w:rsidRDefault="00865C16" w:rsidP="00865C16">
      <w:p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b/>
          <w:bCs/>
          <w:sz w:val="32"/>
          <w:szCs w:val="32"/>
          <w:cs/>
        </w:rPr>
        <w:t xml:space="preserve">ด้านสาธารณสุข  </w:t>
      </w:r>
      <w:r w:rsidRPr="00865C16">
        <w:rPr>
          <w:rFonts w:ascii="TH SarabunPSK" w:eastAsia="Calibri" w:hAnsi="TH SarabunPSK" w:cs="TH SarabunPSK" w:hint="cs"/>
          <w:sz w:val="32"/>
          <w:szCs w:val="32"/>
          <w:cs/>
        </w:rPr>
        <w:t>องค์การบริหารส่วนตำบลลำไทรโยงได้ร่วมมือกับหน่วยงานสาธารณสุขในด้านต่างๆ  โดยเฉพาะการป้องกันและควบคุมโรคติดต่อในพื้นที่  เช่น  การควบคุมโรคฉี่หนู  โรคโรคไข้เลือดออก  โรคพิษสุนักบ้า  การอบรมให้ความรู้เรื่องเอดส์  โภชนาการ  การดูแลสุขภาพแม่และเด็กและยังสนับสนุนการออกกำลังกาย</w:t>
      </w:r>
    </w:p>
    <w:p w:rsidR="00865C16" w:rsidRPr="00865C16" w:rsidRDefault="00865C16" w:rsidP="00865C16">
      <w:pPr>
        <w:spacing w:after="0" w:line="240" w:lineRule="auto"/>
        <w:rPr>
          <w:rFonts w:ascii="TH SarabunPSK" w:eastAsia="Calibri" w:hAnsi="TH SarabunPSK" w:cs="TH SarabunPSK"/>
          <w:sz w:val="32"/>
          <w:szCs w:val="32"/>
        </w:rPr>
      </w:pP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b/>
          <w:bCs/>
          <w:sz w:val="32"/>
          <w:szCs w:val="32"/>
          <w:cs/>
        </w:rPr>
        <w:t xml:space="preserve">ด้านการเมืองการบริหาร  </w:t>
      </w:r>
      <w:r w:rsidRPr="00865C16">
        <w:rPr>
          <w:rFonts w:ascii="TH SarabunPSK" w:eastAsia="Calibri" w:hAnsi="TH SarabunPSK" w:cs="TH SarabunPSK" w:hint="cs"/>
          <w:sz w:val="32"/>
          <w:szCs w:val="32"/>
          <w:cs/>
        </w:rPr>
        <w:t xml:space="preserve"> องค์การบริหารส่วนตำบลลำไทรโยง  ได้จัดสถานที่สำหรับบริการประชาชนผู้มาใช้บริการให้มีที่นั่งเพียงพอ  จัดการปรับปรุงในการให้บริการในด้านต่างๆ  ได้รับความสะดวก  รวดเร็ว  ให้ความรู้ความเข้าใจในบทบาทหน้าที่ของบุคลากร  ในแต่ละส่วนขององค์กรปกครองส่วนท้องถิ่น  และส่งเจ้าหน้าที่และสมาชิกเข้าอบรมในโครงการต่างๆ  ที่ส่วนราชการเปิดให้มีการฝึกอบรมให้ความรู้เพื่อนำมาพัฒนาในพื้นที่</w:t>
      </w:r>
    </w:p>
    <w:p w:rsidR="00865C16" w:rsidRPr="00865C16" w:rsidRDefault="00865C16" w:rsidP="00865C16">
      <w:pPr>
        <w:spacing w:after="0" w:line="240" w:lineRule="auto"/>
        <w:rPr>
          <w:rFonts w:ascii="TH SarabunPSK" w:eastAsia="Calibri" w:hAnsi="TH SarabunPSK" w:cs="TH SarabunPSK"/>
          <w:sz w:val="32"/>
          <w:szCs w:val="32"/>
          <w:cs/>
        </w:rPr>
      </w:pP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r w:rsidRPr="00865C16">
        <w:rPr>
          <w:rFonts w:ascii="TH SarabunPSK" w:eastAsia="Calibri" w:hAnsi="TH SarabunPSK" w:cs="TH SarabunPSK" w:hint="cs"/>
          <w:b/>
          <w:bCs/>
          <w:sz w:val="32"/>
          <w:szCs w:val="32"/>
          <w:cs/>
        </w:rPr>
        <w:t xml:space="preserve">ด้านการศึกษา  ศาสนา และวัฒนธรรม  </w:t>
      </w:r>
    </w:p>
    <w:p w:rsidR="00865C16" w:rsidRPr="00865C16" w:rsidRDefault="00865C16" w:rsidP="00865C16">
      <w:pPr>
        <w:spacing w:after="0" w:line="240" w:lineRule="auto"/>
        <w:rPr>
          <w:rFonts w:ascii="TH SarabunPSK" w:eastAsia="Calibri" w:hAnsi="TH SarabunPSK" w:cs="TH SarabunPSK"/>
          <w:b/>
          <w:bCs/>
          <w:sz w:val="32"/>
          <w:szCs w:val="32"/>
          <w:cs/>
        </w:rPr>
      </w:pPr>
      <w:r w:rsidRPr="00865C16">
        <w:rPr>
          <w:rFonts w:ascii="TH SarabunPSK" w:eastAsia="Calibri" w:hAnsi="TH SarabunPSK" w:cs="TH SarabunPSK" w:hint="cs"/>
          <w:sz w:val="32"/>
          <w:szCs w:val="32"/>
          <w:cs/>
        </w:rPr>
        <w:tab/>
      </w:r>
      <w:r w:rsidRPr="00865C16">
        <w:rPr>
          <w:rFonts w:ascii="TH SarabunPSK" w:eastAsia="Calibri" w:hAnsi="TH SarabunPSK" w:cs="TH SarabunPSK" w:hint="cs"/>
          <w:sz w:val="32"/>
          <w:szCs w:val="32"/>
          <w:cs/>
        </w:rPr>
        <w:tab/>
      </w:r>
    </w:p>
    <w:p w:rsidR="00865C16" w:rsidRPr="00865C16" w:rsidRDefault="00865C16" w:rsidP="00865C16">
      <w:pPr>
        <w:spacing w:after="0" w:line="240" w:lineRule="auto"/>
        <w:jc w:val="center"/>
        <w:rPr>
          <w:rFonts w:ascii="TH SarabunPSK" w:eastAsia="Calibri" w:hAnsi="TH SarabunPSK" w:cs="TH SarabunPSK"/>
          <w:b/>
          <w:bCs/>
          <w:sz w:val="36"/>
          <w:szCs w:val="36"/>
        </w:rPr>
      </w:pPr>
    </w:p>
    <w:p w:rsidR="00865C16" w:rsidRPr="00865C16" w:rsidRDefault="00865C16" w:rsidP="00865C16">
      <w:pPr>
        <w:spacing w:after="0" w:line="240" w:lineRule="auto"/>
        <w:jc w:val="center"/>
        <w:rPr>
          <w:rFonts w:ascii="TH SarabunPSK" w:eastAsia="Calibri" w:hAnsi="TH SarabunPSK" w:cs="TH SarabunPSK"/>
          <w:b/>
          <w:bCs/>
          <w:sz w:val="36"/>
          <w:szCs w:val="36"/>
        </w:rPr>
      </w:pPr>
    </w:p>
    <w:p w:rsidR="00865C16" w:rsidRPr="00865C16" w:rsidRDefault="00865C16" w:rsidP="00865C16">
      <w:pPr>
        <w:spacing w:after="0" w:line="240" w:lineRule="auto"/>
        <w:jc w:val="center"/>
        <w:rPr>
          <w:rFonts w:ascii="TH SarabunPSK" w:eastAsia="Calibri" w:hAnsi="TH SarabunPSK" w:cs="TH SarabunPSK"/>
          <w:b/>
          <w:bCs/>
          <w:sz w:val="36"/>
          <w:szCs w:val="36"/>
        </w:rPr>
      </w:pPr>
    </w:p>
    <w:p w:rsidR="00865C16" w:rsidRPr="00865C16" w:rsidRDefault="00865C16" w:rsidP="00865C16">
      <w:pPr>
        <w:spacing w:after="0" w:line="240" w:lineRule="auto"/>
        <w:jc w:val="center"/>
        <w:rPr>
          <w:rFonts w:ascii="TH SarabunPSK" w:eastAsia="Calibri" w:hAnsi="TH SarabunPSK" w:cs="TH SarabunPSK"/>
          <w:b/>
          <w:bCs/>
          <w:sz w:val="36"/>
          <w:szCs w:val="36"/>
        </w:rPr>
      </w:pPr>
    </w:p>
    <w:p w:rsidR="00865C16" w:rsidRPr="00865C16" w:rsidRDefault="00865C16" w:rsidP="00865C16">
      <w:pPr>
        <w:spacing w:after="0" w:line="240" w:lineRule="auto"/>
        <w:jc w:val="center"/>
        <w:rPr>
          <w:rFonts w:ascii="TH SarabunPSK" w:eastAsia="Calibri" w:hAnsi="TH SarabunPSK" w:cs="TH SarabunPSK"/>
          <w:b/>
          <w:bCs/>
          <w:sz w:val="36"/>
          <w:szCs w:val="36"/>
        </w:rPr>
      </w:pPr>
    </w:p>
    <w:p w:rsidR="00865C16" w:rsidRPr="00865C16" w:rsidRDefault="00865C16" w:rsidP="00865C16">
      <w:pPr>
        <w:spacing w:after="0" w:line="240" w:lineRule="auto"/>
        <w:jc w:val="center"/>
        <w:rPr>
          <w:rFonts w:ascii="TH SarabunPSK" w:eastAsia="Calibri" w:hAnsi="TH SarabunPSK" w:cs="TH SarabunPSK"/>
          <w:b/>
          <w:bCs/>
          <w:sz w:val="36"/>
          <w:szCs w:val="36"/>
        </w:rPr>
      </w:pPr>
    </w:p>
    <w:p w:rsidR="00865C16" w:rsidRPr="00865C16" w:rsidRDefault="00865C16" w:rsidP="00865C16">
      <w:pPr>
        <w:spacing w:after="0" w:line="240" w:lineRule="auto"/>
        <w:jc w:val="center"/>
        <w:rPr>
          <w:rFonts w:ascii="TH SarabunPSK" w:eastAsia="Calibri" w:hAnsi="TH SarabunPSK" w:cs="TH SarabunPSK"/>
          <w:b/>
          <w:bCs/>
          <w:sz w:val="36"/>
          <w:szCs w:val="36"/>
        </w:rPr>
      </w:pPr>
    </w:p>
    <w:p w:rsidR="00865C16" w:rsidRPr="00865C16" w:rsidRDefault="00865C16" w:rsidP="00865C16">
      <w:pPr>
        <w:spacing w:after="0" w:line="240" w:lineRule="auto"/>
        <w:jc w:val="center"/>
        <w:rPr>
          <w:rFonts w:ascii="TH SarabunPSK" w:eastAsia="Calibri" w:hAnsi="TH SarabunPSK" w:cs="TH SarabunPSK"/>
          <w:b/>
          <w:bCs/>
          <w:sz w:val="36"/>
          <w:szCs w:val="36"/>
        </w:rPr>
      </w:pPr>
    </w:p>
    <w:p w:rsidR="00865C16" w:rsidRPr="00865C16" w:rsidRDefault="00865C16" w:rsidP="00865C16">
      <w:pPr>
        <w:spacing w:after="0" w:line="240" w:lineRule="auto"/>
        <w:jc w:val="center"/>
        <w:rPr>
          <w:rFonts w:ascii="TH SarabunPSK" w:eastAsia="Calibri" w:hAnsi="TH SarabunPSK" w:cs="TH SarabunPSK"/>
          <w:b/>
          <w:bCs/>
          <w:sz w:val="36"/>
          <w:szCs w:val="36"/>
        </w:rPr>
      </w:pPr>
    </w:p>
    <w:p w:rsidR="00865C16" w:rsidRPr="00865C16" w:rsidRDefault="00865C16" w:rsidP="00865C16">
      <w:pPr>
        <w:spacing w:after="0" w:line="240" w:lineRule="auto"/>
        <w:jc w:val="center"/>
        <w:rPr>
          <w:rFonts w:ascii="TH SarabunPSK" w:eastAsia="Calibri" w:hAnsi="TH SarabunPSK" w:cs="TH SarabunPSK"/>
          <w:b/>
          <w:bCs/>
          <w:sz w:val="36"/>
          <w:szCs w:val="36"/>
        </w:rPr>
      </w:pPr>
    </w:p>
    <w:p w:rsidR="00865C16" w:rsidRPr="00865C16" w:rsidRDefault="00865C16" w:rsidP="00865C16">
      <w:pPr>
        <w:spacing w:after="0" w:line="240" w:lineRule="auto"/>
        <w:jc w:val="center"/>
        <w:rPr>
          <w:rFonts w:ascii="TH SarabunPSK" w:eastAsia="Calibri" w:hAnsi="TH SarabunPSK" w:cs="TH SarabunPSK"/>
          <w:b/>
          <w:bCs/>
          <w:sz w:val="36"/>
          <w:szCs w:val="36"/>
        </w:rPr>
      </w:pPr>
    </w:p>
    <w:p w:rsidR="00865C16" w:rsidRPr="00865C16" w:rsidRDefault="00865C16" w:rsidP="00865C16">
      <w:pPr>
        <w:spacing w:after="0" w:line="240" w:lineRule="auto"/>
        <w:jc w:val="center"/>
        <w:rPr>
          <w:rFonts w:ascii="TH SarabunPSK" w:eastAsia="Calibri" w:hAnsi="TH SarabunPSK" w:cs="TH SarabunPSK"/>
          <w:b/>
          <w:bCs/>
          <w:sz w:val="36"/>
          <w:szCs w:val="36"/>
        </w:rPr>
      </w:pPr>
    </w:p>
    <w:p w:rsidR="00865C16" w:rsidRPr="00865C16" w:rsidRDefault="00865C16" w:rsidP="00770820">
      <w:pPr>
        <w:spacing w:after="0" w:line="240" w:lineRule="auto"/>
        <w:rPr>
          <w:rFonts w:ascii="TH SarabunPSK" w:eastAsia="Calibri" w:hAnsi="TH SarabunPSK" w:cs="TH SarabunPSK"/>
          <w:b/>
          <w:bCs/>
          <w:sz w:val="36"/>
          <w:szCs w:val="36"/>
        </w:rPr>
      </w:pPr>
    </w:p>
    <w:p w:rsidR="00865C16" w:rsidRPr="00865C16" w:rsidRDefault="00865C16" w:rsidP="00865C16">
      <w:pPr>
        <w:spacing w:after="0" w:line="240" w:lineRule="auto"/>
        <w:jc w:val="center"/>
        <w:rPr>
          <w:rFonts w:ascii="TH SarabunPSK" w:eastAsia="Calibri" w:hAnsi="TH SarabunPSK" w:cs="TH SarabunPSK"/>
          <w:b/>
          <w:bCs/>
          <w:sz w:val="36"/>
          <w:szCs w:val="36"/>
        </w:rPr>
      </w:pPr>
      <w:r w:rsidRPr="00865C16">
        <w:rPr>
          <w:rFonts w:ascii="TH SarabunPSK" w:eastAsia="Calibri" w:hAnsi="TH SarabunPSK" w:cs="TH SarabunPSK"/>
          <w:b/>
          <w:bCs/>
          <w:sz w:val="36"/>
          <w:szCs w:val="36"/>
          <w:cs/>
        </w:rPr>
        <w:lastRenderedPageBreak/>
        <w:t xml:space="preserve">ส่วนที่  </w:t>
      </w:r>
      <w:r w:rsidRPr="00865C16">
        <w:rPr>
          <w:rFonts w:ascii="TH SarabunPSK" w:eastAsia="Calibri" w:hAnsi="TH SarabunPSK" w:cs="TH SarabunPSK"/>
          <w:b/>
          <w:bCs/>
          <w:sz w:val="36"/>
          <w:szCs w:val="36"/>
        </w:rPr>
        <w:t>4</w:t>
      </w:r>
    </w:p>
    <w:p w:rsidR="00865C16" w:rsidRPr="00865C16" w:rsidRDefault="00865C16" w:rsidP="00865C16">
      <w:pPr>
        <w:spacing w:after="0" w:line="240" w:lineRule="auto"/>
        <w:jc w:val="center"/>
        <w:rPr>
          <w:rFonts w:ascii="TH SarabunPSK" w:eastAsia="Calibri" w:hAnsi="TH SarabunPSK" w:cs="TH SarabunPSK"/>
          <w:b/>
          <w:bCs/>
          <w:sz w:val="36"/>
          <w:szCs w:val="36"/>
        </w:rPr>
      </w:pPr>
      <w:r w:rsidRPr="00865C16">
        <w:rPr>
          <w:rFonts w:ascii="TH SarabunPSK" w:eastAsia="Calibri" w:hAnsi="TH SarabunPSK" w:cs="TH SarabunPSK"/>
          <w:b/>
          <w:bCs/>
          <w:sz w:val="36"/>
          <w:szCs w:val="36"/>
          <w:cs/>
        </w:rPr>
        <w:t>สรุปยุทธศาสตร์และแนวทางการพัฒนา</w:t>
      </w:r>
    </w:p>
    <w:p w:rsidR="00865C16" w:rsidRPr="00865C16" w:rsidRDefault="00865C16" w:rsidP="00865C16">
      <w:pPr>
        <w:spacing w:before="120" w:after="0" w:line="240" w:lineRule="auto"/>
        <w:rPr>
          <w:rFonts w:ascii="TH SarabunPSK" w:eastAsia="Calibri" w:hAnsi="TH SarabunPSK" w:cs="TH SarabunPSK"/>
          <w:b/>
          <w:bCs/>
          <w:sz w:val="32"/>
          <w:szCs w:val="32"/>
        </w:rPr>
      </w:pPr>
      <w:r w:rsidRPr="00865C16">
        <w:rPr>
          <w:rFonts w:ascii="TH SarabunPSK" w:eastAsia="Calibri" w:hAnsi="TH SarabunPSK" w:cs="TH SarabunPSK"/>
          <w:b/>
          <w:bCs/>
          <w:sz w:val="32"/>
          <w:szCs w:val="32"/>
          <w:cs/>
        </w:rPr>
        <w:t>วิสัยทัศน์การพัฒนาองค์การบริหารส่วนตำบลลำไทรโยง</w:t>
      </w:r>
    </w:p>
    <w:p w:rsidR="00865C16" w:rsidRPr="00865C16" w:rsidRDefault="00865C16" w:rsidP="00865C16">
      <w:pPr>
        <w:spacing w:after="0" w:line="240" w:lineRule="auto"/>
        <w:jc w:val="thaiDistribute"/>
        <w:rPr>
          <w:rFonts w:ascii="TH SarabunPSK" w:eastAsia="Calibri" w:hAnsi="TH SarabunPSK" w:cs="TH SarabunPSK"/>
          <w:sz w:val="32"/>
          <w:szCs w:val="32"/>
        </w:rPr>
      </w:pPr>
      <w:r w:rsidRPr="00865C16">
        <w:rPr>
          <w:rFonts w:ascii="TH SarabunPSK" w:eastAsia="Calibri" w:hAnsi="TH SarabunPSK" w:cs="TH SarabunPSK"/>
          <w:b/>
          <w:bCs/>
          <w:sz w:val="40"/>
          <w:szCs w:val="40"/>
          <w:cs/>
        </w:rPr>
        <w:tab/>
      </w:r>
      <w:r w:rsidRPr="00865C16">
        <w:rPr>
          <w:rFonts w:ascii="TH SarabunPSK" w:eastAsia="Calibri" w:hAnsi="TH SarabunPSK" w:cs="TH SarabunPSK"/>
          <w:sz w:val="32"/>
          <w:szCs w:val="32"/>
          <w:cs/>
        </w:rPr>
        <w:t>องค์การบริหารส่วนตำบลลำไทรโยง  เป็นเมืองน่าอยู่  ประชาชนมีคุณภาพชีวิตที่ดี  มีความรู้คู่คุณธรรม  เศรษฐกิจมั่นคง  ชุมชนเข้มแข็ง  สิ่งแวดล้อมดีมีภูมิทัศน์สวยงาม</w:t>
      </w:r>
    </w:p>
    <w:p w:rsidR="00865C16" w:rsidRPr="00865C16" w:rsidRDefault="00865C16" w:rsidP="00865C16">
      <w:pPr>
        <w:spacing w:after="0" w:line="240" w:lineRule="auto"/>
        <w:rPr>
          <w:rFonts w:ascii="TH SarabunPSK" w:eastAsia="Calibri" w:hAnsi="TH SarabunPSK" w:cs="TH SarabunPSK"/>
          <w:b/>
          <w:bCs/>
          <w:sz w:val="32"/>
          <w:szCs w:val="32"/>
        </w:rPr>
      </w:pPr>
      <w:r w:rsidRPr="00865C16">
        <w:rPr>
          <w:rFonts w:ascii="TH SarabunPSK" w:eastAsia="Calibri" w:hAnsi="TH SarabunPSK" w:cs="TH SarabunPSK"/>
          <w:b/>
          <w:bCs/>
          <w:sz w:val="32"/>
          <w:szCs w:val="32"/>
          <w:cs/>
        </w:rPr>
        <w:t>ยุทธศาสตร์การพัฒนาองค์การบริหารส่วนตำบลลำไทรโยง</w:t>
      </w:r>
    </w:p>
    <w:p w:rsidR="00865C16" w:rsidRPr="00865C16" w:rsidRDefault="00865C16" w:rsidP="00865C16">
      <w:pPr>
        <w:spacing w:after="0" w:line="240" w:lineRule="auto"/>
        <w:ind w:firstLine="720"/>
        <w:rPr>
          <w:rFonts w:ascii="TH SarabunPSK" w:eastAsia="Calibri" w:hAnsi="TH SarabunPSK" w:cs="TH SarabunPSK"/>
          <w:sz w:val="32"/>
          <w:szCs w:val="32"/>
        </w:rPr>
      </w:pPr>
      <w:r w:rsidRPr="00865C16">
        <w:rPr>
          <w:rFonts w:ascii="TH SarabunPSK" w:eastAsia="Calibri" w:hAnsi="TH SarabunPSK" w:cs="TH SarabunPSK"/>
          <w:sz w:val="32"/>
          <w:szCs w:val="32"/>
          <w:u w:val="single"/>
          <w:cs/>
        </w:rPr>
        <w:t xml:space="preserve">ยุทธศาสตร์ที่  </w:t>
      </w:r>
      <w:r w:rsidRPr="00865C16">
        <w:rPr>
          <w:rFonts w:ascii="TH SarabunPSK" w:eastAsia="Calibri" w:hAnsi="TH SarabunPSK" w:cs="TH SarabunPSK"/>
          <w:sz w:val="32"/>
          <w:szCs w:val="32"/>
          <w:u w:val="single"/>
        </w:rPr>
        <w:t>1</w:t>
      </w:r>
      <w:r w:rsidRPr="00865C16">
        <w:rPr>
          <w:rFonts w:ascii="TH SarabunPSK" w:eastAsia="Calibri" w:hAnsi="TH SarabunPSK" w:cs="TH SarabunPSK"/>
          <w:sz w:val="32"/>
          <w:szCs w:val="32"/>
          <w:cs/>
        </w:rPr>
        <w:t xml:space="preserve">  ยุทธศาสตร์ด้านเมืองน่าอยู่  ประกอบด้วยแนวทางการพัฒนาดังนี้</w:t>
      </w:r>
    </w:p>
    <w:p w:rsidR="00865C16" w:rsidRPr="00865C16" w:rsidRDefault="00865C16" w:rsidP="00865C16">
      <w:pPr>
        <w:spacing w:after="0" w:line="240" w:lineRule="auto"/>
        <w:ind w:left="1440" w:firstLine="720"/>
        <w:rPr>
          <w:rFonts w:ascii="TH SarabunPSK" w:eastAsia="Calibri" w:hAnsi="TH SarabunPSK" w:cs="TH SarabunPSK"/>
          <w:sz w:val="32"/>
          <w:szCs w:val="32"/>
        </w:rPr>
      </w:pPr>
      <w:r w:rsidRPr="00865C16">
        <w:rPr>
          <w:rFonts w:ascii="TH SarabunPSK" w:eastAsia="Calibri" w:hAnsi="TH SarabunPSK" w:cs="TH SarabunPSK"/>
          <w:sz w:val="32"/>
          <w:szCs w:val="32"/>
        </w:rPr>
        <w:t>1.1</w:t>
      </w:r>
      <w:r w:rsidRPr="00865C16">
        <w:rPr>
          <w:rFonts w:ascii="TH SarabunPSK" w:eastAsia="Calibri" w:hAnsi="TH SarabunPSK" w:cs="TH SarabunPSK"/>
          <w:sz w:val="32"/>
          <w:szCs w:val="32"/>
          <w:cs/>
        </w:rPr>
        <w:t xml:space="preserve">  พัฒนาระบบสาธารณูปโภค  สาธารณูปการโครงสร้างพื้นฐาน และการผังเมือง</w:t>
      </w:r>
    </w:p>
    <w:p w:rsidR="00865C16" w:rsidRPr="00865C16" w:rsidRDefault="00865C16" w:rsidP="00865C16">
      <w:pPr>
        <w:spacing w:after="0" w:line="240" w:lineRule="auto"/>
        <w:ind w:firstLine="2160"/>
        <w:rPr>
          <w:rFonts w:ascii="TH SarabunPSK" w:eastAsia="Calibri" w:hAnsi="TH SarabunPSK" w:cs="TH SarabunPSK"/>
          <w:sz w:val="32"/>
          <w:szCs w:val="32"/>
        </w:rPr>
      </w:pPr>
      <w:r w:rsidRPr="00865C16">
        <w:rPr>
          <w:rFonts w:ascii="TH SarabunPSK" w:eastAsia="Calibri" w:hAnsi="TH SarabunPSK" w:cs="TH SarabunPSK"/>
          <w:sz w:val="32"/>
          <w:szCs w:val="32"/>
        </w:rPr>
        <w:t xml:space="preserve">1.2  </w:t>
      </w:r>
      <w:r w:rsidRPr="00865C16">
        <w:rPr>
          <w:rFonts w:ascii="TH SarabunPSK" w:eastAsia="Calibri" w:hAnsi="TH SarabunPSK" w:cs="TH SarabunPSK"/>
          <w:sz w:val="32"/>
          <w:szCs w:val="32"/>
          <w:cs/>
        </w:rPr>
        <w:t>รักษาความสงบ  ความปลอดภัยในชีวิตและทรัพย์สิน  ตลอดจนความเป็นระเบียบเรียบร้อยของบ้านเมือง</w:t>
      </w:r>
    </w:p>
    <w:p w:rsidR="00865C16" w:rsidRPr="00865C16" w:rsidRDefault="00865C16" w:rsidP="00865C16">
      <w:pPr>
        <w:spacing w:after="0" w:line="240" w:lineRule="auto"/>
        <w:ind w:firstLine="720"/>
        <w:rPr>
          <w:rFonts w:ascii="TH SarabunPSK" w:eastAsia="Calibri" w:hAnsi="TH SarabunPSK" w:cs="TH SarabunPSK"/>
          <w:sz w:val="32"/>
          <w:szCs w:val="32"/>
        </w:rPr>
      </w:pPr>
      <w:r w:rsidRPr="00865C16">
        <w:rPr>
          <w:rFonts w:ascii="TH SarabunPSK" w:eastAsia="Calibri" w:hAnsi="TH SarabunPSK" w:cs="TH SarabunPSK"/>
          <w:sz w:val="32"/>
          <w:szCs w:val="32"/>
          <w:u w:val="single"/>
          <w:cs/>
        </w:rPr>
        <w:t xml:space="preserve">ยุทธศาสตร์ที่  </w:t>
      </w:r>
      <w:r w:rsidRPr="00865C16">
        <w:rPr>
          <w:rFonts w:ascii="TH SarabunPSK" w:eastAsia="Calibri" w:hAnsi="TH SarabunPSK" w:cs="TH SarabunPSK"/>
          <w:sz w:val="32"/>
          <w:szCs w:val="32"/>
          <w:u w:val="single"/>
        </w:rPr>
        <w:t>2</w:t>
      </w:r>
      <w:r w:rsidRPr="00865C16">
        <w:rPr>
          <w:rFonts w:ascii="TH SarabunPSK" w:eastAsia="Calibri" w:hAnsi="TH SarabunPSK" w:cs="TH SarabunPSK"/>
          <w:sz w:val="32"/>
          <w:szCs w:val="32"/>
          <w:cs/>
        </w:rPr>
        <w:t xml:space="preserve">  ยุทธศาสตร์ด้านการพัฒนาคุณภาพชีวิต  ประกอบด้วยแนวทางการพัฒนาดังนี้</w:t>
      </w:r>
    </w:p>
    <w:p w:rsidR="00865C16" w:rsidRPr="00865C16" w:rsidRDefault="00865C16" w:rsidP="00865C16">
      <w:pPr>
        <w:spacing w:after="0" w:line="240" w:lineRule="auto"/>
        <w:ind w:left="1440" w:firstLine="720"/>
        <w:rPr>
          <w:rFonts w:ascii="TH SarabunPSK" w:eastAsia="Calibri" w:hAnsi="TH SarabunPSK" w:cs="TH SarabunPSK"/>
          <w:sz w:val="32"/>
          <w:szCs w:val="32"/>
        </w:rPr>
      </w:pPr>
      <w:r w:rsidRPr="00865C16">
        <w:rPr>
          <w:rFonts w:ascii="TH SarabunPSK" w:eastAsia="Calibri" w:hAnsi="TH SarabunPSK" w:cs="TH SarabunPSK"/>
          <w:sz w:val="32"/>
          <w:szCs w:val="32"/>
        </w:rPr>
        <w:t xml:space="preserve">2.1  </w:t>
      </w:r>
      <w:r w:rsidRPr="00865C16">
        <w:rPr>
          <w:rFonts w:ascii="TH SarabunPSK" w:eastAsia="Calibri" w:hAnsi="TH SarabunPSK" w:cs="TH SarabunPSK"/>
          <w:sz w:val="32"/>
          <w:szCs w:val="32"/>
          <w:cs/>
        </w:rPr>
        <w:t>ส่งเสริมให้ประชาชนมีสุขภาพอนามัยที่ดี</w:t>
      </w:r>
    </w:p>
    <w:p w:rsidR="00865C16" w:rsidRPr="00865C16" w:rsidRDefault="00865C16" w:rsidP="00865C16">
      <w:pPr>
        <w:spacing w:after="0" w:line="240" w:lineRule="auto"/>
        <w:ind w:left="1440" w:firstLine="720"/>
        <w:rPr>
          <w:rFonts w:ascii="TH SarabunPSK" w:eastAsia="Calibri" w:hAnsi="TH SarabunPSK" w:cs="TH SarabunPSK"/>
          <w:sz w:val="32"/>
          <w:szCs w:val="32"/>
        </w:rPr>
      </w:pPr>
      <w:r w:rsidRPr="00865C16">
        <w:rPr>
          <w:rFonts w:ascii="TH SarabunPSK" w:eastAsia="Calibri" w:hAnsi="TH SarabunPSK" w:cs="TH SarabunPSK"/>
          <w:sz w:val="32"/>
          <w:szCs w:val="32"/>
        </w:rPr>
        <w:t>2.2</w:t>
      </w:r>
      <w:r w:rsidRPr="00865C16">
        <w:rPr>
          <w:rFonts w:ascii="TH SarabunPSK" w:eastAsia="Calibri" w:hAnsi="TH SarabunPSK" w:cs="TH SarabunPSK"/>
          <w:sz w:val="32"/>
          <w:szCs w:val="32"/>
          <w:cs/>
        </w:rPr>
        <w:t xml:space="preserve">  ให้ความช่วยเหลือสงเคราะห์ผู้ที่ควรได้รับการช่วยเหลือ</w:t>
      </w:r>
    </w:p>
    <w:p w:rsidR="00865C16" w:rsidRPr="00865C16" w:rsidRDefault="00865C16" w:rsidP="00865C16">
      <w:pPr>
        <w:spacing w:after="0" w:line="240" w:lineRule="auto"/>
        <w:ind w:left="1440" w:firstLine="720"/>
        <w:rPr>
          <w:rFonts w:ascii="TH SarabunPSK" w:eastAsia="Calibri" w:hAnsi="TH SarabunPSK" w:cs="TH SarabunPSK"/>
          <w:sz w:val="32"/>
          <w:szCs w:val="32"/>
        </w:rPr>
      </w:pPr>
      <w:r w:rsidRPr="00865C16">
        <w:rPr>
          <w:rFonts w:ascii="TH SarabunPSK" w:eastAsia="Calibri" w:hAnsi="TH SarabunPSK" w:cs="TH SarabunPSK"/>
          <w:sz w:val="32"/>
          <w:szCs w:val="32"/>
        </w:rPr>
        <w:t xml:space="preserve">2.3  </w:t>
      </w:r>
      <w:r w:rsidRPr="00865C16">
        <w:rPr>
          <w:rFonts w:ascii="TH SarabunPSK" w:eastAsia="Calibri" w:hAnsi="TH SarabunPSK" w:cs="TH SarabunPSK"/>
          <w:sz w:val="32"/>
          <w:szCs w:val="32"/>
          <w:cs/>
        </w:rPr>
        <w:t>ป้องกันและแก้ไขปัญหาสังคม</w:t>
      </w:r>
    </w:p>
    <w:p w:rsidR="00865C16" w:rsidRPr="00865C16" w:rsidRDefault="00865C16" w:rsidP="00865C16">
      <w:pPr>
        <w:spacing w:after="0" w:line="240" w:lineRule="auto"/>
        <w:ind w:left="1440" w:firstLine="720"/>
        <w:rPr>
          <w:rFonts w:ascii="TH SarabunPSK" w:eastAsia="Calibri" w:hAnsi="TH SarabunPSK" w:cs="TH SarabunPSK"/>
          <w:sz w:val="32"/>
          <w:szCs w:val="32"/>
        </w:rPr>
      </w:pPr>
      <w:r w:rsidRPr="00865C16">
        <w:rPr>
          <w:rFonts w:ascii="TH SarabunPSK" w:eastAsia="Calibri" w:hAnsi="TH SarabunPSK" w:cs="TH SarabunPSK"/>
          <w:sz w:val="32"/>
          <w:szCs w:val="32"/>
        </w:rPr>
        <w:t>2.4</w:t>
      </w:r>
      <w:r w:rsidRPr="00865C16">
        <w:rPr>
          <w:rFonts w:ascii="TH SarabunPSK" w:eastAsia="Calibri" w:hAnsi="TH SarabunPSK" w:cs="TH SarabunPSK"/>
          <w:sz w:val="32"/>
          <w:szCs w:val="32"/>
          <w:cs/>
        </w:rPr>
        <w:t xml:space="preserve">  ส่งเสริมการประกอบอาชีพและรายได้แก่ประชาชน</w:t>
      </w:r>
    </w:p>
    <w:p w:rsidR="00865C16" w:rsidRPr="00865C16" w:rsidRDefault="00865C16" w:rsidP="00865C16">
      <w:pPr>
        <w:spacing w:after="0" w:line="240" w:lineRule="auto"/>
        <w:ind w:firstLine="720"/>
        <w:rPr>
          <w:rFonts w:ascii="TH SarabunPSK" w:eastAsia="Calibri" w:hAnsi="TH SarabunPSK" w:cs="TH SarabunPSK"/>
          <w:sz w:val="32"/>
          <w:szCs w:val="32"/>
        </w:rPr>
      </w:pPr>
      <w:r w:rsidRPr="00865C16">
        <w:rPr>
          <w:rFonts w:ascii="TH SarabunPSK" w:eastAsia="Calibri" w:hAnsi="TH SarabunPSK" w:cs="TH SarabunPSK"/>
          <w:sz w:val="32"/>
          <w:szCs w:val="32"/>
          <w:u w:val="single"/>
          <w:cs/>
        </w:rPr>
        <w:t xml:space="preserve">ยุทธศาสตร์ที่  </w:t>
      </w:r>
      <w:r w:rsidRPr="00865C16">
        <w:rPr>
          <w:rFonts w:ascii="TH SarabunPSK" w:eastAsia="Calibri" w:hAnsi="TH SarabunPSK" w:cs="TH SarabunPSK"/>
          <w:sz w:val="32"/>
          <w:szCs w:val="32"/>
          <w:u w:val="single"/>
        </w:rPr>
        <w:t>3</w:t>
      </w:r>
      <w:r w:rsidRPr="00865C16">
        <w:rPr>
          <w:rFonts w:ascii="TH SarabunPSK" w:eastAsia="Calibri" w:hAnsi="TH SarabunPSK" w:cs="TH SarabunPSK"/>
          <w:sz w:val="32"/>
          <w:szCs w:val="32"/>
          <w:cs/>
        </w:rPr>
        <w:t xml:space="preserve">  ยุทธศาสตร์ด้านการพัฒนาการศึกษา  การกีฬา  นันทนาการและส่งเสริมศิลปวัฒนธรรมประเพณีท้องถิ่น</w:t>
      </w:r>
    </w:p>
    <w:p w:rsidR="00865C16" w:rsidRPr="00865C16" w:rsidRDefault="00865C16" w:rsidP="00865C16">
      <w:pPr>
        <w:spacing w:after="0" w:line="240" w:lineRule="auto"/>
        <w:ind w:firstLine="2160"/>
        <w:jc w:val="thaiDistribute"/>
        <w:rPr>
          <w:rFonts w:ascii="TH SarabunPSK" w:eastAsia="Calibri" w:hAnsi="TH SarabunPSK" w:cs="TH SarabunPSK"/>
          <w:sz w:val="32"/>
          <w:szCs w:val="32"/>
        </w:rPr>
      </w:pPr>
      <w:r w:rsidRPr="00865C16">
        <w:rPr>
          <w:rFonts w:ascii="TH SarabunPSK" w:eastAsia="Calibri" w:hAnsi="TH SarabunPSK" w:cs="TH SarabunPSK"/>
          <w:sz w:val="32"/>
          <w:szCs w:val="32"/>
        </w:rPr>
        <w:t>3.1</w:t>
      </w:r>
      <w:r w:rsidRPr="00865C16">
        <w:rPr>
          <w:rFonts w:ascii="TH SarabunPSK" w:eastAsia="Calibri" w:hAnsi="TH SarabunPSK" w:cs="TH SarabunPSK"/>
          <w:sz w:val="32"/>
          <w:szCs w:val="32"/>
          <w:cs/>
        </w:rPr>
        <w:t xml:space="preserve">  พัฒนาปรับปรุงคุณภาพ  และมาตรฐานการศึกษาของโรงเรียนและการขยาย โอกาสทางการศึกษาให้เพียงพอ</w:t>
      </w:r>
    </w:p>
    <w:p w:rsidR="00865C16" w:rsidRPr="00865C16" w:rsidRDefault="00865C16" w:rsidP="00865C16">
      <w:pPr>
        <w:spacing w:after="0" w:line="240" w:lineRule="auto"/>
        <w:ind w:left="1440" w:firstLine="720"/>
        <w:rPr>
          <w:rFonts w:ascii="TH SarabunPSK" w:eastAsia="Calibri" w:hAnsi="TH SarabunPSK" w:cs="TH SarabunPSK"/>
          <w:sz w:val="32"/>
          <w:szCs w:val="32"/>
        </w:rPr>
      </w:pPr>
      <w:r w:rsidRPr="00865C16">
        <w:rPr>
          <w:rFonts w:ascii="TH SarabunPSK" w:eastAsia="Calibri" w:hAnsi="TH SarabunPSK" w:cs="TH SarabunPSK"/>
          <w:sz w:val="32"/>
          <w:szCs w:val="32"/>
        </w:rPr>
        <w:t>3.2</w:t>
      </w:r>
      <w:r w:rsidRPr="00865C16">
        <w:rPr>
          <w:rFonts w:ascii="TH SarabunPSK" w:eastAsia="Calibri" w:hAnsi="TH SarabunPSK" w:cs="TH SarabunPSK"/>
          <w:sz w:val="32"/>
          <w:szCs w:val="32"/>
          <w:cs/>
        </w:rPr>
        <w:t xml:space="preserve">  ส่งเสริมศิลปวัฒนธรรมประเพณีที่ดีงามของท้องถิ่น</w:t>
      </w:r>
    </w:p>
    <w:p w:rsidR="00865C16" w:rsidRPr="00865C16" w:rsidRDefault="00865C16" w:rsidP="00865C16">
      <w:pPr>
        <w:spacing w:after="0" w:line="240" w:lineRule="auto"/>
        <w:ind w:left="1440" w:firstLine="720"/>
        <w:rPr>
          <w:rFonts w:ascii="TH SarabunPSK" w:eastAsia="Calibri" w:hAnsi="TH SarabunPSK" w:cs="TH SarabunPSK"/>
          <w:sz w:val="32"/>
          <w:szCs w:val="32"/>
        </w:rPr>
      </w:pPr>
      <w:r w:rsidRPr="00865C16">
        <w:rPr>
          <w:rFonts w:ascii="TH SarabunPSK" w:eastAsia="Calibri" w:hAnsi="TH SarabunPSK" w:cs="TH SarabunPSK"/>
          <w:sz w:val="32"/>
          <w:szCs w:val="32"/>
        </w:rPr>
        <w:t>3.3</w:t>
      </w:r>
      <w:r w:rsidRPr="00865C16">
        <w:rPr>
          <w:rFonts w:ascii="TH SarabunPSK" w:eastAsia="Calibri" w:hAnsi="TH SarabunPSK" w:cs="TH SarabunPSK"/>
          <w:sz w:val="32"/>
          <w:szCs w:val="32"/>
          <w:cs/>
        </w:rPr>
        <w:t xml:space="preserve">  ส่งเสริมการกีฬาและนันทนาการ</w:t>
      </w:r>
    </w:p>
    <w:p w:rsidR="00865C16" w:rsidRPr="00865C16" w:rsidRDefault="00865C16" w:rsidP="00865C16">
      <w:pPr>
        <w:spacing w:after="0" w:line="240" w:lineRule="auto"/>
        <w:ind w:firstLine="720"/>
        <w:rPr>
          <w:rFonts w:ascii="TH SarabunPSK" w:eastAsia="Calibri" w:hAnsi="TH SarabunPSK" w:cs="TH SarabunPSK"/>
          <w:sz w:val="32"/>
          <w:szCs w:val="32"/>
        </w:rPr>
      </w:pPr>
      <w:r w:rsidRPr="00865C16">
        <w:rPr>
          <w:rFonts w:ascii="TH SarabunPSK" w:eastAsia="Calibri" w:hAnsi="TH SarabunPSK" w:cs="TH SarabunPSK"/>
          <w:sz w:val="32"/>
          <w:szCs w:val="32"/>
          <w:u w:val="single"/>
          <w:cs/>
        </w:rPr>
        <w:t xml:space="preserve">ยุทธศาสตร์ที่  </w:t>
      </w:r>
      <w:r w:rsidRPr="00865C16">
        <w:rPr>
          <w:rFonts w:ascii="TH SarabunPSK" w:eastAsia="Calibri" w:hAnsi="TH SarabunPSK" w:cs="TH SarabunPSK"/>
          <w:sz w:val="32"/>
          <w:szCs w:val="32"/>
          <w:u w:val="single"/>
        </w:rPr>
        <w:t>4</w:t>
      </w:r>
      <w:r w:rsidRPr="00865C16">
        <w:rPr>
          <w:rFonts w:ascii="TH SarabunPSK" w:eastAsia="Calibri" w:hAnsi="TH SarabunPSK" w:cs="TH SarabunPSK"/>
          <w:sz w:val="32"/>
          <w:szCs w:val="32"/>
          <w:cs/>
        </w:rPr>
        <w:t xml:space="preserve">  ยุทธศาสตร์ด้านการพัฒนาศักยภาพของคนและความเข้มแข็งของชุมชน</w:t>
      </w:r>
    </w:p>
    <w:p w:rsidR="00865C16" w:rsidRPr="00865C16" w:rsidRDefault="00865C16" w:rsidP="00865C16">
      <w:pPr>
        <w:spacing w:after="0" w:line="240" w:lineRule="auto"/>
        <w:ind w:left="1440" w:firstLine="720"/>
        <w:rPr>
          <w:rFonts w:ascii="TH SarabunPSK" w:eastAsia="Calibri" w:hAnsi="TH SarabunPSK" w:cs="TH SarabunPSK"/>
          <w:sz w:val="32"/>
          <w:szCs w:val="32"/>
        </w:rPr>
      </w:pPr>
      <w:r w:rsidRPr="00865C16">
        <w:rPr>
          <w:rFonts w:ascii="TH SarabunPSK" w:eastAsia="Calibri" w:hAnsi="TH SarabunPSK" w:cs="TH SarabunPSK"/>
          <w:sz w:val="32"/>
          <w:szCs w:val="32"/>
        </w:rPr>
        <w:t>4.1</w:t>
      </w:r>
      <w:r w:rsidRPr="00865C16">
        <w:rPr>
          <w:rFonts w:ascii="TH SarabunPSK" w:eastAsia="Calibri" w:hAnsi="TH SarabunPSK" w:cs="TH SarabunPSK"/>
          <w:sz w:val="32"/>
          <w:szCs w:val="32"/>
          <w:cs/>
        </w:rPr>
        <w:t xml:space="preserve">  ส่งเสริมการมีส่วนร่วมของชุมชน</w:t>
      </w:r>
    </w:p>
    <w:p w:rsidR="00865C16" w:rsidRPr="00865C16" w:rsidRDefault="00865C16" w:rsidP="00865C16">
      <w:pPr>
        <w:spacing w:after="0" w:line="240" w:lineRule="auto"/>
        <w:ind w:left="1440" w:firstLine="720"/>
        <w:rPr>
          <w:rFonts w:ascii="TH SarabunPSK" w:eastAsia="Calibri" w:hAnsi="TH SarabunPSK" w:cs="TH SarabunPSK"/>
          <w:sz w:val="32"/>
          <w:szCs w:val="32"/>
        </w:rPr>
      </w:pPr>
      <w:r w:rsidRPr="00865C16">
        <w:rPr>
          <w:rFonts w:ascii="TH SarabunPSK" w:eastAsia="Calibri" w:hAnsi="TH SarabunPSK" w:cs="TH SarabunPSK"/>
          <w:sz w:val="32"/>
          <w:szCs w:val="32"/>
        </w:rPr>
        <w:t>4.2</w:t>
      </w:r>
      <w:r w:rsidRPr="00865C16">
        <w:rPr>
          <w:rFonts w:ascii="TH SarabunPSK" w:eastAsia="Calibri" w:hAnsi="TH SarabunPSK" w:cs="TH SarabunPSK"/>
          <w:sz w:val="32"/>
          <w:szCs w:val="32"/>
          <w:cs/>
        </w:rPr>
        <w:t xml:space="preserve">  นำบริการไปสู่ประชาชน</w:t>
      </w:r>
    </w:p>
    <w:p w:rsidR="00865C16" w:rsidRPr="00865C16" w:rsidRDefault="00865C16" w:rsidP="00865C16">
      <w:pPr>
        <w:spacing w:after="0" w:line="240" w:lineRule="auto"/>
        <w:ind w:firstLine="720"/>
        <w:rPr>
          <w:rFonts w:ascii="TH SarabunPSK" w:eastAsia="Calibri" w:hAnsi="TH SarabunPSK" w:cs="TH SarabunPSK"/>
          <w:sz w:val="32"/>
          <w:szCs w:val="32"/>
        </w:rPr>
      </w:pPr>
      <w:r w:rsidRPr="00865C16">
        <w:rPr>
          <w:rFonts w:ascii="TH SarabunPSK" w:eastAsia="Calibri" w:hAnsi="TH SarabunPSK" w:cs="TH SarabunPSK"/>
          <w:sz w:val="32"/>
          <w:szCs w:val="32"/>
          <w:u w:val="single"/>
          <w:cs/>
        </w:rPr>
        <w:t xml:space="preserve">ยุทธศาสตร์ที่  </w:t>
      </w:r>
      <w:r w:rsidRPr="00865C16">
        <w:rPr>
          <w:rFonts w:ascii="TH SarabunPSK" w:eastAsia="Calibri" w:hAnsi="TH SarabunPSK" w:cs="TH SarabunPSK"/>
          <w:sz w:val="32"/>
          <w:szCs w:val="32"/>
          <w:u w:val="single"/>
        </w:rPr>
        <w:t>5</w:t>
      </w:r>
      <w:r w:rsidRPr="00865C16">
        <w:rPr>
          <w:rFonts w:ascii="TH SarabunPSK" w:eastAsia="Calibri" w:hAnsi="TH SarabunPSK" w:cs="TH SarabunPSK"/>
          <w:sz w:val="32"/>
          <w:szCs w:val="32"/>
          <w:cs/>
        </w:rPr>
        <w:t xml:space="preserve">  ยุทธศาสตร์ด้านการพัฒนาระบบการจัดการทรัพยากรธรรมชาติและสิ่งแวดล้อม</w:t>
      </w:r>
    </w:p>
    <w:p w:rsidR="00865C16" w:rsidRPr="00865C16" w:rsidRDefault="00865C16" w:rsidP="00865C16">
      <w:pPr>
        <w:spacing w:after="0" w:line="240" w:lineRule="auto"/>
        <w:ind w:left="1440" w:firstLine="720"/>
        <w:rPr>
          <w:rFonts w:ascii="TH SarabunPSK" w:eastAsia="Calibri" w:hAnsi="TH SarabunPSK" w:cs="TH SarabunPSK"/>
          <w:sz w:val="32"/>
          <w:szCs w:val="32"/>
        </w:rPr>
      </w:pPr>
      <w:r w:rsidRPr="00865C16">
        <w:rPr>
          <w:rFonts w:ascii="TH SarabunPSK" w:eastAsia="Calibri" w:hAnsi="TH SarabunPSK" w:cs="TH SarabunPSK"/>
          <w:sz w:val="32"/>
          <w:szCs w:val="32"/>
        </w:rPr>
        <w:t xml:space="preserve">5.1  </w:t>
      </w:r>
      <w:r w:rsidRPr="00865C16">
        <w:rPr>
          <w:rFonts w:ascii="TH SarabunPSK" w:eastAsia="Calibri" w:hAnsi="TH SarabunPSK" w:cs="TH SarabunPSK"/>
          <w:sz w:val="32"/>
          <w:szCs w:val="32"/>
          <w:cs/>
        </w:rPr>
        <w:t>สร้างจิตสำนึกและความตระหนักในการจัดการทรัพยากรธรรมชาติ  และสิ่งแวดล้อม</w:t>
      </w:r>
    </w:p>
    <w:p w:rsidR="00865C16" w:rsidRPr="00865C16" w:rsidRDefault="00865C16" w:rsidP="00865C16">
      <w:pPr>
        <w:spacing w:after="0" w:line="240" w:lineRule="auto"/>
        <w:ind w:left="1440" w:firstLine="720"/>
        <w:rPr>
          <w:rFonts w:ascii="TH SarabunPSK" w:eastAsia="Calibri" w:hAnsi="TH SarabunPSK" w:cs="TH SarabunPSK"/>
          <w:sz w:val="32"/>
          <w:szCs w:val="32"/>
        </w:rPr>
      </w:pPr>
      <w:r w:rsidRPr="00865C16">
        <w:rPr>
          <w:rFonts w:ascii="TH SarabunPSK" w:eastAsia="Calibri" w:hAnsi="TH SarabunPSK" w:cs="TH SarabunPSK"/>
          <w:sz w:val="32"/>
          <w:szCs w:val="32"/>
        </w:rPr>
        <w:t xml:space="preserve">5.2  </w:t>
      </w:r>
      <w:r w:rsidRPr="00865C16">
        <w:rPr>
          <w:rFonts w:ascii="TH SarabunPSK" w:eastAsia="Calibri" w:hAnsi="TH SarabunPSK" w:cs="TH SarabunPSK"/>
          <w:sz w:val="32"/>
          <w:szCs w:val="32"/>
          <w:cs/>
        </w:rPr>
        <w:t>ปรับปรุงประสิทธิภาพในการจัดเก็บและกำจัดขยะมูลฝอย</w:t>
      </w:r>
    </w:p>
    <w:p w:rsidR="00865C16" w:rsidRPr="00865C16" w:rsidRDefault="00865C16" w:rsidP="00865C16">
      <w:pPr>
        <w:spacing w:after="0" w:line="240" w:lineRule="auto"/>
        <w:ind w:firstLine="720"/>
        <w:rPr>
          <w:rFonts w:ascii="TH SarabunPSK" w:eastAsia="Calibri" w:hAnsi="TH SarabunPSK" w:cs="TH SarabunPSK"/>
          <w:sz w:val="32"/>
          <w:szCs w:val="32"/>
        </w:rPr>
      </w:pPr>
      <w:r w:rsidRPr="00865C16">
        <w:rPr>
          <w:rFonts w:ascii="TH SarabunPSK" w:eastAsia="Calibri" w:hAnsi="TH SarabunPSK" w:cs="TH SarabunPSK"/>
          <w:sz w:val="32"/>
          <w:szCs w:val="32"/>
          <w:u w:val="single"/>
          <w:cs/>
        </w:rPr>
        <w:t xml:space="preserve">ยุทธศาสตร์ที่  </w:t>
      </w:r>
      <w:r w:rsidRPr="00865C16">
        <w:rPr>
          <w:rFonts w:ascii="TH SarabunPSK" w:eastAsia="Calibri" w:hAnsi="TH SarabunPSK" w:cs="TH SarabunPSK"/>
          <w:sz w:val="32"/>
          <w:szCs w:val="32"/>
          <w:u w:val="single"/>
        </w:rPr>
        <w:t>6</w:t>
      </w:r>
      <w:r w:rsidRPr="00865C16">
        <w:rPr>
          <w:rFonts w:ascii="TH SarabunPSK" w:eastAsia="Calibri" w:hAnsi="TH SarabunPSK" w:cs="TH SarabunPSK"/>
          <w:sz w:val="32"/>
          <w:szCs w:val="32"/>
          <w:cs/>
        </w:rPr>
        <w:t xml:space="preserve">  ยุทธศาสตร์ด้านการส่งเสริมการท่องเที่ยว  ประกอบด้วยแนวทางการพัฒนาดังนี้</w:t>
      </w:r>
    </w:p>
    <w:p w:rsidR="00865C16" w:rsidRPr="00865C16" w:rsidRDefault="00865C16" w:rsidP="00865C16">
      <w:pPr>
        <w:spacing w:after="0" w:line="240" w:lineRule="auto"/>
        <w:ind w:left="1440" w:firstLine="720"/>
        <w:rPr>
          <w:rFonts w:ascii="TH SarabunPSK" w:eastAsia="Calibri" w:hAnsi="TH SarabunPSK" w:cs="TH SarabunPSK"/>
          <w:sz w:val="32"/>
          <w:szCs w:val="32"/>
        </w:rPr>
      </w:pPr>
      <w:r w:rsidRPr="00865C16">
        <w:rPr>
          <w:rFonts w:ascii="TH SarabunPSK" w:eastAsia="Calibri" w:hAnsi="TH SarabunPSK" w:cs="TH SarabunPSK"/>
          <w:sz w:val="32"/>
          <w:szCs w:val="32"/>
        </w:rPr>
        <w:t>6.1</w:t>
      </w:r>
      <w:r w:rsidRPr="00865C16">
        <w:rPr>
          <w:rFonts w:ascii="TH SarabunPSK" w:eastAsia="Calibri" w:hAnsi="TH SarabunPSK" w:cs="TH SarabunPSK"/>
          <w:sz w:val="32"/>
          <w:szCs w:val="32"/>
          <w:cs/>
        </w:rPr>
        <w:t xml:space="preserve">  ส่งเสริมและสนับสนุนการท่องเที่ยว</w:t>
      </w:r>
    </w:p>
    <w:p w:rsidR="00865C16" w:rsidRPr="00865C16" w:rsidRDefault="00865C16" w:rsidP="00865C16">
      <w:pPr>
        <w:spacing w:after="0" w:line="240" w:lineRule="auto"/>
        <w:ind w:firstLine="720"/>
        <w:rPr>
          <w:rFonts w:ascii="TH SarabunPSK" w:eastAsia="Calibri" w:hAnsi="TH SarabunPSK" w:cs="TH SarabunPSK"/>
          <w:sz w:val="32"/>
          <w:szCs w:val="32"/>
        </w:rPr>
      </w:pPr>
      <w:r w:rsidRPr="00865C16">
        <w:rPr>
          <w:rFonts w:ascii="TH SarabunPSK" w:eastAsia="Calibri" w:hAnsi="TH SarabunPSK" w:cs="TH SarabunPSK"/>
          <w:sz w:val="32"/>
          <w:szCs w:val="32"/>
          <w:u w:val="single"/>
          <w:cs/>
        </w:rPr>
        <w:t xml:space="preserve">ยุทธศาสตร์ที่  </w:t>
      </w:r>
      <w:r w:rsidRPr="00865C16">
        <w:rPr>
          <w:rFonts w:ascii="TH SarabunPSK" w:eastAsia="Calibri" w:hAnsi="TH SarabunPSK" w:cs="TH SarabunPSK"/>
          <w:sz w:val="32"/>
          <w:szCs w:val="32"/>
          <w:u w:val="single"/>
        </w:rPr>
        <w:t>7</w:t>
      </w:r>
      <w:r w:rsidRPr="00865C16">
        <w:rPr>
          <w:rFonts w:ascii="TH SarabunPSK" w:eastAsia="Calibri" w:hAnsi="TH SarabunPSK" w:cs="TH SarabunPSK"/>
          <w:sz w:val="32"/>
          <w:szCs w:val="32"/>
          <w:cs/>
        </w:rPr>
        <w:t xml:space="preserve">  ยุทธศาสตร์ด้านการส่งเสริมการเกษตร  ประกอบด้วยแนวทางการพัฒนาดังนี้</w:t>
      </w:r>
    </w:p>
    <w:p w:rsidR="00865C16" w:rsidRPr="00865C16" w:rsidRDefault="00865C16" w:rsidP="00865C16">
      <w:pPr>
        <w:spacing w:after="0" w:line="240" w:lineRule="auto"/>
        <w:ind w:left="1440" w:firstLine="720"/>
        <w:rPr>
          <w:rFonts w:ascii="TH SarabunPSK" w:eastAsia="Calibri" w:hAnsi="TH SarabunPSK" w:cs="TH SarabunPSK"/>
          <w:sz w:val="32"/>
          <w:szCs w:val="32"/>
        </w:rPr>
      </w:pPr>
      <w:r w:rsidRPr="00865C16">
        <w:rPr>
          <w:rFonts w:ascii="TH SarabunPSK" w:eastAsia="Calibri" w:hAnsi="TH SarabunPSK" w:cs="TH SarabunPSK"/>
          <w:sz w:val="32"/>
          <w:szCs w:val="32"/>
        </w:rPr>
        <w:t xml:space="preserve">7.1  </w:t>
      </w:r>
      <w:r w:rsidRPr="00865C16">
        <w:rPr>
          <w:rFonts w:ascii="TH SarabunPSK" w:eastAsia="Calibri" w:hAnsi="TH SarabunPSK" w:cs="TH SarabunPSK"/>
          <w:sz w:val="32"/>
          <w:szCs w:val="32"/>
          <w:cs/>
        </w:rPr>
        <w:t>ส่งเสริมการเกษตร</w:t>
      </w:r>
    </w:p>
    <w:p w:rsidR="00865C16" w:rsidRPr="00865C16" w:rsidRDefault="00865C16" w:rsidP="00865C16">
      <w:pPr>
        <w:spacing w:after="0" w:line="240" w:lineRule="auto"/>
        <w:ind w:firstLine="720"/>
        <w:rPr>
          <w:rFonts w:ascii="TH SarabunPSK" w:eastAsia="Calibri" w:hAnsi="TH SarabunPSK" w:cs="TH SarabunPSK"/>
          <w:sz w:val="32"/>
          <w:szCs w:val="32"/>
        </w:rPr>
      </w:pPr>
      <w:r w:rsidRPr="00865C16">
        <w:rPr>
          <w:rFonts w:ascii="TH SarabunPSK" w:eastAsia="Calibri" w:hAnsi="TH SarabunPSK" w:cs="TH SarabunPSK"/>
          <w:sz w:val="32"/>
          <w:szCs w:val="32"/>
          <w:u w:val="single"/>
          <w:cs/>
        </w:rPr>
        <w:t xml:space="preserve">ยุทธศาสตร์ที่  </w:t>
      </w:r>
      <w:r w:rsidRPr="00865C16">
        <w:rPr>
          <w:rFonts w:ascii="TH SarabunPSK" w:eastAsia="Calibri" w:hAnsi="TH SarabunPSK" w:cs="TH SarabunPSK"/>
          <w:sz w:val="32"/>
          <w:szCs w:val="32"/>
          <w:u w:val="single"/>
        </w:rPr>
        <w:t>8</w:t>
      </w:r>
      <w:r w:rsidRPr="00865C16">
        <w:rPr>
          <w:rFonts w:ascii="TH SarabunPSK" w:eastAsia="Calibri" w:hAnsi="TH SarabunPSK" w:cs="TH SarabunPSK"/>
          <w:sz w:val="32"/>
          <w:szCs w:val="32"/>
          <w:cs/>
        </w:rPr>
        <w:t xml:space="preserve">  ยุทธศาสตร์ด้านการเมืองการบริหาร  ประกอบด้วยแนวทางการพัฒนาดังนี้</w:t>
      </w:r>
    </w:p>
    <w:p w:rsidR="00865C16" w:rsidRPr="00865C16" w:rsidRDefault="00865C16" w:rsidP="00865C16">
      <w:pPr>
        <w:spacing w:after="0" w:line="240" w:lineRule="auto"/>
        <w:ind w:left="1440" w:firstLine="720"/>
        <w:rPr>
          <w:rFonts w:ascii="TH SarabunPSK" w:eastAsia="Calibri" w:hAnsi="TH SarabunPSK" w:cs="TH SarabunPSK"/>
          <w:sz w:val="32"/>
          <w:szCs w:val="32"/>
        </w:rPr>
      </w:pPr>
      <w:r w:rsidRPr="00865C16">
        <w:rPr>
          <w:rFonts w:ascii="TH SarabunPSK" w:eastAsia="Calibri" w:hAnsi="TH SarabunPSK" w:cs="TH SarabunPSK"/>
          <w:sz w:val="32"/>
          <w:szCs w:val="32"/>
        </w:rPr>
        <w:t xml:space="preserve">8.1  </w:t>
      </w:r>
      <w:r w:rsidRPr="00865C16">
        <w:rPr>
          <w:rFonts w:ascii="TH SarabunPSK" w:eastAsia="Calibri" w:hAnsi="TH SarabunPSK" w:cs="TH SarabunPSK"/>
          <w:sz w:val="32"/>
          <w:szCs w:val="32"/>
          <w:cs/>
        </w:rPr>
        <w:t>พัฒนาปรับปรุงอาคารสถานที่และวัสดุอุปกรณ์ในการปฏิบัติงาน</w:t>
      </w:r>
    </w:p>
    <w:p w:rsidR="00865C16" w:rsidRPr="00865C16" w:rsidRDefault="00865C16" w:rsidP="00865C16">
      <w:pPr>
        <w:spacing w:after="0" w:line="240" w:lineRule="auto"/>
        <w:ind w:left="1440" w:firstLine="720"/>
        <w:rPr>
          <w:rFonts w:ascii="TH SarabunPSK" w:eastAsia="Calibri" w:hAnsi="TH SarabunPSK" w:cs="TH SarabunPSK"/>
          <w:sz w:val="32"/>
          <w:szCs w:val="32"/>
        </w:rPr>
      </w:pPr>
      <w:r w:rsidRPr="00865C16">
        <w:rPr>
          <w:rFonts w:ascii="TH SarabunPSK" w:eastAsia="Calibri" w:hAnsi="TH SarabunPSK" w:cs="TH SarabunPSK"/>
          <w:sz w:val="32"/>
          <w:szCs w:val="32"/>
        </w:rPr>
        <w:t>8.2</w:t>
      </w:r>
      <w:r w:rsidRPr="00865C16">
        <w:rPr>
          <w:rFonts w:ascii="TH SarabunPSK" w:eastAsia="Calibri" w:hAnsi="TH SarabunPSK" w:cs="TH SarabunPSK"/>
          <w:sz w:val="32"/>
          <w:szCs w:val="32"/>
          <w:cs/>
        </w:rPr>
        <w:t xml:space="preserve">  ปรับปรุงระบบการบริหารงานและการบริการประชาชน</w:t>
      </w:r>
    </w:p>
    <w:p w:rsidR="00865C16" w:rsidRPr="00865C16" w:rsidRDefault="00865C16" w:rsidP="00865C16">
      <w:pPr>
        <w:spacing w:after="0" w:line="240" w:lineRule="auto"/>
        <w:ind w:left="1440" w:firstLine="720"/>
        <w:rPr>
          <w:rFonts w:ascii="TH SarabunPSK" w:eastAsia="Calibri" w:hAnsi="TH SarabunPSK" w:cs="TH SarabunPSK"/>
          <w:sz w:val="32"/>
          <w:szCs w:val="32"/>
        </w:rPr>
      </w:pPr>
      <w:r w:rsidRPr="00865C16">
        <w:rPr>
          <w:rFonts w:ascii="TH SarabunPSK" w:eastAsia="Calibri" w:hAnsi="TH SarabunPSK" w:cs="TH SarabunPSK"/>
          <w:sz w:val="32"/>
          <w:szCs w:val="32"/>
        </w:rPr>
        <w:t xml:space="preserve">8.3  </w:t>
      </w:r>
      <w:r w:rsidRPr="00865C16">
        <w:rPr>
          <w:rFonts w:ascii="TH SarabunPSK" w:eastAsia="Calibri" w:hAnsi="TH SarabunPSK" w:cs="TH SarabunPSK"/>
          <w:sz w:val="32"/>
          <w:szCs w:val="32"/>
          <w:cs/>
        </w:rPr>
        <w:t>ส่งเสริมความรู้ความเข้าใจเกี่ยวกับกิจการขององค์การบริหารส่วนตำบล</w:t>
      </w:r>
    </w:p>
    <w:p w:rsidR="00865C16" w:rsidRPr="00865C16" w:rsidRDefault="00865C16" w:rsidP="00865C16">
      <w:pPr>
        <w:spacing w:after="0" w:line="240" w:lineRule="auto"/>
        <w:ind w:left="1440" w:firstLine="720"/>
        <w:rPr>
          <w:rFonts w:ascii="TH SarabunPSK" w:eastAsia="Calibri" w:hAnsi="TH SarabunPSK" w:cs="TH SarabunPSK"/>
          <w:sz w:val="32"/>
          <w:szCs w:val="32"/>
        </w:rPr>
      </w:pPr>
      <w:r w:rsidRPr="00865C16">
        <w:rPr>
          <w:rFonts w:ascii="TH SarabunPSK" w:eastAsia="Calibri" w:hAnsi="TH SarabunPSK" w:cs="TH SarabunPSK"/>
          <w:sz w:val="32"/>
          <w:szCs w:val="32"/>
        </w:rPr>
        <w:t>8.4</w:t>
      </w:r>
      <w:r w:rsidRPr="00865C16">
        <w:rPr>
          <w:rFonts w:ascii="TH SarabunPSK" w:eastAsia="Calibri" w:hAnsi="TH SarabunPSK" w:cs="TH SarabunPSK"/>
          <w:sz w:val="32"/>
          <w:szCs w:val="32"/>
          <w:cs/>
        </w:rPr>
        <w:t xml:space="preserve">  ปรับปรุงระเบียบทะเบียนขององค์การบริหารส่วนตำบล</w:t>
      </w:r>
    </w:p>
    <w:p w:rsidR="00865C16" w:rsidRPr="00865C16" w:rsidRDefault="00865C16" w:rsidP="00865C16">
      <w:pPr>
        <w:spacing w:after="0" w:line="240" w:lineRule="auto"/>
        <w:ind w:left="1440" w:firstLine="720"/>
        <w:rPr>
          <w:rFonts w:ascii="TH SarabunPSK" w:eastAsia="Calibri" w:hAnsi="TH SarabunPSK" w:cs="TH SarabunPSK"/>
          <w:sz w:val="32"/>
          <w:szCs w:val="32"/>
        </w:rPr>
      </w:pPr>
      <w:r w:rsidRPr="00865C16">
        <w:rPr>
          <w:rFonts w:ascii="TH SarabunPSK" w:eastAsia="Calibri" w:hAnsi="TH SarabunPSK" w:cs="TH SarabunPSK"/>
          <w:sz w:val="32"/>
          <w:szCs w:val="32"/>
        </w:rPr>
        <w:t xml:space="preserve">8.5  </w:t>
      </w:r>
      <w:r w:rsidRPr="00865C16">
        <w:rPr>
          <w:rFonts w:ascii="TH SarabunPSK" w:eastAsia="Calibri" w:hAnsi="TH SarabunPSK" w:cs="TH SarabunPSK"/>
          <w:sz w:val="32"/>
          <w:szCs w:val="32"/>
          <w:cs/>
        </w:rPr>
        <w:t>ต่อเติมห้องประชุมสภาองค์การบริหารส่วนตำบลลำไทรโยง</w:t>
      </w:r>
    </w:p>
    <w:p w:rsidR="00865C16" w:rsidRPr="00865C16" w:rsidRDefault="00865C16" w:rsidP="00865C16">
      <w:pPr>
        <w:spacing w:after="0" w:line="240" w:lineRule="auto"/>
        <w:ind w:left="1440" w:firstLine="720"/>
        <w:rPr>
          <w:rFonts w:ascii="TH SarabunPSK" w:eastAsia="Calibri" w:hAnsi="TH SarabunPSK" w:cs="TH SarabunPSK"/>
          <w:sz w:val="32"/>
          <w:szCs w:val="32"/>
        </w:rPr>
      </w:pPr>
      <w:r w:rsidRPr="00865C16">
        <w:rPr>
          <w:rFonts w:ascii="TH SarabunPSK" w:eastAsia="Calibri" w:hAnsi="TH SarabunPSK" w:cs="TH SarabunPSK"/>
          <w:sz w:val="32"/>
          <w:szCs w:val="32"/>
          <w:cs/>
        </w:rPr>
        <w:lastRenderedPageBreak/>
        <w:t>8.6  ล้อมรั้วรอบองค์การบริหารส่วนตำบลลำไทรโยง</w:t>
      </w:r>
    </w:p>
    <w:p w:rsidR="00865C16" w:rsidRPr="00865C16" w:rsidRDefault="00865C16" w:rsidP="00865C16">
      <w:pPr>
        <w:spacing w:after="0" w:line="240" w:lineRule="auto"/>
        <w:ind w:left="1440" w:firstLine="720"/>
        <w:rPr>
          <w:rFonts w:ascii="TH SarabunPSK" w:eastAsia="Calibri" w:hAnsi="TH SarabunPSK" w:cs="TH SarabunPSK"/>
          <w:sz w:val="32"/>
          <w:szCs w:val="32"/>
          <w:cs/>
        </w:rPr>
      </w:pPr>
      <w:r w:rsidRPr="00865C16">
        <w:rPr>
          <w:rFonts w:ascii="TH SarabunPSK" w:eastAsia="Calibri" w:hAnsi="TH SarabunPSK" w:cs="TH SarabunPSK"/>
          <w:sz w:val="32"/>
          <w:szCs w:val="32"/>
          <w:cs/>
        </w:rPr>
        <w:t>8.7  ก่อสร้างโรงรถเพิ่ม</w:t>
      </w:r>
    </w:p>
    <w:p w:rsidR="00865C16" w:rsidRPr="00865C16" w:rsidRDefault="00865C16" w:rsidP="00865C16">
      <w:pPr>
        <w:spacing w:before="120" w:after="0" w:line="240" w:lineRule="auto"/>
        <w:rPr>
          <w:rFonts w:ascii="TH SarabunPSK" w:eastAsia="Calibri" w:hAnsi="TH SarabunPSK" w:cs="TH SarabunPSK"/>
          <w:b/>
          <w:bCs/>
          <w:sz w:val="32"/>
          <w:szCs w:val="32"/>
        </w:rPr>
      </w:pPr>
      <w:r w:rsidRPr="00865C16">
        <w:rPr>
          <w:rFonts w:ascii="TH SarabunPSK" w:eastAsia="Calibri" w:hAnsi="TH SarabunPSK" w:cs="TH SarabunPSK"/>
          <w:b/>
          <w:bCs/>
          <w:sz w:val="32"/>
          <w:szCs w:val="32"/>
          <w:cs/>
        </w:rPr>
        <w:t>ยุทธศาสตร์การพัฒนาจังหวัดบุรีรัมย์</w:t>
      </w:r>
    </w:p>
    <w:p w:rsidR="00865C16" w:rsidRPr="00865C16" w:rsidRDefault="00865C16" w:rsidP="00865C16">
      <w:pPr>
        <w:spacing w:after="0" w:line="240" w:lineRule="auto"/>
        <w:ind w:firstLine="720"/>
        <w:rPr>
          <w:rFonts w:ascii="TH SarabunPSK" w:eastAsia="Calibri" w:hAnsi="TH SarabunPSK" w:cs="TH SarabunPSK"/>
          <w:sz w:val="32"/>
          <w:szCs w:val="32"/>
        </w:rPr>
      </w:pPr>
      <w:r w:rsidRPr="00865C16">
        <w:rPr>
          <w:rFonts w:ascii="TH SarabunPSK" w:eastAsia="Calibri" w:hAnsi="TH SarabunPSK" w:cs="TH SarabunPSK"/>
          <w:sz w:val="32"/>
          <w:szCs w:val="32"/>
          <w:cs/>
        </w:rPr>
        <w:t xml:space="preserve">จังหวัดบุรีรัมย์ได้กำหนดยุทธศาสตร์การพัฒนาจังหวัด  </w:t>
      </w:r>
      <w:r w:rsidRPr="00865C16">
        <w:rPr>
          <w:rFonts w:ascii="TH SarabunPSK" w:eastAsia="Calibri" w:hAnsi="TH SarabunPSK" w:cs="TH SarabunPSK"/>
          <w:sz w:val="32"/>
          <w:szCs w:val="32"/>
        </w:rPr>
        <w:t>3</w:t>
      </w:r>
      <w:r w:rsidRPr="00865C16">
        <w:rPr>
          <w:rFonts w:ascii="TH SarabunPSK" w:eastAsia="Calibri" w:hAnsi="TH SarabunPSK" w:cs="TH SarabunPSK"/>
          <w:sz w:val="32"/>
          <w:szCs w:val="32"/>
          <w:cs/>
        </w:rPr>
        <w:t xml:space="preserve">  ด้าน  ด้วยกันคือ</w:t>
      </w:r>
    </w:p>
    <w:p w:rsidR="00865C16" w:rsidRPr="00865C16" w:rsidRDefault="00865C16" w:rsidP="00865C16">
      <w:pPr>
        <w:spacing w:after="0" w:line="240" w:lineRule="auto"/>
        <w:ind w:firstLine="720"/>
        <w:rPr>
          <w:rFonts w:ascii="TH SarabunPSK" w:eastAsia="Calibri" w:hAnsi="TH SarabunPSK" w:cs="TH SarabunPSK"/>
          <w:sz w:val="32"/>
          <w:szCs w:val="32"/>
        </w:rPr>
      </w:pPr>
      <w:r w:rsidRPr="00865C16">
        <w:rPr>
          <w:rFonts w:ascii="TH SarabunPSK" w:eastAsia="Calibri" w:hAnsi="TH SarabunPSK" w:cs="TH SarabunPSK"/>
          <w:sz w:val="32"/>
          <w:szCs w:val="32"/>
        </w:rPr>
        <w:t xml:space="preserve">                     1.</w:t>
      </w:r>
      <w:r w:rsidRPr="00865C16">
        <w:rPr>
          <w:rFonts w:ascii="TH SarabunPSK" w:eastAsia="Calibri" w:hAnsi="TH SarabunPSK" w:cs="TH SarabunPSK"/>
          <w:sz w:val="32"/>
          <w:szCs w:val="32"/>
          <w:cs/>
        </w:rPr>
        <w:t xml:space="preserve">  ด้านสังคมเกษตรที่มีคุณภาพชีวิตที่ดี  ประกอบด้วยแนวทางการพัฒนา  ดังนี้</w:t>
      </w:r>
    </w:p>
    <w:p w:rsidR="00865C16" w:rsidRPr="00865C16" w:rsidRDefault="00865C16" w:rsidP="00865C16">
      <w:pPr>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sz w:val="32"/>
          <w:szCs w:val="32"/>
        </w:rPr>
        <w:t xml:space="preserve">            1.1  </w:t>
      </w:r>
      <w:r w:rsidRPr="00865C16">
        <w:rPr>
          <w:rFonts w:ascii="TH SarabunPSK" w:eastAsia="Calibri" w:hAnsi="TH SarabunPSK" w:cs="TH SarabunPSK"/>
          <w:sz w:val="32"/>
          <w:szCs w:val="32"/>
          <w:cs/>
        </w:rPr>
        <w:t>พัฒนาปัจจัยพื้นฐานการเกษตร</w:t>
      </w:r>
    </w:p>
    <w:p w:rsidR="00865C16" w:rsidRPr="00865C16" w:rsidRDefault="00865C16" w:rsidP="00865C16">
      <w:pPr>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sz w:val="32"/>
          <w:szCs w:val="32"/>
        </w:rPr>
        <w:t xml:space="preserve">            1.2  </w:t>
      </w:r>
      <w:r w:rsidRPr="00865C16">
        <w:rPr>
          <w:rFonts w:ascii="TH SarabunPSK" w:eastAsia="Calibri" w:hAnsi="TH SarabunPSK" w:cs="TH SarabunPSK"/>
          <w:sz w:val="32"/>
          <w:szCs w:val="32"/>
          <w:cs/>
        </w:rPr>
        <w:t>ส่งเสริมการเพิ่มผลผลิตและพัฒนาผลิตภัณฑ์ชุมชนให้มีคุณภาพ</w:t>
      </w:r>
    </w:p>
    <w:p w:rsidR="00865C16" w:rsidRPr="00865C16" w:rsidRDefault="00865C16" w:rsidP="00865C16">
      <w:pPr>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sz w:val="32"/>
          <w:szCs w:val="32"/>
        </w:rPr>
        <w:t xml:space="preserve">            1.3</w:t>
      </w:r>
      <w:r w:rsidRPr="00865C16">
        <w:rPr>
          <w:rFonts w:ascii="TH SarabunPSK" w:eastAsia="Calibri" w:hAnsi="TH SarabunPSK" w:cs="TH SarabunPSK"/>
          <w:sz w:val="32"/>
          <w:szCs w:val="32"/>
          <w:cs/>
        </w:rPr>
        <w:t xml:space="preserve">  ส่งเสริมด้านการตลาด</w:t>
      </w:r>
    </w:p>
    <w:p w:rsidR="00865C16" w:rsidRPr="00865C16" w:rsidRDefault="00865C16" w:rsidP="00865C16">
      <w:pPr>
        <w:spacing w:after="0" w:line="240" w:lineRule="auto"/>
        <w:ind w:firstLine="720"/>
        <w:rPr>
          <w:rFonts w:ascii="TH SarabunPSK" w:eastAsia="Calibri" w:hAnsi="TH SarabunPSK" w:cs="TH SarabunPSK"/>
          <w:sz w:val="32"/>
          <w:szCs w:val="32"/>
        </w:rPr>
      </w:pPr>
      <w:r w:rsidRPr="00865C16">
        <w:rPr>
          <w:rFonts w:ascii="TH SarabunPSK" w:eastAsia="Calibri" w:hAnsi="TH SarabunPSK" w:cs="TH SarabunPSK"/>
          <w:sz w:val="32"/>
          <w:szCs w:val="32"/>
        </w:rPr>
        <w:t xml:space="preserve">                    2.</w:t>
      </w:r>
      <w:r w:rsidRPr="00865C16">
        <w:rPr>
          <w:rFonts w:ascii="TH SarabunPSK" w:eastAsia="Calibri" w:hAnsi="TH SarabunPSK" w:cs="TH SarabunPSK"/>
          <w:sz w:val="32"/>
          <w:szCs w:val="32"/>
          <w:cs/>
        </w:rPr>
        <w:t xml:space="preserve">  ด้านบ้านเมืองน่าอยู่  ประกอบด้วยแนวทางการพัฒนา  ดังนี้</w:t>
      </w:r>
    </w:p>
    <w:p w:rsidR="00865C16" w:rsidRPr="00865C16" w:rsidRDefault="00865C16" w:rsidP="00865C16">
      <w:pPr>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sz w:val="32"/>
          <w:szCs w:val="32"/>
        </w:rPr>
        <w:t xml:space="preserve">            2.1</w:t>
      </w:r>
      <w:r w:rsidRPr="00865C16">
        <w:rPr>
          <w:rFonts w:ascii="TH SarabunPSK" w:eastAsia="Calibri" w:hAnsi="TH SarabunPSK" w:cs="TH SarabunPSK"/>
          <w:sz w:val="32"/>
          <w:szCs w:val="32"/>
          <w:cs/>
        </w:rPr>
        <w:t xml:space="preserve">  การจัดการผังเมืองที่เป็นระบบ</w:t>
      </w:r>
    </w:p>
    <w:p w:rsidR="00865C16" w:rsidRPr="00865C16" w:rsidRDefault="00865C16" w:rsidP="00865C16">
      <w:pPr>
        <w:tabs>
          <w:tab w:val="left" w:pos="1134"/>
        </w:tabs>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sz w:val="32"/>
          <w:szCs w:val="32"/>
        </w:rPr>
        <w:t xml:space="preserve">            2.2</w:t>
      </w:r>
      <w:r w:rsidRPr="00865C16">
        <w:rPr>
          <w:rFonts w:ascii="TH SarabunPSK" w:eastAsia="Calibri" w:hAnsi="TH SarabunPSK" w:cs="TH SarabunPSK"/>
          <w:sz w:val="32"/>
          <w:szCs w:val="32"/>
          <w:cs/>
        </w:rPr>
        <w:t xml:space="preserve">  การจัดการทรัพยากรและสิ่งแวดล้อมที่ดี</w:t>
      </w:r>
    </w:p>
    <w:p w:rsidR="00865C16" w:rsidRPr="00865C16" w:rsidRDefault="00865C16" w:rsidP="00865C16">
      <w:pPr>
        <w:tabs>
          <w:tab w:val="left" w:pos="2127"/>
        </w:tabs>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sz w:val="32"/>
          <w:szCs w:val="32"/>
        </w:rPr>
        <w:t xml:space="preserve">            2.3</w:t>
      </w:r>
      <w:r w:rsidRPr="00865C16">
        <w:rPr>
          <w:rFonts w:ascii="TH SarabunPSK" w:eastAsia="Calibri" w:hAnsi="TH SarabunPSK" w:cs="TH SarabunPSK"/>
          <w:sz w:val="32"/>
          <w:szCs w:val="32"/>
          <w:cs/>
        </w:rPr>
        <w:t xml:space="preserve">  การบริหารจัดการบ้านเมืองที่ดี</w:t>
      </w:r>
    </w:p>
    <w:p w:rsidR="00865C16" w:rsidRPr="00865C16" w:rsidRDefault="00865C16" w:rsidP="00865C16">
      <w:pPr>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sz w:val="32"/>
          <w:szCs w:val="32"/>
        </w:rPr>
        <w:t xml:space="preserve">            2.4</w:t>
      </w:r>
      <w:r w:rsidRPr="00865C16">
        <w:rPr>
          <w:rFonts w:ascii="TH SarabunPSK" w:eastAsia="Calibri" w:hAnsi="TH SarabunPSK" w:cs="TH SarabunPSK"/>
          <w:sz w:val="32"/>
          <w:szCs w:val="32"/>
          <w:cs/>
        </w:rPr>
        <w:t xml:space="preserve">  ส่งเสริมความมั่นคงและความปลอดภัยในชีวิตและทรัพย์สิน</w:t>
      </w:r>
    </w:p>
    <w:p w:rsidR="00865C16" w:rsidRPr="00865C16" w:rsidRDefault="00865C16" w:rsidP="00865C16">
      <w:pPr>
        <w:tabs>
          <w:tab w:val="left" w:pos="1985"/>
        </w:tabs>
        <w:spacing w:after="0" w:line="240" w:lineRule="auto"/>
        <w:ind w:firstLine="720"/>
        <w:rPr>
          <w:rFonts w:ascii="TH SarabunPSK" w:eastAsia="Calibri" w:hAnsi="TH SarabunPSK" w:cs="TH SarabunPSK"/>
          <w:sz w:val="32"/>
          <w:szCs w:val="32"/>
        </w:rPr>
      </w:pPr>
      <w:r w:rsidRPr="00865C16">
        <w:rPr>
          <w:rFonts w:ascii="TH SarabunPSK" w:eastAsia="Calibri" w:hAnsi="TH SarabunPSK" w:cs="TH SarabunPSK"/>
          <w:sz w:val="32"/>
          <w:szCs w:val="32"/>
        </w:rPr>
        <w:t xml:space="preserve">                    3.</w:t>
      </w:r>
      <w:r w:rsidRPr="00865C16">
        <w:rPr>
          <w:rFonts w:ascii="TH SarabunPSK" w:eastAsia="Calibri" w:hAnsi="TH SarabunPSK" w:cs="TH SarabunPSK"/>
          <w:sz w:val="32"/>
          <w:szCs w:val="32"/>
          <w:cs/>
        </w:rPr>
        <w:t xml:space="preserve">  พัฒนาสินค้าและบริการการท่อเที่ยว</w:t>
      </w:r>
    </w:p>
    <w:p w:rsidR="00865C16" w:rsidRPr="00865C16" w:rsidRDefault="00865C16" w:rsidP="00865C16">
      <w:pPr>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sz w:val="32"/>
          <w:szCs w:val="32"/>
        </w:rPr>
        <w:t xml:space="preserve">            3.1  </w:t>
      </w:r>
      <w:r w:rsidRPr="00865C16">
        <w:rPr>
          <w:rFonts w:ascii="TH SarabunPSK" w:eastAsia="Calibri" w:hAnsi="TH SarabunPSK" w:cs="TH SarabunPSK"/>
          <w:sz w:val="32"/>
          <w:szCs w:val="32"/>
          <w:cs/>
        </w:rPr>
        <w:t>พัฒนาแหล่งท่องเที่ยว</w:t>
      </w:r>
    </w:p>
    <w:p w:rsidR="00865C16" w:rsidRPr="00865C16" w:rsidRDefault="00865C16" w:rsidP="00865C16">
      <w:pPr>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sz w:val="32"/>
          <w:szCs w:val="32"/>
        </w:rPr>
        <w:t xml:space="preserve">            3.2</w:t>
      </w:r>
      <w:r w:rsidRPr="00865C16">
        <w:rPr>
          <w:rFonts w:ascii="TH SarabunPSK" w:eastAsia="Calibri" w:hAnsi="TH SarabunPSK" w:cs="TH SarabunPSK"/>
          <w:sz w:val="32"/>
          <w:szCs w:val="32"/>
          <w:cs/>
        </w:rPr>
        <w:t xml:space="preserve">  พัฒนาเครือข่ายเชื่อมโยงการท่องเที่ยว</w:t>
      </w:r>
    </w:p>
    <w:p w:rsidR="00865C16" w:rsidRPr="00865C16" w:rsidRDefault="00865C16" w:rsidP="00865C16">
      <w:pPr>
        <w:tabs>
          <w:tab w:val="left" w:pos="2127"/>
        </w:tabs>
        <w:spacing w:after="0" w:line="240" w:lineRule="auto"/>
        <w:ind w:left="720" w:firstLine="720"/>
        <w:rPr>
          <w:rFonts w:ascii="TH SarabunPSK" w:eastAsia="Calibri" w:hAnsi="TH SarabunPSK" w:cs="TH SarabunPSK"/>
          <w:sz w:val="32"/>
          <w:szCs w:val="32"/>
        </w:rPr>
      </w:pPr>
      <w:r w:rsidRPr="00865C16">
        <w:rPr>
          <w:rFonts w:ascii="TH SarabunPSK" w:eastAsia="Calibri" w:hAnsi="TH SarabunPSK" w:cs="TH SarabunPSK"/>
          <w:sz w:val="32"/>
          <w:szCs w:val="32"/>
        </w:rPr>
        <w:t xml:space="preserve">            3.3</w:t>
      </w:r>
      <w:r w:rsidRPr="00865C16">
        <w:rPr>
          <w:rFonts w:ascii="TH SarabunPSK" w:eastAsia="Calibri" w:hAnsi="TH SarabunPSK" w:cs="TH SarabunPSK"/>
          <w:sz w:val="32"/>
          <w:szCs w:val="32"/>
          <w:cs/>
        </w:rPr>
        <w:t xml:space="preserve">  พัฒนาสินค้าและบริการการท่องเที่ยว</w:t>
      </w:r>
    </w:p>
    <w:p w:rsidR="00865C16" w:rsidRPr="00865C16" w:rsidRDefault="00865C16" w:rsidP="00865C16">
      <w:pPr>
        <w:spacing w:after="0" w:line="240" w:lineRule="auto"/>
        <w:rPr>
          <w:rFonts w:ascii="TH SarabunPSK" w:eastAsia="Calibri" w:hAnsi="TH SarabunPSK" w:cs="TH SarabunPSK"/>
          <w:b/>
          <w:bCs/>
          <w:sz w:val="32"/>
          <w:szCs w:val="32"/>
        </w:rPr>
      </w:pPr>
      <w:r w:rsidRPr="00865C16">
        <w:rPr>
          <w:rFonts w:ascii="TH SarabunPSK" w:eastAsia="Calibri" w:hAnsi="TH SarabunPSK" w:cs="TH SarabunPSK"/>
          <w:b/>
          <w:bCs/>
          <w:sz w:val="32"/>
          <w:szCs w:val="32"/>
          <w:cs/>
        </w:rPr>
        <w:t>นโยบายของคณะผู้บริหารองค์การบริหารส่วนตำบลลำไทรโยง</w:t>
      </w:r>
    </w:p>
    <w:p w:rsidR="00865C16" w:rsidRPr="00865C16" w:rsidRDefault="00865C16" w:rsidP="00865C16">
      <w:pPr>
        <w:spacing w:after="0" w:line="240" w:lineRule="auto"/>
        <w:ind w:firstLine="720"/>
        <w:jc w:val="thaiDistribute"/>
        <w:rPr>
          <w:rFonts w:ascii="TH SarabunPSK" w:eastAsia="Calibri" w:hAnsi="TH SarabunPSK" w:cs="TH SarabunPSK"/>
          <w:sz w:val="32"/>
          <w:szCs w:val="32"/>
        </w:rPr>
      </w:pPr>
      <w:r w:rsidRPr="00865C16">
        <w:rPr>
          <w:rFonts w:ascii="TH SarabunPSK" w:eastAsia="Calibri" w:hAnsi="TH SarabunPSK" w:cs="TH SarabunPSK"/>
          <w:sz w:val="32"/>
          <w:szCs w:val="32"/>
          <w:cs/>
        </w:rPr>
        <w:t>คณะผู้บริหารองค์การบริหารส่วนตำบลลำไทรโยง  ได้กำหนดนโยบายการบริหารงานองค์การบริหารส่วนตำบล   ลำไทรโยงไว้  ดังนี้</w:t>
      </w:r>
    </w:p>
    <w:p w:rsidR="00865C16" w:rsidRPr="00865C16" w:rsidRDefault="00865C16" w:rsidP="00865C16">
      <w:pPr>
        <w:spacing w:after="0" w:line="240" w:lineRule="auto"/>
        <w:ind w:firstLine="720"/>
        <w:jc w:val="thaiDistribute"/>
        <w:rPr>
          <w:rFonts w:ascii="TH SarabunPSK" w:eastAsia="Calibri" w:hAnsi="TH SarabunPSK" w:cs="TH SarabunPSK"/>
          <w:sz w:val="31"/>
          <w:szCs w:val="31"/>
        </w:rPr>
      </w:pPr>
      <w:r w:rsidRPr="00865C16">
        <w:rPr>
          <w:rFonts w:ascii="TH SarabunPSK" w:eastAsia="Calibri" w:hAnsi="TH SarabunPSK" w:cs="TH SarabunPSK"/>
          <w:sz w:val="31"/>
          <w:szCs w:val="31"/>
        </w:rPr>
        <w:t>1.</w:t>
      </w:r>
      <w:r w:rsidRPr="00865C16">
        <w:rPr>
          <w:rFonts w:ascii="TH SarabunPSK" w:eastAsia="Calibri" w:hAnsi="TH SarabunPSK" w:cs="TH SarabunPSK"/>
          <w:sz w:val="31"/>
          <w:szCs w:val="31"/>
          <w:cs/>
        </w:rPr>
        <w:t xml:space="preserve">  พัฒนาองค์การบริหารส่วนตำบลลำไทรโยงให้เป็นเมืองน่าอยู่  โดยโครงสร้างพื้นฐานสาธารณูปโภค  สาธารณูปการให้ได้มาตรฐานและทั่วถึง  วางระบบการผังเมืองที่ดี  ส่งเสริมความมั่นคงและความปลอดภัยในชีวิตและทรัพย์สิน</w:t>
      </w:r>
    </w:p>
    <w:p w:rsidR="00865C16" w:rsidRPr="00865C16" w:rsidRDefault="00865C16" w:rsidP="00865C16">
      <w:pPr>
        <w:spacing w:after="0" w:line="240" w:lineRule="auto"/>
        <w:ind w:firstLine="720"/>
        <w:rPr>
          <w:rFonts w:ascii="TH SarabunPSK" w:eastAsia="Calibri" w:hAnsi="TH SarabunPSK" w:cs="TH SarabunPSK"/>
          <w:b/>
          <w:bCs/>
          <w:sz w:val="16"/>
          <w:szCs w:val="16"/>
        </w:rPr>
      </w:pPr>
      <w:r w:rsidRPr="00865C16">
        <w:rPr>
          <w:rFonts w:ascii="TH SarabunPSK" w:eastAsia="Calibri" w:hAnsi="TH SarabunPSK" w:cs="TH SarabunPSK"/>
          <w:sz w:val="32"/>
          <w:szCs w:val="32"/>
        </w:rPr>
        <w:t>2.</w:t>
      </w:r>
      <w:r w:rsidRPr="00865C16">
        <w:rPr>
          <w:rFonts w:ascii="TH SarabunPSK" w:eastAsia="Calibri" w:hAnsi="TH SarabunPSK" w:cs="TH SarabunPSK"/>
          <w:sz w:val="32"/>
          <w:szCs w:val="32"/>
          <w:cs/>
        </w:rPr>
        <w:t xml:space="preserve">  พัฒนาด้านเศรษฐกิจและสังคมให้ประชาชนให้ประชาชนมีคุณภาพชีวิตที่ดี</w:t>
      </w:r>
    </w:p>
    <w:p w:rsidR="00865C16" w:rsidRPr="00865C16" w:rsidRDefault="00865C16" w:rsidP="00865C16">
      <w:pPr>
        <w:spacing w:after="0" w:line="240" w:lineRule="auto"/>
        <w:ind w:firstLine="720"/>
        <w:rPr>
          <w:rFonts w:ascii="TH SarabunPSK" w:eastAsia="Calibri" w:hAnsi="TH SarabunPSK" w:cs="TH SarabunPSK"/>
          <w:sz w:val="32"/>
          <w:szCs w:val="32"/>
        </w:rPr>
      </w:pPr>
      <w:r w:rsidRPr="00865C16">
        <w:rPr>
          <w:rFonts w:ascii="TH SarabunPSK" w:eastAsia="Calibri" w:hAnsi="TH SarabunPSK" w:cs="TH SarabunPSK"/>
          <w:sz w:val="32"/>
          <w:szCs w:val="32"/>
        </w:rPr>
        <w:t>3.</w:t>
      </w:r>
      <w:r w:rsidRPr="00865C16">
        <w:rPr>
          <w:rFonts w:ascii="TH SarabunPSK" w:eastAsia="Calibri" w:hAnsi="TH SarabunPSK" w:cs="TH SarabunPSK"/>
          <w:sz w:val="32"/>
          <w:szCs w:val="32"/>
          <w:cs/>
        </w:rPr>
        <w:t xml:space="preserve">  พัฒนาให้มีการจัดการทรัพยากรธรรมชาติและสิ่งแวดล้อมที่ดี</w:t>
      </w:r>
    </w:p>
    <w:p w:rsidR="00865C16" w:rsidRPr="00865C16" w:rsidRDefault="00865C16" w:rsidP="00865C16">
      <w:pPr>
        <w:spacing w:after="0" w:line="240" w:lineRule="auto"/>
        <w:ind w:firstLine="720"/>
        <w:rPr>
          <w:rFonts w:ascii="TH SarabunPSK" w:eastAsia="Calibri" w:hAnsi="TH SarabunPSK" w:cs="TH SarabunPSK"/>
          <w:sz w:val="32"/>
          <w:szCs w:val="32"/>
        </w:rPr>
      </w:pPr>
      <w:r w:rsidRPr="00865C16">
        <w:rPr>
          <w:rFonts w:ascii="TH SarabunPSK" w:eastAsia="Calibri" w:hAnsi="TH SarabunPSK" w:cs="TH SarabunPSK"/>
          <w:sz w:val="32"/>
          <w:szCs w:val="32"/>
        </w:rPr>
        <w:t>4.</w:t>
      </w:r>
      <w:r w:rsidRPr="00865C16">
        <w:rPr>
          <w:rFonts w:ascii="TH SarabunPSK" w:eastAsia="Calibri" w:hAnsi="TH SarabunPSK" w:cs="TH SarabunPSK"/>
          <w:sz w:val="32"/>
          <w:szCs w:val="32"/>
          <w:cs/>
        </w:rPr>
        <w:t xml:space="preserve">  ส่งเสริมให้ประชาชนเข้ามามีส่วนร่วมในการพัฒนาองค์การบริหารส่วนตำบล</w:t>
      </w:r>
    </w:p>
    <w:p w:rsidR="00865C16" w:rsidRPr="00865C16" w:rsidRDefault="00865C16" w:rsidP="00865C16">
      <w:pPr>
        <w:spacing w:after="0" w:line="240" w:lineRule="auto"/>
        <w:ind w:firstLine="720"/>
        <w:rPr>
          <w:rFonts w:ascii="TH SarabunPSK" w:eastAsia="Calibri" w:hAnsi="TH SarabunPSK" w:cs="TH SarabunPSK"/>
          <w:sz w:val="32"/>
          <w:szCs w:val="32"/>
        </w:rPr>
      </w:pPr>
      <w:r w:rsidRPr="00865C16">
        <w:rPr>
          <w:rFonts w:ascii="TH SarabunPSK" w:eastAsia="Calibri" w:hAnsi="TH SarabunPSK" w:cs="TH SarabunPSK"/>
          <w:sz w:val="32"/>
          <w:szCs w:val="32"/>
        </w:rPr>
        <w:t>5.</w:t>
      </w:r>
      <w:r w:rsidRPr="00865C16">
        <w:rPr>
          <w:rFonts w:ascii="TH SarabunPSK" w:eastAsia="Calibri" w:hAnsi="TH SarabunPSK" w:cs="TH SarabunPSK"/>
          <w:sz w:val="32"/>
          <w:szCs w:val="32"/>
          <w:cs/>
        </w:rPr>
        <w:t xml:space="preserve">  ปรับปรุงภูมิทัศน์ของเมืองให้สวยงาม</w:t>
      </w:r>
    </w:p>
    <w:p w:rsidR="00865C16" w:rsidRPr="00865C16" w:rsidRDefault="00865C16" w:rsidP="00865C16">
      <w:pPr>
        <w:spacing w:after="0" w:line="240" w:lineRule="auto"/>
        <w:ind w:firstLine="720"/>
        <w:rPr>
          <w:rFonts w:ascii="TH SarabunPSK" w:eastAsia="Calibri" w:hAnsi="TH SarabunPSK" w:cs="TH SarabunPSK"/>
          <w:sz w:val="32"/>
          <w:szCs w:val="32"/>
        </w:rPr>
      </w:pPr>
    </w:p>
    <w:p w:rsidR="00865C16" w:rsidRPr="00865C16" w:rsidRDefault="00865C16" w:rsidP="00865C16">
      <w:pPr>
        <w:spacing w:after="0" w:line="240" w:lineRule="auto"/>
        <w:ind w:firstLine="720"/>
        <w:rPr>
          <w:rFonts w:ascii="TH SarabunPSK" w:eastAsia="Calibri" w:hAnsi="TH SarabunPSK" w:cs="TH SarabunPSK"/>
          <w:sz w:val="32"/>
          <w:szCs w:val="32"/>
        </w:rPr>
      </w:pPr>
      <w:r w:rsidRPr="00865C16">
        <w:rPr>
          <w:rFonts w:ascii="TH SarabunPSK" w:eastAsia="Calibri" w:hAnsi="TH SarabunPSK" w:cs="TH SarabunPSK"/>
          <w:sz w:val="32"/>
          <w:szCs w:val="32"/>
        </w:rPr>
        <w:t>6.</w:t>
      </w:r>
      <w:r w:rsidRPr="00865C16">
        <w:rPr>
          <w:rFonts w:ascii="TH SarabunPSK" w:eastAsia="Calibri" w:hAnsi="TH SarabunPSK" w:cs="TH SarabunPSK"/>
          <w:sz w:val="32"/>
          <w:szCs w:val="32"/>
          <w:cs/>
        </w:rPr>
        <w:t xml:space="preserve">  ส่งเสริมการท่องเที่ยว</w:t>
      </w:r>
    </w:p>
    <w:p w:rsidR="00865C16" w:rsidRPr="00865C16" w:rsidRDefault="00865C16" w:rsidP="00865C16">
      <w:pPr>
        <w:spacing w:after="0" w:line="240" w:lineRule="auto"/>
        <w:ind w:firstLine="720"/>
        <w:rPr>
          <w:rFonts w:ascii="TH SarabunPSK" w:eastAsia="Calibri" w:hAnsi="TH SarabunPSK" w:cs="TH SarabunPSK"/>
          <w:sz w:val="32"/>
          <w:szCs w:val="32"/>
        </w:rPr>
      </w:pPr>
      <w:r w:rsidRPr="00865C16">
        <w:rPr>
          <w:rFonts w:ascii="TH SarabunPSK" w:eastAsia="Calibri" w:hAnsi="TH SarabunPSK" w:cs="TH SarabunPSK"/>
          <w:sz w:val="32"/>
          <w:szCs w:val="32"/>
        </w:rPr>
        <w:t xml:space="preserve">7.  </w:t>
      </w:r>
      <w:r w:rsidRPr="00865C16">
        <w:rPr>
          <w:rFonts w:ascii="TH SarabunPSK" w:eastAsia="Calibri" w:hAnsi="TH SarabunPSK" w:cs="TH SarabunPSK"/>
          <w:sz w:val="32"/>
          <w:szCs w:val="32"/>
          <w:cs/>
        </w:rPr>
        <w:t>พัฒนาระบบการให้บริการประชาชน</w:t>
      </w:r>
    </w:p>
    <w:p w:rsidR="00865C16" w:rsidRPr="00865C16" w:rsidRDefault="00865C16" w:rsidP="00865C16">
      <w:pPr>
        <w:spacing w:after="0" w:line="240" w:lineRule="auto"/>
        <w:ind w:firstLine="720"/>
        <w:rPr>
          <w:rFonts w:ascii="TH SarabunPSK" w:eastAsia="Calibri" w:hAnsi="TH SarabunPSK" w:cs="TH SarabunPSK"/>
          <w:sz w:val="32"/>
          <w:szCs w:val="32"/>
        </w:rPr>
      </w:pPr>
      <w:r w:rsidRPr="00865C16">
        <w:rPr>
          <w:rFonts w:ascii="TH SarabunPSK" w:eastAsia="Calibri" w:hAnsi="TH SarabunPSK" w:cs="TH SarabunPSK"/>
          <w:sz w:val="32"/>
          <w:szCs w:val="32"/>
        </w:rPr>
        <w:t>8.</w:t>
      </w:r>
      <w:r w:rsidRPr="00865C16">
        <w:rPr>
          <w:rFonts w:ascii="TH SarabunPSK" w:eastAsia="Calibri" w:hAnsi="TH SarabunPSK" w:cs="TH SarabunPSK"/>
          <w:sz w:val="32"/>
          <w:szCs w:val="32"/>
          <w:cs/>
        </w:rPr>
        <w:t xml:space="preserve">  ส่งเสริมเกษตรปลอดสารพิษ  ลดรายจ่ายเพิ่มรายได้</w:t>
      </w:r>
    </w:p>
    <w:p w:rsidR="00865C16" w:rsidRPr="00865C16" w:rsidRDefault="00865C16" w:rsidP="00865C16">
      <w:pPr>
        <w:spacing w:after="0" w:line="240" w:lineRule="auto"/>
        <w:ind w:firstLine="720"/>
        <w:rPr>
          <w:rFonts w:ascii="TH SarabunPSK" w:eastAsia="Calibri" w:hAnsi="TH SarabunPSK" w:cs="TH SarabunPSK"/>
          <w:sz w:val="32"/>
          <w:szCs w:val="32"/>
        </w:rPr>
      </w:pPr>
      <w:r w:rsidRPr="00865C16">
        <w:rPr>
          <w:rFonts w:ascii="TH SarabunPSK" w:eastAsia="Calibri" w:hAnsi="TH SarabunPSK" w:cs="TH SarabunPSK"/>
          <w:sz w:val="32"/>
          <w:szCs w:val="32"/>
        </w:rPr>
        <w:t>9</w:t>
      </w:r>
      <w:r w:rsidRPr="00865C16">
        <w:rPr>
          <w:rFonts w:ascii="TH SarabunPSK" w:eastAsia="Calibri" w:hAnsi="TH SarabunPSK" w:cs="TH SarabunPSK"/>
          <w:sz w:val="32"/>
          <w:szCs w:val="32"/>
          <w:cs/>
        </w:rPr>
        <w:t>.  สร้างจิตสำนึกในความรักชาติ  ศาสนา  พระมหากษัตริย์</w:t>
      </w:r>
    </w:p>
    <w:p w:rsidR="00865C16" w:rsidRPr="00865C16" w:rsidRDefault="00865C16" w:rsidP="00865C16">
      <w:pPr>
        <w:spacing w:after="0" w:line="240" w:lineRule="auto"/>
        <w:ind w:firstLine="720"/>
        <w:jc w:val="center"/>
        <w:rPr>
          <w:rFonts w:ascii="TH SarabunPSK" w:eastAsia="Calibri" w:hAnsi="TH SarabunPSK" w:cs="TH SarabunPSK"/>
          <w:sz w:val="32"/>
          <w:szCs w:val="32"/>
        </w:rPr>
      </w:pPr>
    </w:p>
    <w:p w:rsidR="00865C16" w:rsidRPr="00865C16" w:rsidRDefault="00865C16" w:rsidP="00865C16">
      <w:pPr>
        <w:spacing w:after="0" w:line="240" w:lineRule="auto"/>
        <w:ind w:firstLine="720"/>
        <w:jc w:val="center"/>
        <w:rPr>
          <w:rFonts w:ascii="TH SarabunPSK" w:eastAsia="Calibri" w:hAnsi="TH SarabunPSK" w:cs="TH SarabunPSK"/>
          <w:b/>
          <w:bCs/>
          <w:sz w:val="32"/>
          <w:szCs w:val="32"/>
        </w:rPr>
      </w:pPr>
      <w:r w:rsidRPr="00865C16">
        <w:rPr>
          <w:rFonts w:ascii="TH SarabunPSK" w:eastAsia="Calibri" w:hAnsi="TH SarabunPSK" w:cs="TH SarabunPSK"/>
          <w:b/>
          <w:bCs/>
          <w:sz w:val="32"/>
          <w:szCs w:val="32"/>
        </w:rPr>
        <w:t>******************************************</w:t>
      </w:r>
    </w:p>
    <w:p w:rsidR="00865C16" w:rsidRDefault="00865C16">
      <w:pPr>
        <w:rPr>
          <w:b/>
          <w:bCs/>
        </w:rPr>
      </w:pPr>
    </w:p>
    <w:p w:rsidR="00993909" w:rsidRDefault="00993909">
      <w:pPr>
        <w:rPr>
          <w:b/>
          <w:bCs/>
        </w:rPr>
      </w:pPr>
    </w:p>
    <w:p w:rsidR="00993909" w:rsidRDefault="00993909">
      <w:pPr>
        <w:rPr>
          <w:b/>
          <w:bCs/>
        </w:rPr>
      </w:pPr>
    </w:p>
    <w:p w:rsidR="00CE6265" w:rsidRDefault="00CE6265">
      <w:pPr>
        <w:rPr>
          <w:b/>
          <w:bCs/>
        </w:rPr>
        <w:sectPr w:rsidR="00CE6265" w:rsidSect="00993909">
          <w:pgSz w:w="11906" w:h="16838"/>
          <w:pgMar w:top="1440" w:right="1440" w:bottom="1440" w:left="1440" w:header="708" w:footer="708" w:gutter="0"/>
          <w:cols w:space="708"/>
          <w:docGrid w:linePitch="360"/>
        </w:sectPr>
      </w:pPr>
    </w:p>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32"/>
          <w:szCs w:val="32"/>
        </w:rPr>
      </w:pPr>
      <w:r w:rsidRPr="00C15F7D">
        <w:rPr>
          <w:rFonts w:ascii="TH SarabunPSK" w:eastAsia="Cordia New" w:hAnsi="TH SarabunPSK" w:cs="TH SarabunPSK"/>
          <w:b/>
          <w:bCs/>
          <w:caps/>
          <w:sz w:val="32"/>
          <w:szCs w:val="32"/>
          <w:cs/>
        </w:rPr>
        <w:lastRenderedPageBreak/>
        <w:t>บัญชีสรุปโครงการพัฒนา</w:t>
      </w:r>
    </w:p>
    <w:p w:rsidR="00C15F7D" w:rsidRPr="00C15F7D" w:rsidRDefault="00C15F7D" w:rsidP="00C15F7D">
      <w:pPr>
        <w:spacing w:after="0" w:line="240" w:lineRule="auto"/>
        <w:jc w:val="center"/>
        <w:rPr>
          <w:rFonts w:ascii="TH SarabunPSK" w:eastAsia="Times New Roman" w:hAnsi="TH SarabunPSK" w:cs="TH SarabunPSK"/>
          <w:b/>
          <w:bCs/>
          <w:sz w:val="32"/>
          <w:szCs w:val="32"/>
        </w:rPr>
      </w:pPr>
      <w:r w:rsidRPr="00C15F7D">
        <w:rPr>
          <w:rFonts w:ascii="TH SarabunPSK" w:eastAsia="Times New Roman" w:hAnsi="TH SarabunPSK" w:cs="TH SarabunPSK"/>
          <w:b/>
          <w:bCs/>
          <w:sz w:val="32"/>
          <w:szCs w:val="32"/>
          <w:cs/>
        </w:rPr>
        <w:t>แผนพัฒนาสามปี  (พ.ศ.  25</w:t>
      </w:r>
      <w:r w:rsidRPr="00C15F7D">
        <w:rPr>
          <w:rFonts w:ascii="TH SarabunPSK" w:eastAsia="Times New Roman" w:hAnsi="TH SarabunPSK" w:cs="TH SarabunPSK" w:hint="cs"/>
          <w:b/>
          <w:bCs/>
          <w:sz w:val="32"/>
          <w:szCs w:val="32"/>
          <w:cs/>
        </w:rPr>
        <w:t>60</w:t>
      </w:r>
      <w:r w:rsidRPr="00C15F7D">
        <w:rPr>
          <w:rFonts w:ascii="TH SarabunPSK" w:eastAsia="Times New Roman" w:hAnsi="TH SarabunPSK" w:cs="TH SarabunPSK"/>
          <w:b/>
          <w:bCs/>
          <w:sz w:val="32"/>
          <w:szCs w:val="32"/>
          <w:cs/>
        </w:rPr>
        <w:t xml:space="preserve"> </w:t>
      </w:r>
      <w:r w:rsidRPr="00C15F7D">
        <w:rPr>
          <w:rFonts w:ascii="TH SarabunPSK" w:eastAsia="Times New Roman" w:hAnsi="TH SarabunPSK" w:cs="TH SarabunPSK"/>
          <w:b/>
          <w:bCs/>
          <w:sz w:val="32"/>
          <w:szCs w:val="32"/>
        </w:rPr>
        <w:t>-</w:t>
      </w:r>
      <w:r w:rsidRPr="00C15F7D">
        <w:rPr>
          <w:rFonts w:ascii="TH SarabunPSK" w:eastAsia="Times New Roman" w:hAnsi="TH SarabunPSK" w:cs="TH SarabunPSK"/>
          <w:b/>
          <w:bCs/>
          <w:sz w:val="32"/>
          <w:szCs w:val="32"/>
          <w:cs/>
        </w:rPr>
        <w:t xml:space="preserve"> 256</w:t>
      </w:r>
      <w:r w:rsidRPr="00C15F7D">
        <w:rPr>
          <w:rFonts w:ascii="TH SarabunPSK" w:eastAsia="Times New Roman" w:hAnsi="TH SarabunPSK" w:cs="TH SarabunPSK" w:hint="cs"/>
          <w:b/>
          <w:bCs/>
          <w:sz w:val="32"/>
          <w:szCs w:val="32"/>
          <w:cs/>
        </w:rPr>
        <w:t>2</w:t>
      </w:r>
      <w:r w:rsidRPr="00C15F7D">
        <w:rPr>
          <w:rFonts w:ascii="TH SarabunPSK" w:eastAsia="Times New Roman" w:hAnsi="TH SarabunPSK" w:cs="TH SarabunPSK"/>
          <w:b/>
          <w:bCs/>
          <w:sz w:val="32"/>
          <w:szCs w:val="32"/>
          <w:cs/>
        </w:rPr>
        <w:t xml:space="preserve"> )</w:t>
      </w:r>
    </w:p>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32"/>
          <w:szCs w:val="32"/>
        </w:rPr>
      </w:pPr>
      <w:r w:rsidRPr="00C15F7D">
        <w:rPr>
          <w:rFonts w:ascii="TH SarabunPSK" w:eastAsia="Times New Roman" w:hAnsi="TH SarabunPSK" w:cs="TH SarabunPSK"/>
          <w:b/>
          <w:bCs/>
          <w:sz w:val="32"/>
          <w:szCs w:val="32"/>
          <w:cs/>
        </w:rPr>
        <w:t>องค์การบริหารส่วนตำบลลำไทรโยง  อำเภอนางรอง  จังหวัดบุรีรัมย์</w:t>
      </w:r>
    </w:p>
    <w:tbl>
      <w:tblPr>
        <w:tblW w:w="15589"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7"/>
        <w:gridCol w:w="1509"/>
        <w:gridCol w:w="1265"/>
        <w:gridCol w:w="1656"/>
        <w:gridCol w:w="1392"/>
        <w:gridCol w:w="1433"/>
        <w:gridCol w:w="1134"/>
        <w:gridCol w:w="1551"/>
        <w:gridCol w:w="1432"/>
      </w:tblGrid>
      <w:tr w:rsidR="00C15F7D" w:rsidRPr="00C15F7D" w:rsidTr="00C15F7D">
        <w:trPr>
          <w:trHeight w:val="461"/>
        </w:trPr>
        <w:tc>
          <w:tcPr>
            <w:tcW w:w="4217" w:type="dxa"/>
            <w:vMerge w:val="restart"/>
            <w:vAlign w:val="center"/>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cs/>
              </w:rPr>
              <w:t>ยุทธศาสตร์การพัฒนา</w:t>
            </w:r>
          </w:p>
        </w:tc>
        <w:tc>
          <w:tcPr>
            <w:tcW w:w="2774" w:type="dxa"/>
            <w:gridSpan w:val="2"/>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 xml:space="preserve">ปี </w:t>
            </w:r>
            <w:r w:rsidRPr="00C15F7D">
              <w:rPr>
                <w:rFonts w:ascii="TH SarabunPSK" w:eastAsia="Cordia New" w:hAnsi="TH SarabunPSK" w:cs="TH SarabunPSK"/>
                <w:b/>
                <w:bCs/>
                <w:caps/>
                <w:sz w:val="28"/>
              </w:rPr>
              <w:t>25</w:t>
            </w:r>
            <w:r w:rsidRPr="00C15F7D">
              <w:rPr>
                <w:rFonts w:ascii="TH SarabunPSK" w:eastAsia="Cordia New" w:hAnsi="TH SarabunPSK" w:cs="TH SarabunPSK" w:hint="cs"/>
                <w:b/>
                <w:bCs/>
                <w:caps/>
                <w:sz w:val="28"/>
                <w:cs/>
              </w:rPr>
              <w:t>60</w:t>
            </w:r>
          </w:p>
        </w:tc>
        <w:tc>
          <w:tcPr>
            <w:tcW w:w="3048" w:type="dxa"/>
            <w:gridSpan w:val="2"/>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ปี 256</w:t>
            </w:r>
            <w:r w:rsidRPr="00C15F7D">
              <w:rPr>
                <w:rFonts w:ascii="TH SarabunPSK" w:eastAsia="Cordia New" w:hAnsi="TH SarabunPSK" w:cs="TH SarabunPSK" w:hint="cs"/>
                <w:b/>
                <w:bCs/>
                <w:caps/>
                <w:sz w:val="28"/>
                <w:cs/>
              </w:rPr>
              <w:t>1</w:t>
            </w:r>
          </w:p>
        </w:tc>
        <w:tc>
          <w:tcPr>
            <w:tcW w:w="2567" w:type="dxa"/>
            <w:gridSpan w:val="2"/>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ปี  25</w:t>
            </w:r>
            <w:r w:rsidRPr="00C15F7D">
              <w:rPr>
                <w:rFonts w:ascii="TH SarabunPSK" w:eastAsia="Cordia New" w:hAnsi="TH SarabunPSK" w:cs="TH SarabunPSK"/>
                <w:b/>
                <w:bCs/>
                <w:caps/>
                <w:sz w:val="28"/>
              </w:rPr>
              <w:t>6</w:t>
            </w:r>
            <w:r w:rsidRPr="00C15F7D">
              <w:rPr>
                <w:rFonts w:ascii="TH SarabunPSK" w:eastAsia="Cordia New" w:hAnsi="TH SarabunPSK" w:cs="TH SarabunPSK" w:hint="cs"/>
                <w:b/>
                <w:bCs/>
                <w:caps/>
                <w:sz w:val="28"/>
                <w:cs/>
              </w:rPr>
              <w:t>2</w:t>
            </w:r>
          </w:p>
        </w:tc>
        <w:tc>
          <w:tcPr>
            <w:tcW w:w="2983" w:type="dxa"/>
            <w:gridSpan w:val="2"/>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cs/>
              </w:rPr>
              <w:t>รวม  3 ปี</w:t>
            </w:r>
          </w:p>
        </w:tc>
      </w:tr>
      <w:tr w:rsidR="00C15F7D" w:rsidRPr="00C15F7D" w:rsidTr="00C15F7D">
        <w:trPr>
          <w:trHeight w:val="380"/>
        </w:trPr>
        <w:tc>
          <w:tcPr>
            <w:tcW w:w="4217" w:type="dxa"/>
            <w:vMerge/>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p>
        </w:tc>
        <w:tc>
          <w:tcPr>
            <w:tcW w:w="1509"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จำนวนโครงการ</w:t>
            </w:r>
          </w:p>
        </w:tc>
        <w:tc>
          <w:tcPr>
            <w:tcW w:w="1265"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งบประมาณ</w:t>
            </w:r>
          </w:p>
        </w:tc>
        <w:tc>
          <w:tcPr>
            <w:tcW w:w="1656"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จำนวนโครงการ</w:t>
            </w:r>
          </w:p>
        </w:tc>
        <w:tc>
          <w:tcPr>
            <w:tcW w:w="1392"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งบประมาณ</w:t>
            </w:r>
          </w:p>
        </w:tc>
        <w:tc>
          <w:tcPr>
            <w:tcW w:w="1433"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จำนวนโครงการ</w:t>
            </w: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งบประมาณ</w:t>
            </w:r>
          </w:p>
        </w:tc>
        <w:tc>
          <w:tcPr>
            <w:tcW w:w="1551"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จำนวนโครงการ</w:t>
            </w:r>
          </w:p>
        </w:tc>
        <w:tc>
          <w:tcPr>
            <w:tcW w:w="1432"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งบประมาณ</w:t>
            </w:r>
          </w:p>
        </w:tc>
      </w:tr>
      <w:tr w:rsidR="00C15F7D" w:rsidRPr="00C15F7D" w:rsidTr="00C15F7D">
        <w:trPr>
          <w:trHeight w:val="491"/>
        </w:trPr>
        <w:tc>
          <w:tcPr>
            <w:tcW w:w="4217" w:type="dxa"/>
          </w:tcPr>
          <w:p w:rsidR="00C15F7D" w:rsidRPr="00C15F7D" w:rsidRDefault="00C15F7D" w:rsidP="00C15F7D">
            <w:pPr>
              <w:tabs>
                <w:tab w:val="left" w:pos="1134"/>
              </w:tabs>
              <w:spacing w:after="0" w:line="240" w:lineRule="auto"/>
              <w:rPr>
                <w:rFonts w:ascii="TH SarabunPSK" w:eastAsia="Cordia New" w:hAnsi="TH SarabunPSK" w:cs="TH SarabunPSK"/>
                <w:b/>
                <w:bCs/>
                <w:caps/>
                <w:sz w:val="28"/>
                <w:cs/>
              </w:rPr>
            </w:pPr>
            <w:r w:rsidRPr="00C15F7D">
              <w:rPr>
                <w:rFonts w:ascii="TH SarabunPSK" w:eastAsia="Times New Roman" w:hAnsi="TH SarabunPSK" w:cs="TH SarabunPSK"/>
                <w:b/>
                <w:bCs/>
                <w:sz w:val="28"/>
              </w:rPr>
              <w:t xml:space="preserve">1.  </w:t>
            </w:r>
            <w:r w:rsidRPr="00C15F7D">
              <w:rPr>
                <w:rFonts w:ascii="TH SarabunPSK" w:eastAsia="Times New Roman" w:hAnsi="TH SarabunPSK" w:cs="TH SarabunPSK"/>
                <w:b/>
                <w:bCs/>
                <w:sz w:val="28"/>
                <w:cs/>
              </w:rPr>
              <w:t>ยุทธศาสตร์ด้านบ้านเมืองน่าอยู่</w:t>
            </w:r>
          </w:p>
        </w:tc>
        <w:tc>
          <w:tcPr>
            <w:tcW w:w="1509"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26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656"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392"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433"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551"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432"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r>
      <w:tr w:rsidR="00C15F7D" w:rsidRPr="00C15F7D" w:rsidTr="00C15F7D">
        <w:trPr>
          <w:trHeight w:val="684"/>
        </w:trPr>
        <w:tc>
          <w:tcPr>
            <w:tcW w:w="4217" w:type="dxa"/>
          </w:tcPr>
          <w:p w:rsidR="00C15F7D" w:rsidRPr="00C15F7D" w:rsidRDefault="00C15F7D" w:rsidP="00C15F7D">
            <w:pPr>
              <w:tabs>
                <w:tab w:val="left" w:pos="1134"/>
              </w:tabs>
              <w:spacing w:after="0" w:line="240" w:lineRule="auto"/>
              <w:rPr>
                <w:rFonts w:ascii="TH SarabunPSK" w:eastAsia="Times New Roman" w:hAnsi="TH SarabunPSK" w:cs="TH SarabunPSK"/>
                <w:b/>
                <w:bCs/>
                <w:sz w:val="28"/>
              </w:rPr>
            </w:pPr>
            <w:r w:rsidRPr="00C15F7D">
              <w:rPr>
                <w:rFonts w:ascii="TH SarabunPSK" w:eastAsia="Cordia New" w:hAnsi="TH SarabunPSK" w:cs="TH SarabunPSK"/>
                <w:caps/>
                <w:sz w:val="28"/>
              </w:rPr>
              <w:t xml:space="preserve">     1.1  </w:t>
            </w:r>
            <w:r w:rsidRPr="00C15F7D">
              <w:rPr>
                <w:rFonts w:ascii="TH SarabunPSK" w:eastAsia="Cordia New" w:hAnsi="TH SarabunPSK" w:cs="TH SarabunPSK"/>
                <w:caps/>
                <w:sz w:val="28"/>
                <w:cs/>
              </w:rPr>
              <w:t>พัฒนาระบบสาธารณูปโภค  สาธารณูปการ  โครงการพื้นฐาน  และการผังเมือง</w:t>
            </w:r>
          </w:p>
        </w:tc>
        <w:tc>
          <w:tcPr>
            <w:tcW w:w="1509"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cs/>
              </w:rPr>
              <w:t>43</w:t>
            </w:r>
          </w:p>
        </w:tc>
        <w:tc>
          <w:tcPr>
            <w:tcW w:w="126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cs/>
              </w:rPr>
              <w:t>31,550,000</w:t>
            </w:r>
          </w:p>
        </w:tc>
        <w:tc>
          <w:tcPr>
            <w:tcW w:w="1656"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43</w:t>
            </w:r>
          </w:p>
        </w:tc>
        <w:tc>
          <w:tcPr>
            <w:tcW w:w="1392"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cs/>
              </w:rPr>
              <w:t>31,550,000</w:t>
            </w:r>
          </w:p>
        </w:tc>
        <w:tc>
          <w:tcPr>
            <w:tcW w:w="1433"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43</w:t>
            </w: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cs/>
              </w:rPr>
              <w:t>31,550,000</w:t>
            </w:r>
          </w:p>
        </w:tc>
        <w:tc>
          <w:tcPr>
            <w:tcW w:w="1551"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12</w:t>
            </w:r>
            <w:r w:rsidRPr="00C15F7D">
              <w:rPr>
                <w:rFonts w:ascii="TH SarabunPSK" w:eastAsia="Cordia New" w:hAnsi="TH SarabunPSK" w:cs="TH SarabunPSK"/>
                <w:caps/>
                <w:sz w:val="28"/>
                <w:cs/>
              </w:rPr>
              <w:t>9</w:t>
            </w:r>
          </w:p>
        </w:tc>
        <w:tc>
          <w:tcPr>
            <w:tcW w:w="1432"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94</w:t>
            </w:r>
            <w:r w:rsidRPr="00C15F7D">
              <w:rPr>
                <w:rFonts w:ascii="TH SarabunPSK" w:eastAsia="Cordia New" w:hAnsi="TH SarabunPSK" w:cs="TH SarabunPSK"/>
                <w:caps/>
                <w:sz w:val="28"/>
                <w:cs/>
              </w:rPr>
              <w:t>,650,000</w:t>
            </w:r>
          </w:p>
        </w:tc>
      </w:tr>
      <w:tr w:rsidR="00C15F7D" w:rsidRPr="00C15F7D" w:rsidTr="00C15F7D">
        <w:trPr>
          <w:trHeight w:val="360"/>
        </w:trPr>
        <w:tc>
          <w:tcPr>
            <w:tcW w:w="4217" w:type="dxa"/>
          </w:tcPr>
          <w:p w:rsidR="00C15F7D" w:rsidRPr="00C15F7D" w:rsidRDefault="00C15F7D" w:rsidP="00C15F7D">
            <w:pPr>
              <w:spacing w:after="0" w:line="240" w:lineRule="auto"/>
              <w:rPr>
                <w:rFonts w:ascii="TH SarabunPSK" w:eastAsia="Cordia New" w:hAnsi="TH SarabunPSK" w:cs="TH SarabunPSK"/>
                <w:sz w:val="28"/>
                <w:cs/>
              </w:rPr>
            </w:pPr>
            <w:r w:rsidRPr="00C15F7D">
              <w:rPr>
                <w:rFonts w:ascii="TH SarabunPSK" w:eastAsia="Cordia New" w:hAnsi="TH SarabunPSK" w:cs="TH SarabunPSK"/>
                <w:caps/>
                <w:sz w:val="28"/>
                <w:cs/>
              </w:rPr>
              <w:t xml:space="preserve">     </w:t>
            </w:r>
            <w:r w:rsidRPr="00C15F7D">
              <w:rPr>
                <w:rFonts w:ascii="TH SarabunPSK" w:eastAsia="Cordia New" w:hAnsi="TH SarabunPSK" w:cs="TH SarabunPSK"/>
                <w:sz w:val="28"/>
                <w:cs/>
              </w:rPr>
              <w:t>1.2  แนวทางการพัฒนา  รักษาความสงบ ความปลอดภัยในชีวิตและทรัพย์สินตลอดจนความเป็นระเบียบเรียบร้อยของบ้านเมือง</w:t>
            </w:r>
          </w:p>
        </w:tc>
        <w:tc>
          <w:tcPr>
            <w:tcW w:w="1509"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8</w:t>
            </w:r>
          </w:p>
        </w:tc>
        <w:tc>
          <w:tcPr>
            <w:tcW w:w="126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1,440,000</w:t>
            </w:r>
          </w:p>
        </w:tc>
        <w:tc>
          <w:tcPr>
            <w:tcW w:w="1656"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1</w:t>
            </w:r>
          </w:p>
        </w:tc>
        <w:tc>
          <w:tcPr>
            <w:tcW w:w="1392"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20,000</w:t>
            </w:r>
          </w:p>
        </w:tc>
        <w:tc>
          <w:tcPr>
            <w:tcW w:w="1433"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w:t>
            </w: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w:t>
            </w:r>
          </w:p>
        </w:tc>
        <w:tc>
          <w:tcPr>
            <w:tcW w:w="1551"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9</w:t>
            </w:r>
          </w:p>
        </w:tc>
        <w:tc>
          <w:tcPr>
            <w:tcW w:w="1432"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1,460,000</w:t>
            </w:r>
          </w:p>
        </w:tc>
      </w:tr>
      <w:tr w:rsidR="00C15F7D" w:rsidRPr="00C15F7D" w:rsidTr="00C15F7D">
        <w:trPr>
          <w:trHeight w:val="483"/>
        </w:trPr>
        <w:tc>
          <w:tcPr>
            <w:tcW w:w="4217"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cs/>
              </w:rPr>
              <w:t>รวม</w:t>
            </w:r>
          </w:p>
        </w:tc>
        <w:tc>
          <w:tcPr>
            <w:tcW w:w="1509"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cs/>
              </w:rPr>
              <w:t>51</w:t>
            </w:r>
          </w:p>
        </w:tc>
        <w:tc>
          <w:tcPr>
            <w:tcW w:w="1265"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101</w:t>
            </w:r>
            <w:r w:rsidRPr="00C15F7D">
              <w:rPr>
                <w:rFonts w:ascii="TH SarabunPSK" w:eastAsia="Cordia New" w:hAnsi="TH SarabunPSK" w:cs="TH SarabunPSK"/>
                <w:b/>
                <w:bCs/>
                <w:caps/>
                <w:sz w:val="28"/>
                <w:cs/>
              </w:rPr>
              <w:t>,</w:t>
            </w:r>
            <w:r w:rsidRPr="00C15F7D">
              <w:rPr>
                <w:rFonts w:ascii="TH SarabunPSK" w:eastAsia="Cordia New" w:hAnsi="TH SarabunPSK" w:cs="TH SarabunPSK"/>
                <w:b/>
                <w:bCs/>
                <w:caps/>
                <w:sz w:val="28"/>
              </w:rPr>
              <w:t>99</w:t>
            </w:r>
            <w:r w:rsidRPr="00C15F7D">
              <w:rPr>
                <w:rFonts w:ascii="TH SarabunPSK" w:eastAsia="Cordia New" w:hAnsi="TH SarabunPSK" w:cs="TH SarabunPSK"/>
                <w:b/>
                <w:bCs/>
                <w:caps/>
                <w:sz w:val="28"/>
                <w:cs/>
              </w:rPr>
              <w:t>0,000</w:t>
            </w:r>
          </w:p>
        </w:tc>
        <w:tc>
          <w:tcPr>
            <w:tcW w:w="1656"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cs/>
              </w:rPr>
              <w:t>44</w:t>
            </w:r>
          </w:p>
        </w:tc>
        <w:tc>
          <w:tcPr>
            <w:tcW w:w="1392"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20,000</w:t>
            </w:r>
          </w:p>
        </w:tc>
        <w:tc>
          <w:tcPr>
            <w:tcW w:w="1433"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cs/>
              </w:rPr>
              <w:t>43</w:t>
            </w: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w:t>
            </w:r>
          </w:p>
        </w:tc>
        <w:tc>
          <w:tcPr>
            <w:tcW w:w="1551"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cs/>
              </w:rPr>
              <w:t>138</w:t>
            </w:r>
          </w:p>
        </w:tc>
        <w:tc>
          <w:tcPr>
            <w:tcW w:w="1432"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101,990,000</w:t>
            </w:r>
          </w:p>
        </w:tc>
      </w:tr>
      <w:tr w:rsidR="00C15F7D" w:rsidRPr="00C15F7D" w:rsidTr="00C15F7D">
        <w:trPr>
          <w:trHeight w:val="375"/>
        </w:trPr>
        <w:tc>
          <w:tcPr>
            <w:tcW w:w="4217" w:type="dxa"/>
          </w:tcPr>
          <w:p w:rsidR="00C15F7D" w:rsidRPr="00C15F7D" w:rsidRDefault="00C15F7D" w:rsidP="00C15F7D">
            <w:pPr>
              <w:spacing w:after="0" w:line="240" w:lineRule="auto"/>
              <w:rPr>
                <w:rFonts w:ascii="TH SarabunPSK" w:eastAsia="Cordia New" w:hAnsi="TH SarabunPSK" w:cs="TH SarabunPSK"/>
                <w:b/>
                <w:bCs/>
                <w:sz w:val="28"/>
                <w:cs/>
              </w:rPr>
            </w:pPr>
            <w:r w:rsidRPr="00C15F7D">
              <w:rPr>
                <w:rFonts w:ascii="TH SarabunPSK" w:eastAsia="Cordia New" w:hAnsi="TH SarabunPSK" w:cs="TH SarabunPSK"/>
                <w:b/>
                <w:bCs/>
                <w:sz w:val="28"/>
                <w:cs/>
              </w:rPr>
              <w:t>2.  ยุทธศาสตร์ที่  2</w:t>
            </w:r>
            <w:r w:rsidRPr="00C15F7D">
              <w:rPr>
                <w:rFonts w:ascii="TH SarabunPSK" w:eastAsia="Cordia New" w:hAnsi="TH SarabunPSK" w:cs="TH SarabunPSK"/>
                <w:b/>
                <w:bCs/>
                <w:sz w:val="28"/>
              </w:rPr>
              <w:t xml:space="preserve">  </w:t>
            </w:r>
            <w:r w:rsidRPr="00C15F7D">
              <w:rPr>
                <w:rFonts w:ascii="TH SarabunPSK" w:eastAsia="Cordia New" w:hAnsi="TH SarabunPSK" w:cs="TH SarabunPSK"/>
                <w:b/>
                <w:bCs/>
                <w:sz w:val="28"/>
                <w:cs/>
              </w:rPr>
              <w:t>ด้านการพัฒนาคุณภาพชีวิต</w:t>
            </w:r>
          </w:p>
        </w:tc>
        <w:tc>
          <w:tcPr>
            <w:tcW w:w="1509"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26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656"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392"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433"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551"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432"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r>
      <w:tr w:rsidR="00C15F7D" w:rsidRPr="00C15F7D" w:rsidTr="00C15F7D">
        <w:trPr>
          <w:trHeight w:val="820"/>
        </w:trPr>
        <w:tc>
          <w:tcPr>
            <w:tcW w:w="4217" w:type="dxa"/>
          </w:tcPr>
          <w:p w:rsidR="00C15F7D" w:rsidRPr="00C15F7D" w:rsidRDefault="00C15F7D" w:rsidP="00C15F7D">
            <w:pPr>
              <w:spacing w:after="0" w:line="240" w:lineRule="auto"/>
              <w:rPr>
                <w:rFonts w:ascii="TH SarabunPSK" w:eastAsia="Cordia New" w:hAnsi="TH SarabunPSK" w:cs="TH SarabunPSK"/>
                <w:b/>
                <w:bCs/>
                <w:sz w:val="28"/>
                <w:cs/>
              </w:rPr>
            </w:pPr>
            <w:r w:rsidRPr="00C15F7D">
              <w:rPr>
                <w:rFonts w:ascii="TH SarabunPSK" w:eastAsia="Cordia New" w:hAnsi="TH SarabunPSK" w:cs="TH SarabunPSK"/>
                <w:sz w:val="28"/>
                <w:cs/>
              </w:rPr>
              <w:t xml:space="preserve">     2.1  แนวทางการพัฒนา  ส่งเสริมให้ประชาชนมีความสุขภาพอนามัยที่ดี</w:t>
            </w:r>
          </w:p>
        </w:tc>
        <w:tc>
          <w:tcPr>
            <w:tcW w:w="1509"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24</w:t>
            </w:r>
          </w:p>
        </w:tc>
        <w:tc>
          <w:tcPr>
            <w:tcW w:w="126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1,498,000</w:t>
            </w:r>
          </w:p>
        </w:tc>
        <w:tc>
          <w:tcPr>
            <w:tcW w:w="1656"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3</w:t>
            </w:r>
          </w:p>
        </w:tc>
        <w:tc>
          <w:tcPr>
            <w:tcW w:w="1392"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315,000</w:t>
            </w:r>
          </w:p>
        </w:tc>
        <w:tc>
          <w:tcPr>
            <w:tcW w:w="1433"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w:t>
            </w: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w:t>
            </w:r>
          </w:p>
        </w:tc>
        <w:tc>
          <w:tcPr>
            <w:tcW w:w="1551"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27</w:t>
            </w:r>
          </w:p>
        </w:tc>
        <w:tc>
          <w:tcPr>
            <w:tcW w:w="1432"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1,413,000</w:t>
            </w:r>
          </w:p>
        </w:tc>
      </w:tr>
      <w:tr w:rsidR="00C15F7D" w:rsidRPr="00C15F7D" w:rsidTr="00C15F7D">
        <w:trPr>
          <w:trHeight w:val="360"/>
        </w:trPr>
        <w:tc>
          <w:tcPr>
            <w:tcW w:w="4217" w:type="dxa"/>
          </w:tcPr>
          <w:p w:rsidR="00C15F7D" w:rsidRPr="00C15F7D" w:rsidRDefault="00C15F7D" w:rsidP="00C15F7D">
            <w:pPr>
              <w:tabs>
                <w:tab w:val="left" w:pos="1134"/>
              </w:tabs>
              <w:spacing w:after="0" w:line="240" w:lineRule="auto"/>
              <w:rPr>
                <w:rFonts w:ascii="TH SarabunPSK" w:eastAsia="Cordia New" w:hAnsi="TH SarabunPSK" w:cs="TH SarabunPSK"/>
                <w:caps/>
                <w:sz w:val="28"/>
                <w:cs/>
              </w:rPr>
            </w:pPr>
            <w:r w:rsidRPr="00C15F7D">
              <w:rPr>
                <w:rFonts w:ascii="TH SarabunPSK" w:eastAsia="Cordia New" w:hAnsi="TH SarabunPSK" w:cs="TH SarabunPSK"/>
                <w:caps/>
                <w:sz w:val="28"/>
                <w:cs/>
              </w:rPr>
              <w:t xml:space="preserve">     2.2  แนวทางการพัฒนา  ให้ความช่วยเหลือสงเคราะห์ผู้ที่ควรได้รับการช่วยเหลือ</w:t>
            </w:r>
          </w:p>
        </w:tc>
        <w:tc>
          <w:tcPr>
            <w:tcW w:w="1509"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6</w:t>
            </w:r>
          </w:p>
        </w:tc>
        <w:tc>
          <w:tcPr>
            <w:tcW w:w="126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652,000</w:t>
            </w:r>
          </w:p>
        </w:tc>
        <w:tc>
          <w:tcPr>
            <w:tcW w:w="1656"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w:t>
            </w:r>
          </w:p>
        </w:tc>
        <w:tc>
          <w:tcPr>
            <w:tcW w:w="1392"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w:t>
            </w:r>
          </w:p>
        </w:tc>
        <w:tc>
          <w:tcPr>
            <w:tcW w:w="1433"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w:t>
            </w: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w:t>
            </w:r>
          </w:p>
        </w:tc>
        <w:tc>
          <w:tcPr>
            <w:tcW w:w="1551"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6</w:t>
            </w:r>
          </w:p>
        </w:tc>
        <w:tc>
          <w:tcPr>
            <w:tcW w:w="1432"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652,000</w:t>
            </w:r>
          </w:p>
        </w:tc>
      </w:tr>
      <w:tr w:rsidR="00C15F7D" w:rsidRPr="00C15F7D" w:rsidTr="00C15F7D">
        <w:trPr>
          <w:trHeight w:val="320"/>
        </w:trPr>
        <w:tc>
          <w:tcPr>
            <w:tcW w:w="4217" w:type="dxa"/>
          </w:tcPr>
          <w:p w:rsidR="00C15F7D" w:rsidRPr="00C15F7D" w:rsidRDefault="00C15F7D" w:rsidP="00C15F7D">
            <w:pPr>
              <w:spacing w:after="0" w:line="240" w:lineRule="auto"/>
              <w:rPr>
                <w:rFonts w:ascii="TH SarabunPSK" w:eastAsia="Cordia New" w:hAnsi="TH SarabunPSK" w:cs="TH SarabunPSK"/>
                <w:b/>
                <w:bCs/>
                <w:sz w:val="28"/>
                <w:cs/>
              </w:rPr>
            </w:pPr>
            <w:r w:rsidRPr="00C15F7D">
              <w:rPr>
                <w:rFonts w:ascii="TH SarabunPSK" w:eastAsia="Cordia New" w:hAnsi="TH SarabunPSK" w:cs="TH SarabunPSK"/>
                <w:sz w:val="28"/>
                <w:cs/>
              </w:rPr>
              <w:t xml:space="preserve">     2.3  แนวทางการพัฒนา  ป้องกันและแก้ไขปัญหาสังคม</w:t>
            </w:r>
          </w:p>
        </w:tc>
        <w:tc>
          <w:tcPr>
            <w:tcW w:w="1509"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2</w:t>
            </w:r>
          </w:p>
        </w:tc>
        <w:tc>
          <w:tcPr>
            <w:tcW w:w="126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80,000</w:t>
            </w:r>
          </w:p>
        </w:tc>
        <w:tc>
          <w:tcPr>
            <w:tcW w:w="1656"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w:t>
            </w:r>
          </w:p>
        </w:tc>
        <w:tc>
          <w:tcPr>
            <w:tcW w:w="1392"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w:t>
            </w:r>
          </w:p>
        </w:tc>
        <w:tc>
          <w:tcPr>
            <w:tcW w:w="1433"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w:t>
            </w: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w:t>
            </w:r>
          </w:p>
        </w:tc>
        <w:tc>
          <w:tcPr>
            <w:tcW w:w="1551"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2</w:t>
            </w:r>
          </w:p>
        </w:tc>
        <w:tc>
          <w:tcPr>
            <w:tcW w:w="1432"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80,000</w:t>
            </w:r>
          </w:p>
        </w:tc>
      </w:tr>
      <w:tr w:rsidR="00C15F7D" w:rsidRPr="00C15F7D" w:rsidTr="00C15F7D">
        <w:trPr>
          <w:trHeight w:val="660"/>
        </w:trPr>
        <w:tc>
          <w:tcPr>
            <w:tcW w:w="4217" w:type="dxa"/>
          </w:tcPr>
          <w:p w:rsidR="00C15F7D" w:rsidRPr="00C15F7D" w:rsidRDefault="00C15F7D" w:rsidP="00C15F7D">
            <w:pPr>
              <w:spacing w:after="0" w:line="240" w:lineRule="auto"/>
              <w:rPr>
                <w:rFonts w:ascii="TH SarabunPSK" w:eastAsia="Cordia New" w:hAnsi="TH SarabunPSK" w:cs="TH SarabunPSK"/>
                <w:b/>
                <w:bCs/>
                <w:sz w:val="28"/>
                <w:cs/>
              </w:rPr>
            </w:pPr>
            <w:r w:rsidRPr="00C15F7D">
              <w:rPr>
                <w:rFonts w:ascii="TH SarabunPSK" w:eastAsia="Cordia New" w:hAnsi="TH SarabunPSK" w:cs="TH SarabunPSK"/>
                <w:b/>
                <w:bCs/>
                <w:sz w:val="28"/>
              </w:rPr>
              <w:t xml:space="preserve">     </w:t>
            </w:r>
            <w:r w:rsidRPr="00C15F7D">
              <w:rPr>
                <w:rFonts w:ascii="TH SarabunPSK" w:eastAsia="Cordia New" w:hAnsi="TH SarabunPSK" w:cs="TH SarabunPSK"/>
                <w:sz w:val="28"/>
              </w:rPr>
              <w:t xml:space="preserve">2.4  </w:t>
            </w:r>
            <w:r w:rsidRPr="00C15F7D">
              <w:rPr>
                <w:rFonts w:ascii="TH SarabunPSK" w:eastAsia="Cordia New" w:hAnsi="TH SarabunPSK" w:cs="TH SarabunPSK"/>
                <w:sz w:val="28"/>
                <w:cs/>
              </w:rPr>
              <w:t>แนวทางการพัฒนา  ส่งเสริมการประกอบอาชีพและรายได้แก่ประชาชน</w:t>
            </w:r>
            <w:r w:rsidRPr="00C15F7D">
              <w:rPr>
                <w:rFonts w:ascii="TH SarabunPSK" w:eastAsia="Cordia New" w:hAnsi="TH SarabunPSK" w:cs="TH SarabunPSK"/>
                <w:b/>
                <w:bCs/>
                <w:sz w:val="28"/>
                <w:cs/>
              </w:rPr>
              <w:t xml:space="preserve"> </w:t>
            </w:r>
          </w:p>
        </w:tc>
        <w:tc>
          <w:tcPr>
            <w:tcW w:w="1509"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10</w:t>
            </w:r>
          </w:p>
        </w:tc>
        <w:tc>
          <w:tcPr>
            <w:tcW w:w="126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615,000</w:t>
            </w:r>
          </w:p>
        </w:tc>
        <w:tc>
          <w:tcPr>
            <w:tcW w:w="1656"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5</w:t>
            </w:r>
          </w:p>
        </w:tc>
        <w:tc>
          <w:tcPr>
            <w:tcW w:w="1392"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160,000</w:t>
            </w:r>
          </w:p>
        </w:tc>
        <w:tc>
          <w:tcPr>
            <w:tcW w:w="1433"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w:t>
            </w: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w:t>
            </w:r>
          </w:p>
        </w:tc>
        <w:tc>
          <w:tcPr>
            <w:tcW w:w="1551"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15</w:t>
            </w:r>
          </w:p>
        </w:tc>
        <w:tc>
          <w:tcPr>
            <w:tcW w:w="1432"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775,000</w:t>
            </w:r>
          </w:p>
        </w:tc>
      </w:tr>
      <w:tr w:rsidR="00C15F7D" w:rsidRPr="00C15F7D" w:rsidTr="00C15F7D">
        <w:trPr>
          <w:trHeight w:val="523"/>
        </w:trPr>
        <w:tc>
          <w:tcPr>
            <w:tcW w:w="4217"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cs/>
              </w:rPr>
              <w:t>รวม</w:t>
            </w:r>
          </w:p>
        </w:tc>
        <w:tc>
          <w:tcPr>
            <w:tcW w:w="1509"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cs/>
              </w:rPr>
              <w:t>42</w:t>
            </w:r>
          </w:p>
        </w:tc>
        <w:tc>
          <w:tcPr>
            <w:tcW w:w="1265"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2,445,000</w:t>
            </w:r>
          </w:p>
        </w:tc>
        <w:tc>
          <w:tcPr>
            <w:tcW w:w="1656"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8</w:t>
            </w:r>
          </w:p>
        </w:tc>
        <w:tc>
          <w:tcPr>
            <w:tcW w:w="1392"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475,000</w:t>
            </w:r>
          </w:p>
        </w:tc>
        <w:tc>
          <w:tcPr>
            <w:tcW w:w="1433"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w:t>
            </w: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w:t>
            </w:r>
          </w:p>
        </w:tc>
        <w:tc>
          <w:tcPr>
            <w:tcW w:w="1551"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cs/>
              </w:rPr>
              <w:t>50</w:t>
            </w:r>
          </w:p>
        </w:tc>
        <w:tc>
          <w:tcPr>
            <w:tcW w:w="1432"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2,920,000</w:t>
            </w:r>
          </w:p>
        </w:tc>
      </w:tr>
    </w:tbl>
    <w:p w:rsidR="00C15F7D" w:rsidRPr="00C15F7D" w:rsidRDefault="00C15F7D" w:rsidP="00C15F7D">
      <w:pPr>
        <w:tabs>
          <w:tab w:val="left" w:pos="1134"/>
        </w:tabs>
        <w:spacing w:after="0" w:line="240" w:lineRule="auto"/>
        <w:jc w:val="center"/>
        <w:rPr>
          <w:rFonts w:ascii="TH SarabunPSK" w:eastAsia="Cordia New" w:hAnsi="TH SarabunPSK" w:cs="TH SarabunPSK"/>
          <w:caps/>
          <w:sz w:val="32"/>
          <w:szCs w:val="32"/>
        </w:rPr>
      </w:pPr>
    </w:p>
    <w:p w:rsidR="00C15F7D" w:rsidRPr="00C15F7D" w:rsidRDefault="00C15F7D" w:rsidP="00C15F7D">
      <w:pPr>
        <w:tabs>
          <w:tab w:val="left" w:pos="1134"/>
        </w:tabs>
        <w:spacing w:after="0" w:line="240" w:lineRule="auto"/>
        <w:jc w:val="center"/>
        <w:rPr>
          <w:rFonts w:ascii="TH SarabunPSK" w:eastAsia="Cordia New" w:hAnsi="TH SarabunPSK" w:cs="TH SarabunPSK"/>
          <w:caps/>
          <w:sz w:val="32"/>
          <w:szCs w:val="32"/>
        </w:rPr>
      </w:pPr>
    </w:p>
    <w:p w:rsidR="00C15F7D" w:rsidRPr="00C15F7D" w:rsidRDefault="00C15F7D" w:rsidP="00C15F7D">
      <w:pPr>
        <w:tabs>
          <w:tab w:val="left" w:pos="1134"/>
        </w:tabs>
        <w:spacing w:after="0" w:line="240" w:lineRule="auto"/>
        <w:jc w:val="center"/>
        <w:rPr>
          <w:rFonts w:ascii="TH SarabunPSK" w:eastAsia="Cordia New" w:hAnsi="TH SarabunPSK" w:cs="TH SarabunPSK"/>
          <w:caps/>
          <w:sz w:val="32"/>
          <w:szCs w:val="32"/>
        </w:rPr>
      </w:pPr>
    </w:p>
    <w:tbl>
      <w:tblPr>
        <w:tblW w:w="15550"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1517"/>
        <w:gridCol w:w="1192"/>
        <w:gridCol w:w="1665"/>
        <w:gridCol w:w="1395"/>
        <w:gridCol w:w="1440"/>
        <w:gridCol w:w="1134"/>
        <w:gridCol w:w="1559"/>
        <w:gridCol w:w="1395"/>
      </w:tblGrid>
      <w:tr w:rsidR="00C15F7D" w:rsidRPr="00C15F7D" w:rsidTr="00C15F7D">
        <w:trPr>
          <w:trHeight w:val="391"/>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cs/>
              </w:rPr>
              <w:t>ยุทธศาสตร์การพัฒนา</w:t>
            </w:r>
          </w:p>
        </w:tc>
        <w:tc>
          <w:tcPr>
            <w:tcW w:w="2709" w:type="dxa"/>
            <w:gridSpan w:val="2"/>
            <w:tcBorders>
              <w:top w:val="single" w:sz="4" w:space="0" w:color="auto"/>
              <w:left w:val="single" w:sz="4" w:space="0" w:color="auto"/>
              <w:bottom w:val="single" w:sz="4" w:space="0" w:color="auto"/>
              <w:right w:val="single" w:sz="4" w:space="0" w:color="auto"/>
            </w:tcBorders>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 xml:space="preserve">ปี </w:t>
            </w:r>
            <w:r w:rsidRPr="00C15F7D">
              <w:rPr>
                <w:rFonts w:ascii="TH SarabunPSK" w:eastAsia="Cordia New" w:hAnsi="TH SarabunPSK" w:cs="TH SarabunPSK"/>
                <w:b/>
                <w:bCs/>
                <w:caps/>
                <w:sz w:val="28"/>
              </w:rPr>
              <w:t>25</w:t>
            </w:r>
            <w:r w:rsidRPr="00C15F7D">
              <w:rPr>
                <w:rFonts w:ascii="TH SarabunPSK" w:eastAsia="Cordia New" w:hAnsi="TH SarabunPSK" w:cs="TH SarabunPSK" w:hint="cs"/>
                <w:b/>
                <w:bCs/>
                <w:caps/>
                <w:sz w:val="28"/>
                <w:cs/>
              </w:rPr>
              <w:t>60</w:t>
            </w:r>
          </w:p>
        </w:tc>
        <w:tc>
          <w:tcPr>
            <w:tcW w:w="3060" w:type="dxa"/>
            <w:gridSpan w:val="2"/>
            <w:tcBorders>
              <w:top w:val="single" w:sz="4" w:space="0" w:color="auto"/>
              <w:left w:val="single" w:sz="4" w:space="0" w:color="auto"/>
              <w:bottom w:val="single" w:sz="4" w:space="0" w:color="auto"/>
              <w:right w:val="single" w:sz="4" w:space="0" w:color="auto"/>
            </w:tcBorders>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ปี 256</w:t>
            </w:r>
            <w:r w:rsidRPr="00C15F7D">
              <w:rPr>
                <w:rFonts w:ascii="TH SarabunPSK" w:eastAsia="Cordia New" w:hAnsi="TH SarabunPSK" w:cs="TH SarabunPSK" w:hint="cs"/>
                <w:b/>
                <w:bCs/>
                <w:caps/>
                <w:sz w:val="28"/>
                <w:cs/>
              </w:rPr>
              <w:t>1</w:t>
            </w:r>
          </w:p>
        </w:tc>
        <w:tc>
          <w:tcPr>
            <w:tcW w:w="2574" w:type="dxa"/>
            <w:gridSpan w:val="2"/>
            <w:tcBorders>
              <w:top w:val="single" w:sz="4" w:space="0" w:color="auto"/>
              <w:left w:val="single" w:sz="4" w:space="0" w:color="auto"/>
              <w:bottom w:val="single" w:sz="4" w:space="0" w:color="auto"/>
              <w:right w:val="single" w:sz="4" w:space="0" w:color="auto"/>
            </w:tcBorders>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ปี  25</w:t>
            </w:r>
            <w:r w:rsidRPr="00C15F7D">
              <w:rPr>
                <w:rFonts w:ascii="TH SarabunPSK" w:eastAsia="Cordia New" w:hAnsi="TH SarabunPSK" w:cs="TH SarabunPSK"/>
                <w:b/>
                <w:bCs/>
                <w:caps/>
                <w:sz w:val="28"/>
              </w:rPr>
              <w:t>6</w:t>
            </w:r>
            <w:r w:rsidRPr="00C15F7D">
              <w:rPr>
                <w:rFonts w:ascii="TH SarabunPSK" w:eastAsia="Cordia New" w:hAnsi="TH SarabunPSK" w:cs="TH SarabunPSK" w:hint="cs"/>
                <w:b/>
                <w:bCs/>
                <w:caps/>
                <w:sz w:val="28"/>
                <w:cs/>
              </w:rPr>
              <w:t>2</w:t>
            </w:r>
          </w:p>
        </w:tc>
        <w:tc>
          <w:tcPr>
            <w:tcW w:w="2954" w:type="dxa"/>
            <w:gridSpan w:val="2"/>
            <w:tcBorders>
              <w:top w:val="single" w:sz="4" w:space="0" w:color="auto"/>
              <w:left w:val="single" w:sz="4" w:space="0" w:color="auto"/>
              <w:bottom w:val="single" w:sz="4" w:space="0" w:color="auto"/>
              <w:right w:val="single" w:sz="4" w:space="0" w:color="auto"/>
            </w:tcBorders>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cs/>
              </w:rPr>
              <w:t>รวม  3 ปี</w:t>
            </w:r>
          </w:p>
        </w:tc>
      </w:tr>
      <w:tr w:rsidR="00C15F7D" w:rsidRPr="00C15F7D" w:rsidTr="00C15F7D">
        <w:trPr>
          <w:trHeight w:val="380"/>
        </w:trPr>
        <w:tc>
          <w:tcPr>
            <w:tcW w:w="4253" w:type="dxa"/>
            <w:vMerge/>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p>
        </w:tc>
        <w:tc>
          <w:tcPr>
            <w:tcW w:w="1517"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จำนวนโครงการ</w:t>
            </w:r>
          </w:p>
        </w:tc>
        <w:tc>
          <w:tcPr>
            <w:tcW w:w="1192"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งบประมาณ</w:t>
            </w:r>
          </w:p>
        </w:tc>
        <w:tc>
          <w:tcPr>
            <w:tcW w:w="1665"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จำนวนโครงการ</w:t>
            </w:r>
          </w:p>
        </w:tc>
        <w:tc>
          <w:tcPr>
            <w:tcW w:w="1395"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งบประมาณ</w:t>
            </w:r>
          </w:p>
        </w:tc>
        <w:tc>
          <w:tcPr>
            <w:tcW w:w="1440"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จำนวนโครงการ</w:t>
            </w: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งบประมาณ</w:t>
            </w:r>
          </w:p>
        </w:tc>
        <w:tc>
          <w:tcPr>
            <w:tcW w:w="1559"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จำนวนโครงการ</w:t>
            </w:r>
          </w:p>
        </w:tc>
        <w:tc>
          <w:tcPr>
            <w:tcW w:w="1395"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งบประมาณ</w:t>
            </w:r>
          </w:p>
        </w:tc>
      </w:tr>
      <w:tr w:rsidR="00C15F7D" w:rsidRPr="00C15F7D" w:rsidTr="00C15F7D">
        <w:trPr>
          <w:trHeight w:val="491"/>
        </w:trPr>
        <w:tc>
          <w:tcPr>
            <w:tcW w:w="4253" w:type="dxa"/>
          </w:tcPr>
          <w:p w:rsidR="00C15F7D" w:rsidRPr="00C15F7D" w:rsidRDefault="00C15F7D" w:rsidP="00C15F7D">
            <w:pPr>
              <w:spacing w:after="0" w:line="240" w:lineRule="auto"/>
              <w:rPr>
                <w:rFonts w:ascii="TH SarabunPSK" w:eastAsia="Cordia New" w:hAnsi="TH SarabunPSK" w:cs="TH SarabunPSK"/>
                <w:b/>
                <w:bCs/>
                <w:sz w:val="28"/>
                <w:cs/>
              </w:rPr>
            </w:pPr>
            <w:r w:rsidRPr="00C15F7D">
              <w:rPr>
                <w:rFonts w:ascii="TH SarabunPSK" w:eastAsia="Cordia New" w:hAnsi="TH SarabunPSK" w:cs="TH SarabunPSK"/>
                <w:b/>
                <w:bCs/>
                <w:sz w:val="28"/>
                <w:cs/>
              </w:rPr>
              <w:t>3.  ยุทธศาสตร์ที่  3</w:t>
            </w:r>
            <w:r w:rsidRPr="00C15F7D">
              <w:rPr>
                <w:rFonts w:ascii="TH SarabunPSK" w:eastAsia="Cordia New" w:hAnsi="TH SarabunPSK" w:cs="TH SarabunPSK"/>
                <w:b/>
                <w:bCs/>
                <w:sz w:val="28"/>
              </w:rPr>
              <w:tab/>
            </w:r>
            <w:r w:rsidRPr="00C15F7D">
              <w:rPr>
                <w:rFonts w:ascii="TH SarabunPSK" w:eastAsia="Cordia New" w:hAnsi="TH SarabunPSK" w:cs="TH SarabunPSK"/>
                <w:b/>
                <w:bCs/>
                <w:sz w:val="28"/>
                <w:cs/>
              </w:rPr>
              <w:t xml:space="preserve">ด้านการศึกษา  การกีฬา และส่งเสริมศิลปวัฒนธรรมประเพณีท้องถิ่น            </w:t>
            </w:r>
          </w:p>
        </w:tc>
        <w:tc>
          <w:tcPr>
            <w:tcW w:w="1517"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192"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66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39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440"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559"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39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r>
      <w:tr w:rsidR="00C15F7D" w:rsidRPr="00C15F7D" w:rsidTr="00C15F7D">
        <w:trPr>
          <w:trHeight w:val="684"/>
        </w:trPr>
        <w:tc>
          <w:tcPr>
            <w:tcW w:w="4253" w:type="dxa"/>
          </w:tcPr>
          <w:p w:rsidR="00C15F7D" w:rsidRPr="00C15F7D" w:rsidRDefault="00C15F7D" w:rsidP="00C15F7D">
            <w:pPr>
              <w:spacing w:after="0" w:line="240" w:lineRule="auto"/>
              <w:rPr>
                <w:rFonts w:ascii="TH SarabunPSK" w:eastAsia="Cordia New" w:hAnsi="TH SarabunPSK" w:cs="TH SarabunPSK"/>
                <w:sz w:val="28"/>
                <w:cs/>
              </w:rPr>
            </w:pPr>
            <w:r w:rsidRPr="00C15F7D">
              <w:rPr>
                <w:rFonts w:ascii="TH SarabunPSK" w:eastAsia="Cordia New" w:hAnsi="TH SarabunPSK" w:cs="TH SarabunPSK"/>
                <w:sz w:val="28"/>
                <w:cs/>
              </w:rPr>
              <w:t xml:space="preserve">     3.1  แนวทางการพัฒนา  พัฒนาปรับปรุงคุณภาพการศึกษาของโรงเรียนและการขยายโอกาสทางการศึกษา</w:t>
            </w:r>
          </w:p>
        </w:tc>
        <w:tc>
          <w:tcPr>
            <w:tcW w:w="1517"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10</w:t>
            </w:r>
          </w:p>
        </w:tc>
        <w:tc>
          <w:tcPr>
            <w:tcW w:w="1192"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2,820,000</w:t>
            </w:r>
          </w:p>
        </w:tc>
        <w:tc>
          <w:tcPr>
            <w:tcW w:w="166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w:t>
            </w:r>
          </w:p>
        </w:tc>
        <w:tc>
          <w:tcPr>
            <w:tcW w:w="139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w:t>
            </w:r>
          </w:p>
        </w:tc>
        <w:tc>
          <w:tcPr>
            <w:tcW w:w="1440"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w:t>
            </w: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w:t>
            </w:r>
          </w:p>
        </w:tc>
        <w:tc>
          <w:tcPr>
            <w:tcW w:w="1559"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10</w:t>
            </w:r>
          </w:p>
        </w:tc>
        <w:tc>
          <w:tcPr>
            <w:tcW w:w="139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2,820,000</w:t>
            </w:r>
          </w:p>
        </w:tc>
      </w:tr>
      <w:tr w:rsidR="00C15F7D" w:rsidRPr="00C15F7D" w:rsidTr="00C15F7D">
        <w:trPr>
          <w:trHeight w:val="360"/>
        </w:trPr>
        <w:tc>
          <w:tcPr>
            <w:tcW w:w="4253" w:type="dxa"/>
          </w:tcPr>
          <w:p w:rsidR="00C15F7D" w:rsidRPr="00C15F7D" w:rsidRDefault="00C15F7D" w:rsidP="00C15F7D">
            <w:pPr>
              <w:spacing w:after="0" w:line="240" w:lineRule="auto"/>
              <w:rPr>
                <w:rFonts w:ascii="TH SarabunPSK" w:eastAsia="Cordia New" w:hAnsi="TH SarabunPSK" w:cs="TH SarabunPSK"/>
                <w:sz w:val="28"/>
                <w:cs/>
              </w:rPr>
            </w:pPr>
            <w:r w:rsidRPr="00C15F7D">
              <w:rPr>
                <w:rFonts w:ascii="TH SarabunPSK" w:eastAsia="Cordia New" w:hAnsi="TH SarabunPSK" w:cs="TH SarabunPSK"/>
                <w:sz w:val="28"/>
                <w:cs/>
              </w:rPr>
              <w:t xml:space="preserve">     3.2  แนวทางการพัฒนา  ส่งเสริมศิลปวัฒนธรรมประเพณีที่ดีงามของท้องถิ่น           </w:t>
            </w:r>
          </w:p>
        </w:tc>
        <w:tc>
          <w:tcPr>
            <w:tcW w:w="1517"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4</w:t>
            </w:r>
          </w:p>
        </w:tc>
        <w:tc>
          <w:tcPr>
            <w:tcW w:w="1192"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160,000</w:t>
            </w:r>
          </w:p>
        </w:tc>
        <w:tc>
          <w:tcPr>
            <w:tcW w:w="166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1</w:t>
            </w:r>
          </w:p>
        </w:tc>
        <w:tc>
          <w:tcPr>
            <w:tcW w:w="139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10,000</w:t>
            </w:r>
          </w:p>
        </w:tc>
        <w:tc>
          <w:tcPr>
            <w:tcW w:w="1440"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w:t>
            </w: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w:t>
            </w:r>
          </w:p>
        </w:tc>
        <w:tc>
          <w:tcPr>
            <w:tcW w:w="1559"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5</w:t>
            </w:r>
          </w:p>
        </w:tc>
        <w:tc>
          <w:tcPr>
            <w:tcW w:w="139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170,000</w:t>
            </w:r>
          </w:p>
        </w:tc>
      </w:tr>
      <w:tr w:rsidR="00C15F7D" w:rsidRPr="00C15F7D" w:rsidTr="00C15F7D">
        <w:trPr>
          <w:trHeight w:val="320"/>
        </w:trPr>
        <w:tc>
          <w:tcPr>
            <w:tcW w:w="4253" w:type="dxa"/>
          </w:tcPr>
          <w:p w:rsidR="00C15F7D" w:rsidRPr="00C15F7D" w:rsidRDefault="00C15F7D" w:rsidP="00C15F7D">
            <w:pPr>
              <w:spacing w:after="0" w:line="240" w:lineRule="auto"/>
              <w:rPr>
                <w:rFonts w:ascii="TH SarabunPSK" w:eastAsia="Cordia New" w:hAnsi="TH SarabunPSK" w:cs="TH SarabunPSK"/>
                <w:sz w:val="28"/>
                <w:cs/>
              </w:rPr>
            </w:pPr>
            <w:r w:rsidRPr="00C15F7D">
              <w:rPr>
                <w:rFonts w:ascii="TH SarabunPSK" w:eastAsia="Cordia New" w:hAnsi="TH SarabunPSK" w:cs="TH SarabunPSK"/>
                <w:sz w:val="28"/>
                <w:cs/>
              </w:rPr>
              <w:t xml:space="preserve">     3.3  แนวทางการพัฒนา  ส่งเสริมกีฬาและนันทนาการ</w:t>
            </w:r>
          </w:p>
        </w:tc>
        <w:tc>
          <w:tcPr>
            <w:tcW w:w="1517"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5</w:t>
            </w:r>
          </w:p>
        </w:tc>
        <w:tc>
          <w:tcPr>
            <w:tcW w:w="1192"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580,000</w:t>
            </w:r>
          </w:p>
        </w:tc>
        <w:tc>
          <w:tcPr>
            <w:tcW w:w="166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1</w:t>
            </w:r>
          </w:p>
        </w:tc>
        <w:tc>
          <w:tcPr>
            <w:tcW w:w="139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150,000</w:t>
            </w:r>
          </w:p>
        </w:tc>
        <w:tc>
          <w:tcPr>
            <w:tcW w:w="1440"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w:t>
            </w: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w:t>
            </w:r>
          </w:p>
        </w:tc>
        <w:tc>
          <w:tcPr>
            <w:tcW w:w="1559"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6</w:t>
            </w:r>
          </w:p>
        </w:tc>
        <w:tc>
          <w:tcPr>
            <w:tcW w:w="139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730,000</w:t>
            </w:r>
          </w:p>
        </w:tc>
      </w:tr>
      <w:tr w:rsidR="00C15F7D" w:rsidRPr="00C15F7D" w:rsidTr="00C15F7D">
        <w:trPr>
          <w:trHeight w:val="425"/>
        </w:trPr>
        <w:tc>
          <w:tcPr>
            <w:tcW w:w="4253" w:type="dxa"/>
          </w:tcPr>
          <w:p w:rsidR="00C15F7D" w:rsidRPr="00C15F7D" w:rsidRDefault="00C15F7D" w:rsidP="00C15F7D">
            <w:pPr>
              <w:spacing w:after="0" w:line="240" w:lineRule="auto"/>
              <w:jc w:val="center"/>
              <w:rPr>
                <w:rFonts w:ascii="TH SarabunPSK" w:eastAsia="Cordia New" w:hAnsi="TH SarabunPSK" w:cs="TH SarabunPSK"/>
                <w:sz w:val="28"/>
                <w:cs/>
              </w:rPr>
            </w:pPr>
            <w:r w:rsidRPr="00C15F7D">
              <w:rPr>
                <w:rFonts w:ascii="TH SarabunPSK" w:eastAsia="Cordia New" w:hAnsi="TH SarabunPSK" w:cs="TH SarabunPSK"/>
                <w:b/>
                <w:bCs/>
                <w:sz w:val="28"/>
                <w:cs/>
              </w:rPr>
              <w:t>รวม</w:t>
            </w:r>
          </w:p>
        </w:tc>
        <w:tc>
          <w:tcPr>
            <w:tcW w:w="1517"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19</w:t>
            </w:r>
          </w:p>
        </w:tc>
        <w:tc>
          <w:tcPr>
            <w:tcW w:w="1192"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3,560,000</w:t>
            </w:r>
          </w:p>
        </w:tc>
        <w:tc>
          <w:tcPr>
            <w:tcW w:w="1665"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2</w:t>
            </w:r>
          </w:p>
        </w:tc>
        <w:tc>
          <w:tcPr>
            <w:tcW w:w="1395"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160,000</w:t>
            </w:r>
          </w:p>
        </w:tc>
        <w:tc>
          <w:tcPr>
            <w:tcW w:w="1440"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w:t>
            </w: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w:t>
            </w:r>
          </w:p>
        </w:tc>
        <w:tc>
          <w:tcPr>
            <w:tcW w:w="1559"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21</w:t>
            </w:r>
          </w:p>
        </w:tc>
        <w:tc>
          <w:tcPr>
            <w:tcW w:w="1395"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3,720,000</w:t>
            </w:r>
          </w:p>
        </w:tc>
      </w:tr>
      <w:tr w:rsidR="00C15F7D" w:rsidRPr="00C15F7D" w:rsidTr="00C15F7D">
        <w:trPr>
          <w:trHeight w:val="820"/>
        </w:trPr>
        <w:tc>
          <w:tcPr>
            <w:tcW w:w="4253" w:type="dxa"/>
          </w:tcPr>
          <w:p w:rsidR="00C15F7D" w:rsidRPr="00C15F7D" w:rsidRDefault="00C15F7D" w:rsidP="00C15F7D">
            <w:pPr>
              <w:spacing w:after="0" w:line="240" w:lineRule="auto"/>
              <w:rPr>
                <w:rFonts w:ascii="TH SarabunPSK" w:eastAsia="Cordia New" w:hAnsi="TH SarabunPSK" w:cs="TH SarabunPSK"/>
                <w:sz w:val="28"/>
                <w:cs/>
              </w:rPr>
            </w:pPr>
            <w:r w:rsidRPr="00C15F7D">
              <w:rPr>
                <w:rFonts w:ascii="TH SarabunPSK" w:eastAsia="Cordia New" w:hAnsi="TH SarabunPSK" w:cs="TH SarabunPSK"/>
                <w:b/>
                <w:bCs/>
                <w:sz w:val="28"/>
                <w:cs/>
              </w:rPr>
              <w:t>4.  ยุทธศาสตร์ที่  4</w:t>
            </w:r>
            <w:r w:rsidRPr="00C15F7D">
              <w:rPr>
                <w:rFonts w:ascii="TH SarabunPSK" w:eastAsia="Cordia New" w:hAnsi="TH SarabunPSK" w:cs="TH SarabunPSK"/>
                <w:b/>
                <w:bCs/>
                <w:sz w:val="28"/>
              </w:rPr>
              <w:tab/>
            </w:r>
            <w:r w:rsidRPr="00C15F7D">
              <w:rPr>
                <w:rFonts w:ascii="TH SarabunPSK" w:eastAsia="Cordia New" w:hAnsi="TH SarabunPSK" w:cs="TH SarabunPSK"/>
                <w:b/>
                <w:bCs/>
                <w:sz w:val="28"/>
                <w:cs/>
              </w:rPr>
              <w:t>ด้านการพัฒนาศักยภาพของคนและความเข็มแข้งของชุมชน</w:t>
            </w:r>
          </w:p>
        </w:tc>
        <w:tc>
          <w:tcPr>
            <w:tcW w:w="1517"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192"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66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39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440"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559"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39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r>
      <w:tr w:rsidR="00C15F7D" w:rsidRPr="00C15F7D" w:rsidTr="00C15F7D">
        <w:trPr>
          <w:trHeight w:val="360"/>
        </w:trPr>
        <w:tc>
          <w:tcPr>
            <w:tcW w:w="4253" w:type="dxa"/>
          </w:tcPr>
          <w:p w:rsidR="00C15F7D" w:rsidRPr="00C15F7D" w:rsidRDefault="00C15F7D" w:rsidP="00C15F7D">
            <w:pPr>
              <w:spacing w:after="0" w:line="240" w:lineRule="auto"/>
              <w:rPr>
                <w:rFonts w:ascii="TH SarabunPSK" w:eastAsia="Cordia New" w:hAnsi="TH SarabunPSK" w:cs="TH SarabunPSK"/>
                <w:sz w:val="28"/>
                <w:cs/>
              </w:rPr>
            </w:pPr>
            <w:r w:rsidRPr="00C15F7D">
              <w:rPr>
                <w:rFonts w:ascii="TH SarabunPSK" w:eastAsia="Cordia New" w:hAnsi="TH SarabunPSK" w:cs="TH SarabunPSK"/>
                <w:sz w:val="28"/>
                <w:cs/>
              </w:rPr>
              <w:t xml:space="preserve">     4.1  แนวทางการพัฒนา  ส่งเสริมการมีส่วนร่วมของชุมชน</w:t>
            </w:r>
          </w:p>
        </w:tc>
        <w:tc>
          <w:tcPr>
            <w:tcW w:w="1517"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3</w:t>
            </w:r>
          </w:p>
        </w:tc>
        <w:tc>
          <w:tcPr>
            <w:tcW w:w="1192"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80,000</w:t>
            </w:r>
          </w:p>
        </w:tc>
        <w:tc>
          <w:tcPr>
            <w:tcW w:w="166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w:t>
            </w:r>
          </w:p>
        </w:tc>
        <w:tc>
          <w:tcPr>
            <w:tcW w:w="139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w:t>
            </w:r>
          </w:p>
        </w:tc>
        <w:tc>
          <w:tcPr>
            <w:tcW w:w="1440"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w:t>
            </w: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w:t>
            </w:r>
          </w:p>
        </w:tc>
        <w:tc>
          <w:tcPr>
            <w:tcW w:w="1559"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3</w:t>
            </w:r>
          </w:p>
        </w:tc>
        <w:tc>
          <w:tcPr>
            <w:tcW w:w="139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80,000</w:t>
            </w:r>
          </w:p>
        </w:tc>
      </w:tr>
      <w:tr w:rsidR="00C15F7D" w:rsidRPr="00C15F7D" w:rsidTr="00C15F7D">
        <w:trPr>
          <w:trHeight w:val="320"/>
        </w:trPr>
        <w:tc>
          <w:tcPr>
            <w:tcW w:w="4253" w:type="dxa"/>
          </w:tcPr>
          <w:p w:rsidR="00C15F7D" w:rsidRPr="00C15F7D" w:rsidRDefault="00C15F7D" w:rsidP="00C15F7D">
            <w:pPr>
              <w:spacing w:after="0" w:line="240" w:lineRule="auto"/>
              <w:rPr>
                <w:rFonts w:ascii="TH SarabunPSK" w:eastAsia="Cordia New" w:hAnsi="TH SarabunPSK" w:cs="TH SarabunPSK"/>
                <w:sz w:val="28"/>
                <w:cs/>
              </w:rPr>
            </w:pPr>
            <w:r w:rsidRPr="00C15F7D">
              <w:rPr>
                <w:rFonts w:ascii="TH SarabunPSK" w:eastAsia="Cordia New" w:hAnsi="TH SarabunPSK" w:cs="TH SarabunPSK"/>
                <w:sz w:val="28"/>
                <w:cs/>
              </w:rPr>
              <w:t xml:space="preserve">     4.2  แนวทางการพัฒนา  นำบริการไปสู่ประชาชนในชุมชน</w:t>
            </w:r>
          </w:p>
        </w:tc>
        <w:tc>
          <w:tcPr>
            <w:tcW w:w="1517"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2</w:t>
            </w:r>
          </w:p>
        </w:tc>
        <w:tc>
          <w:tcPr>
            <w:tcW w:w="1192"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50,000</w:t>
            </w:r>
          </w:p>
        </w:tc>
        <w:tc>
          <w:tcPr>
            <w:tcW w:w="166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w:t>
            </w:r>
          </w:p>
        </w:tc>
        <w:tc>
          <w:tcPr>
            <w:tcW w:w="139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w:t>
            </w:r>
          </w:p>
        </w:tc>
        <w:tc>
          <w:tcPr>
            <w:tcW w:w="1440"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w:t>
            </w: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w:t>
            </w:r>
          </w:p>
        </w:tc>
        <w:tc>
          <w:tcPr>
            <w:tcW w:w="1559"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2</w:t>
            </w:r>
          </w:p>
        </w:tc>
        <w:tc>
          <w:tcPr>
            <w:tcW w:w="139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50,000</w:t>
            </w:r>
          </w:p>
        </w:tc>
      </w:tr>
      <w:tr w:rsidR="00C15F7D" w:rsidRPr="00C15F7D" w:rsidTr="00C15F7D">
        <w:trPr>
          <w:trHeight w:val="465"/>
        </w:trPr>
        <w:tc>
          <w:tcPr>
            <w:tcW w:w="4253"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cs/>
              </w:rPr>
              <w:t>รวม</w:t>
            </w:r>
          </w:p>
        </w:tc>
        <w:tc>
          <w:tcPr>
            <w:tcW w:w="1517"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5</w:t>
            </w:r>
          </w:p>
        </w:tc>
        <w:tc>
          <w:tcPr>
            <w:tcW w:w="1192"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130,000</w:t>
            </w:r>
          </w:p>
        </w:tc>
        <w:tc>
          <w:tcPr>
            <w:tcW w:w="1665"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395"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caps/>
                <w:sz w:val="28"/>
              </w:rPr>
              <w:t>-</w:t>
            </w:r>
          </w:p>
        </w:tc>
        <w:tc>
          <w:tcPr>
            <w:tcW w:w="1440"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w:t>
            </w: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w:t>
            </w:r>
          </w:p>
        </w:tc>
        <w:tc>
          <w:tcPr>
            <w:tcW w:w="1559"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5</w:t>
            </w:r>
          </w:p>
        </w:tc>
        <w:tc>
          <w:tcPr>
            <w:tcW w:w="1395"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130,000</w:t>
            </w:r>
          </w:p>
        </w:tc>
      </w:tr>
    </w:tbl>
    <w:p w:rsidR="00C15F7D" w:rsidRPr="00C15F7D" w:rsidRDefault="00C15F7D" w:rsidP="00C15F7D">
      <w:pPr>
        <w:tabs>
          <w:tab w:val="left" w:pos="1134"/>
        </w:tabs>
        <w:spacing w:after="0" w:line="240" w:lineRule="auto"/>
        <w:jc w:val="center"/>
        <w:rPr>
          <w:rFonts w:ascii="TH SarabunPSK" w:eastAsia="Cordia New" w:hAnsi="TH SarabunPSK" w:cs="TH SarabunPSK"/>
          <w:caps/>
          <w:sz w:val="32"/>
          <w:szCs w:val="32"/>
        </w:rPr>
      </w:pPr>
    </w:p>
    <w:p w:rsidR="00C15F7D" w:rsidRPr="00C15F7D" w:rsidRDefault="00C15F7D" w:rsidP="00C15F7D">
      <w:pPr>
        <w:tabs>
          <w:tab w:val="left" w:pos="1134"/>
        </w:tabs>
        <w:spacing w:after="0" w:line="240" w:lineRule="auto"/>
        <w:jc w:val="center"/>
        <w:rPr>
          <w:rFonts w:ascii="TH SarabunPSK" w:eastAsia="Cordia New" w:hAnsi="TH SarabunPSK" w:cs="TH SarabunPSK"/>
          <w:caps/>
          <w:sz w:val="32"/>
          <w:szCs w:val="32"/>
        </w:rPr>
      </w:pPr>
    </w:p>
    <w:p w:rsidR="00C15F7D" w:rsidRPr="00C15F7D" w:rsidRDefault="00C15F7D" w:rsidP="00C15F7D">
      <w:pPr>
        <w:tabs>
          <w:tab w:val="left" w:pos="1134"/>
        </w:tabs>
        <w:spacing w:after="0" w:line="240" w:lineRule="auto"/>
        <w:jc w:val="center"/>
        <w:rPr>
          <w:rFonts w:ascii="TH SarabunPSK" w:eastAsia="Cordia New" w:hAnsi="TH SarabunPSK" w:cs="TH SarabunPSK"/>
          <w:caps/>
          <w:sz w:val="32"/>
          <w:szCs w:val="32"/>
        </w:rPr>
      </w:pPr>
    </w:p>
    <w:p w:rsidR="00C15F7D" w:rsidRPr="00C15F7D" w:rsidRDefault="00C15F7D" w:rsidP="00C15F7D">
      <w:pPr>
        <w:tabs>
          <w:tab w:val="left" w:pos="1134"/>
        </w:tabs>
        <w:spacing w:after="0" w:line="240" w:lineRule="auto"/>
        <w:jc w:val="center"/>
        <w:rPr>
          <w:rFonts w:ascii="TH SarabunPSK" w:eastAsia="Cordia New" w:hAnsi="TH SarabunPSK" w:cs="TH SarabunPSK"/>
          <w:caps/>
          <w:sz w:val="32"/>
          <w:szCs w:val="32"/>
        </w:rPr>
      </w:pPr>
    </w:p>
    <w:p w:rsidR="00C15F7D" w:rsidRPr="00C15F7D" w:rsidRDefault="00C15F7D" w:rsidP="00C15F7D">
      <w:pPr>
        <w:tabs>
          <w:tab w:val="left" w:pos="1134"/>
        </w:tabs>
        <w:spacing w:after="0" w:line="240" w:lineRule="auto"/>
        <w:jc w:val="center"/>
        <w:rPr>
          <w:rFonts w:ascii="TH SarabunPSK" w:eastAsia="Cordia New" w:hAnsi="TH SarabunPSK" w:cs="TH SarabunPSK"/>
          <w:caps/>
          <w:sz w:val="32"/>
          <w:szCs w:val="32"/>
        </w:rPr>
      </w:pPr>
    </w:p>
    <w:p w:rsidR="00C15F7D" w:rsidRPr="00C15F7D" w:rsidRDefault="00C15F7D" w:rsidP="00C15F7D">
      <w:pPr>
        <w:tabs>
          <w:tab w:val="left" w:pos="1134"/>
        </w:tabs>
        <w:spacing w:after="0" w:line="240" w:lineRule="auto"/>
        <w:jc w:val="center"/>
        <w:rPr>
          <w:rFonts w:ascii="TH SarabunPSK" w:eastAsia="Cordia New" w:hAnsi="TH SarabunPSK" w:cs="TH SarabunPSK"/>
          <w:caps/>
          <w:sz w:val="32"/>
          <w:szCs w:val="32"/>
        </w:rPr>
      </w:pPr>
    </w:p>
    <w:tbl>
      <w:tblPr>
        <w:tblW w:w="15589"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1517"/>
        <w:gridCol w:w="1192"/>
        <w:gridCol w:w="1665"/>
        <w:gridCol w:w="1395"/>
        <w:gridCol w:w="1440"/>
        <w:gridCol w:w="1134"/>
        <w:gridCol w:w="1559"/>
        <w:gridCol w:w="1434"/>
      </w:tblGrid>
      <w:tr w:rsidR="00C15F7D" w:rsidRPr="00C15F7D" w:rsidTr="00C15F7D">
        <w:trPr>
          <w:trHeight w:val="480"/>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cs/>
              </w:rPr>
              <w:t>ยุทธศาสตร์การพัฒนา</w:t>
            </w:r>
          </w:p>
        </w:tc>
        <w:tc>
          <w:tcPr>
            <w:tcW w:w="2709" w:type="dxa"/>
            <w:gridSpan w:val="2"/>
            <w:tcBorders>
              <w:top w:val="single" w:sz="4" w:space="0" w:color="auto"/>
              <w:left w:val="single" w:sz="4" w:space="0" w:color="auto"/>
              <w:bottom w:val="single" w:sz="4" w:space="0" w:color="auto"/>
              <w:right w:val="single" w:sz="4" w:space="0" w:color="auto"/>
            </w:tcBorders>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 xml:space="preserve">ปี </w:t>
            </w:r>
            <w:r w:rsidRPr="00C15F7D">
              <w:rPr>
                <w:rFonts w:ascii="TH SarabunPSK" w:eastAsia="Cordia New" w:hAnsi="TH SarabunPSK" w:cs="TH SarabunPSK"/>
                <w:b/>
                <w:bCs/>
                <w:caps/>
                <w:sz w:val="28"/>
              </w:rPr>
              <w:t>25</w:t>
            </w:r>
            <w:r w:rsidRPr="00C15F7D">
              <w:rPr>
                <w:rFonts w:ascii="TH SarabunPSK" w:eastAsia="Cordia New" w:hAnsi="TH SarabunPSK" w:cs="TH SarabunPSK" w:hint="cs"/>
                <w:b/>
                <w:bCs/>
                <w:caps/>
                <w:sz w:val="28"/>
                <w:cs/>
              </w:rPr>
              <w:t>60</w:t>
            </w:r>
          </w:p>
        </w:tc>
        <w:tc>
          <w:tcPr>
            <w:tcW w:w="3060" w:type="dxa"/>
            <w:gridSpan w:val="2"/>
            <w:tcBorders>
              <w:top w:val="single" w:sz="4" w:space="0" w:color="auto"/>
              <w:left w:val="single" w:sz="4" w:space="0" w:color="auto"/>
              <w:bottom w:val="single" w:sz="4" w:space="0" w:color="auto"/>
              <w:right w:val="single" w:sz="4" w:space="0" w:color="auto"/>
            </w:tcBorders>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ปี 256</w:t>
            </w:r>
            <w:r w:rsidRPr="00C15F7D">
              <w:rPr>
                <w:rFonts w:ascii="TH SarabunPSK" w:eastAsia="Cordia New" w:hAnsi="TH SarabunPSK" w:cs="TH SarabunPSK" w:hint="cs"/>
                <w:b/>
                <w:bCs/>
                <w:caps/>
                <w:sz w:val="28"/>
                <w:cs/>
              </w:rPr>
              <w:t>1</w:t>
            </w:r>
          </w:p>
        </w:tc>
        <w:tc>
          <w:tcPr>
            <w:tcW w:w="2574" w:type="dxa"/>
            <w:gridSpan w:val="2"/>
            <w:tcBorders>
              <w:top w:val="single" w:sz="4" w:space="0" w:color="auto"/>
              <w:left w:val="single" w:sz="4" w:space="0" w:color="auto"/>
              <w:bottom w:val="single" w:sz="4" w:space="0" w:color="auto"/>
              <w:right w:val="single" w:sz="4" w:space="0" w:color="auto"/>
            </w:tcBorders>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ปี  25</w:t>
            </w:r>
            <w:r w:rsidRPr="00C15F7D">
              <w:rPr>
                <w:rFonts w:ascii="TH SarabunPSK" w:eastAsia="Cordia New" w:hAnsi="TH SarabunPSK" w:cs="TH SarabunPSK"/>
                <w:b/>
                <w:bCs/>
                <w:caps/>
                <w:sz w:val="28"/>
              </w:rPr>
              <w:t>6</w:t>
            </w:r>
            <w:r w:rsidRPr="00C15F7D">
              <w:rPr>
                <w:rFonts w:ascii="TH SarabunPSK" w:eastAsia="Cordia New" w:hAnsi="TH SarabunPSK" w:cs="TH SarabunPSK" w:hint="cs"/>
                <w:b/>
                <w:bCs/>
                <w:caps/>
                <w:sz w:val="28"/>
                <w:cs/>
              </w:rPr>
              <w:t>2</w:t>
            </w:r>
          </w:p>
        </w:tc>
        <w:tc>
          <w:tcPr>
            <w:tcW w:w="2993" w:type="dxa"/>
            <w:gridSpan w:val="2"/>
            <w:tcBorders>
              <w:top w:val="single" w:sz="4" w:space="0" w:color="auto"/>
              <w:left w:val="single" w:sz="4" w:space="0" w:color="auto"/>
              <w:bottom w:val="single" w:sz="4" w:space="0" w:color="auto"/>
              <w:right w:val="single" w:sz="4" w:space="0" w:color="auto"/>
            </w:tcBorders>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cs/>
              </w:rPr>
              <w:t>รวม  3 ปี</w:t>
            </w:r>
          </w:p>
        </w:tc>
      </w:tr>
      <w:tr w:rsidR="00C15F7D" w:rsidRPr="00C15F7D" w:rsidTr="00C15F7D">
        <w:trPr>
          <w:trHeight w:val="380"/>
        </w:trPr>
        <w:tc>
          <w:tcPr>
            <w:tcW w:w="4253" w:type="dxa"/>
            <w:vMerge/>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p>
        </w:tc>
        <w:tc>
          <w:tcPr>
            <w:tcW w:w="1517"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จำนวนโครงการ</w:t>
            </w:r>
          </w:p>
        </w:tc>
        <w:tc>
          <w:tcPr>
            <w:tcW w:w="1192"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งบประมาณ</w:t>
            </w:r>
          </w:p>
        </w:tc>
        <w:tc>
          <w:tcPr>
            <w:tcW w:w="1665"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จำนวนโครงการ</w:t>
            </w:r>
          </w:p>
        </w:tc>
        <w:tc>
          <w:tcPr>
            <w:tcW w:w="1395"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งบประมาณ</w:t>
            </w:r>
          </w:p>
        </w:tc>
        <w:tc>
          <w:tcPr>
            <w:tcW w:w="1440"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จำนวนโครงการ</w:t>
            </w: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งบประมาณ</w:t>
            </w:r>
          </w:p>
        </w:tc>
        <w:tc>
          <w:tcPr>
            <w:tcW w:w="1559"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จำนวนโครงการ</w:t>
            </w:r>
          </w:p>
        </w:tc>
        <w:tc>
          <w:tcPr>
            <w:tcW w:w="1434"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งบประมาณ</w:t>
            </w:r>
          </w:p>
        </w:tc>
      </w:tr>
      <w:tr w:rsidR="00C15F7D" w:rsidRPr="00C15F7D" w:rsidTr="00C15F7D">
        <w:trPr>
          <w:trHeight w:val="491"/>
        </w:trPr>
        <w:tc>
          <w:tcPr>
            <w:tcW w:w="4253" w:type="dxa"/>
          </w:tcPr>
          <w:p w:rsidR="00C15F7D" w:rsidRPr="00C15F7D" w:rsidRDefault="00C15F7D" w:rsidP="00C15F7D">
            <w:pPr>
              <w:spacing w:after="0" w:line="240" w:lineRule="auto"/>
              <w:rPr>
                <w:rFonts w:ascii="TH SarabunPSK" w:eastAsia="Cordia New" w:hAnsi="TH SarabunPSK" w:cs="TH SarabunPSK"/>
                <w:b/>
                <w:bCs/>
                <w:sz w:val="28"/>
                <w:cs/>
              </w:rPr>
            </w:pPr>
            <w:r w:rsidRPr="00C15F7D">
              <w:rPr>
                <w:rFonts w:ascii="TH SarabunPSK" w:eastAsia="Cordia New" w:hAnsi="TH SarabunPSK" w:cs="TH SarabunPSK"/>
                <w:b/>
                <w:bCs/>
                <w:sz w:val="28"/>
                <w:cs/>
              </w:rPr>
              <w:t>5.  ยุทธศาสตร์ที่  5</w:t>
            </w:r>
            <w:r w:rsidRPr="00C15F7D">
              <w:rPr>
                <w:rFonts w:ascii="TH SarabunPSK" w:eastAsia="Cordia New" w:hAnsi="TH SarabunPSK" w:cs="TH SarabunPSK"/>
                <w:b/>
                <w:bCs/>
                <w:sz w:val="28"/>
              </w:rPr>
              <w:t xml:space="preserve">  </w:t>
            </w:r>
            <w:r w:rsidRPr="00C15F7D">
              <w:rPr>
                <w:rFonts w:ascii="TH SarabunPSK" w:eastAsia="Cordia New" w:hAnsi="TH SarabunPSK" w:cs="TH SarabunPSK"/>
                <w:b/>
                <w:bCs/>
                <w:sz w:val="28"/>
                <w:cs/>
              </w:rPr>
              <w:t>ด้านการพัฒนาระบบการจัดการทรัพยากรธรรมชาติและสิ่งแวดล้อม</w:t>
            </w:r>
          </w:p>
        </w:tc>
        <w:tc>
          <w:tcPr>
            <w:tcW w:w="1517"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192"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66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39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440"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559"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434"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r>
      <w:tr w:rsidR="00C15F7D" w:rsidRPr="00C15F7D" w:rsidTr="00C15F7D">
        <w:trPr>
          <w:trHeight w:val="684"/>
        </w:trPr>
        <w:tc>
          <w:tcPr>
            <w:tcW w:w="4253" w:type="dxa"/>
          </w:tcPr>
          <w:p w:rsidR="00C15F7D" w:rsidRPr="00C15F7D" w:rsidRDefault="00C15F7D" w:rsidP="00C15F7D">
            <w:pPr>
              <w:spacing w:after="0" w:line="240" w:lineRule="auto"/>
              <w:rPr>
                <w:rFonts w:ascii="TH SarabunPSK" w:eastAsia="Cordia New" w:hAnsi="TH SarabunPSK" w:cs="TH SarabunPSK"/>
                <w:sz w:val="28"/>
                <w:cs/>
              </w:rPr>
            </w:pPr>
            <w:r w:rsidRPr="00C15F7D">
              <w:rPr>
                <w:rFonts w:ascii="TH SarabunPSK" w:eastAsia="Cordia New" w:hAnsi="TH SarabunPSK" w:cs="TH SarabunPSK"/>
                <w:sz w:val="28"/>
                <w:cs/>
              </w:rPr>
              <w:t xml:space="preserve">     5.1  แนวทางการพัฒนา  สร้างจิตสำนึกและความตระหนักในการจัดการทรัพยากรธรรมชาติและสิ่งแวดล้อม</w:t>
            </w:r>
          </w:p>
        </w:tc>
        <w:tc>
          <w:tcPr>
            <w:tcW w:w="1517"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10</w:t>
            </w:r>
          </w:p>
        </w:tc>
        <w:tc>
          <w:tcPr>
            <w:tcW w:w="1192"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420,000</w:t>
            </w:r>
          </w:p>
        </w:tc>
        <w:tc>
          <w:tcPr>
            <w:tcW w:w="166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6</w:t>
            </w:r>
          </w:p>
        </w:tc>
        <w:tc>
          <w:tcPr>
            <w:tcW w:w="139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170,000</w:t>
            </w:r>
          </w:p>
        </w:tc>
        <w:tc>
          <w:tcPr>
            <w:tcW w:w="1440"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559"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16</w:t>
            </w:r>
          </w:p>
        </w:tc>
        <w:tc>
          <w:tcPr>
            <w:tcW w:w="1434"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590,000</w:t>
            </w:r>
          </w:p>
        </w:tc>
      </w:tr>
      <w:tr w:rsidR="00C15F7D" w:rsidRPr="00C15F7D" w:rsidTr="00C15F7D">
        <w:trPr>
          <w:trHeight w:val="360"/>
        </w:trPr>
        <w:tc>
          <w:tcPr>
            <w:tcW w:w="4253" w:type="dxa"/>
          </w:tcPr>
          <w:p w:rsidR="00C15F7D" w:rsidRPr="00C15F7D" w:rsidRDefault="00C15F7D" w:rsidP="00C15F7D">
            <w:pPr>
              <w:spacing w:after="0" w:line="240" w:lineRule="auto"/>
              <w:rPr>
                <w:rFonts w:ascii="TH SarabunPSK" w:eastAsia="Cordia New" w:hAnsi="TH SarabunPSK" w:cs="TH SarabunPSK"/>
                <w:b/>
                <w:bCs/>
                <w:caps/>
                <w:sz w:val="28"/>
                <w:cs/>
              </w:rPr>
            </w:pPr>
            <w:r w:rsidRPr="00C15F7D">
              <w:rPr>
                <w:rFonts w:ascii="TH SarabunPSK" w:eastAsia="Cordia New" w:hAnsi="TH SarabunPSK" w:cs="TH SarabunPSK"/>
                <w:caps/>
                <w:sz w:val="28"/>
                <w:cs/>
              </w:rPr>
              <w:t xml:space="preserve">     5.2  แนวทางการพัฒนา  ปรับปรุงประสิทธิภาพในการจัดเก็บและกำจัดขยะมูลฝอย</w:t>
            </w:r>
          </w:p>
        </w:tc>
        <w:tc>
          <w:tcPr>
            <w:tcW w:w="1517"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1</w:t>
            </w:r>
          </w:p>
        </w:tc>
        <w:tc>
          <w:tcPr>
            <w:tcW w:w="1192"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100,000</w:t>
            </w:r>
          </w:p>
        </w:tc>
        <w:tc>
          <w:tcPr>
            <w:tcW w:w="166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1</w:t>
            </w:r>
          </w:p>
        </w:tc>
        <w:tc>
          <w:tcPr>
            <w:tcW w:w="139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100,000</w:t>
            </w:r>
          </w:p>
        </w:tc>
        <w:tc>
          <w:tcPr>
            <w:tcW w:w="1440"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559"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2</w:t>
            </w:r>
          </w:p>
        </w:tc>
        <w:tc>
          <w:tcPr>
            <w:tcW w:w="1434"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200,000</w:t>
            </w:r>
          </w:p>
        </w:tc>
      </w:tr>
      <w:tr w:rsidR="00C15F7D" w:rsidRPr="00C15F7D" w:rsidTr="00C15F7D">
        <w:trPr>
          <w:trHeight w:val="484"/>
        </w:trPr>
        <w:tc>
          <w:tcPr>
            <w:tcW w:w="4253" w:type="dxa"/>
          </w:tcPr>
          <w:p w:rsidR="00C15F7D" w:rsidRPr="00C15F7D" w:rsidRDefault="00C15F7D" w:rsidP="00C15F7D">
            <w:pPr>
              <w:spacing w:after="0" w:line="240" w:lineRule="auto"/>
              <w:jc w:val="center"/>
              <w:rPr>
                <w:rFonts w:ascii="TH SarabunPSK" w:eastAsia="Cordia New" w:hAnsi="TH SarabunPSK" w:cs="TH SarabunPSK"/>
                <w:sz w:val="28"/>
                <w:cs/>
              </w:rPr>
            </w:pPr>
            <w:r w:rsidRPr="00C15F7D">
              <w:rPr>
                <w:rFonts w:ascii="TH SarabunPSK" w:eastAsia="Cordia New" w:hAnsi="TH SarabunPSK" w:cs="TH SarabunPSK"/>
                <w:b/>
                <w:bCs/>
                <w:sz w:val="28"/>
                <w:cs/>
              </w:rPr>
              <w:t>รวม</w:t>
            </w:r>
          </w:p>
        </w:tc>
        <w:tc>
          <w:tcPr>
            <w:tcW w:w="1517"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11</w:t>
            </w:r>
          </w:p>
        </w:tc>
        <w:tc>
          <w:tcPr>
            <w:tcW w:w="1192"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520,000</w:t>
            </w:r>
          </w:p>
        </w:tc>
        <w:tc>
          <w:tcPr>
            <w:tcW w:w="1665"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7</w:t>
            </w:r>
          </w:p>
        </w:tc>
        <w:tc>
          <w:tcPr>
            <w:tcW w:w="1395"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270,000</w:t>
            </w:r>
          </w:p>
        </w:tc>
        <w:tc>
          <w:tcPr>
            <w:tcW w:w="1440"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559"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18</w:t>
            </w:r>
          </w:p>
        </w:tc>
        <w:tc>
          <w:tcPr>
            <w:tcW w:w="1434"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790,000</w:t>
            </w:r>
          </w:p>
        </w:tc>
      </w:tr>
      <w:tr w:rsidR="00C15F7D" w:rsidRPr="00C15F7D" w:rsidTr="00C15F7D">
        <w:trPr>
          <w:trHeight w:val="320"/>
        </w:trPr>
        <w:tc>
          <w:tcPr>
            <w:tcW w:w="4253" w:type="dxa"/>
          </w:tcPr>
          <w:p w:rsidR="00C15F7D" w:rsidRPr="00C15F7D" w:rsidRDefault="00C15F7D" w:rsidP="00C15F7D">
            <w:pPr>
              <w:spacing w:after="0" w:line="240" w:lineRule="auto"/>
              <w:rPr>
                <w:rFonts w:ascii="TH SarabunPSK" w:eastAsia="Cordia New" w:hAnsi="TH SarabunPSK" w:cs="TH SarabunPSK"/>
                <w:b/>
                <w:bCs/>
                <w:sz w:val="28"/>
                <w:cs/>
              </w:rPr>
            </w:pPr>
            <w:r w:rsidRPr="00C15F7D">
              <w:rPr>
                <w:rFonts w:ascii="TH SarabunPSK" w:eastAsia="Cordia New" w:hAnsi="TH SarabunPSK" w:cs="TH SarabunPSK"/>
                <w:b/>
                <w:bCs/>
                <w:sz w:val="28"/>
                <w:cs/>
              </w:rPr>
              <w:t>6.  ยุทธศาสตร์ที่  6</w:t>
            </w:r>
            <w:r w:rsidRPr="00C15F7D">
              <w:rPr>
                <w:rFonts w:ascii="TH SarabunPSK" w:eastAsia="Cordia New" w:hAnsi="TH SarabunPSK" w:cs="TH SarabunPSK"/>
                <w:b/>
                <w:bCs/>
                <w:sz w:val="28"/>
              </w:rPr>
              <w:tab/>
            </w:r>
            <w:r w:rsidRPr="00C15F7D">
              <w:rPr>
                <w:rFonts w:ascii="TH SarabunPSK" w:eastAsia="Cordia New" w:hAnsi="TH SarabunPSK" w:cs="TH SarabunPSK"/>
                <w:b/>
                <w:bCs/>
                <w:sz w:val="28"/>
                <w:cs/>
              </w:rPr>
              <w:t xml:space="preserve">ด้านการส่งเสริมการท่องเที่ยว            </w:t>
            </w:r>
          </w:p>
        </w:tc>
        <w:tc>
          <w:tcPr>
            <w:tcW w:w="1517"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p>
        </w:tc>
        <w:tc>
          <w:tcPr>
            <w:tcW w:w="1192"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p>
        </w:tc>
        <w:tc>
          <w:tcPr>
            <w:tcW w:w="1665"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p>
        </w:tc>
        <w:tc>
          <w:tcPr>
            <w:tcW w:w="1395"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p>
        </w:tc>
        <w:tc>
          <w:tcPr>
            <w:tcW w:w="1440"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p>
        </w:tc>
        <w:tc>
          <w:tcPr>
            <w:tcW w:w="1559"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p>
        </w:tc>
        <w:tc>
          <w:tcPr>
            <w:tcW w:w="1434"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p>
        </w:tc>
      </w:tr>
      <w:tr w:rsidR="00C15F7D" w:rsidRPr="00C15F7D" w:rsidTr="00C15F7D">
        <w:trPr>
          <w:trHeight w:val="320"/>
        </w:trPr>
        <w:tc>
          <w:tcPr>
            <w:tcW w:w="4253" w:type="dxa"/>
          </w:tcPr>
          <w:p w:rsidR="00C15F7D" w:rsidRPr="00C15F7D" w:rsidRDefault="00C15F7D" w:rsidP="00C15F7D">
            <w:pPr>
              <w:spacing w:after="0" w:line="240" w:lineRule="auto"/>
              <w:rPr>
                <w:rFonts w:ascii="TH SarabunPSK" w:eastAsia="Cordia New" w:hAnsi="TH SarabunPSK" w:cs="TH SarabunPSK"/>
                <w:sz w:val="28"/>
                <w:cs/>
              </w:rPr>
            </w:pPr>
            <w:r w:rsidRPr="00C15F7D">
              <w:rPr>
                <w:rFonts w:ascii="TH SarabunPSK" w:eastAsia="Cordia New" w:hAnsi="TH SarabunPSK" w:cs="TH SarabunPSK"/>
                <w:sz w:val="28"/>
                <w:cs/>
              </w:rPr>
              <w:t xml:space="preserve">     6.1  แนวทางการพัฒนา  ส่งเสริมและสนับสนุนการท่องเที่ยว</w:t>
            </w:r>
          </w:p>
        </w:tc>
        <w:tc>
          <w:tcPr>
            <w:tcW w:w="1517"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w:t>
            </w:r>
          </w:p>
        </w:tc>
        <w:tc>
          <w:tcPr>
            <w:tcW w:w="1192"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w:t>
            </w:r>
          </w:p>
        </w:tc>
        <w:tc>
          <w:tcPr>
            <w:tcW w:w="166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3</w:t>
            </w:r>
          </w:p>
        </w:tc>
        <w:tc>
          <w:tcPr>
            <w:tcW w:w="139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270,000</w:t>
            </w:r>
          </w:p>
        </w:tc>
        <w:tc>
          <w:tcPr>
            <w:tcW w:w="1440"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w:t>
            </w: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w:t>
            </w:r>
          </w:p>
        </w:tc>
        <w:tc>
          <w:tcPr>
            <w:tcW w:w="1559"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3</w:t>
            </w:r>
          </w:p>
        </w:tc>
        <w:tc>
          <w:tcPr>
            <w:tcW w:w="1434"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270,000</w:t>
            </w:r>
          </w:p>
        </w:tc>
      </w:tr>
      <w:tr w:rsidR="00C15F7D" w:rsidRPr="00C15F7D" w:rsidTr="00C15F7D">
        <w:trPr>
          <w:trHeight w:val="475"/>
        </w:trPr>
        <w:tc>
          <w:tcPr>
            <w:tcW w:w="4253"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cs/>
              </w:rPr>
              <w:t>รวม</w:t>
            </w:r>
          </w:p>
        </w:tc>
        <w:tc>
          <w:tcPr>
            <w:tcW w:w="1517"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192"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665"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3</w:t>
            </w:r>
          </w:p>
        </w:tc>
        <w:tc>
          <w:tcPr>
            <w:tcW w:w="1395"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270,000</w:t>
            </w:r>
          </w:p>
        </w:tc>
        <w:tc>
          <w:tcPr>
            <w:tcW w:w="1440"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559"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3</w:t>
            </w:r>
          </w:p>
        </w:tc>
        <w:tc>
          <w:tcPr>
            <w:tcW w:w="1434"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270,000</w:t>
            </w:r>
          </w:p>
        </w:tc>
      </w:tr>
      <w:tr w:rsidR="00C15F7D" w:rsidRPr="00C15F7D" w:rsidTr="00C15F7D">
        <w:trPr>
          <w:trHeight w:val="360"/>
        </w:trPr>
        <w:tc>
          <w:tcPr>
            <w:tcW w:w="4253" w:type="dxa"/>
          </w:tcPr>
          <w:p w:rsidR="00C15F7D" w:rsidRPr="00C15F7D" w:rsidRDefault="00C15F7D" w:rsidP="00C15F7D">
            <w:pPr>
              <w:spacing w:after="0" w:line="240" w:lineRule="auto"/>
              <w:rPr>
                <w:rFonts w:ascii="TH SarabunPSK" w:eastAsia="Cordia New" w:hAnsi="TH SarabunPSK" w:cs="TH SarabunPSK"/>
                <w:sz w:val="28"/>
                <w:cs/>
              </w:rPr>
            </w:pPr>
            <w:r w:rsidRPr="00C15F7D">
              <w:rPr>
                <w:rFonts w:ascii="TH SarabunPSK" w:eastAsia="Cordia New" w:hAnsi="TH SarabunPSK" w:cs="TH SarabunPSK"/>
                <w:b/>
                <w:bCs/>
                <w:sz w:val="28"/>
                <w:cs/>
              </w:rPr>
              <w:t>7.  ยุทธศาสตร์ที่  7</w:t>
            </w:r>
            <w:r w:rsidRPr="00C15F7D">
              <w:rPr>
                <w:rFonts w:ascii="TH SarabunPSK" w:eastAsia="Cordia New" w:hAnsi="TH SarabunPSK" w:cs="TH SarabunPSK"/>
                <w:b/>
                <w:bCs/>
                <w:sz w:val="28"/>
              </w:rPr>
              <w:tab/>
            </w:r>
            <w:r w:rsidRPr="00C15F7D">
              <w:rPr>
                <w:rFonts w:ascii="TH SarabunPSK" w:eastAsia="Cordia New" w:hAnsi="TH SarabunPSK" w:cs="TH SarabunPSK"/>
                <w:b/>
                <w:bCs/>
                <w:sz w:val="28"/>
                <w:cs/>
              </w:rPr>
              <w:t xml:space="preserve">ด้านการส่งเสริมการเกษตร            </w:t>
            </w:r>
          </w:p>
        </w:tc>
        <w:tc>
          <w:tcPr>
            <w:tcW w:w="1517"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192"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66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39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440"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559"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434"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r>
      <w:tr w:rsidR="00C15F7D" w:rsidRPr="00C15F7D" w:rsidTr="00C15F7D">
        <w:trPr>
          <w:trHeight w:val="360"/>
        </w:trPr>
        <w:tc>
          <w:tcPr>
            <w:tcW w:w="4253" w:type="dxa"/>
          </w:tcPr>
          <w:p w:rsidR="00C15F7D" w:rsidRPr="00C15F7D" w:rsidRDefault="00C15F7D" w:rsidP="00C15F7D">
            <w:pPr>
              <w:spacing w:after="0" w:line="240" w:lineRule="auto"/>
              <w:rPr>
                <w:rFonts w:ascii="TH SarabunPSK" w:eastAsia="Cordia New" w:hAnsi="TH SarabunPSK" w:cs="TH SarabunPSK"/>
                <w:b/>
                <w:bCs/>
                <w:sz w:val="28"/>
                <w:cs/>
              </w:rPr>
            </w:pPr>
            <w:r w:rsidRPr="00C15F7D">
              <w:rPr>
                <w:rFonts w:ascii="TH SarabunPSK" w:eastAsia="Cordia New" w:hAnsi="TH SarabunPSK" w:cs="TH SarabunPSK"/>
                <w:sz w:val="28"/>
                <w:cs/>
              </w:rPr>
              <w:t xml:space="preserve">     7.1  แนวทางการพัฒนา  ส่งเสริมการเกษตร</w:t>
            </w:r>
          </w:p>
        </w:tc>
        <w:tc>
          <w:tcPr>
            <w:tcW w:w="1517"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14</w:t>
            </w:r>
          </w:p>
        </w:tc>
        <w:tc>
          <w:tcPr>
            <w:tcW w:w="1192"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905,000</w:t>
            </w:r>
          </w:p>
        </w:tc>
        <w:tc>
          <w:tcPr>
            <w:tcW w:w="166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1</w:t>
            </w:r>
          </w:p>
        </w:tc>
        <w:tc>
          <w:tcPr>
            <w:tcW w:w="139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40,000</w:t>
            </w:r>
          </w:p>
        </w:tc>
        <w:tc>
          <w:tcPr>
            <w:tcW w:w="1440"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559"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1</w:t>
            </w:r>
            <w:r w:rsidRPr="00C15F7D">
              <w:rPr>
                <w:rFonts w:ascii="TH SarabunPSK" w:eastAsia="Cordia New" w:hAnsi="TH SarabunPSK" w:cs="TH SarabunPSK"/>
                <w:caps/>
                <w:sz w:val="28"/>
                <w:cs/>
              </w:rPr>
              <w:t>5</w:t>
            </w:r>
          </w:p>
        </w:tc>
        <w:tc>
          <w:tcPr>
            <w:tcW w:w="1434"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845,000</w:t>
            </w:r>
          </w:p>
        </w:tc>
      </w:tr>
      <w:tr w:rsidR="00C15F7D" w:rsidRPr="00C15F7D" w:rsidTr="00C15F7D">
        <w:trPr>
          <w:trHeight w:val="527"/>
        </w:trPr>
        <w:tc>
          <w:tcPr>
            <w:tcW w:w="4253"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cs/>
              </w:rPr>
              <w:t>รวม</w:t>
            </w:r>
          </w:p>
        </w:tc>
        <w:tc>
          <w:tcPr>
            <w:tcW w:w="1517"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14</w:t>
            </w:r>
          </w:p>
        </w:tc>
        <w:tc>
          <w:tcPr>
            <w:tcW w:w="1192"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905,000</w:t>
            </w:r>
          </w:p>
        </w:tc>
        <w:tc>
          <w:tcPr>
            <w:tcW w:w="1665"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1</w:t>
            </w:r>
          </w:p>
        </w:tc>
        <w:tc>
          <w:tcPr>
            <w:tcW w:w="1395"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40,000</w:t>
            </w:r>
          </w:p>
        </w:tc>
        <w:tc>
          <w:tcPr>
            <w:tcW w:w="1440"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559"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1</w:t>
            </w:r>
            <w:r w:rsidRPr="00C15F7D">
              <w:rPr>
                <w:rFonts w:ascii="TH SarabunPSK" w:eastAsia="Cordia New" w:hAnsi="TH SarabunPSK" w:cs="TH SarabunPSK"/>
                <w:b/>
                <w:bCs/>
                <w:caps/>
                <w:sz w:val="28"/>
                <w:cs/>
              </w:rPr>
              <w:t>5</w:t>
            </w:r>
          </w:p>
        </w:tc>
        <w:tc>
          <w:tcPr>
            <w:tcW w:w="1434"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845,000</w:t>
            </w:r>
          </w:p>
        </w:tc>
      </w:tr>
    </w:tbl>
    <w:p w:rsidR="00C15F7D" w:rsidRPr="00C15F7D" w:rsidRDefault="00C15F7D" w:rsidP="00C15F7D">
      <w:pPr>
        <w:tabs>
          <w:tab w:val="left" w:pos="1134"/>
        </w:tabs>
        <w:spacing w:after="0" w:line="240" w:lineRule="auto"/>
        <w:jc w:val="center"/>
        <w:rPr>
          <w:rFonts w:ascii="TH SarabunPSK" w:eastAsia="Cordia New" w:hAnsi="TH SarabunPSK" w:cs="TH SarabunPSK"/>
          <w:caps/>
          <w:sz w:val="32"/>
          <w:szCs w:val="32"/>
        </w:rPr>
      </w:pPr>
    </w:p>
    <w:p w:rsidR="00993909" w:rsidRDefault="00993909">
      <w:pPr>
        <w:rPr>
          <w:b/>
          <w:bCs/>
        </w:rPr>
      </w:pPr>
    </w:p>
    <w:p w:rsidR="00C15F7D" w:rsidRDefault="00C15F7D">
      <w:pPr>
        <w:rPr>
          <w:b/>
          <w:bCs/>
        </w:rPr>
      </w:pPr>
    </w:p>
    <w:p w:rsidR="00C15F7D" w:rsidRDefault="00C15F7D">
      <w:pPr>
        <w:rPr>
          <w:b/>
          <w:bCs/>
        </w:rPr>
      </w:pPr>
    </w:p>
    <w:tbl>
      <w:tblPr>
        <w:tblW w:w="15706"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6"/>
        <w:gridCol w:w="1510"/>
        <w:gridCol w:w="1265"/>
        <w:gridCol w:w="1656"/>
        <w:gridCol w:w="1392"/>
        <w:gridCol w:w="1434"/>
        <w:gridCol w:w="1134"/>
        <w:gridCol w:w="1551"/>
        <w:gridCol w:w="1548"/>
      </w:tblGrid>
      <w:tr w:rsidR="00C15F7D" w:rsidRPr="00C15F7D" w:rsidTr="00C15F7D">
        <w:trPr>
          <w:trHeight w:val="391"/>
        </w:trPr>
        <w:tc>
          <w:tcPr>
            <w:tcW w:w="4216" w:type="dxa"/>
            <w:vMerge w:val="restart"/>
            <w:tcBorders>
              <w:top w:val="single" w:sz="4" w:space="0" w:color="auto"/>
              <w:left w:val="single" w:sz="4" w:space="0" w:color="auto"/>
              <w:bottom w:val="single" w:sz="4" w:space="0" w:color="auto"/>
              <w:right w:val="single" w:sz="4" w:space="0" w:color="auto"/>
            </w:tcBorders>
            <w:vAlign w:val="center"/>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cs/>
              </w:rPr>
              <w:t>ยุทธศาสตร์การพัฒนา</w:t>
            </w:r>
          </w:p>
        </w:tc>
        <w:tc>
          <w:tcPr>
            <w:tcW w:w="2775" w:type="dxa"/>
            <w:gridSpan w:val="2"/>
            <w:tcBorders>
              <w:top w:val="single" w:sz="4" w:space="0" w:color="auto"/>
              <w:left w:val="single" w:sz="4" w:space="0" w:color="auto"/>
              <w:bottom w:val="single" w:sz="4" w:space="0" w:color="auto"/>
              <w:right w:val="single" w:sz="4" w:space="0" w:color="auto"/>
            </w:tcBorders>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 xml:space="preserve">ปี </w:t>
            </w:r>
            <w:r w:rsidRPr="00C15F7D">
              <w:rPr>
                <w:rFonts w:ascii="TH SarabunPSK" w:eastAsia="Cordia New" w:hAnsi="TH SarabunPSK" w:cs="TH SarabunPSK"/>
                <w:b/>
                <w:bCs/>
                <w:caps/>
                <w:sz w:val="28"/>
              </w:rPr>
              <w:t>25</w:t>
            </w:r>
            <w:r w:rsidRPr="00C15F7D">
              <w:rPr>
                <w:rFonts w:ascii="TH SarabunPSK" w:eastAsia="Cordia New" w:hAnsi="TH SarabunPSK" w:cs="TH SarabunPSK" w:hint="cs"/>
                <w:b/>
                <w:bCs/>
                <w:caps/>
                <w:sz w:val="28"/>
                <w:cs/>
              </w:rPr>
              <w:t>60</w:t>
            </w:r>
          </w:p>
        </w:tc>
        <w:tc>
          <w:tcPr>
            <w:tcW w:w="3048" w:type="dxa"/>
            <w:gridSpan w:val="2"/>
            <w:tcBorders>
              <w:top w:val="single" w:sz="4" w:space="0" w:color="auto"/>
              <w:left w:val="single" w:sz="4" w:space="0" w:color="auto"/>
              <w:bottom w:val="single" w:sz="4" w:space="0" w:color="auto"/>
              <w:right w:val="single" w:sz="4" w:space="0" w:color="auto"/>
            </w:tcBorders>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ปี 256</w:t>
            </w:r>
            <w:r w:rsidRPr="00C15F7D">
              <w:rPr>
                <w:rFonts w:ascii="TH SarabunPSK" w:eastAsia="Cordia New" w:hAnsi="TH SarabunPSK" w:cs="TH SarabunPSK" w:hint="cs"/>
                <w:b/>
                <w:bCs/>
                <w:caps/>
                <w:sz w:val="28"/>
                <w:cs/>
              </w:rPr>
              <w:t>1</w:t>
            </w:r>
          </w:p>
        </w:tc>
        <w:tc>
          <w:tcPr>
            <w:tcW w:w="2568" w:type="dxa"/>
            <w:gridSpan w:val="2"/>
            <w:tcBorders>
              <w:top w:val="single" w:sz="4" w:space="0" w:color="auto"/>
              <w:left w:val="single" w:sz="4" w:space="0" w:color="auto"/>
              <w:bottom w:val="single" w:sz="4" w:space="0" w:color="auto"/>
              <w:right w:val="single" w:sz="4" w:space="0" w:color="auto"/>
            </w:tcBorders>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ปี  25</w:t>
            </w:r>
            <w:r w:rsidRPr="00C15F7D">
              <w:rPr>
                <w:rFonts w:ascii="TH SarabunPSK" w:eastAsia="Cordia New" w:hAnsi="TH SarabunPSK" w:cs="TH SarabunPSK"/>
                <w:b/>
                <w:bCs/>
                <w:caps/>
                <w:sz w:val="28"/>
              </w:rPr>
              <w:t>6</w:t>
            </w:r>
            <w:r w:rsidRPr="00C15F7D">
              <w:rPr>
                <w:rFonts w:ascii="TH SarabunPSK" w:eastAsia="Cordia New" w:hAnsi="TH SarabunPSK" w:cs="TH SarabunPSK" w:hint="cs"/>
                <w:b/>
                <w:bCs/>
                <w:caps/>
                <w:sz w:val="28"/>
                <w:cs/>
              </w:rPr>
              <w:t>2</w:t>
            </w:r>
          </w:p>
        </w:tc>
        <w:tc>
          <w:tcPr>
            <w:tcW w:w="3099" w:type="dxa"/>
            <w:gridSpan w:val="2"/>
            <w:tcBorders>
              <w:top w:val="single" w:sz="4" w:space="0" w:color="auto"/>
              <w:left w:val="single" w:sz="4" w:space="0" w:color="auto"/>
              <w:bottom w:val="single" w:sz="4" w:space="0" w:color="auto"/>
              <w:right w:val="single" w:sz="4" w:space="0" w:color="auto"/>
            </w:tcBorders>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cs/>
              </w:rPr>
              <w:t>รวม  3 ปี</w:t>
            </w:r>
          </w:p>
        </w:tc>
      </w:tr>
      <w:tr w:rsidR="00C15F7D" w:rsidRPr="00C15F7D" w:rsidTr="00C15F7D">
        <w:trPr>
          <w:trHeight w:val="380"/>
        </w:trPr>
        <w:tc>
          <w:tcPr>
            <w:tcW w:w="4216" w:type="dxa"/>
            <w:vMerge/>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p>
        </w:tc>
        <w:tc>
          <w:tcPr>
            <w:tcW w:w="1510"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จำนวนโครงการ</w:t>
            </w:r>
          </w:p>
        </w:tc>
        <w:tc>
          <w:tcPr>
            <w:tcW w:w="1265"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งบประมาณ</w:t>
            </w:r>
          </w:p>
        </w:tc>
        <w:tc>
          <w:tcPr>
            <w:tcW w:w="1656"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จำนวนโครงการ</w:t>
            </w:r>
          </w:p>
        </w:tc>
        <w:tc>
          <w:tcPr>
            <w:tcW w:w="1392"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งบประมาณ</w:t>
            </w:r>
          </w:p>
        </w:tc>
        <w:tc>
          <w:tcPr>
            <w:tcW w:w="1434"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จำนวนโครงการ</w:t>
            </w: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งบประมาณ</w:t>
            </w:r>
          </w:p>
        </w:tc>
        <w:tc>
          <w:tcPr>
            <w:tcW w:w="1551"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จำนวนโครงการ</w:t>
            </w:r>
          </w:p>
        </w:tc>
        <w:tc>
          <w:tcPr>
            <w:tcW w:w="1548"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cs/>
              </w:rPr>
              <w:t>งบประมาณ</w:t>
            </w:r>
          </w:p>
        </w:tc>
      </w:tr>
      <w:tr w:rsidR="00C15F7D" w:rsidRPr="00C15F7D" w:rsidTr="00C15F7D">
        <w:trPr>
          <w:trHeight w:val="491"/>
        </w:trPr>
        <w:tc>
          <w:tcPr>
            <w:tcW w:w="4216" w:type="dxa"/>
          </w:tcPr>
          <w:p w:rsidR="00C15F7D" w:rsidRPr="00C15F7D" w:rsidRDefault="00C15F7D" w:rsidP="00C15F7D">
            <w:pPr>
              <w:spacing w:after="0" w:line="240" w:lineRule="auto"/>
              <w:rPr>
                <w:rFonts w:ascii="TH SarabunPSK" w:eastAsia="Cordia New" w:hAnsi="TH SarabunPSK" w:cs="TH SarabunPSK"/>
                <w:sz w:val="28"/>
                <w:cs/>
              </w:rPr>
            </w:pPr>
            <w:r w:rsidRPr="00C15F7D">
              <w:rPr>
                <w:rFonts w:ascii="TH SarabunPSK" w:eastAsia="Cordia New" w:hAnsi="TH SarabunPSK" w:cs="TH SarabunPSK"/>
                <w:b/>
                <w:bCs/>
                <w:sz w:val="28"/>
                <w:cs/>
              </w:rPr>
              <w:t>8.  ยุทธศาสตร์ที่  8</w:t>
            </w:r>
            <w:r w:rsidRPr="00C15F7D">
              <w:rPr>
                <w:rFonts w:ascii="TH SarabunPSK" w:eastAsia="Cordia New" w:hAnsi="TH SarabunPSK" w:cs="TH SarabunPSK"/>
                <w:b/>
                <w:bCs/>
                <w:sz w:val="28"/>
              </w:rPr>
              <w:tab/>
            </w:r>
            <w:r w:rsidRPr="00C15F7D">
              <w:rPr>
                <w:rFonts w:ascii="TH SarabunPSK" w:eastAsia="Cordia New" w:hAnsi="TH SarabunPSK" w:cs="TH SarabunPSK"/>
                <w:b/>
                <w:bCs/>
                <w:sz w:val="28"/>
                <w:cs/>
              </w:rPr>
              <w:t xml:space="preserve"> ด้านการเมืองการบริหาร</w:t>
            </w:r>
          </w:p>
        </w:tc>
        <w:tc>
          <w:tcPr>
            <w:tcW w:w="1510"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26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656"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392"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434"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551"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c>
          <w:tcPr>
            <w:tcW w:w="1548"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p>
        </w:tc>
      </w:tr>
      <w:tr w:rsidR="00C15F7D" w:rsidRPr="00C15F7D" w:rsidTr="00C15F7D">
        <w:trPr>
          <w:trHeight w:val="684"/>
        </w:trPr>
        <w:tc>
          <w:tcPr>
            <w:tcW w:w="4216" w:type="dxa"/>
          </w:tcPr>
          <w:p w:rsidR="00C15F7D" w:rsidRPr="00C15F7D" w:rsidRDefault="00C15F7D" w:rsidP="00C15F7D">
            <w:pPr>
              <w:spacing w:after="0" w:line="240" w:lineRule="auto"/>
              <w:rPr>
                <w:rFonts w:ascii="TH SarabunPSK" w:eastAsia="Cordia New" w:hAnsi="TH SarabunPSK" w:cs="TH SarabunPSK"/>
                <w:sz w:val="28"/>
                <w:cs/>
              </w:rPr>
            </w:pPr>
            <w:r w:rsidRPr="00C15F7D">
              <w:rPr>
                <w:rFonts w:ascii="TH SarabunPSK" w:eastAsia="Cordia New" w:hAnsi="TH SarabunPSK" w:cs="TH SarabunPSK"/>
                <w:sz w:val="28"/>
                <w:cs/>
              </w:rPr>
              <w:t xml:space="preserve">     8.1  แนวทางการพัฒนา  พัฒนาปรับปรุงอาคารสถานที่และวัสดุอุปกรณ์ในการปฏิบัติงาน</w:t>
            </w:r>
          </w:p>
        </w:tc>
        <w:tc>
          <w:tcPr>
            <w:tcW w:w="1510"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6</w:t>
            </w:r>
          </w:p>
        </w:tc>
        <w:tc>
          <w:tcPr>
            <w:tcW w:w="126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2,100,000</w:t>
            </w:r>
          </w:p>
        </w:tc>
        <w:tc>
          <w:tcPr>
            <w:tcW w:w="1656"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rPr>
            </w:pPr>
            <w:r w:rsidRPr="00C15F7D">
              <w:rPr>
                <w:rFonts w:ascii="TH SarabunPSK" w:eastAsia="Cordia New" w:hAnsi="TH SarabunPSK" w:cs="TH SarabunPSK"/>
                <w:b/>
                <w:bCs/>
                <w:caps/>
                <w:sz w:val="28"/>
              </w:rPr>
              <w:t>-</w:t>
            </w:r>
          </w:p>
        </w:tc>
        <w:tc>
          <w:tcPr>
            <w:tcW w:w="1392"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434"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551"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6</w:t>
            </w:r>
          </w:p>
        </w:tc>
        <w:tc>
          <w:tcPr>
            <w:tcW w:w="1548"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2,100,000</w:t>
            </w:r>
          </w:p>
        </w:tc>
      </w:tr>
      <w:tr w:rsidR="00C15F7D" w:rsidRPr="00C15F7D" w:rsidTr="00C15F7D">
        <w:trPr>
          <w:trHeight w:val="493"/>
        </w:trPr>
        <w:tc>
          <w:tcPr>
            <w:tcW w:w="4216" w:type="dxa"/>
          </w:tcPr>
          <w:p w:rsidR="00C15F7D" w:rsidRPr="00C15F7D" w:rsidRDefault="00C15F7D" w:rsidP="00C15F7D">
            <w:pPr>
              <w:spacing w:after="0" w:line="240" w:lineRule="auto"/>
              <w:rPr>
                <w:rFonts w:ascii="TH SarabunPSK" w:eastAsia="Cordia New" w:hAnsi="TH SarabunPSK" w:cs="TH SarabunPSK"/>
                <w:sz w:val="28"/>
                <w:cs/>
              </w:rPr>
            </w:pPr>
            <w:r w:rsidRPr="00C15F7D">
              <w:rPr>
                <w:rFonts w:ascii="TH SarabunPSK" w:eastAsia="Cordia New" w:hAnsi="TH SarabunPSK" w:cs="TH SarabunPSK"/>
                <w:sz w:val="28"/>
                <w:cs/>
              </w:rPr>
              <w:t xml:space="preserve">     8.2  แนวทางการพัฒนา  พัฒนาบุคลากร</w:t>
            </w:r>
          </w:p>
        </w:tc>
        <w:tc>
          <w:tcPr>
            <w:tcW w:w="1510"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8</w:t>
            </w:r>
          </w:p>
        </w:tc>
        <w:tc>
          <w:tcPr>
            <w:tcW w:w="126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1,040,000</w:t>
            </w:r>
          </w:p>
        </w:tc>
        <w:tc>
          <w:tcPr>
            <w:tcW w:w="1656"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392"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434"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551"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8</w:t>
            </w:r>
          </w:p>
        </w:tc>
        <w:tc>
          <w:tcPr>
            <w:tcW w:w="1548"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1,040,000</w:t>
            </w:r>
          </w:p>
        </w:tc>
      </w:tr>
      <w:tr w:rsidR="00C15F7D" w:rsidRPr="00C15F7D" w:rsidTr="00C15F7D">
        <w:trPr>
          <w:trHeight w:val="557"/>
        </w:trPr>
        <w:tc>
          <w:tcPr>
            <w:tcW w:w="4216" w:type="dxa"/>
          </w:tcPr>
          <w:p w:rsidR="00C15F7D" w:rsidRPr="00C15F7D" w:rsidRDefault="00C15F7D" w:rsidP="00C15F7D">
            <w:pPr>
              <w:spacing w:after="0" w:line="240" w:lineRule="auto"/>
              <w:rPr>
                <w:rFonts w:ascii="TH SarabunPSK" w:eastAsia="Cordia New" w:hAnsi="TH SarabunPSK" w:cs="TH SarabunPSK"/>
                <w:sz w:val="28"/>
                <w:cs/>
              </w:rPr>
            </w:pPr>
            <w:r w:rsidRPr="00C15F7D">
              <w:rPr>
                <w:rFonts w:ascii="TH SarabunPSK" w:eastAsia="Cordia New" w:hAnsi="TH SarabunPSK" w:cs="TH SarabunPSK"/>
                <w:sz w:val="28"/>
                <w:cs/>
              </w:rPr>
              <w:t xml:space="preserve">     8.3  แนวทางการพัฒนา   ปรับปรุงและพัฒนารายได้</w:t>
            </w:r>
          </w:p>
        </w:tc>
        <w:tc>
          <w:tcPr>
            <w:tcW w:w="1510"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2</w:t>
            </w:r>
          </w:p>
        </w:tc>
        <w:tc>
          <w:tcPr>
            <w:tcW w:w="126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40,000</w:t>
            </w:r>
          </w:p>
        </w:tc>
        <w:tc>
          <w:tcPr>
            <w:tcW w:w="1656"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392"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434"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551"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2</w:t>
            </w:r>
          </w:p>
        </w:tc>
        <w:tc>
          <w:tcPr>
            <w:tcW w:w="1548"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rPr>
            </w:pPr>
            <w:r w:rsidRPr="00C15F7D">
              <w:rPr>
                <w:rFonts w:ascii="TH SarabunPSK" w:eastAsia="Cordia New" w:hAnsi="TH SarabunPSK" w:cs="TH SarabunPSK"/>
                <w:caps/>
                <w:sz w:val="28"/>
              </w:rPr>
              <w:t>40,000</w:t>
            </w:r>
          </w:p>
        </w:tc>
      </w:tr>
      <w:tr w:rsidR="00C15F7D" w:rsidRPr="00C15F7D" w:rsidTr="00C15F7D">
        <w:trPr>
          <w:trHeight w:val="360"/>
        </w:trPr>
        <w:tc>
          <w:tcPr>
            <w:tcW w:w="4216" w:type="dxa"/>
          </w:tcPr>
          <w:p w:rsidR="00C15F7D" w:rsidRPr="00C15F7D" w:rsidRDefault="00C15F7D" w:rsidP="00C15F7D">
            <w:pPr>
              <w:spacing w:after="0" w:line="240" w:lineRule="auto"/>
              <w:rPr>
                <w:rFonts w:ascii="TH SarabunPSK" w:eastAsia="Cordia New" w:hAnsi="TH SarabunPSK" w:cs="TH SarabunPSK"/>
                <w:sz w:val="28"/>
                <w:cs/>
              </w:rPr>
            </w:pPr>
            <w:r w:rsidRPr="00C15F7D">
              <w:rPr>
                <w:rFonts w:ascii="TH SarabunPSK" w:eastAsia="Cordia New" w:hAnsi="TH SarabunPSK" w:cs="TH SarabunPSK"/>
                <w:sz w:val="28"/>
                <w:cs/>
              </w:rPr>
              <w:t xml:space="preserve">     8.4  แนวทางการพัฒนา   ส่งเสริมความรู้ความเข้าใจเกี่ยวกับกิจการของ อบต.</w:t>
            </w:r>
          </w:p>
        </w:tc>
        <w:tc>
          <w:tcPr>
            <w:tcW w:w="1510"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3</w:t>
            </w:r>
          </w:p>
        </w:tc>
        <w:tc>
          <w:tcPr>
            <w:tcW w:w="1265"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240,000</w:t>
            </w:r>
          </w:p>
        </w:tc>
        <w:tc>
          <w:tcPr>
            <w:tcW w:w="1656"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392"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434"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551"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cs/>
              </w:rPr>
              <w:t>3</w:t>
            </w:r>
          </w:p>
        </w:tc>
        <w:tc>
          <w:tcPr>
            <w:tcW w:w="1548" w:type="dxa"/>
          </w:tcPr>
          <w:p w:rsidR="00C15F7D" w:rsidRPr="00C15F7D" w:rsidRDefault="00C15F7D" w:rsidP="00C15F7D">
            <w:pPr>
              <w:tabs>
                <w:tab w:val="left" w:pos="1134"/>
              </w:tabs>
              <w:spacing w:after="0" w:line="240" w:lineRule="auto"/>
              <w:jc w:val="center"/>
              <w:rPr>
                <w:rFonts w:ascii="TH SarabunPSK" w:eastAsia="Cordia New" w:hAnsi="TH SarabunPSK" w:cs="TH SarabunPSK"/>
                <w:caps/>
                <w:sz w:val="28"/>
                <w:cs/>
              </w:rPr>
            </w:pPr>
            <w:r w:rsidRPr="00C15F7D">
              <w:rPr>
                <w:rFonts w:ascii="TH SarabunPSK" w:eastAsia="Cordia New" w:hAnsi="TH SarabunPSK" w:cs="TH SarabunPSK"/>
                <w:caps/>
                <w:sz w:val="28"/>
              </w:rPr>
              <w:t>240,000</w:t>
            </w:r>
          </w:p>
        </w:tc>
      </w:tr>
      <w:tr w:rsidR="00C15F7D" w:rsidRPr="00C15F7D" w:rsidTr="00C15F7D">
        <w:trPr>
          <w:trHeight w:val="490"/>
        </w:trPr>
        <w:tc>
          <w:tcPr>
            <w:tcW w:w="4216"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cs/>
              </w:rPr>
              <w:t>รวม</w:t>
            </w:r>
          </w:p>
        </w:tc>
        <w:tc>
          <w:tcPr>
            <w:tcW w:w="1510"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19</w:t>
            </w:r>
          </w:p>
        </w:tc>
        <w:tc>
          <w:tcPr>
            <w:tcW w:w="1265"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3,620,000</w:t>
            </w:r>
          </w:p>
        </w:tc>
        <w:tc>
          <w:tcPr>
            <w:tcW w:w="1656"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392"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434"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551"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1</w:t>
            </w:r>
            <w:r w:rsidRPr="00C15F7D">
              <w:rPr>
                <w:rFonts w:ascii="TH SarabunPSK" w:eastAsia="Cordia New" w:hAnsi="TH SarabunPSK" w:cs="TH SarabunPSK"/>
                <w:b/>
                <w:bCs/>
                <w:caps/>
                <w:sz w:val="28"/>
                <w:cs/>
              </w:rPr>
              <w:t>9</w:t>
            </w:r>
          </w:p>
        </w:tc>
        <w:tc>
          <w:tcPr>
            <w:tcW w:w="1548"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3,620,000</w:t>
            </w:r>
          </w:p>
        </w:tc>
      </w:tr>
      <w:tr w:rsidR="00C15F7D" w:rsidRPr="00C15F7D" w:rsidTr="00C15F7D">
        <w:trPr>
          <w:trHeight w:val="569"/>
        </w:trPr>
        <w:tc>
          <w:tcPr>
            <w:tcW w:w="4216"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cs/>
              </w:rPr>
              <w:t>รวมทั้งหมด</w:t>
            </w:r>
          </w:p>
        </w:tc>
        <w:tc>
          <w:tcPr>
            <w:tcW w:w="1510"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cs/>
              </w:rPr>
              <w:t>161</w:t>
            </w:r>
          </w:p>
        </w:tc>
        <w:tc>
          <w:tcPr>
            <w:tcW w:w="1265"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122,510,000</w:t>
            </w:r>
          </w:p>
        </w:tc>
        <w:tc>
          <w:tcPr>
            <w:tcW w:w="1656"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cs/>
              </w:rPr>
              <w:t>65</w:t>
            </w:r>
          </w:p>
        </w:tc>
        <w:tc>
          <w:tcPr>
            <w:tcW w:w="1392"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1,235,000</w:t>
            </w:r>
          </w:p>
        </w:tc>
        <w:tc>
          <w:tcPr>
            <w:tcW w:w="1434"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cs/>
              </w:rPr>
              <w:t>43</w:t>
            </w:r>
          </w:p>
        </w:tc>
        <w:tc>
          <w:tcPr>
            <w:tcW w:w="1134"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w:t>
            </w:r>
          </w:p>
        </w:tc>
        <w:tc>
          <w:tcPr>
            <w:tcW w:w="1551"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cs/>
              </w:rPr>
              <w:t>269</w:t>
            </w:r>
          </w:p>
        </w:tc>
        <w:tc>
          <w:tcPr>
            <w:tcW w:w="1548" w:type="dxa"/>
          </w:tcPr>
          <w:p w:rsidR="00C15F7D" w:rsidRPr="00C15F7D" w:rsidRDefault="00C15F7D" w:rsidP="00C15F7D">
            <w:pPr>
              <w:tabs>
                <w:tab w:val="left" w:pos="1134"/>
              </w:tabs>
              <w:spacing w:after="0" w:line="240" w:lineRule="auto"/>
              <w:jc w:val="center"/>
              <w:rPr>
                <w:rFonts w:ascii="TH SarabunPSK" w:eastAsia="Cordia New" w:hAnsi="TH SarabunPSK" w:cs="TH SarabunPSK"/>
                <w:b/>
                <w:bCs/>
                <w:caps/>
                <w:sz w:val="28"/>
                <w:cs/>
              </w:rPr>
            </w:pPr>
            <w:r w:rsidRPr="00C15F7D">
              <w:rPr>
                <w:rFonts w:ascii="TH SarabunPSK" w:eastAsia="Cordia New" w:hAnsi="TH SarabunPSK" w:cs="TH SarabunPSK"/>
                <w:b/>
                <w:bCs/>
                <w:caps/>
                <w:sz w:val="28"/>
              </w:rPr>
              <w:t>123,745,000</w:t>
            </w:r>
          </w:p>
        </w:tc>
      </w:tr>
    </w:tbl>
    <w:p w:rsidR="00C15F7D" w:rsidRPr="00C15F7D" w:rsidRDefault="00C15F7D" w:rsidP="00C15F7D">
      <w:pPr>
        <w:tabs>
          <w:tab w:val="left" w:pos="1134"/>
        </w:tabs>
        <w:spacing w:after="0" w:line="240" w:lineRule="auto"/>
        <w:rPr>
          <w:rFonts w:ascii="TH SarabunPSK" w:eastAsia="Cordia New" w:hAnsi="TH SarabunPSK" w:cs="TH SarabunPSK"/>
          <w:b/>
          <w:bCs/>
          <w:caps/>
          <w:sz w:val="32"/>
          <w:szCs w:val="32"/>
        </w:rPr>
      </w:pPr>
      <w:r w:rsidRPr="00C15F7D">
        <w:rPr>
          <w:rFonts w:ascii="TH SarabunPSK" w:eastAsia="Cordia New" w:hAnsi="TH SarabunPSK" w:cs="TH SarabunPSK"/>
          <w:caps/>
          <w:sz w:val="32"/>
          <w:szCs w:val="32"/>
        </w:rPr>
        <w:tab/>
      </w:r>
      <w:r w:rsidRPr="00C15F7D">
        <w:rPr>
          <w:rFonts w:ascii="TH SarabunPSK" w:eastAsia="Cordia New" w:hAnsi="TH SarabunPSK" w:cs="TH SarabunPSK"/>
          <w:caps/>
          <w:sz w:val="32"/>
          <w:szCs w:val="32"/>
        </w:rPr>
        <w:tab/>
      </w:r>
      <w:r w:rsidRPr="00C15F7D">
        <w:rPr>
          <w:rFonts w:ascii="TH SarabunPSK" w:eastAsia="Cordia New" w:hAnsi="TH SarabunPSK" w:cs="TH SarabunPSK"/>
          <w:caps/>
          <w:sz w:val="32"/>
          <w:szCs w:val="32"/>
        </w:rPr>
        <w:tab/>
      </w:r>
      <w:r w:rsidRPr="00C15F7D">
        <w:rPr>
          <w:rFonts w:ascii="TH SarabunPSK" w:eastAsia="Cordia New" w:hAnsi="TH SarabunPSK" w:cs="TH SarabunPSK"/>
          <w:caps/>
          <w:sz w:val="32"/>
          <w:szCs w:val="32"/>
        </w:rPr>
        <w:tab/>
      </w:r>
      <w:r w:rsidRPr="00C15F7D">
        <w:rPr>
          <w:rFonts w:ascii="TH SarabunPSK" w:eastAsia="Cordia New" w:hAnsi="TH SarabunPSK" w:cs="TH SarabunPSK"/>
          <w:caps/>
          <w:sz w:val="32"/>
          <w:szCs w:val="32"/>
        </w:rPr>
        <w:tab/>
      </w:r>
      <w:r w:rsidRPr="00C15F7D">
        <w:rPr>
          <w:rFonts w:ascii="TH SarabunPSK" w:eastAsia="Cordia New" w:hAnsi="TH SarabunPSK" w:cs="TH SarabunPSK"/>
          <w:caps/>
          <w:sz w:val="32"/>
          <w:szCs w:val="32"/>
        </w:rPr>
        <w:tab/>
        <w:t xml:space="preserve">    </w:t>
      </w:r>
      <w:r w:rsidRPr="00C15F7D">
        <w:rPr>
          <w:rFonts w:ascii="TH SarabunPSK" w:eastAsia="Cordia New" w:hAnsi="TH SarabunPSK" w:cs="TH SarabunPSK"/>
          <w:caps/>
          <w:sz w:val="32"/>
          <w:szCs w:val="32"/>
        </w:rPr>
        <w:tab/>
      </w:r>
      <w:r w:rsidRPr="00C15F7D">
        <w:rPr>
          <w:rFonts w:ascii="TH SarabunPSK" w:eastAsia="Times New Roman" w:hAnsi="TH SarabunPSK" w:cs="TH SarabunPSK"/>
          <w:b/>
          <w:bCs/>
          <w:sz w:val="32"/>
          <w:szCs w:val="32"/>
        </w:rPr>
        <w:t xml:space="preserve">                                </w:t>
      </w:r>
    </w:p>
    <w:p w:rsidR="00C15F7D" w:rsidRDefault="00C15F7D">
      <w:pPr>
        <w:rPr>
          <w:b/>
          <w:bCs/>
        </w:rPr>
      </w:pPr>
    </w:p>
    <w:p w:rsidR="00184353" w:rsidRDefault="00184353">
      <w:pPr>
        <w:rPr>
          <w:b/>
          <w:bCs/>
        </w:rPr>
      </w:pPr>
    </w:p>
    <w:p w:rsidR="00184353" w:rsidRDefault="00184353">
      <w:pPr>
        <w:rPr>
          <w:b/>
          <w:bCs/>
        </w:rPr>
      </w:pPr>
    </w:p>
    <w:p w:rsidR="00184353" w:rsidRDefault="00184353">
      <w:pPr>
        <w:rPr>
          <w:b/>
          <w:bCs/>
        </w:rPr>
      </w:pPr>
    </w:p>
    <w:p w:rsidR="00184353" w:rsidRDefault="00184353">
      <w:pPr>
        <w:rPr>
          <w:b/>
          <w:bCs/>
        </w:rPr>
      </w:pPr>
    </w:p>
    <w:p w:rsidR="00184353" w:rsidRDefault="00184353">
      <w:pPr>
        <w:rPr>
          <w:b/>
          <w:bCs/>
        </w:rPr>
      </w:pPr>
    </w:p>
    <w:p w:rsidR="00184353" w:rsidRDefault="00184353">
      <w:pPr>
        <w:rPr>
          <w:b/>
          <w:bCs/>
        </w:rPr>
      </w:pPr>
    </w:p>
    <w:p w:rsidR="00CA2BDE" w:rsidRPr="00CA2BDE" w:rsidRDefault="00CA2BDE" w:rsidP="00CA2BDE">
      <w:pPr>
        <w:tabs>
          <w:tab w:val="left" w:pos="1134"/>
        </w:tabs>
        <w:spacing w:after="0" w:line="240" w:lineRule="auto"/>
        <w:jc w:val="center"/>
        <w:rPr>
          <w:rFonts w:ascii="TH SarabunPSK" w:eastAsia="Cordia New" w:hAnsi="TH SarabunPSK" w:cs="TH SarabunPSK"/>
          <w:b/>
          <w:bCs/>
          <w:caps/>
          <w:sz w:val="32"/>
          <w:szCs w:val="32"/>
          <w:cs/>
        </w:rPr>
      </w:pPr>
      <w:r w:rsidRPr="00CA2BDE">
        <w:rPr>
          <w:rFonts w:ascii="TH SarabunPSK" w:eastAsia="Cordia New" w:hAnsi="TH SarabunPSK" w:cs="TH SarabunPSK"/>
          <w:b/>
          <w:bCs/>
          <w:caps/>
          <w:sz w:val="32"/>
          <w:szCs w:val="32"/>
          <w:cs/>
        </w:rPr>
        <w:lastRenderedPageBreak/>
        <w:t>รายละเอียดโครงการพัฒนา</w:t>
      </w:r>
    </w:p>
    <w:p w:rsidR="00CA2BDE" w:rsidRPr="00CA2BDE" w:rsidRDefault="00CA2BDE" w:rsidP="00CA2BDE">
      <w:pPr>
        <w:spacing w:after="0" w:line="240" w:lineRule="auto"/>
        <w:jc w:val="center"/>
        <w:rPr>
          <w:rFonts w:ascii="TH SarabunPSK" w:eastAsia="Times New Roman" w:hAnsi="TH SarabunPSK" w:cs="TH SarabunPSK"/>
          <w:b/>
          <w:bCs/>
          <w:sz w:val="32"/>
          <w:szCs w:val="32"/>
        </w:rPr>
      </w:pPr>
      <w:r w:rsidRPr="00CA2BDE">
        <w:rPr>
          <w:rFonts w:ascii="TH SarabunPSK" w:eastAsia="Times New Roman" w:hAnsi="TH SarabunPSK" w:cs="TH SarabunPSK"/>
          <w:b/>
          <w:bCs/>
          <w:sz w:val="32"/>
          <w:szCs w:val="32"/>
          <w:cs/>
        </w:rPr>
        <w:t>แผนพัฒนาสามปี  (พ.ศ.  25</w:t>
      </w:r>
      <w:r w:rsidRPr="00CA2BDE">
        <w:rPr>
          <w:rFonts w:ascii="TH SarabunPSK" w:eastAsia="Times New Roman" w:hAnsi="TH SarabunPSK" w:cs="TH SarabunPSK" w:hint="cs"/>
          <w:b/>
          <w:bCs/>
          <w:sz w:val="32"/>
          <w:szCs w:val="32"/>
          <w:cs/>
        </w:rPr>
        <w:t>60</w:t>
      </w:r>
      <w:r w:rsidRPr="00CA2BDE">
        <w:rPr>
          <w:rFonts w:ascii="TH SarabunPSK" w:eastAsia="Times New Roman" w:hAnsi="TH SarabunPSK" w:cs="TH SarabunPSK"/>
          <w:b/>
          <w:bCs/>
          <w:sz w:val="32"/>
          <w:szCs w:val="32"/>
          <w:cs/>
        </w:rPr>
        <w:t xml:space="preserve"> </w:t>
      </w:r>
      <w:r w:rsidRPr="00CA2BDE">
        <w:rPr>
          <w:rFonts w:ascii="TH SarabunPSK" w:eastAsia="Times New Roman" w:hAnsi="TH SarabunPSK" w:cs="TH SarabunPSK"/>
          <w:b/>
          <w:bCs/>
          <w:sz w:val="32"/>
          <w:szCs w:val="32"/>
        </w:rPr>
        <w:t>–</w:t>
      </w:r>
      <w:r w:rsidRPr="00CA2BDE">
        <w:rPr>
          <w:rFonts w:ascii="TH SarabunPSK" w:eastAsia="Times New Roman" w:hAnsi="TH SarabunPSK" w:cs="TH SarabunPSK"/>
          <w:b/>
          <w:bCs/>
          <w:sz w:val="32"/>
          <w:szCs w:val="32"/>
          <w:cs/>
        </w:rPr>
        <w:t xml:space="preserve"> 25</w:t>
      </w:r>
      <w:r w:rsidRPr="00CA2BDE">
        <w:rPr>
          <w:rFonts w:ascii="TH SarabunPSK" w:eastAsia="Times New Roman" w:hAnsi="TH SarabunPSK" w:cs="TH SarabunPSK"/>
          <w:b/>
          <w:bCs/>
          <w:sz w:val="32"/>
          <w:szCs w:val="32"/>
        </w:rPr>
        <w:t>6</w:t>
      </w:r>
      <w:r w:rsidRPr="00CA2BDE">
        <w:rPr>
          <w:rFonts w:ascii="TH SarabunPSK" w:eastAsia="Times New Roman" w:hAnsi="TH SarabunPSK" w:cs="TH SarabunPSK" w:hint="cs"/>
          <w:b/>
          <w:bCs/>
          <w:sz w:val="32"/>
          <w:szCs w:val="32"/>
          <w:cs/>
        </w:rPr>
        <w:t>2</w:t>
      </w:r>
      <w:r w:rsidRPr="00CA2BDE">
        <w:rPr>
          <w:rFonts w:ascii="TH SarabunPSK" w:eastAsia="Times New Roman" w:hAnsi="TH SarabunPSK" w:cs="TH SarabunPSK"/>
          <w:b/>
          <w:bCs/>
          <w:sz w:val="32"/>
          <w:szCs w:val="32"/>
          <w:cs/>
        </w:rPr>
        <w:t xml:space="preserve"> )</w:t>
      </w:r>
    </w:p>
    <w:p w:rsidR="00CA2BDE" w:rsidRPr="00CA2BDE" w:rsidRDefault="00CA2BDE" w:rsidP="00CA2BDE">
      <w:pPr>
        <w:tabs>
          <w:tab w:val="left" w:pos="1134"/>
        </w:tabs>
        <w:spacing w:after="0" w:line="240" w:lineRule="auto"/>
        <w:jc w:val="center"/>
        <w:rPr>
          <w:rFonts w:ascii="TH SarabunPSK" w:eastAsia="Times New Roman" w:hAnsi="TH SarabunPSK" w:cs="TH SarabunPSK"/>
          <w:b/>
          <w:bCs/>
          <w:sz w:val="32"/>
          <w:szCs w:val="32"/>
        </w:rPr>
      </w:pPr>
      <w:r w:rsidRPr="00CA2BDE">
        <w:rPr>
          <w:rFonts w:ascii="TH SarabunPSK" w:eastAsia="Times New Roman" w:hAnsi="TH SarabunPSK" w:cs="TH SarabunPSK"/>
          <w:b/>
          <w:bCs/>
          <w:sz w:val="32"/>
          <w:szCs w:val="32"/>
          <w:cs/>
        </w:rPr>
        <w:t>องค์การบริหารส่วนตำบลลำไทรโยง  อำเภอนางรอง  จังหวัดบุรีรัมย์</w:t>
      </w:r>
    </w:p>
    <w:p w:rsidR="00CA2BDE" w:rsidRPr="00CA2BDE" w:rsidRDefault="00CA2BDE" w:rsidP="00CA2BDE">
      <w:pPr>
        <w:tabs>
          <w:tab w:val="left" w:pos="1134"/>
        </w:tabs>
        <w:spacing w:after="0" w:line="240" w:lineRule="auto"/>
        <w:rPr>
          <w:rFonts w:ascii="TH SarabunPSK" w:eastAsia="Times New Roman" w:hAnsi="TH SarabunPSK" w:cs="TH SarabunPSK"/>
          <w:b/>
          <w:bCs/>
          <w:sz w:val="28"/>
        </w:rPr>
      </w:pPr>
      <w:r w:rsidRPr="00CA2BDE">
        <w:rPr>
          <w:rFonts w:ascii="TH SarabunPSK" w:eastAsia="Times New Roman" w:hAnsi="TH SarabunPSK" w:cs="TH SarabunPSK"/>
          <w:b/>
          <w:bCs/>
          <w:sz w:val="28"/>
        </w:rPr>
        <w:t xml:space="preserve">   1.  </w:t>
      </w:r>
      <w:r w:rsidRPr="00CA2BDE">
        <w:rPr>
          <w:rFonts w:ascii="TH SarabunPSK" w:eastAsia="Times New Roman" w:hAnsi="TH SarabunPSK" w:cs="TH SarabunPSK"/>
          <w:b/>
          <w:bCs/>
          <w:sz w:val="28"/>
          <w:cs/>
        </w:rPr>
        <w:t>ยุทธศาสตร์ด้านบ้านเมืองน่าอยู่</w:t>
      </w:r>
    </w:p>
    <w:p w:rsidR="00CA2BDE" w:rsidRPr="00CA2BDE" w:rsidRDefault="00CA2BDE" w:rsidP="00CA2BDE">
      <w:pPr>
        <w:tabs>
          <w:tab w:val="left" w:pos="1134"/>
        </w:tabs>
        <w:spacing w:after="0" w:line="240" w:lineRule="auto"/>
        <w:rPr>
          <w:rFonts w:ascii="TH SarabunPSK" w:eastAsia="Cordia New" w:hAnsi="TH SarabunPSK" w:cs="TH SarabunPSK"/>
          <w:b/>
          <w:bCs/>
          <w:caps/>
          <w:sz w:val="32"/>
          <w:szCs w:val="32"/>
        </w:rPr>
      </w:pPr>
      <w:r w:rsidRPr="00CA2BDE">
        <w:rPr>
          <w:rFonts w:ascii="TH SarabunPSK" w:eastAsia="Cordia New" w:hAnsi="TH SarabunPSK" w:cs="TH SarabunPSK"/>
          <w:caps/>
          <w:sz w:val="28"/>
        </w:rPr>
        <w:t xml:space="preserve">   </w:t>
      </w:r>
      <w:r w:rsidRPr="00CA2BDE">
        <w:rPr>
          <w:rFonts w:ascii="TH SarabunPSK" w:eastAsia="Cordia New" w:hAnsi="TH SarabunPSK" w:cs="TH SarabunPSK"/>
          <w:b/>
          <w:bCs/>
          <w:caps/>
          <w:sz w:val="28"/>
        </w:rPr>
        <w:t xml:space="preserve">            1.1 </w:t>
      </w:r>
      <w:r w:rsidRPr="00CA2BDE">
        <w:rPr>
          <w:rFonts w:ascii="TH SarabunPSK" w:eastAsia="Cordia New" w:hAnsi="TH SarabunPSK" w:cs="TH SarabunPSK"/>
          <w:b/>
          <w:bCs/>
          <w:caps/>
          <w:sz w:val="28"/>
          <w:cs/>
        </w:rPr>
        <w:t>พัฒนาระบบสาธารณูปโภค  สาธารณูปการ  โครงการพื้นฐาน  และการผังเมือง</w:t>
      </w:r>
      <w:r w:rsidRPr="00CA2BDE">
        <w:rPr>
          <w:rFonts w:ascii="TH SarabunPSK" w:eastAsia="Cordia New" w:hAnsi="TH SarabunPSK" w:cs="TH SarabunPSK"/>
          <w:b/>
          <w:bCs/>
          <w:caps/>
          <w:sz w:val="28"/>
        </w:rPr>
        <w:t xml:space="preserve">  </w:t>
      </w:r>
    </w:p>
    <w:tbl>
      <w:tblPr>
        <w:tblW w:w="15480"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3269"/>
        <w:gridCol w:w="2271"/>
        <w:gridCol w:w="2272"/>
        <w:gridCol w:w="970"/>
        <w:gridCol w:w="1023"/>
        <w:gridCol w:w="1046"/>
        <w:gridCol w:w="2291"/>
        <w:gridCol w:w="1775"/>
      </w:tblGrid>
      <w:tr w:rsidR="00CA2BDE" w:rsidRPr="00CA2BDE" w:rsidTr="00CA2BDE">
        <w:tc>
          <w:tcPr>
            <w:tcW w:w="563" w:type="dxa"/>
            <w:vMerge w:val="restart"/>
            <w:shd w:val="clear" w:color="auto" w:fill="auto"/>
            <w:vAlign w:val="center"/>
          </w:tcPr>
          <w:p w:rsidR="00CA2BDE" w:rsidRPr="00CA2BDE" w:rsidRDefault="00CA2BDE" w:rsidP="00CA2BDE">
            <w:pPr>
              <w:tabs>
                <w:tab w:val="left" w:pos="1134"/>
              </w:tabs>
              <w:spacing w:after="0" w:line="240" w:lineRule="auto"/>
              <w:jc w:val="center"/>
              <w:rPr>
                <w:rFonts w:ascii="TH SarabunPSK" w:eastAsia="Times New Roman" w:hAnsi="TH SarabunPSK" w:cs="TH SarabunPSK"/>
                <w:b/>
                <w:bCs/>
                <w:caps/>
                <w:sz w:val="28"/>
              </w:rPr>
            </w:pPr>
            <w:r w:rsidRPr="00CA2BDE">
              <w:rPr>
                <w:rFonts w:ascii="TH SarabunPSK" w:eastAsia="Times New Roman" w:hAnsi="TH SarabunPSK" w:cs="TH SarabunPSK"/>
                <w:b/>
                <w:bCs/>
                <w:sz w:val="28"/>
                <w:cs/>
              </w:rPr>
              <w:t>ที่</w:t>
            </w:r>
          </w:p>
        </w:tc>
        <w:tc>
          <w:tcPr>
            <w:tcW w:w="3269" w:type="dxa"/>
            <w:vMerge w:val="restart"/>
            <w:shd w:val="clear" w:color="auto" w:fill="auto"/>
            <w:vAlign w:val="center"/>
          </w:tcPr>
          <w:p w:rsidR="00CA2BDE" w:rsidRPr="00CA2BDE" w:rsidRDefault="00CA2BDE" w:rsidP="00CA2BDE">
            <w:pPr>
              <w:tabs>
                <w:tab w:val="left" w:pos="1134"/>
              </w:tabs>
              <w:spacing w:after="0" w:line="240" w:lineRule="auto"/>
              <w:jc w:val="center"/>
              <w:rPr>
                <w:rFonts w:ascii="TH SarabunPSK" w:eastAsia="Times New Roman" w:hAnsi="TH SarabunPSK" w:cs="TH SarabunPSK"/>
                <w:b/>
                <w:bCs/>
                <w:caps/>
                <w:sz w:val="28"/>
              </w:rPr>
            </w:pPr>
            <w:r w:rsidRPr="00CA2BDE">
              <w:rPr>
                <w:rFonts w:ascii="TH SarabunPSK" w:eastAsia="Times New Roman" w:hAnsi="TH SarabunPSK" w:cs="TH SarabunPSK"/>
                <w:b/>
                <w:bCs/>
                <w:sz w:val="28"/>
                <w:cs/>
              </w:rPr>
              <w:t>ชื่อโครงการ</w:t>
            </w:r>
          </w:p>
        </w:tc>
        <w:tc>
          <w:tcPr>
            <w:tcW w:w="2271" w:type="dxa"/>
            <w:vMerge w:val="restart"/>
            <w:shd w:val="clear" w:color="auto" w:fill="auto"/>
            <w:vAlign w:val="center"/>
          </w:tcPr>
          <w:p w:rsidR="00CA2BDE" w:rsidRPr="00CA2BDE" w:rsidRDefault="00CA2BDE" w:rsidP="00CA2BDE">
            <w:pPr>
              <w:tabs>
                <w:tab w:val="left" w:pos="1134"/>
              </w:tabs>
              <w:spacing w:after="0" w:line="240" w:lineRule="auto"/>
              <w:jc w:val="center"/>
              <w:rPr>
                <w:rFonts w:ascii="TH SarabunPSK" w:eastAsia="Times New Roman" w:hAnsi="TH SarabunPSK" w:cs="TH SarabunPSK"/>
                <w:b/>
                <w:bCs/>
                <w:caps/>
                <w:sz w:val="28"/>
              </w:rPr>
            </w:pPr>
            <w:r w:rsidRPr="00CA2BDE">
              <w:rPr>
                <w:rFonts w:ascii="TH SarabunPSK" w:eastAsia="Times New Roman" w:hAnsi="TH SarabunPSK" w:cs="TH SarabunPSK"/>
                <w:b/>
                <w:bCs/>
                <w:sz w:val="28"/>
                <w:cs/>
              </w:rPr>
              <w:t>วัตถุประสงค์</w:t>
            </w:r>
          </w:p>
        </w:tc>
        <w:tc>
          <w:tcPr>
            <w:tcW w:w="2272" w:type="dxa"/>
            <w:vMerge w:val="restart"/>
            <w:shd w:val="clear" w:color="auto" w:fill="auto"/>
            <w:vAlign w:val="center"/>
          </w:tcPr>
          <w:p w:rsidR="00CA2BDE" w:rsidRPr="00CA2BDE" w:rsidRDefault="00CA2BDE" w:rsidP="00CA2BDE">
            <w:pPr>
              <w:tabs>
                <w:tab w:val="left" w:pos="1134"/>
              </w:tabs>
              <w:spacing w:after="0" w:line="240" w:lineRule="auto"/>
              <w:jc w:val="center"/>
              <w:rPr>
                <w:rFonts w:ascii="TH SarabunPSK" w:eastAsia="Times New Roman" w:hAnsi="TH SarabunPSK" w:cs="TH SarabunPSK"/>
                <w:b/>
                <w:bCs/>
                <w:caps/>
                <w:sz w:val="28"/>
                <w:cs/>
              </w:rPr>
            </w:pPr>
            <w:r w:rsidRPr="00CA2BDE">
              <w:rPr>
                <w:rFonts w:ascii="TH SarabunPSK" w:eastAsia="Times New Roman" w:hAnsi="TH SarabunPSK" w:cs="TH SarabunPSK"/>
                <w:b/>
                <w:bCs/>
                <w:sz w:val="28"/>
                <w:cs/>
              </w:rPr>
              <w:t>เป้าหมาย</w:t>
            </w:r>
          </w:p>
          <w:p w:rsidR="00CA2BDE" w:rsidRPr="00CA2BDE" w:rsidRDefault="00CA2BDE" w:rsidP="00CA2BDE">
            <w:pPr>
              <w:tabs>
                <w:tab w:val="left" w:pos="1134"/>
              </w:tabs>
              <w:spacing w:after="0" w:line="240" w:lineRule="auto"/>
              <w:jc w:val="center"/>
              <w:rPr>
                <w:rFonts w:ascii="TH SarabunPSK" w:eastAsia="Times New Roman" w:hAnsi="TH SarabunPSK" w:cs="TH SarabunPSK"/>
                <w:b/>
                <w:bCs/>
                <w:caps/>
                <w:sz w:val="28"/>
                <w:cs/>
              </w:rPr>
            </w:pPr>
            <w:r w:rsidRPr="00CA2BDE">
              <w:rPr>
                <w:rFonts w:ascii="TH SarabunPSK" w:eastAsia="Times New Roman" w:hAnsi="TH SarabunPSK" w:cs="TH SarabunPSK"/>
                <w:b/>
                <w:bCs/>
                <w:caps/>
                <w:sz w:val="28"/>
                <w:cs/>
              </w:rPr>
              <w:t>(ผลผลิตของโครงการ)</w:t>
            </w:r>
          </w:p>
        </w:tc>
        <w:tc>
          <w:tcPr>
            <w:tcW w:w="3039" w:type="dxa"/>
            <w:gridSpan w:val="3"/>
            <w:shd w:val="clear" w:color="auto" w:fill="auto"/>
            <w:vAlign w:val="center"/>
          </w:tcPr>
          <w:p w:rsidR="00CA2BDE" w:rsidRPr="00CA2BDE" w:rsidRDefault="00CA2BDE" w:rsidP="00CA2BDE">
            <w:pPr>
              <w:tabs>
                <w:tab w:val="left" w:pos="1134"/>
              </w:tabs>
              <w:spacing w:after="0" w:line="240" w:lineRule="auto"/>
              <w:jc w:val="center"/>
              <w:rPr>
                <w:rFonts w:ascii="TH SarabunPSK" w:eastAsia="Times New Roman" w:hAnsi="TH SarabunPSK" w:cs="TH SarabunPSK"/>
                <w:b/>
                <w:bCs/>
                <w:caps/>
                <w:sz w:val="28"/>
              </w:rPr>
            </w:pPr>
            <w:r w:rsidRPr="00CA2BDE">
              <w:rPr>
                <w:rFonts w:ascii="TH SarabunPSK" w:eastAsia="Times New Roman" w:hAnsi="TH SarabunPSK" w:cs="TH SarabunPSK"/>
                <w:b/>
                <w:bCs/>
                <w:sz w:val="28"/>
                <w:cs/>
              </w:rPr>
              <w:t>งบประมาณ</w:t>
            </w:r>
          </w:p>
        </w:tc>
        <w:tc>
          <w:tcPr>
            <w:tcW w:w="2291" w:type="dxa"/>
            <w:vMerge w:val="restart"/>
            <w:shd w:val="clear" w:color="auto" w:fill="auto"/>
            <w:vAlign w:val="center"/>
          </w:tcPr>
          <w:p w:rsidR="00CA2BDE" w:rsidRPr="00CA2BDE" w:rsidRDefault="00CA2BDE" w:rsidP="00CA2BDE">
            <w:pPr>
              <w:tabs>
                <w:tab w:val="left" w:pos="1134"/>
              </w:tabs>
              <w:spacing w:after="0" w:line="240" w:lineRule="auto"/>
              <w:jc w:val="center"/>
              <w:rPr>
                <w:rFonts w:ascii="TH SarabunPSK" w:eastAsia="Times New Roman" w:hAnsi="TH SarabunPSK" w:cs="TH SarabunPSK"/>
                <w:b/>
                <w:bCs/>
                <w:caps/>
                <w:sz w:val="28"/>
              </w:rPr>
            </w:pPr>
            <w:r w:rsidRPr="00CA2BDE">
              <w:rPr>
                <w:rFonts w:ascii="TH SarabunPSK" w:eastAsia="Times New Roman" w:hAnsi="TH SarabunPSK" w:cs="TH SarabunPSK"/>
                <w:b/>
                <w:bCs/>
                <w:caps/>
                <w:sz w:val="28"/>
                <w:cs/>
              </w:rPr>
              <w:t>ผลลัพธ์ที่คาดว่าจะได้รับ</w:t>
            </w:r>
          </w:p>
        </w:tc>
        <w:tc>
          <w:tcPr>
            <w:tcW w:w="1775" w:type="dxa"/>
            <w:vMerge w:val="restart"/>
            <w:shd w:val="clear" w:color="auto" w:fill="auto"/>
            <w:vAlign w:val="center"/>
          </w:tcPr>
          <w:p w:rsidR="00CA2BDE" w:rsidRPr="00CA2BDE" w:rsidRDefault="00CA2BDE" w:rsidP="00CA2BDE">
            <w:pPr>
              <w:tabs>
                <w:tab w:val="left" w:pos="1134"/>
              </w:tabs>
              <w:spacing w:after="0" w:line="240" w:lineRule="auto"/>
              <w:jc w:val="center"/>
              <w:rPr>
                <w:rFonts w:ascii="TH SarabunPSK" w:eastAsia="Times New Roman" w:hAnsi="TH SarabunPSK" w:cs="TH SarabunPSK"/>
                <w:b/>
                <w:bCs/>
                <w:caps/>
                <w:sz w:val="28"/>
              </w:rPr>
            </w:pPr>
            <w:r w:rsidRPr="00CA2BDE">
              <w:rPr>
                <w:rFonts w:ascii="TH SarabunPSK" w:eastAsia="Times New Roman" w:hAnsi="TH SarabunPSK" w:cs="TH SarabunPSK"/>
                <w:b/>
                <w:bCs/>
                <w:caps/>
                <w:sz w:val="28"/>
                <w:cs/>
              </w:rPr>
              <w:t>หน่วยงานที่รับผิดชอบ</w:t>
            </w:r>
          </w:p>
        </w:tc>
      </w:tr>
      <w:tr w:rsidR="00CA2BDE" w:rsidRPr="00CA2BDE" w:rsidTr="00CA2BDE">
        <w:tc>
          <w:tcPr>
            <w:tcW w:w="563" w:type="dxa"/>
            <w:vMerge/>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caps/>
                <w:sz w:val="28"/>
              </w:rPr>
            </w:pPr>
          </w:p>
        </w:tc>
        <w:tc>
          <w:tcPr>
            <w:tcW w:w="3269" w:type="dxa"/>
            <w:vMerge/>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caps/>
                <w:sz w:val="28"/>
              </w:rPr>
            </w:pPr>
          </w:p>
        </w:tc>
        <w:tc>
          <w:tcPr>
            <w:tcW w:w="2271" w:type="dxa"/>
            <w:vMerge/>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caps/>
                <w:sz w:val="28"/>
              </w:rPr>
            </w:pPr>
          </w:p>
        </w:tc>
        <w:tc>
          <w:tcPr>
            <w:tcW w:w="2272" w:type="dxa"/>
            <w:vMerge/>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caps/>
                <w:sz w:val="28"/>
              </w:rPr>
            </w:pPr>
          </w:p>
        </w:tc>
        <w:tc>
          <w:tcPr>
            <w:tcW w:w="970"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b/>
                <w:bCs/>
                <w:caps/>
                <w:sz w:val="28"/>
              </w:rPr>
            </w:pPr>
            <w:r w:rsidRPr="00CA2BDE">
              <w:rPr>
                <w:rFonts w:ascii="TH SarabunPSK" w:eastAsia="Times New Roman" w:hAnsi="TH SarabunPSK" w:cs="TH SarabunPSK"/>
                <w:b/>
                <w:bCs/>
                <w:caps/>
                <w:sz w:val="28"/>
                <w:cs/>
              </w:rPr>
              <w:t>25</w:t>
            </w:r>
            <w:r w:rsidRPr="00CA2BDE">
              <w:rPr>
                <w:rFonts w:ascii="TH SarabunPSK" w:eastAsia="Times New Roman" w:hAnsi="TH SarabunPSK" w:cs="TH SarabunPSK" w:hint="cs"/>
                <w:b/>
                <w:bCs/>
                <w:caps/>
                <w:sz w:val="28"/>
                <w:cs/>
              </w:rPr>
              <w:t>60</w:t>
            </w:r>
          </w:p>
        </w:tc>
        <w:tc>
          <w:tcPr>
            <w:tcW w:w="1023"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b/>
                <w:bCs/>
                <w:caps/>
                <w:sz w:val="28"/>
              </w:rPr>
            </w:pPr>
            <w:r w:rsidRPr="00CA2BDE">
              <w:rPr>
                <w:rFonts w:ascii="TH SarabunPSK" w:eastAsia="Times New Roman" w:hAnsi="TH SarabunPSK" w:cs="TH SarabunPSK"/>
                <w:b/>
                <w:bCs/>
                <w:caps/>
                <w:sz w:val="28"/>
                <w:cs/>
              </w:rPr>
              <w:t>25</w:t>
            </w:r>
            <w:r w:rsidRPr="00CA2BDE">
              <w:rPr>
                <w:rFonts w:ascii="TH SarabunPSK" w:eastAsia="Times New Roman" w:hAnsi="TH SarabunPSK" w:cs="TH SarabunPSK"/>
                <w:b/>
                <w:bCs/>
                <w:caps/>
                <w:sz w:val="28"/>
              </w:rPr>
              <w:t>6</w:t>
            </w:r>
            <w:r w:rsidRPr="00CA2BDE">
              <w:rPr>
                <w:rFonts w:ascii="TH SarabunPSK" w:eastAsia="Times New Roman" w:hAnsi="TH SarabunPSK" w:cs="TH SarabunPSK" w:hint="cs"/>
                <w:b/>
                <w:bCs/>
                <w:caps/>
                <w:sz w:val="28"/>
                <w:cs/>
              </w:rPr>
              <w:t>1</w:t>
            </w:r>
          </w:p>
        </w:tc>
        <w:tc>
          <w:tcPr>
            <w:tcW w:w="1046"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b/>
                <w:bCs/>
                <w:caps/>
                <w:sz w:val="28"/>
              </w:rPr>
            </w:pPr>
            <w:r w:rsidRPr="00CA2BDE">
              <w:rPr>
                <w:rFonts w:ascii="TH SarabunPSK" w:eastAsia="Times New Roman" w:hAnsi="TH SarabunPSK" w:cs="TH SarabunPSK"/>
                <w:b/>
                <w:bCs/>
                <w:caps/>
                <w:sz w:val="28"/>
                <w:cs/>
              </w:rPr>
              <w:t>25</w:t>
            </w:r>
            <w:r w:rsidRPr="00CA2BDE">
              <w:rPr>
                <w:rFonts w:ascii="TH SarabunPSK" w:eastAsia="Times New Roman" w:hAnsi="TH SarabunPSK" w:cs="TH SarabunPSK"/>
                <w:b/>
                <w:bCs/>
                <w:caps/>
                <w:sz w:val="28"/>
              </w:rPr>
              <w:t>6</w:t>
            </w:r>
            <w:r w:rsidRPr="00CA2BDE">
              <w:rPr>
                <w:rFonts w:ascii="TH SarabunPSK" w:eastAsia="Times New Roman" w:hAnsi="TH SarabunPSK" w:cs="TH SarabunPSK" w:hint="cs"/>
                <w:b/>
                <w:bCs/>
                <w:caps/>
                <w:sz w:val="28"/>
                <w:cs/>
              </w:rPr>
              <w:t>2</w:t>
            </w:r>
          </w:p>
        </w:tc>
        <w:tc>
          <w:tcPr>
            <w:tcW w:w="2291" w:type="dxa"/>
            <w:vMerge/>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caps/>
                <w:sz w:val="28"/>
              </w:rPr>
            </w:pPr>
          </w:p>
        </w:tc>
        <w:tc>
          <w:tcPr>
            <w:tcW w:w="1775" w:type="dxa"/>
            <w:vMerge/>
            <w:shd w:val="clear" w:color="auto" w:fill="auto"/>
          </w:tcPr>
          <w:p w:rsidR="00CA2BDE" w:rsidRPr="00CA2BDE" w:rsidRDefault="00CA2BDE" w:rsidP="00CA2BDE">
            <w:pPr>
              <w:tabs>
                <w:tab w:val="left" w:pos="1134"/>
              </w:tabs>
              <w:spacing w:after="0" w:line="240" w:lineRule="auto"/>
              <w:rPr>
                <w:rFonts w:ascii="TH SarabunPSK" w:eastAsia="Times New Roman" w:hAnsi="TH SarabunPSK" w:cs="TH SarabunPSK"/>
                <w:caps/>
                <w:sz w:val="32"/>
                <w:szCs w:val="32"/>
              </w:rPr>
            </w:pPr>
          </w:p>
        </w:tc>
      </w:tr>
      <w:tr w:rsidR="00CA2BDE" w:rsidRPr="00CA2BDE" w:rsidTr="00CA2BDE">
        <w:tc>
          <w:tcPr>
            <w:tcW w:w="563" w:type="dxa"/>
            <w:shd w:val="clear" w:color="auto" w:fill="auto"/>
          </w:tcPr>
          <w:p w:rsidR="00CA2BDE" w:rsidRPr="00CA2BDE" w:rsidRDefault="00CA2BDE" w:rsidP="00CA2BDE">
            <w:pPr>
              <w:spacing w:after="0" w:line="240" w:lineRule="auto"/>
              <w:jc w:val="center"/>
              <w:rPr>
                <w:rFonts w:ascii="TH SarabunPSK" w:eastAsia="Times New Roman" w:hAnsi="TH SarabunPSK" w:cs="TH SarabunPSK"/>
                <w:caps/>
                <w:sz w:val="28"/>
              </w:rPr>
            </w:pPr>
            <w:r w:rsidRPr="00CA2BDE">
              <w:rPr>
                <w:rFonts w:ascii="TH SarabunPSK" w:eastAsia="Times New Roman" w:hAnsi="TH SarabunPSK" w:cs="TH SarabunPSK"/>
                <w:caps/>
                <w:sz w:val="28"/>
              </w:rPr>
              <w:t>1</w:t>
            </w:r>
          </w:p>
        </w:tc>
        <w:tc>
          <w:tcPr>
            <w:tcW w:w="3269" w:type="dxa"/>
            <w:shd w:val="clear" w:color="auto" w:fill="auto"/>
          </w:tcPr>
          <w:p w:rsidR="00CA2BDE" w:rsidRPr="00CA2BDE" w:rsidRDefault="00CA2BDE" w:rsidP="00CA2BDE">
            <w:pPr>
              <w:tabs>
                <w:tab w:val="left" w:pos="1134"/>
              </w:tabs>
              <w:spacing w:after="0" w:line="240" w:lineRule="auto"/>
              <w:rPr>
                <w:rFonts w:ascii="TH SarabunPSK" w:eastAsia="Times New Roman" w:hAnsi="TH SarabunPSK" w:cs="TH SarabunPSK"/>
                <w:sz w:val="28"/>
                <w:cs/>
              </w:rPr>
            </w:pPr>
            <w:r w:rsidRPr="00CA2BDE">
              <w:rPr>
                <w:rFonts w:ascii="TH SarabunPSK" w:eastAsia="Times New Roman" w:hAnsi="TH SarabunPSK" w:cs="TH SarabunPSK"/>
                <w:sz w:val="28"/>
                <w:cs/>
              </w:rPr>
              <w:t>ถนนคอนกรีตภายในหมู่บ้านจากบ้านนางสนม   รุ่งไร่โคก – บ้านนายทวน  แพร่งนคร   ( ม.1)</w:t>
            </w:r>
          </w:p>
        </w:tc>
        <w:tc>
          <w:tcPr>
            <w:tcW w:w="2271"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sz w:val="28"/>
                <w:cs/>
              </w:rPr>
            </w:pPr>
            <w:r w:rsidRPr="00CA2BDE">
              <w:rPr>
                <w:rFonts w:ascii="TH SarabunPSK" w:eastAsia="Times New Roman" w:hAnsi="TH SarabunPSK" w:cs="TH SarabunPSK"/>
                <w:sz w:val="28"/>
                <w:cs/>
              </w:rPr>
              <w:t>เพื่อให้ประชาชนสะดวกในการสัญจร</w:t>
            </w:r>
          </w:p>
        </w:tc>
        <w:tc>
          <w:tcPr>
            <w:tcW w:w="2272"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sz w:val="28"/>
                <w:cs/>
              </w:rPr>
            </w:pPr>
            <w:r w:rsidRPr="00CA2BDE">
              <w:rPr>
                <w:rFonts w:ascii="TH SarabunPSK" w:eastAsia="Times New Roman" w:hAnsi="TH SarabunPSK" w:cs="TH SarabunPSK"/>
                <w:sz w:val="28"/>
                <w:cs/>
              </w:rPr>
              <w:t>ยาวประมาณ  750  เมตร</w:t>
            </w:r>
          </w:p>
        </w:tc>
        <w:tc>
          <w:tcPr>
            <w:tcW w:w="970" w:type="dxa"/>
            <w:shd w:val="clear" w:color="auto" w:fill="auto"/>
          </w:tcPr>
          <w:p w:rsidR="00CA2BDE" w:rsidRPr="00CA2BDE" w:rsidRDefault="00CA2BDE" w:rsidP="00CA2BDE">
            <w:pPr>
              <w:spacing w:after="0" w:line="240" w:lineRule="auto"/>
              <w:jc w:val="center"/>
              <w:rPr>
                <w:rFonts w:ascii="TH SarabunPSK" w:eastAsia="Times New Roman" w:hAnsi="TH SarabunPSK" w:cs="TH SarabunPSK"/>
                <w:caps/>
                <w:sz w:val="28"/>
                <w:cs/>
              </w:rPr>
            </w:pPr>
            <w:r w:rsidRPr="00CA2BDE">
              <w:rPr>
                <w:rFonts w:ascii="TH SarabunPSK" w:eastAsia="Times New Roman" w:hAnsi="TH SarabunPSK" w:cs="TH SarabunPSK"/>
                <w:caps/>
                <w:sz w:val="28"/>
                <w:cs/>
              </w:rPr>
              <w:t>900,000</w:t>
            </w:r>
          </w:p>
        </w:tc>
        <w:tc>
          <w:tcPr>
            <w:tcW w:w="1023" w:type="dxa"/>
            <w:shd w:val="clear" w:color="auto" w:fill="auto"/>
          </w:tcPr>
          <w:p w:rsidR="00CA2BDE" w:rsidRPr="00CA2BDE" w:rsidRDefault="00CA2BDE" w:rsidP="00CA2BDE">
            <w:pPr>
              <w:spacing w:after="0" w:line="240" w:lineRule="auto"/>
              <w:jc w:val="center"/>
              <w:rPr>
                <w:rFonts w:ascii="TH SarabunPSK" w:eastAsia="Times New Roman" w:hAnsi="TH SarabunPSK" w:cs="TH SarabunPSK"/>
                <w:caps/>
                <w:sz w:val="28"/>
              </w:rPr>
            </w:pPr>
            <w:r w:rsidRPr="00CA2BDE">
              <w:rPr>
                <w:rFonts w:ascii="TH SarabunPSK" w:eastAsia="Times New Roman" w:hAnsi="TH SarabunPSK" w:cs="TH SarabunPSK"/>
                <w:caps/>
                <w:sz w:val="28"/>
                <w:cs/>
              </w:rPr>
              <w:t>900,000</w:t>
            </w:r>
          </w:p>
        </w:tc>
        <w:tc>
          <w:tcPr>
            <w:tcW w:w="1046" w:type="dxa"/>
            <w:shd w:val="clear" w:color="auto" w:fill="auto"/>
          </w:tcPr>
          <w:p w:rsidR="00CA2BDE" w:rsidRPr="00CA2BDE" w:rsidRDefault="00CA2BDE" w:rsidP="00CA2BDE">
            <w:pPr>
              <w:spacing w:after="0" w:line="240" w:lineRule="auto"/>
              <w:jc w:val="center"/>
              <w:rPr>
                <w:rFonts w:ascii="TH SarabunPSK" w:eastAsia="Times New Roman" w:hAnsi="TH SarabunPSK" w:cs="TH SarabunPSK"/>
                <w:caps/>
                <w:sz w:val="28"/>
                <w:cs/>
              </w:rPr>
            </w:pPr>
            <w:r w:rsidRPr="00CA2BDE">
              <w:rPr>
                <w:rFonts w:ascii="TH SarabunPSK" w:eastAsia="Times New Roman" w:hAnsi="TH SarabunPSK" w:cs="TH SarabunPSK"/>
                <w:caps/>
                <w:sz w:val="28"/>
                <w:cs/>
              </w:rPr>
              <w:t>900,000</w:t>
            </w:r>
          </w:p>
        </w:tc>
        <w:tc>
          <w:tcPr>
            <w:tcW w:w="2291"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caps/>
                <w:sz w:val="28"/>
                <w:cs/>
              </w:rPr>
            </w:pPr>
            <w:r w:rsidRPr="00CA2BDE">
              <w:rPr>
                <w:rFonts w:ascii="TH SarabunPSK" w:eastAsia="Times New Roman" w:hAnsi="TH SarabunPSK" w:cs="TH SarabunPSK"/>
                <w:sz w:val="28"/>
                <w:cs/>
              </w:rPr>
              <w:t>ประชาชนมีทางสัญจรไปมา</w:t>
            </w:r>
          </w:p>
        </w:tc>
        <w:tc>
          <w:tcPr>
            <w:tcW w:w="1775"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caps/>
                <w:sz w:val="28"/>
                <w:cs/>
              </w:rPr>
            </w:pPr>
            <w:r w:rsidRPr="00CA2BDE">
              <w:rPr>
                <w:rFonts w:ascii="TH SarabunPSK" w:eastAsia="Times New Roman" w:hAnsi="TH SarabunPSK" w:cs="TH SarabunPSK"/>
                <w:caps/>
                <w:sz w:val="28"/>
                <w:cs/>
              </w:rPr>
              <w:t>ส่วนโยธา</w:t>
            </w:r>
          </w:p>
        </w:tc>
      </w:tr>
      <w:tr w:rsidR="00CA2BDE" w:rsidRPr="00CA2BDE" w:rsidTr="00CA2BDE">
        <w:tc>
          <w:tcPr>
            <w:tcW w:w="563"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sz w:val="28"/>
                <w:cs/>
              </w:rPr>
            </w:pPr>
            <w:r w:rsidRPr="00CA2BDE">
              <w:rPr>
                <w:rFonts w:ascii="TH SarabunPSK" w:eastAsia="Times New Roman" w:hAnsi="TH SarabunPSK" w:cs="TH SarabunPSK"/>
                <w:sz w:val="28"/>
                <w:cs/>
              </w:rPr>
              <w:t>2</w:t>
            </w:r>
          </w:p>
        </w:tc>
        <w:tc>
          <w:tcPr>
            <w:tcW w:w="3269"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sz w:val="28"/>
                <w:cs/>
              </w:rPr>
            </w:pPr>
            <w:r w:rsidRPr="00CA2BDE">
              <w:rPr>
                <w:rFonts w:ascii="TH SarabunPSK" w:eastAsia="Times New Roman" w:hAnsi="TH SarabunPSK" w:cs="TH SarabunPSK"/>
                <w:sz w:val="28"/>
                <w:cs/>
              </w:rPr>
              <w:t>ถนนคอนกรีตภายในหมู่บ้านๆนางสุพัต ธรรมสูตรถึงถนนใหญ่ ร.พ.ช(ม.1 )</w:t>
            </w:r>
          </w:p>
        </w:tc>
        <w:tc>
          <w:tcPr>
            <w:tcW w:w="2271"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sz w:val="28"/>
                <w:cs/>
              </w:rPr>
            </w:pPr>
            <w:r w:rsidRPr="00CA2BDE">
              <w:rPr>
                <w:rFonts w:ascii="TH SarabunPSK" w:eastAsia="Times New Roman" w:hAnsi="TH SarabunPSK" w:cs="TH SarabunPSK"/>
                <w:sz w:val="28"/>
                <w:cs/>
              </w:rPr>
              <w:t>เพื่อให้ประชาชนสะดวกในการสัญจร</w:t>
            </w:r>
          </w:p>
        </w:tc>
        <w:tc>
          <w:tcPr>
            <w:tcW w:w="2272"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sz w:val="28"/>
                <w:cs/>
              </w:rPr>
            </w:pPr>
            <w:r w:rsidRPr="00CA2BDE">
              <w:rPr>
                <w:rFonts w:ascii="TH SarabunPSK" w:eastAsia="Times New Roman" w:hAnsi="TH SarabunPSK" w:cs="TH SarabunPSK"/>
                <w:sz w:val="28"/>
                <w:cs/>
              </w:rPr>
              <w:t>ระยะทาง 850 ม.</w:t>
            </w:r>
          </w:p>
        </w:tc>
        <w:tc>
          <w:tcPr>
            <w:tcW w:w="970" w:type="dxa"/>
            <w:shd w:val="clear" w:color="auto" w:fill="auto"/>
          </w:tcPr>
          <w:p w:rsidR="00CA2BDE" w:rsidRPr="00CA2BDE" w:rsidRDefault="00CA2BDE" w:rsidP="00CA2BDE">
            <w:pPr>
              <w:spacing w:after="0" w:line="240" w:lineRule="auto"/>
              <w:jc w:val="center"/>
              <w:rPr>
                <w:rFonts w:ascii="TH SarabunPSK" w:eastAsia="Times New Roman" w:hAnsi="TH SarabunPSK" w:cs="TH SarabunPSK"/>
                <w:caps/>
                <w:sz w:val="28"/>
              </w:rPr>
            </w:pPr>
            <w:r w:rsidRPr="00CA2BDE">
              <w:rPr>
                <w:rFonts w:ascii="TH SarabunPSK" w:eastAsia="Times New Roman" w:hAnsi="TH SarabunPSK" w:cs="TH SarabunPSK"/>
                <w:caps/>
                <w:sz w:val="28"/>
                <w:cs/>
              </w:rPr>
              <w:t>900,000</w:t>
            </w:r>
          </w:p>
        </w:tc>
        <w:tc>
          <w:tcPr>
            <w:tcW w:w="1023" w:type="dxa"/>
            <w:shd w:val="clear" w:color="auto" w:fill="auto"/>
          </w:tcPr>
          <w:p w:rsidR="00CA2BDE" w:rsidRPr="00CA2BDE" w:rsidRDefault="00CA2BDE" w:rsidP="00CA2BDE">
            <w:pPr>
              <w:spacing w:after="0" w:line="240" w:lineRule="auto"/>
              <w:jc w:val="center"/>
              <w:rPr>
                <w:rFonts w:ascii="TH SarabunPSK" w:eastAsia="Times New Roman" w:hAnsi="TH SarabunPSK" w:cs="TH SarabunPSK"/>
                <w:caps/>
                <w:sz w:val="28"/>
              </w:rPr>
            </w:pPr>
            <w:r w:rsidRPr="00CA2BDE">
              <w:rPr>
                <w:rFonts w:ascii="TH SarabunPSK" w:eastAsia="Times New Roman" w:hAnsi="TH SarabunPSK" w:cs="TH SarabunPSK"/>
                <w:caps/>
                <w:sz w:val="28"/>
                <w:cs/>
              </w:rPr>
              <w:t>900,000</w:t>
            </w:r>
          </w:p>
        </w:tc>
        <w:tc>
          <w:tcPr>
            <w:tcW w:w="1046" w:type="dxa"/>
            <w:shd w:val="clear" w:color="auto" w:fill="auto"/>
          </w:tcPr>
          <w:p w:rsidR="00CA2BDE" w:rsidRPr="00CA2BDE" w:rsidRDefault="00CA2BDE" w:rsidP="00CA2BDE">
            <w:pPr>
              <w:spacing w:after="0" w:line="240" w:lineRule="auto"/>
              <w:jc w:val="center"/>
              <w:rPr>
                <w:rFonts w:ascii="TH SarabunPSK" w:eastAsia="Times New Roman" w:hAnsi="TH SarabunPSK" w:cs="TH SarabunPSK"/>
                <w:caps/>
                <w:sz w:val="28"/>
                <w:cs/>
              </w:rPr>
            </w:pPr>
            <w:r w:rsidRPr="00CA2BDE">
              <w:rPr>
                <w:rFonts w:ascii="TH SarabunPSK" w:eastAsia="Times New Roman" w:hAnsi="TH SarabunPSK" w:cs="TH SarabunPSK"/>
                <w:caps/>
                <w:sz w:val="28"/>
                <w:cs/>
              </w:rPr>
              <w:t>900,000</w:t>
            </w:r>
          </w:p>
        </w:tc>
        <w:tc>
          <w:tcPr>
            <w:tcW w:w="2291"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caps/>
                <w:sz w:val="28"/>
                <w:cs/>
              </w:rPr>
            </w:pPr>
            <w:r w:rsidRPr="00CA2BDE">
              <w:rPr>
                <w:rFonts w:ascii="TH SarabunPSK" w:eastAsia="Times New Roman" w:hAnsi="TH SarabunPSK" w:cs="TH SarabunPSK"/>
                <w:sz w:val="28"/>
                <w:cs/>
              </w:rPr>
              <w:t>ประชาชนมีทางสัญจรไปมา</w:t>
            </w:r>
          </w:p>
        </w:tc>
        <w:tc>
          <w:tcPr>
            <w:tcW w:w="1775"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caps/>
                <w:sz w:val="28"/>
                <w:cs/>
              </w:rPr>
            </w:pPr>
            <w:r w:rsidRPr="00CA2BDE">
              <w:rPr>
                <w:rFonts w:ascii="TH SarabunPSK" w:eastAsia="Times New Roman" w:hAnsi="TH SarabunPSK" w:cs="TH SarabunPSK"/>
                <w:caps/>
                <w:sz w:val="28"/>
                <w:cs/>
              </w:rPr>
              <w:t>ส่วนโยธา</w:t>
            </w:r>
          </w:p>
        </w:tc>
      </w:tr>
      <w:tr w:rsidR="00CA2BDE" w:rsidRPr="00CA2BDE" w:rsidTr="00CA2BDE">
        <w:tc>
          <w:tcPr>
            <w:tcW w:w="563"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sz w:val="28"/>
                <w:cs/>
              </w:rPr>
            </w:pPr>
            <w:r w:rsidRPr="00CA2BDE">
              <w:rPr>
                <w:rFonts w:ascii="TH SarabunPSK" w:eastAsia="Times New Roman" w:hAnsi="TH SarabunPSK" w:cs="TH SarabunPSK"/>
                <w:sz w:val="28"/>
                <w:cs/>
              </w:rPr>
              <w:t>3</w:t>
            </w:r>
          </w:p>
        </w:tc>
        <w:tc>
          <w:tcPr>
            <w:tcW w:w="3269" w:type="dxa"/>
            <w:shd w:val="clear" w:color="auto" w:fill="auto"/>
          </w:tcPr>
          <w:p w:rsidR="00CA2BDE" w:rsidRPr="00CA2BDE" w:rsidRDefault="00CA2BDE" w:rsidP="00CA2BDE">
            <w:pPr>
              <w:tabs>
                <w:tab w:val="left" w:pos="1134"/>
              </w:tabs>
              <w:spacing w:after="0" w:line="240" w:lineRule="auto"/>
              <w:rPr>
                <w:rFonts w:ascii="TH SarabunPSK" w:eastAsia="Times New Roman" w:hAnsi="TH SarabunPSK" w:cs="TH SarabunPSK"/>
                <w:sz w:val="28"/>
              </w:rPr>
            </w:pPr>
            <w:r w:rsidRPr="00CA2BDE">
              <w:rPr>
                <w:rFonts w:ascii="TH SarabunPSK" w:eastAsia="Times New Roman" w:hAnsi="TH SarabunPSK" w:cs="TH SarabunPSK"/>
                <w:sz w:val="28"/>
                <w:cs/>
              </w:rPr>
              <w:t>ถนนคอนกรีตรอบสระน้ำหนอง</w:t>
            </w:r>
          </w:p>
          <w:p w:rsidR="00CA2BDE" w:rsidRPr="00CA2BDE" w:rsidRDefault="00CA2BDE" w:rsidP="00CA2BDE">
            <w:pPr>
              <w:tabs>
                <w:tab w:val="left" w:pos="1134"/>
              </w:tabs>
              <w:spacing w:after="0" w:line="240" w:lineRule="auto"/>
              <w:rPr>
                <w:rFonts w:ascii="TH SarabunPSK" w:eastAsia="Times New Roman" w:hAnsi="TH SarabunPSK" w:cs="TH SarabunPSK"/>
                <w:sz w:val="28"/>
                <w:cs/>
              </w:rPr>
            </w:pPr>
            <w:r w:rsidRPr="00CA2BDE">
              <w:rPr>
                <w:rFonts w:ascii="TH SarabunPSK" w:eastAsia="Times New Roman" w:hAnsi="TH SarabunPSK" w:cs="TH SarabunPSK"/>
                <w:sz w:val="28"/>
                <w:cs/>
              </w:rPr>
              <w:t>ตะลุมปุ๊ก  ( ม.1 )</w:t>
            </w:r>
          </w:p>
        </w:tc>
        <w:tc>
          <w:tcPr>
            <w:tcW w:w="2271"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sz w:val="28"/>
                <w:cs/>
              </w:rPr>
            </w:pPr>
            <w:r w:rsidRPr="00CA2BDE">
              <w:rPr>
                <w:rFonts w:ascii="TH SarabunPSK" w:eastAsia="Times New Roman" w:hAnsi="TH SarabunPSK" w:cs="TH SarabunPSK"/>
                <w:sz w:val="28"/>
                <w:cs/>
              </w:rPr>
              <w:t>เพื่อให้ประชาชนสะดวกในการสัญจร</w:t>
            </w:r>
          </w:p>
        </w:tc>
        <w:tc>
          <w:tcPr>
            <w:tcW w:w="2272"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sz w:val="28"/>
              </w:rPr>
            </w:pPr>
            <w:r w:rsidRPr="00CA2BDE">
              <w:rPr>
                <w:rFonts w:ascii="TH SarabunPSK" w:eastAsia="Times New Roman" w:hAnsi="TH SarabunPSK" w:cs="TH SarabunPSK"/>
                <w:sz w:val="28"/>
                <w:cs/>
              </w:rPr>
              <w:t>กว้าง 5 เมตร</w:t>
            </w:r>
          </w:p>
          <w:p w:rsidR="00CA2BDE" w:rsidRPr="00CA2BDE" w:rsidRDefault="00CA2BDE" w:rsidP="00CA2BDE">
            <w:pPr>
              <w:tabs>
                <w:tab w:val="left" w:pos="1134"/>
              </w:tabs>
              <w:spacing w:after="0" w:line="240" w:lineRule="auto"/>
              <w:jc w:val="center"/>
              <w:rPr>
                <w:rFonts w:ascii="TH SarabunPSK" w:eastAsia="Times New Roman" w:hAnsi="TH SarabunPSK" w:cs="TH SarabunPSK"/>
                <w:sz w:val="28"/>
                <w:cs/>
              </w:rPr>
            </w:pPr>
            <w:r w:rsidRPr="00CA2BDE">
              <w:rPr>
                <w:rFonts w:ascii="TH SarabunPSK" w:eastAsia="Times New Roman" w:hAnsi="TH SarabunPSK" w:cs="TH SarabunPSK"/>
                <w:sz w:val="28"/>
                <w:cs/>
              </w:rPr>
              <w:t>ระยะทาง 1,000 เมตร</w:t>
            </w:r>
          </w:p>
        </w:tc>
        <w:tc>
          <w:tcPr>
            <w:tcW w:w="970" w:type="dxa"/>
            <w:shd w:val="clear" w:color="auto" w:fill="auto"/>
          </w:tcPr>
          <w:p w:rsidR="00CA2BDE" w:rsidRPr="00CA2BDE" w:rsidRDefault="00CA2BDE" w:rsidP="00CA2BDE">
            <w:pPr>
              <w:spacing w:after="0" w:line="240" w:lineRule="auto"/>
              <w:jc w:val="center"/>
              <w:rPr>
                <w:rFonts w:ascii="TH SarabunPSK" w:eastAsia="Times New Roman" w:hAnsi="TH SarabunPSK" w:cs="TH SarabunPSK"/>
                <w:caps/>
                <w:sz w:val="24"/>
                <w:szCs w:val="24"/>
              </w:rPr>
            </w:pPr>
            <w:r w:rsidRPr="00CA2BDE">
              <w:rPr>
                <w:rFonts w:ascii="TH SarabunPSK" w:eastAsia="Times New Roman" w:hAnsi="TH SarabunPSK" w:cs="TH SarabunPSK"/>
                <w:caps/>
                <w:sz w:val="24"/>
                <w:szCs w:val="24"/>
                <w:cs/>
              </w:rPr>
              <w:t>1,000,000</w:t>
            </w:r>
          </w:p>
        </w:tc>
        <w:tc>
          <w:tcPr>
            <w:tcW w:w="1023" w:type="dxa"/>
            <w:shd w:val="clear" w:color="auto" w:fill="auto"/>
          </w:tcPr>
          <w:p w:rsidR="00CA2BDE" w:rsidRPr="00CA2BDE" w:rsidRDefault="00CA2BDE" w:rsidP="00CA2BDE">
            <w:pPr>
              <w:spacing w:after="0" w:line="240" w:lineRule="auto"/>
              <w:jc w:val="center"/>
              <w:rPr>
                <w:rFonts w:ascii="TH SarabunPSK" w:eastAsia="Times New Roman" w:hAnsi="TH SarabunPSK" w:cs="TH SarabunPSK"/>
                <w:caps/>
                <w:sz w:val="28"/>
              </w:rPr>
            </w:pPr>
            <w:r w:rsidRPr="00CA2BDE">
              <w:rPr>
                <w:rFonts w:ascii="TH SarabunPSK" w:eastAsia="Times New Roman" w:hAnsi="TH SarabunPSK" w:cs="TH SarabunPSK"/>
                <w:caps/>
                <w:sz w:val="28"/>
                <w:cs/>
              </w:rPr>
              <w:t>1,000,000</w:t>
            </w:r>
          </w:p>
        </w:tc>
        <w:tc>
          <w:tcPr>
            <w:tcW w:w="1046" w:type="dxa"/>
            <w:shd w:val="clear" w:color="auto" w:fill="auto"/>
          </w:tcPr>
          <w:p w:rsidR="00CA2BDE" w:rsidRPr="00CA2BDE" w:rsidRDefault="00CA2BDE" w:rsidP="00CA2BDE">
            <w:pPr>
              <w:spacing w:after="0" w:line="240" w:lineRule="auto"/>
              <w:jc w:val="center"/>
              <w:rPr>
                <w:rFonts w:ascii="TH SarabunPSK" w:eastAsia="Times New Roman" w:hAnsi="TH SarabunPSK" w:cs="TH SarabunPSK"/>
                <w:caps/>
                <w:sz w:val="28"/>
                <w:cs/>
              </w:rPr>
            </w:pPr>
            <w:r w:rsidRPr="00CA2BDE">
              <w:rPr>
                <w:rFonts w:ascii="TH SarabunPSK" w:eastAsia="Times New Roman" w:hAnsi="TH SarabunPSK" w:cs="TH SarabunPSK"/>
                <w:caps/>
                <w:sz w:val="28"/>
                <w:cs/>
              </w:rPr>
              <w:t>1,000,000</w:t>
            </w:r>
          </w:p>
        </w:tc>
        <w:tc>
          <w:tcPr>
            <w:tcW w:w="2291"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caps/>
                <w:sz w:val="28"/>
                <w:cs/>
              </w:rPr>
            </w:pPr>
            <w:r w:rsidRPr="00CA2BDE">
              <w:rPr>
                <w:rFonts w:ascii="TH SarabunPSK" w:eastAsia="Times New Roman" w:hAnsi="TH SarabunPSK" w:cs="TH SarabunPSK"/>
                <w:sz w:val="28"/>
                <w:cs/>
              </w:rPr>
              <w:t>ประชาชนมีทางสัญจรไปมา</w:t>
            </w:r>
          </w:p>
        </w:tc>
        <w:tc>
          <w:tcPr>
            <w:tcW w:w="1775"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caps/>
                <w:sz w:val="28"/>
                <w:cs/>
              </w:rPr>
            </w:pPr>
            <w:r w:rsidRPr="00CA2BDE">
              <w:rPr>
                <w:rFonts w:ascii="TH SarabunPSK" w:eastAsia="Times New Roman" w:hAnsi="TH SarabunPSK" w:cs="TH SarabunPSK"/>
                <w:caps/>
                <w:sz w:val="28"/>
                <w:cs/>
              </w:rPr>
              <w:t>ส่วนโยธา</w:t>
            </w:r>
          </w:p>
        </w:tc>
      </w:tr>
      <w:tr w:rsidR="00CA2BDE" w:rsidRPr="00CA2BDE" w:rsidTr="00CA2BDE">
        <w:tc>
          <w:tcPr>
            <w:tcW w:w="563"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sz w:val="28"/>
                <w:cs/>
              </w:rPr>
            </w:pPr>
            <w:r w:rsidRPr="00CA2BDE">
              <w:rPr>
                <w:rFonts w:ascii="TH SarabunPSK" w:eastAsia="Times New Roman" w:hAnsi="TH SarabunPSK" w:cs="TH SarabunPSK"/>
                <w:sz w:val="28"/>
              </w:rPr>
              <w:t>4</w:t>
            </w:r>
          </w:p>
        </w:tc>
        <w:tc>
          <w:tcPr>
            <w:tcW w:w="3269" w:type="dxa"/>
            <w:shd w:val="clear" w:color="auto" w:fill="auto"/>
          </w:tcPr>
          <w:p w:rsidR="00CA2BDE" w:rsidRPr="00CA2BDE" w:rsidRDefault="00CA2BDE" w:rsidP="00CA2BDE">
            <w:pPr>
              <w:tabs>
                <w:tab w:val="left" w:pos="1134"/>
              </w:tabs>
              <w:spacing w:after="0" w:line="240" w:lineRule="auto"/>
              <w:rPr>
                <w:rFonts w:ascii="TH SarabunPSK" w:eastAsia="Times New Roman" w:hAnsi="TH SarabunPSK" w:cs="TH SarabunPSK"/>
                <w:sz w:val="28"/>
                <w:cs/>
              </w:rPr>
            </w:pPr>
            <w:r w:rsidRPr="00CA2BDE">
              <w:rPr>
                <w:rFonts w:ascii="TH SarabunPSK" w:eastAsia="Times New Roman" w:hAnsi="TH SarabunPSK" w:cs="TH SarabunPSK"/>
                <w:sz w:val="28"/>
                <w:cs/>
              </w:rPr>
              <w:t>ถนนคันดินสายกลางทุ่งตะวันออกและตะวันตกถนน ร.พ.ช ( ม.1 )</w:t>
            </w:r>
          </w:p>
        </w:tc>
        <w:tc>
          <w:tcPr>
            <w:tcW w:w="2271"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sz w:val="28"/>
                <w:cs/>
              </w:rPr>
            </w:pPr>
            <w:r w:rsidRPr="00CA2BDE">
              <w:rPr>
                <w:rFonts w:ascii="TH SarabunPSK" w:eastAsia="Times New Roman" w:hAnsi="TH SarabunPSK" w:cs="TH SarabunPSK"/>
                <w:sz w:val="28"/>
                <w:cs/>
              </w:rPr>
              <w:t>เพื่อให้ประชาชนสะดวกในการสัญจร</w:t>
            </w:r>
          </w:p>
        </w:tc>
        <w:tc>
          <w:tcPr>
            <w:tcW w:w="2272"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sz w:val="28"/>
              </w:rPr>
            </w:pPr>
            <w:r w:rsidRPr="00CA2BDE">
              <w:rPr>
                <w:rFonts w:ascii="TH SarabunPSK" w:eastAsia="Times New Roman" w:hAnsi="TH SarabunPSK" w:cs="TH SarabunPSK"/>
                <w:sz w:val="28"/>
                <w:cs/>
              </w:rPr>
              <w:t>ระยะทาง 2,000 ม.</w:t>
            </w:r>
          </w:p>
          <w:p w:rsidR="00CA2BDE" w:rsidRPr="00CA2BDE" w:rsidRDefault="00CA2BDE" w:rsidP="00CA2BDE">
            <w:pPr>
              <w:tabs>
                <w:tab w:val="left" w:pos="1134"/>
              </w:tabs>
              <w:spacing w:after="0" w:line="240" w:lineRule="auto"/>
              <w:jc w:val="center"/>
              <w:rPr>
                <w:rFonts w:ascii="TH SarabunPSK" w:eastAsia="Times New Roman" w:hAnsi="TH SarabunPSK" w:cs="TH SarabunPSK"/>
                <w:sz w:val="28"/>
                <w:cs/>
              </w:rPr>
            </w:pPr>
          </w:p>
        </w:tc>
        <w:tc>
          <w:tcPr>
            <w:tcW w:w="970" w:type="dxa"/>
            <w:shd w:val="clear" w:color="auto" w:fill="auto"/>
          </w:tcPr>
          <w:p w:rsidR="00CA2BDE" w:rsidRPr="00CA2BDE" w:rsidRDefault="00CA2BDE" w:rsidP="00CA2BDE">
            <w:pPr>
              <w:spacing w:after="0" w:line="240" w:lineRule="auto"/>
              <w:jc w:val="center"/>
              <w:rPr>
                <w:rFonts w:ascii="TH SarabunPSK" w:eastAsia="Times New Roman" w:hAnsi="TH SarabunPSK" w:cs="TH SarabunPSK"/>
                <w:caps/>
                <w:sz w:val="24"/>
                <w:szCs w:val="24"/>
              </w:rPr>
            </w:pPr>
            <w:r w:rsidRPr="00CA2BDE">
              <w:rPr>
                <w:rFonts w:ascii="TH SarabunPSK" w:eastAsia="Times New Roman" w:hAnsi="TH SarabunPSK" w:cs="TH SarabunPSK"/>
                <w:caps/>
                <w:sz w:val="24"/>
                <w:szCs w:val="24"/>
                <w:cs/>
              </w:rPr>
              <w:t>1,500,000</w:t>
            </w:r>
          </w:p>
        </w:tc>
        <w:tc>
          <w:tcPr>
            <w:tcW w:w="1023" w:type="dxa"/>
            <w:shd w:val="clear" w:color="auto" w:fill="auto"/>
          </w:tcPr>
          <w:p w:rsidR="00CA2BDE" w:rsidRPr="00CA2BDE" w:rsidRDefault="00CA2BDE" w:rsidP="00CA2BDE">
            <w:pPr>
              <w:spacing w:after="0" w:line="240" w:lineRule="auto"/>
              <w:jc w:val="center"/>
              <w:rPr>
                <w:rFonts w:ascii="TH SarabunPSK" w:eastAsia="Times New Roman" w:hAnsi="TH SarabunPSK" w:cs="TH SarabunPSK"/>
                <w:caps/>
                <w:sz w:val="28"/>
              </w:rPr>
            </w:pPr>
            <w:r w:rsidRPr="00CA2BDE">
              <w:rPr>
                <w:rFonts w:ascii="TH SarabunPSK" w:eastAsia="Times New Roman" w:hAnsi="TH SarabunPSK" w:cs="TH SarabunPSK"/>
                <w:caps/>
                <w:sz w:val="28"/>
                <w:cs/>
              </w:rPr>
              <w:t>1,500,000</w:t>
            </w:r>
          </w:p>
        </w:tc>
        <w:tc>
          <w:tcPr>
            <w:tcW w:w="1046" w:type="dxa"/>
            <w:shd w:val="clear" w:color="auto" w:fill="auto"/>
          </w:tcPr>
          <w:p w:rsidR="00CA2BDE" w:rsidRPr="00CA2BDE" w:rsidRDefault="00CA2BDE" w:rsidP="00CA2BDE">
            <w:pPr>
              <w:spacing w:after="0" w:line="240" w:lineRule="auto"/>
              <w:jc w:val="center"/>
              <w:rPr>
                <w:rFonts w:ascii="TH SarabunPSK" w:eastAsia="Times New Roman" w:hAnsi="TH SarabunPSK" w:cs="TH SarabunPSK"/>
                <w:caps/>
                <w:sz w:val="28"/>
                <w:cs/>
              </w:rPr>
            </w:pPr>
            <w:r w:rsidRPr="00CA2BDE">
              <w:rPr>
                <w:rFonts w:ascii="TH SarabunPSK" w:eastAsia="Times New Roman" w:hAnsi="TH SarabunPSK" w:cs="TH SarabunPSK"/>
                <w:caps/>
                <w:sz w:val="28"/>
                <w:cs/>
              </w:rPr>
              <w:t>1,500,000</w:t>
            </w:r>
          </w:p>
        </w:tc>
        <w:tc>
          <w:tcPr>
            <w:tcW w:w="2291"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caps/>
                <w:sz w:val="28"/>
                <w:cs/>
              </w:rPr>
            </w:pPr>
            <w:r w:rsidRPr="00CA2BDE">
              <w:rPr>
                <w:rFonts w:ascii="TH SarabunPSK" w:eastAsia="Times New Roman" w:hAnsi="TH SarabunPSK" w:cs="TH SarabunPSK"/>
                <w:sz w:val="28"/>
                <w:cs/>
              </w:rPr>
              <w:t>ประชาชนมีทางสัญจรไปมา</w:t>
            </w:r>
          </w:p>
        </w:tc>
        <w:tc>
          <w:tcPr>
            <w:tcW w:w="1775"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caps/>
                <w:sz w:val="28"/>
                <w:cs/>
              </w:rPr>
            </w:pPr>
            <w:r w:rsidRPr="00CA2BDE">
              <w:rPr>
                <w:rFonts w:ascii="TH SarabunPSK" w:eastAsia="Times New Roman" w:hAnsi="TH SarabunPSK" w:cs="TH SarabunPSK"/>
                <w:caps/>
                <w:sz w:val="28"/>
                <w:cs/>
              </w:rPr>
              <w:t>ส่วนโยธา</w:t>
            </w:r>
          </w:p>
        </w:tc>
      </w:tr>
      <w:tr w:rsidR="00CA2BDE" w:rsidRPr="00CA2BDE" w:rsidTr="00CA2BDE">
        <w:tc>
          <w:tcPr>
            <w:tcW w:w="563"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sz w:val="28"/>
                <w:cs/>
              </w:rPr>
            </w:pPr>
            <w:r w:rsidRPr="00CA2BDE">
              <w:rPr>
                <w:rFonts w:ascii="TH SarabunPSK" w:eastAsia="Times New Roman" w:hAnsi="TH SarabunPSK" w:cs="TH SarabunPSK"/>
                <w:sz w:val="28"/>
                <w:cs/>
              </w:rPr>
              <w:t>5</w:t>
            </w:r>
          </w:p>
        </w:tc>
        <w:tc>
          <w:tcPr>
            <w:tcW w:w="3269" w:type="dxa"/>
            <w:shd w:val="clear" w:color="auto" w:fill="auto"/>
          </w:tcPr>
          <w:p w:rsidR="00CA2BDE" w:rsidRPr="00CA2BDE" w:rsidRDefault="00CA2BDE" w:rsidP="00CA2BDE">
            <w:pPr>
              <w:tabs>
                <w:tab w:val="left" w:pos="1134"/>
              </w:tabs>
              <w:spacing w:after="0" w:line="240" w:lineRule="auto"/>
              <w:rPr>
                <w:rFonts w:ascii="TH SarabunPSK" w:eastAsia="Times New Roman" w:hAnsi="TH SarabunPSK" w:cs="TH SarabunPSK"/>
                <w:sz w:val="28"/>
                <w:cs/>
              </w:rPr>
            </w:pPr>
            <w:r w:rsidRPr="00CA2BDE">
              <w:rPr>
                <w:rFonts w:ascii="TH SarabunPSK" w:eastAsia="Times New Roman" w:hAnsi="TH SarabunPSK" w:cs="TH SarabunPSK"/>
                <w:sz w:val="28"/>
                <w:cs/>
              </w:rPr>
              <w:t>ขุดลอกสระน้ำหนองม่วง  (ม.2 )</w:t>
            </w:r>
          </w:p>
        </w:tc>
        <w:tc>
          <w:tcPr>
            <w:tcW w:w="2271"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sz w:val="28"/>
                <w:cs/>
              </w:rPr>
            </w:pPr>
            <w:r w:rsidRPr="00CA2BDE">
              <w:rPr>
                <w:rFonts w:ascii="TH SarabunPSK" w:eastAsia="Times New Roman" w:hAnsi="TH SarabunPSK" w:cs="TH SarabunPSK"/>
                <w:sz w:val="28"/>
                <w:cs/>
              </w:rPr>
              <w:t>เพื่อให้ประชาชนมีน้ำใช้ในการเกษตร</w:t>
            </w:r>
          </w:p>
        </w:tc>
        <w:tc>
          <w:tcPr>
            <w:tcW w:w="2272"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sz w:val="28"/>
                <w:cs/>
              </w:rPr>
            </w:pPr>
            <w:r w:rsidRPr="00CA2BDE">
              <w:rPr>
                <w:rFonts w:ascii="TH SarabunPSK" w:eastAsia="Times New Roman" w:hAnsi="TH SarabunPSK" w:cs="TH SarabunPSK"/>
                <w:sz w:val="28"/>
                <w:cs/>
              </w:rPr>
              <w:t>ประชาชนในตำบล</w:t>
            </w:r>
          </w:p>
        </w:tc>
        <w:tc>
          <w:tcPr>
            <w:tcW w:w="970" w:type="dxa"/>
            <w:shd w:val="clear" w:color="auto" w:fill="auto"/>
          </w:tcPr>
          <w:p w:rsidR="00CA2BDE" w:rsidRPr="00CA2BDE" w:rsidRDefault="00CA2BDE" w:rsidP="00CA2BDE">
            <w:pPr>
              <w:spacing w:after="0" w:line="240" w:lineRule="auto"/>
              <w:jc w:val="center"/>
              <w:rPr>
                <w:rFonts w:ascii="TH SarabunPSK" w:eastAsia="Times New Roman" w:hAnsi="TH SarabunPSK" w:cs="TH SarabunPSK"/>
                <w:caps/>
                <w:sz w:val="28"/>
              </w:rPr>
            </w:pPr>
            <w:r w:rsidRPr="00CA2BDE">
              <w:rPr>
                <w:rFonts w:ascii="TH SarabunPSK" w:eastAsia="Times New Roman" w:hAnsi="TH SarabunPSK" w:cs="TH SarabunPSK"/>
                <w:caps/>
                <w:sz w:val="28"/>
                <w:cs/>
              </w:rPr>
              <w:t>900,000</w:t>
            </w:r>
          </w:p>
        </w:tc>
        <w:tc>
          <w:tcPr>
            <w:tcW w:w="1023" w:type="dxa"/>
            <w:shd w:val="clear" w:color="auto" w:fill="auto"/>
          </w:tcPr>
          <w:p w:rsidR="00CA2BDE" w:rsidRPr="00CA2BDE" w:rsidRDefault="00CA2BDE" w:rsidP="00CA2BDE">
            <w:pPr>
              <w:spacing w:after="0" w:line="240" w:lineRule="auto"/>
              <w:jc w:val="center"/>
              <w:rPr>
                <w:rFonts w:ascii="TH SarabunPSK" w:eastAsia="Times New Roman" w:hAnsi="TH SarabunPSK" w:cs="TH SarabunPSK"/>
                <w:caps/>
                <w:sz w:val="28"/>
              </w:rPr>
            </w:pPr>
            <w:r w:rsidRPr="00CA2BDE">
              <w:rPr>
                <w:rFonts w:ascii="TH SarabunPSK" w:eastAsia="Times New Roman" w:hAnsi="TH SarabunPSK" w:cs="TH SarabunPSK"/>
                <w:caps/>
                <w:sz w:val="28"/>
                <w:cs/>
              </w:rPr>
              <w:t>900,000</w:t>
            </w:r>
          </w:p>
        </w:tc>
        <w:tc>
          <w:tcPr>
            <w:tcW w:w="1046" w:type="dxa"/>
            <w:shd w:val="clear" w:color="auto" w:fill="auto"/>
          </w:tcPr>
          <w:p w:rsidR="00CA2BDE" w:rsidRPr="00CA2BDE" w:rsidRDefault="00CA2BDE" w:rsidP="00CA2BDE">
            <w:pPr>
              <w:spacing w:after="0" w:line="240" w:lineRule="auto"/>
              <w:jc w:val="center"/>
              <w:rPr>
                <w:rFonts w:ascii="TH SarabunPSK" w:eastAsia="Times New Roman" w:hAnsi="TH SarabunPSK" w:cs="TH SarabunPSK"/>
                <w:caps/>
                <w:sz w:val="28"/>
                <w:cs/>
              </w:rPr>
            </w:pPr>
            <w:r w:rsidRPr="00CA2BDE">
              <w:rPr>
                <w:rFonts w:ascii="TH SarabunPSK" w:eastAsia="Times New Roman" w:hAnsi="TH SarabunPSK" w:cs="TH SarabunPSK"/>
                <w:caps/>
                <w:sz w:val="28"/>
                <w:cs/>
              </w:rPr>
              <w:t>900,000</w:t>
            </w:r>
          </w:p>
        </w:tc>
        <w:tc>
          <w:tcPr>
            <w:tcW w:w="2291"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caps/>
                <w:sz w:val="28"/>
                <w:cs/>
              </w:rPr>
            </w:pPr>
            <w:r w:rsidRPr="00CA2BDE">
              <w:rPr>
                <w:rFonts w:ascii="TH SarabunPSK" w:eastAsia="Times New Roman" w:hAnsi="TH SarabunPSK" w:cs="TH SarabunPSK"/>
                <w:sz w:val="28"/>
                <w:cs/>
              </w:rPr>
              <w:t>ประชาชนมี</w:t>
            </w:r>
            <w:r w:rsidRPr="00CA2BDE">
              <w:rPr>
                <w:rFonts w:ascii="TH SarabunPSK" w:eastAsia="Times New Roman" w:hAnsi="TH SarabunPSK" w:cs="TH SarabunPSK"/>
                <w:caps/>
                <w:sz w:val="28"/>
                <w:cs/>
              </w:rPr>
              <w:t>น้ำใช้ในการเกษตร</w:t>
            </w:r>
          </w:p>
        </w:tc>
        <w:tc>
          <w:tcPr>
            <w:tcW w:w="1775"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caps/>
                <w:sz w:val="28"/>
                <w:cs/>
              </w:rPr>
            </w:pPr>
            <w:r w:rsidRPr="00CA2BDE">
              <w:rPr>
                <w:rFonts w:ascii="TH SarabunPSK" w:eastAsia="Times New Roman" w:hAnsi="TH SarabunPSK" w:cs="TH SarabunPSK"/>
                <w:caps/>
                <w:sz w:val="28"/>
                <w:cs/>
              </w:rPr>
              <w:t>ส่วนโยธา</w:t>
            </w:r>
          </w:p>
        </w:tc>
      </w:tr>
      <w:tr w:rsidR="00CA2BDE" w:rsidRPr="00CA2BDE" w:rsidTr="00CA2BDE">
        <w:tc>
          <w:tcPr>
            <w:tcW w:w="563"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sz w:val="28"/>
                <w:cs/>
              </w:rPr>
            </w:pPr>
            <w:r w:rsidRPr="00CA2BDE">
              <w:rPr>
                <w:rFonts w:ascii="TH SarabunPSK" w:eastAsia="Times New Roman" w:hAnsi="TH SarabunPSK" w:cs="TH SarabunPSK"/>
                <w:sz w:val="28"/>
                <w:cs/>
              </w:rPr>
              <w:t>6</w:t>
            </w:r>
          </w:p>
        </w:tc>
        <w:tc>
          <w:tcPr>
            <w:tcW w:w="3269"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sz w:val="28"/>
                <w:cs/>
              </w:rPr>
            </w:pPr>
            <w:r w:rsidRPr="00CA2BDE">
              <w:rPr>
                <w:rFonts w:ascii="TH SarabunPSK" w:eastAsia="Times New Roman" w:hAnsi="TH SarabunPSK" w:cs="TH SarabunPSK"/>
                <w:sz w:val="28"/>
                <w:cs/>
              </w:rPr>
              <w:t>ถนน คสล.จากสามแยกบ้านนางสมศรี  ปราบสกุล – สี่แยกหลังโรงเรียน (ม.2)</w:t>
            </w:r>
          </w:p>
        </w:tc>
        <w:tc>
          <w:tcPr>
            <w:tcW w:w="2271" w:type="dxa"/>
            <w:shd w:val="clear" w:color="auto" w:fill="auto"/>
          </w:tcPr>
          <w:p w:rsidR="00CA2BDE" w:rsidRPr="00CA2BDE" w:rsidRDefault="00CA2BDE" w:rsidP="00CA2BDE">
            <w:pPr>
              <w:spacing w:after="0" w:line="240" w:lineRule="auto"/>
              <w:jc w:val="center"/>
              <w:rPr>
                <w:rFonts w:ascii="TH SarabunPSK" w:eastAsia="Cordia New" w:hAnsi="TH SarabunPSK" w:cs="TH SarabunPSK"/>
                <w:sz w:val="28"/>
                <w:cs/>
              </w:rPr>
            </w:pPr>
            <w:r w:rsidRPr="00CA2BDE">
              <w:rPr>
                <w:rFonts w:ascii="TH SarabunPSK" w:eastAsia="Cordia New" w:hAnsi="TH SarabunPSK" w:cs="TH SarabunPSK"/>
                <w:sz w:val="28"/>
                <w:cs/>
              </w:rPr>
              <w:t>ให้ประชาชนสะดวกในการสัญจรไป-มา</w:t>
            </w:r>
          </w:p>
        </w:tc>
        <w:tc>
          <w:tcPr>
            <w:tcW w:w="2272"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sz w:val="28"/>
              </w:rPr>
            </w:pPr>
            <w:r w:rsidRPr="00CA2BDE">
              <w:rPr>
                <w:rFonts w:ascii="TH SarabunPSK" w:eastAsia="Times New Roman" w:hAnsi="TH SarabunPSK" w:cs="TH SarabunPSK"/>
                <w:sz w:val="28"/>
                <w:cs/>
              </w:rPr>
              <w:t>กว้าง 5 เมตร</w:t>
            </w:r>
          </w:p>
          <w:p w:rsidR="00CA2BDE" w:rsidRPr="00CA2BDE" w:rsidRDefault="00CA2BDE" w:rsidP="00CA2BDE">
            <w:pPr>
              <w:tabs>
                <w:tab w:val="left" w:pos="1134"/>
              </w:tabs>
              <w:spacing w:after="0" w:line="240" w:lineRule="auto"/>
              <w:jc w:val="center"/>
              <w:rPr>
                <w:rFonts w:ascii="TH SarabunPSK" w:eastAsia="Times New Roman" w:hAnsi="TH SarabunPSK" w:cs="TH SarabunPSK"/>
                <w:sz w:val="28"/>
                <w:cs/>
              </w:rPr>
            </w:pPr>
            <w:r w:rsidRPr="00CA2BDE">
              <w:rPr>
                <w:rFonts w:ascii="TH SarabunPSK" w:eastAsia="Times New Roman" w:hAnsi="TH SarabunPSK" w:cs="TH SarabunPSK"/>
                <w:sz w:val="28"/>
                <w:cs/>
              </w:rPr>
              <w:t>ระยะทาง 1,800 เมตร</w:t>
            </w:r>
          </w:p>
        </w:tc>
        <w:tc>
          <w:tcPr>
            <w:tcW w:w="970"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caps/>
                <w:sz w:val="28"/>
                <w:cs/>
              </w:rPr>
            </w:pPr>
            <w:r w:rsidRPr="00CA2BDE">
              <w:rPr>
                <w:rFonts w:ascii="TH SarabunPSK" w:eastAsia="Times New Roman" w:hAnsi="TH SarabunPSK" w:cs="TH SarabunPSK"/>
                <w:caps/>
                <w:sz w:val="28"/>
                <w:cs/>
              </w:rPr>
              <w:t>100,000</w:t>
            </w:r>
          </w:p>
        </w:tc>
        <w:tc>
          <w:tcPr>
            <w:tcW w:w="1023"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caps/>
                <w:sz w:val="28"/>
                <w:cs/>
              </w:rPr>
            </w:pPr>
            <w:r w:rsidRPr="00CA2BDE">
              <w:rPr>
                <w:rFonts w:ascii="TH SarabunPSK" w:eastAsia="Times New Roman" w:hAnsi="TH SarabunPSK" w:cs="TH SarabunPSK"/>
                <w:caps/>
                <w:sz w:val="28"/>
                <w:cs/>
              </w:rPr>
              <w:t>100,000</w:t>
            </w:r>
          </w:p>
        </w:tc>
        <w:tc>
          <w:tcPr>
            <w:tcW w:w="1046"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caps/>
                <w:sz w:val="28"/>
                <w:cs/>
              </w:rPr>
            </w:pPr>
            <w:r w:rsidRPr="00CA2BDE">
              <w:rPr>
                <w:rFonts w:ascii="TH SarabunPSK" w:eastAsia="Times New Roman" w:hAnsi="TH SarabunPSK" w:cs="TH SarabunPSK"/>
                <w:caps/>
                <w:sz w:val="28"/>
                <w:cs/>
              </w:rPr>
              <w:t>100,000</w:t>
            </w:r>
          </w:p>
        </w:tc>
        <w:tc>
          <w:tcPr>
            <w:tcW w:w="2291" w:type="dxa"/>
            <w:shd w:val="clear" w:color="auto" w:fill="auto"/>
          </w:tcPr>
          <w:p w:rsidR="00CA2BDE" w:rsidRPr="00CA2BDE" w:rsidRDefault="00CA2BDE" w:rsidP="00CA2BDE">
            <w:pPr>
              <w:spacing w:after="0" w:line="240" w:lineRule="auto"/>
              <w:jc w:val="center"/>
              <w:rPr>
                <w:rFonts w:ascii="TH SarabunPSK" w:eastAsia="Cordia New" w:hAnsi="TH SarabunPSK" w:cs="TH SarabunPSK"/>
                <w:sz w:val="28"/>
                <w:cs/>
              </w:rPr>
            </w:pPr>
            <w:r w:rsidRPr="00CA2BDE">
              <w:rPr>
                <w:rFonts w:ascii="TH SarabunPSK" w:eastAsia="Cordia New" w:hAnsi="TH SarabunPSK" w:cs="TH SarabunPSK"/>
                <w:sz w:val="28"/>
                <w:cs/>
              </w:rPr>
              <w:t>ประชาชนทั่วไปได้รับประโยชน์</w:t>
            </w:r>
          </w:p>
        </w:tc>
        <w:tc>
          <w:tcPr>
            <w:tcW w:w="1775"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caps/>
                <w:sz w:val="28"/>
                <w:cs/>
              </w:rPr>
            </w:pPr>
            <w:r w:rsidRPr="00CA2BDE">
              <w:rPr>
                <w:rFonts w:ascii="TH SarabunPSK" w:eastAsia="Times New Roman" w:hAnsi="TH SarabunPSK" w:cs="TH SarabunPSK"/>
                <w:caps/>
                <w:sz w:val="28"/>
                <w:cs/>
              </w:rPr>
              <w:t>ส่วนโยธา</w:t>
            </w:r>
          </w:p>
        </w:tc>
      </w:tr>
      <w:tr w:rsidR="00CA2BDE" w:rsidRPr="00CA2BDE" w:rsidTr="00CA2BDE">
        <w:trPr>
          <w:trHeight w:val="907"/>
        </w:trPr>
        <w:tc>
          <w:tcPr>
            <w:tcW w:w="563"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sz w:val="28"/>
                <w:cs/>
              </w:rPr>
            </w:pPr>
            <w:r w:rsidRPr="00CA2BDE">
              <w:rPr>
                <w:rFonts w:ascii="TH SarabunPSK" w:eastAsia="Times New Roman" w:hAnsi="TH SarabunPSK" w:cs="TH SarabunPSK"/>
                <w:sz w:val="28"/>
                <w:cs/>
              </w:rPr>
              <w:t>7</w:t>
            </w:r>
          </w:p>
        </w:tc>
        <w:tc>
          <w:tcPr>
            <w:tcW w:w="3269"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sz w:val="28"/>
                <w:cs/>
              </w:rPr>
            </w:pPr>
            <w:r w:rsidRPr="00CA2BDE">
              <w:rPr>
                <w:rFonts w:ascii="TH SarabunPSK" w:eastAsia="Times New Roman" w:hAnsi="TH SarabunPSK" w:cs="TH SarabunPSK"/>
                <w:sz w:val="28"/>
                <w:cs/>
              </w:rPr>
              <w:t>ถนนหินคลุกบดอัดแน่นเลียบชายฝั่งลำไทรโยงเขตรับผิดชอบของบ้านโคกแร่ (ม.2)</w:t>
            </w:r>
          </w:p>
        </w:tc>
        <w:tc>
          <w:tcPr>
            <w:tcW w:w="2271"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sz w:val="28"/>
                <w:cs/>
              </w:rPr>
            </w:pPr>
            <w:r w:rsidRPr="00CA2BDE">
              <w:rPr>
                <w:rFonts w:ascii="TH SarabunPSK" w:eastAsia="Times New Roman" w:hAnsi="TH SarabunPSK" w:cs="TH SarabunPSK"/>
                <w:sz w:val="28"/>
                <w:cs/>
              </w:rPr>
              <w:t>เพื่อให้ประชาชนสะดวกในการสัญจร</w:t>
            </w:r>
          </w:p>
        </w:tc>
        <w:tc>
          <w:tcPr>
            <w:tcW w:w="2272"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sz w:val="28"/>
              </w:rPr>
            </w:pPr>
            <w:r w:rsidRPr="00CA2BDE">
              <w:rPr>
                <w:rFonts w:ascii="TH SarabunPSK" w:eastAsia="Times New Roman" w:hAnsi="TH SarabunPSK" w:cs="TH SarabunPSK"/>
                <w:sz w:val="28"/>
                <w:cs/>
              </w:rPr>
              <w:t>กว้าง 5 เมตร</w:t>
            </w:r>
          </w:p>
          <w:p w:rsidR="00CA2BDE" w:rsidRPr="00CA2BDE" w:rsidRDefault="00CA2BDE" w:rsidP="00CA2BDE">
            <w:pPr>
              <w:tabs>
                <w:tab w:val="left" w:pos="1134"/>
              </w:tabs>
              <w:spacing w:after="0" w:line="240" w:lineRule="auto"/>
              <w:jc w:val="center"/>
              <w:rPr>
                <w:rFonts w:ascii="TH SarabunPSK" w:eastAsia="Times New Roman" w:hAnsi="TH SarabunPSK" w:cs="TH SarabunPSK"/>
                <w:sz w:val="28"/>
                <w:cs/>
              </w:rPr>
            </w:pPr>
            <w:r w:rsidRPr="00CA2BDE">
              <w:rPr>
                <w:rFonts w:ascii="TH SarabunPSK" w:eastAsia="Times New Roman" w:hAnsi="TH SarabunPSK" w:cs="TH SarabunPSK"/>
                <w:sz w:val="28"/>
                <w:cs/>
              </w:rPr>
              <w:t>ระยะทาง  1,200 เมตร</w:t>
            </w:r>
          </w:p>
        </w:tc>
        <w:tc>
          <w:tcPr>
            <w:tcW w:w="970"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caps/>
                <w:sz w:val="28"/>
                <w:cs/>
              </w:rPr>
            </w:pPr>
            <w:r w:rsidRPr="00CA2BDE">
              <w:rPr>
                <w:rFonts w:ascii="TH SarabunPSK" w:eastAsia="Times New Roman" w:hAnsi="TH SarabunPSK" w:cs="TH SarabunPSK"/>
                <w:caps/>
                <w:sz w:val="28"/>
                <w:cs/>
              </w:rPr>
              <w:t>100,000</w:t>
            </w:r>
          </w:p>
        </w:tc>
        <w:tc>
          <w:tcPr>
            <w:tcW w:w="1023"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caps/>
                <w:sz w:val="28"/>
                <w:cs/>
              </w:rPr>
            </w:pPr>
            <w:r w:rsidRPr="00CA2BDE">
              <w:rPr>
                <w:rFonts w:ascii="TH SarabunPSK" w:eastAsia="Times New Roman" w:hAnsi="TH SarabunPSK" w:cs="TH SarabunPSK"/>
                <w:caps/>
                <w:sz w:val="28"/>
                <w:cs/>
              </w:rPr>
              <w:t>100,000</w:t>
            </w:r>
          </w:p>
        </w:tc>
        <w:tc>
          <w:tcPr>
            <w:tcW w:w="1046"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caps/>
                <w:sz w:val="28"/>
                <w:cs/>
              </w:rPr>
            </w:pPr>
            <w:r w:rsidRPr="00CA2BDE">
              <w:rPr>
                <w:rFonts w:ascii="TH SarabunPSK" w:eastAsia="Times New Roman" w:hAnsi="TH SarabunPSK" w:cs="TH SarabunPSK"/>
                <w:caps/>
                <w:sz w:val="28"/>
                <w:cs/>
              </w:rPr>
              <w:t>100,000</w:t>
            </w:r>
          </w:p>
        </w:tc>
        <w:tc>
          <w:tcPr>
            <w:tcW w:w="2291" w:type="dxa"/>
            <w:shd w:val="clear" w:color="auto" w:fill="auto"/>
          </w:tcPr>
          <w:p w:rsidR="00CA2BDE" w:rsidRPr="00CA2BDE" w:rsidRDefault="00CA2BDE" w:rsidP="00CA2BDE">
            <w:pPr>
              <w:spacing w:after="0" w:line="240" w:lineRule="auto"/>
              <w:jc w:val="center"/>
              <w:rPr>
                <w:rFonts w:ascii="TH SarabunPSK" w:eastAsia="Cordia New" w:hAnsi="TH SarabunPSK" w:cs="TH SarabunPSK"/>
                <w:sz w:val="28"/>
                <w:cs/>
              </w:rPr>
            </w:pPr>
            <w:r w:rsidRPr="00CA2BDE">
              <w:rPr>
                <w:rFonts w:ascii="TH SarabunPSK" w:eastAsia="Times New Roman" w:hAnsi="TH SarabunPSK" w:cs="TH SarabunPSK"/>
                <w:caps/>
                <w:sz w:val="28"/>
                <w:cs/>
              </w:rPr>
              <w:t>ประชาชนมีทางสัญจรไปมา</w:t>
            </w:r>
          </w:p>
        </w:tc>
        <w:tc>
          <w:tcPr>
            <w:tcW w:w="1775"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caps/>
                <w:sz w:val="28"/>
              </w:rPr>
            </w:pPr>
            <w:r w:rsidRPr="00CA2BDE">
              <w:rPr>
                <w:rFonts w:ascii="TH SarabunPSK" w:eastAsia="Times New Roman" w:hAnsi="TH SarabunPSK" w:cs="TH SarabunPSK"/>
                <w:caps/>
                <w:sz w:val="28"/>
                <w:cs/>
              </w:rPr>
              <w:t>ส่วนโยธา</w:t>
            </w:r>
          </w:p>
          <w:p w:rsidR="00CA2BDE" w:rsidRPr="00CA2BDE" w:rsidRDefault="00CA2BDE" w:rsidP="00CA2BDE">
            <w:pPr>
              <w:tabs>
                <w:tab w:val="left" w:pos="1134"/>
              </w:tabs>
              <w:spacing w:after="0" w:line="240" w:lineRule="auto"/>
              <w:rPr>
                <w:rFonts w:ascii="TH SarabunPSK" w:eastAsia="Times New Roman" w:hAnsi="TH SarabunPSK" w:cs="TH SarabunPSK"/>
                <w:caps/>
                <w:sz w:val="28"/>
                <w:cs/>
              </w:rPr>
            </w:pPr>
          </w:p>
        </w:tc>
      </w:tr>
      <w:tr w:rsidR="00CA2BDE" w:rsidRPr="00CA2BDE" w:rsidTr="00CA2BDE">
        <w:tc>
          <w:tcPr>
            <w:tcW w:w="563" w:type="dxa"/>
            <w:shd w:val="clear" w:color="auto" w:fill="auto"/>
            <w:vAlign w:val="center"/>
          </w:tcPr>
          <w:p w:rsidR="00CA2BDE" w:rsidRPr="00CA2BDE" w:rsidRDefault="00CA2BDE" w:rsidP="00CA2BDE">
            <w:pPr>
              <w:tabs>
                <w:tab w:val="left" w:pos="1134"/>
              </w:tabs>
              <w:spacing w:after="0" w:line="240" w:lineRule="auto"/>
              <w:ind w:left="-392"/>
              <w:jc w:val="center"/>
              <w:rPr>
                <w:rFonts w:ascii="TH SarabunPSK" w:eastAsia="Times New Roman" w:hAnsi="TH SarabunPSK" w:cs="TH SarabunPSK"/>
                <w:sz w:val="28"/>
                <w:cs/>
              </w:rPr>
            </w:pPr>
            <w:r w:rsidRPr="00CA2BDE">
              <w:rPr>
                <w:rFonts w:ascii="TH SarabunPSK" w:eastAsia="Times New Roman" w:hAnsi="TH SarabunPSK" w:cs="TH SarabunPSK" w:hint="cs"/>
                <w:sz w:val="28"/>
                <w:cs/>
              </w:rPr>
              <w:t xml:space="preserve">      </w:t>
            </w:r>
            <w:r w:rsidRPr="00CA2BDE">
              <w:rPr>
                <w:rFonts w:ascii="TH SarabunPSK" w:eastAsia="Times New Roman" w:hAnsi="TH SarabunPSK" w:cs="TH SarabunPSK"/>
                <w:sz w:val="28"/>
                <w:cs/>
              </w:rPr>
              <w:t>8</w:t>
            </w:r>
          </w:p>
        </w:tc>
        <w:tc>
          <w:tcPr>
            <w:tcW w:w="3269"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sz w:val="28"/>
                <w:cs/>
              </w:rPr>
            </w:pPr>
            <w:r w:rsidRPr="00CA2BDE">
              <w:rPr>
                <w:rFonts w:ascii="TH SarabunPSK" w:eastAsia="Times New Roman" w:hAnsi="TH SarabunPSK" w:cs="TH SarabunPSK"/>
                <w:sz w:val="28"/>
                <w:cs/>
              </w:rPr>
              <w:t>ก่อสร้างถนนหินคลุกบดอัดแน่นจากบ้านลุงไผ่ – บ้านหนองยางพร้อมวางท่อระบายน้ำ (ม.3)</w:t>
            </w:r>
          </w:p>
        </w:tc>
        <w:tc>
          <w:tcPr>
            <w:tcW w:w="2271" w:type="dxa"/>
            <w:shd w:val="clear" w:color="auto" w:fill="auto"/>
          </w:tcPr>
          <w:p w:rsidR="00CA2BDE" w:rsidRPr="00CA2BDE" w:rsidRDefault="00CA2BDE" w:rsidP="00CA2BDE">
            <w:pPr>
              <w:spacing w:after="0" w:line="240" w:lineRule="auto"/>
              <w:jc w:val="center"/>
              <w:rPr>
                <w:rFonts w:ascii="TH SarabunPSK" w:eastAsia="Cordia New" w:hAnsi="TH SarabunPSK" w:cs="TH SarabunPSK"/>
                <w:sz w:val="28"/>
                <w:cs/>
              </w:rPr>
            </w:pPr>
            <w:r w:rsidRPr="00CA2BDE">
              <w:rPr>
                <w:rFonts w:ascii="TH SarabunPSK" w:eastAsia="Times New Roman" w:hAnsi="TH SarabunPSK" w:cs="TH SarabunPSK"/>
                <w:caps/>
                <w:sz w:val="28"/>
                <w:cs/>
              </w:rPr>
              <w:t>เพื่อให้ประชาชนสะดวกในการสัญจร</w:t>
            </w:r>
            <w:r w:rsidRPr="00CA2BDE">
              <w:rPr>
                <w:rFonts w:ascii="TH SarabunPSK" w:eastAsia="Cordia New" w:hAnsi="TH SarabunPSK" w:cs="TH SarabunPSK"/>
                <w:sz w:val="28"/>
                <w:cs/>
              </w:rPr>
              <w:t>ไป-มา</w:t>
            </w:r>
          </w:p>
        </w:tc>
        <w:tc>
          <w:tcPr>
            <w:tcW w:w="2272"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sz w:val="28"/>
              </w:rPr>
            </w:pPr>
            <w:r w:rsidRPr="00CA2BDE">
              <w:rPr>
                <w:rFonts w:ascii="TH SarabunPSK" w:eastAsia="Times New Roman" w:hAnsi="TH SarabunPSK" w:cs="TH SarabunPSK"/>
                <w:sz w:val="28"/>
                <w:cs/>
              </w:rPr>
              <w:t>ถนนกว้าง  8  เมตร ยาว  7,000  เมตร</w:t>
            </w:r>
          </w:p>
        </w:tc>
        <w:tc>
          <w:tcPr>
            <w:tcW w:w="970"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caps/>
                <w:sz w:val="28"/>
                <w:cs/>
              </w:rPr>
            </w:pPr>
            <w:r w:rsidRPr="00CA2BDE">
              <w:rPr>
                <w:rFonts w:ascii="TH SarabunPSK" w:eastAsia="Times New Roman" w:hAnsi="TH SarabunPSK" w:cs="TH SarabunPSK"/>
                <w:caps/>
                <w:sz w:val="28"/>
                <w:cs/>
              </w:rPr>
              <w:t>100,000</w:t>
            </w:r>
          </w:p>
        </w:tc>
        <w:tc>
          <w:tcPr>
            <w:tcW w:w="1023"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caps/>
                <w:sz w:val="28"/>
                <w:cs/>
              </w:rPr>
            </w:pPr>
            <w:r w:rsidRPr="00CA2BDE">
              <w:rPr>
                <w:rFonts w:ascii="TH SarabunPSK" w:eastAsia="Times New Roman" w:hAnsi="TH SarabunPSK" w:cs="TH SarabunPSK"/>
                <w:caps/>
                <w:sz w:val="28"/>
                <w:cs/>
              </w:rPr>
              <w:t>100,000</w:t>
            </w:r>
          </w:p>
        </w:tc>
        <w:tc>
          <w:tcPr>
            <w:tcW w:w="1046"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caps/>
                <w:sz w:val="28"/>
                <w:cs/>
              </w:rPr>
            </w:pPr>
            <w:r w:rsidRPr="00CA2BDE">
              <w:rPr>
                <w:rFonts w:ascii="TH SarabunPSK" w:eastAsia="Times New Roman" w:hAnsi="TH SarabunPSK" w:cs="TH SarabunPSK"/>
                <w:caps/>
                <w:sz w:val="28"/>
                <w:cs/>
              </w:rPr>
              <w:t>100,000</w:t>
            </w:r>
          </w:p>
        </w:tc>
        <w:tc>
          <w:tcPr>
            <w:tcW w:w="2291" w:type="dxa"/>
            <w:shd w:val="clear" w:color="auto" w:fill="auto"/>
          </w:tcPr>
          <w:p w:rsidR="00CA2BDE" w:rsidRPr="00CA2BDE" w:rsidRDefault="00CA2BDE" w:rsidP="00CA2BDE">
            <w:pPr>
              <w:spacing w:after="0" w:line="240" w:lineRule="auto"/>
              <w:jc w:val="center"/>
              <w:rPr>
                <w:rFonts w:ascii="TH SarabunPSK" w:eastAsia="Cordia New" w:hAnsi="TH SarabunPSK" w:cs="TH SarabunPSK"/>
                <w:sz w:val="28"/>
                <w:cs/>
              </w:rPr>
            </w:pPr>
            <w:r w:rsidRPr="00CA2BDE">
              <w:rPr>
                <w:rFonts w:ascii="TH SarabunPSK" w:eastAsia="Times New Roman" w:hAnsi="TH SarabunPSK" w:cs="TH SarabunPSK"/>
                <w:caps/>
                <w:sz w:val="28"/>
                <w:cs/>
              </w:rPr>
              <w:t>เพื่อให้ประชาชนสะดวกในการสัญจร</w:t>
            </w:r>
            <w:r w:rsidRPr="00CA2BDE">
              <w:rPr>
                <w:rFonts w:ascii="TH SarabunPSK" w:eastAsia="Cordia New" w:hAnsi="TH SarabunPSK" w:cs="TH SarabunPSK"/>
                <w:sz w:val="28"/>
                <w:cs/>
              </w:rPr>
              <w:t>ไป-มา</w:t>
            </w:r>
          </w:p>
        </w:tc>
        <w:tc>
          <w:tcPr>
            <w:tcW w:w="1775" w:type="dxa"/>
            <w:shd w:val="clear" w:color="auto" w:fill="auto"/>
          </w:tcPr>
          <w:p w:rsidR="00CA2BDE" w:rsidRPr="00CA2BDE" w:rsidRDefault="00CA2BDE" w:rsidP="00CA2BDE">
            <w:pPr>
              <w:tabs>
                <w:tab w:val="left" w:pos="1134"/>
              </w:tabs>
              <w:spacing w:after="0" w:line="240" w:lineRule="auto"/>
              <w:jc w:val="center"/>
              <w:rPr>
                <w:rFonts w:ascii="TH SarabunPSK" w:eastAsia="Times New Roman" w:hAnsi="TH SarabunPSK" w:cs="TH SarabunPSK"/>
                <w:caps/>
                <w:sz w:val="28"/>
                <w:cs/>
              </w:rPr>
            </w:pPr>
            <w:r w:rsidRPr="00CA2BDE">
              <w:rPr>
                <w:rFonts w:ascii="TH SarabunPSK" w:eastAsia="Times New Roman" w:hAnsi="TH SarabunPSK" w:cs="TH SarabunPSK"/>
                <w:caps/>
                <w:sz w:val="28"/>
                <w:cs/>
              </w:rPr>
              <w:t>ส่วนโยธา</w:t>
            </w:r>
          </w:p>
        </w:tc>
      </w:tr>
    </w:tbl>
    <w:p w:rsidR="00CA2BDE" w:rsidRDefault="00CA2BDE">
      <w:pPr>
        <w:rPr>
          <w:b/>
          <w:bCs/>
        </w:rPr>
      </w:pPr>
    </w:p>
    <w:tbl>
      <w:tblPr>
        <w:tblpPr w:leftFromText="180" w:rightFromText="180" w:vertAnchor="text" w:horzAnchor="margin" w:tblpXSpec="center" w:tblpY="-73"/>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3271"/>
        <w:gridCol w:w="2272"/>
        <w:gridCol w:w="2272"/>
        <w:gridCol w:w="994"/>
        <w:gridCol w:w="995"/>
        <w:gridCol w:w="994"/>
        <w:gridCol w:w="2272"/>
        <w:gridCol w:w="1846"/>
      </w:tblGrid>
      <w:tr w:rsidR="005F30AF" w:rsidRPr="005F30AF" w:rsidTr="005F30AF">
        <w:tc>
          <w:tcPr>
            <w:tcW w:w="564" w:type="dxa"/>
            <w:vMerge w:val="restart"/>
            <w:shd w:val="clear" w:color="auto" w:fill="auto"/>
            <w:vAlign w:val="center"/>
          </w:tcPr>
          <w:p w:rsidR="005F30AF" w:rsidRPr="005F30AF" w:rsidRDefault="005F30AF" w:rsidP="005F30AF">
            <w:pPr>
              <w:tabs>
                <w:tab w:val="left" w:pos="1134"/>
              </w:tabs>
              <w:spacing w:after="0" w:line="240" w:lineRule="auto"/>
              <w:jc w:val="center"/>
              <w:rPr>
                <w:rFonts w:ascii="TH SarabunPSK" w:eastAsia="Times New Roman" w:hAnsi="TH SarabunPSK" w:cs="TH SarabunPSK"/>
                <w:b/>
                <w:bCs/>
                <w:caps/>
                <w:sz w:val="28"/>
              </w:rPr>
            </w:pPr>
            <w:r w:rsidRPr="005F30AF">
              <w:rPr>
                <w:rFonts w:ascii="TH SarabunPSK" w:eastAsia="Times New Roman" w:hAnsi="TH SarabunPSK" w:cs="TH SarabunPSK"/>
                <w:b/>
                <w:bCs/>
                <w:sz w:val="28"/>
                <w:cs/>
              </w:rPr>
              <w:lastRenderedPageBreak/>
              <w:t>ที่</w:t>
            </w:r>
          </w:p>
        </w:tc>
        <w:tc>
          <w:tcPr>
            <w:tcW w:w="3271" w:type="dxa"/>
            <w:vMerge w:val="restart"/>
            <w:shd w:val="clear" w:color="auto" w:fill="auto"/>
            <w:vAlign w:val="center"/>
          </w:tcPr>
          <w:p w:rsidR="005F30AF" w:rsidRPr="005F30AF" w:rsidRDefault="005F30AF" w:rsidP="005F30AF">
            <w:pPr>
              <w:tabs>
                <w:tab w:val="left" w:pos="1134"/>
              </w:tabs>
              <w:spacing w:after="0" w:line="240" w:lineRule="auto"/>
              <w:jc w:val="center"/>
              <w:rPr>
                <w:rFonts w:ascii="TH SarabunPSK" w:eastAsia="Times New Roman" w:hAnsi="TH SarabunPSK" w:cs="TH SarabunPSK"/>
                <w:b/>
                <w:bCs/>
                <w:caps/>
                <w:sz w:val="28"/>
              </w:rPr>
            </w:pPr>
            <w:r w:rsidRPr="005F30AF">
              <w:rPr>
                <w:rFonts w:ascii="TH SarabunPSK" w:eastAsia="Times New Roman" w:hAnsi="TH SarabunPSK" w:cs="TH SarabunPSK"/>
                <w:b/>
                <w:bCs/>
                <w:sz w:val="28"/>
                <w:cs/>
              </w:rPr>
              <w:t>ชื่อโครงการ</w:t>
            </w:r>
          </w:p>
        </w:tc>
        <w:tc>
          <w:tcPr>
            <w:tcW w:w="2272" w:type="dxa"/>
            <w:vMerge w:val="restart"/>
            <w:shd w:val="clear" w:color="auto" w:fill="auto"/>
            <w:vAlign w:val="center"/>
          </w:tcPr>
          <w:p w:rsidR="005F30AF" w:rsidRPr="005F30AF" w:rsidRDefault="005F30AF" w:rsidP="005F30AF">
            <w:pPr>
              <w:tabs>
                <w:tab w:val="left" w:pos="1134"/>
              </w:tabs>
              <w:spacing w:after="0" w:line="240" w:lineRule="auto"/>
              <w:jc w:val="center"/>
              <w:rPr>
                <w:rFonts w:ascii="TH SarabunPSK" w:eastAsia="Times New Roman" w:hAnsi="TH SarabunPSK" w:cs="TH SarabunPSK"/>
                <w:b/>
                <w:bCs/>
                <w:caps/>
                <w:sz w:val="28"/>
              </w:rPr>
            </w:pPr>
            <w:r w:rsidRPr="005F30AF">
              <w:rPr>
                <w:rFonts w:ascii="TH SarabunPSK" w:eastAsia="Times New Roman" w:hAnsi="TH SarabunPSK" w:cs="TH SarabunPSK"/>
                <w:b/>
                <w:bCs/>
                <w:sz w:val="28"/>
                <w:cs/>
              </w:rPr>
              <w:t>วัตถุประสงค์</w:t>
            </w:r>
          </w:p>
        </w:tc>
        <w:tc>
          <w:tcPr>
            <w:tcW w:w="2272" w:type="dxa"/>
            <w:vMerge w:val="restart"/>
            <w:shd w:val="clear" w:color="auto" w:fill="auto"/>
            <w:vAlign w:val="center"/>
          </w:tcPr>
          <w:p w:rsidR="005F30AF" w:rsidRPr="005F30AF" w:rsidRDefault="005F30AF" w:rsidP="005F30AF">
            <w:pPr>
              <w:tabs>
                <w:tab w:val="left" w:pos="1134"/>
              </w:tabs>
              <w:spacing w:after="0" w:line="240" w:lineRule="auto"/>
              <w:jc w:val="center"/>
              <w:rPr>
                <w:rFonts w:ascii="TH SarabunPSK" w:eastAsia="Times New Roman" w:hAnsi="TH SarabunPSK" w:cs="TH SarabunPSK"/>
                <w:b/>
                <w:bCs/>
                <w:caps/>
                <w:sz w:val="28"/>
              </w:rPr>
            </w:pPr>
            <w:r w:rsidRPr="005F30AF">
              <w:rPr>
                <w:rFonts w:ascii="TH SarabunPSK" w:eastAsia="Times New Roman" w:hAnsi="TH SarabunPSK" w:cs="TH SarabunPSK"/>
                <w:b/>
                <w:bCs/>
                <w:sz w:val="28"/>
                <w:cs/>
              </w:rPr>
              <w:t>เป้าหมาย</w:t>
            </w:r>
          </w:p>
          <w:p w:rsidR="005F30AF" w:rsidRPr="005F30AF" w:rsidRDefault="005F30AF" w:rsidP="005F30AF">
            <w:pPr>
              <w:tabs>
                <w:tab w:val="left" w:pos="1134"/>
              </w:tabs>
              <w:spacing w:after="0" w:line="240" w:lineRule="auto"/>
              <w:jc w:val="center"/>
              <w:rPr>
                <w:rFonts w:ascii="TH SarabunPSK" w:eastAsia="Times New Roman" w:hAnsi="TH SarabunPSK" w:cs="TH SarabunPSK"/>
                <w:b/>
                <w:bCs/>
                <w:caps/>
                <w:sz w:val="28"/>
                <w:cs/>
              </w:rPr>
            </w:pPr>
            <w:r w:rsidRPr="005F30AF">
              <w:rPr>
                <w:rFonts w:ascii="TH SarabunPSK" w:eastAsia="Times New Roman" w:hAnsi="TH SarabunPSK" w:cs="TH SarabunPSK"/>
                <w:b/>
                <w:bCs/>
                <w:caps/>
                <w:sz w:val="28"/>
                <w:cs/>
              </w:rPr>
              <w:t>(ผลผลิตของโครงการ)</w:t>
            </w:r>
          </w:p>
        </w:tc>
        <w:tc>
          <w:tcPr>
            <w:tcW w:w="2983" w:type="dxa"/>
            <w:gridSpan w:val="3"/>
            <w:shd w:val="clear" w:color="auto" w:fill="auto"/>
            <w:vAlign w:val="center"/>
          </w:tcPr>
          <w:p w:rsidR="005F30AF" w:rsidRPr="005F30AF" w:rsidRDefault="005F30AF" w:rsidP="005F30AF">
            <w:pPr>
              <w:tabs>
                <w:tab w:val="left" w:pos="1134"/>
              </w:tabs>
              <w:spacing w:after="0" w:line="240" w:lineRule="auto"/>
              <w:jc w:val="center"/>
              <w:rPr>
                <w:rFonts w:ascii="TH SarabunPSK" w:eastAsia="Times New Roman" w:hAnsi="TH SarabunPSK" w:cs="TH SarabunPSK"/>
                <w:b/>
                <w:bCs/>
                <w:caps/>
                <w:sz w:val="28"/>
              </w:rPr>
            </w:pPr>
            <w:r w:rsidRPr="005F30AF">
              <w:rPr>
                <w:rFonts w:ascii="TH SarabunPSK" w:eastAsia="Times New Roman" w:hAnsi="TH SarabunPSK" w:cs="TH SarabunPSK"/>
                <w:b/>
                <w:bCs/>
                <w:sz w:val="28"/>
                <w:cs/>
              </w:rPr>
              <w:t>งบประมาณ</w:t>
            </w:r>
          </w:p>
        </w:tc>
        <w:tc>
          <w:tcPr>
            <w:tcW w:w="2272" w:type="dxa"/>
            <w:vMerge w:val="restart"/>
            <w:shd w:val="clear" w:color="auto" w:fill="auto"/>
            <w:vAlign w:val="center"/>
          </w:tcPr>
          <w:p w:rsidR="005F30AF" w:rsidRPr="005F30AF" w:rsidRDefault="005F30AF" w:rsidP="005F30AF">
            <w:pPr>
              <w:tabs>
                <w:tab w:val="left" w:pos="1134"/>
              </w:tabs>
              <w:spacing w:after="0" w:line="240" w:lineRule="auto"/>
              <w:jc w:val="center"/>
              <w:rPr>
                <w:rFonts w:ascii="TH SarabunPSK" w:eastAsia="Times New Roman" w:hAnsi="TH SarabunPSK" w:cs="TH SarabunPSK"/>
                <w:b/>
                <w:bCs/>
                <w:caps/>
                <w:sz w:val="28"/>
              </w:rPr>
            </w:pPr>
            <w:r w:rsidRPr="005F30AF">
              <w:rPr>
                <w:rFonts w:ascii="TH SarabunPSK" w:eastAsia="Times New Roman" w:hAnsi="TH SarabunPSK" w:cs="TH SarabunPSK"/>
                <w:b/>
                <w:bCs/>
                <w:caps/>
                <w:sz w:val="28"/>
                <w:cs/>
              </w:rPr>
              <w:t>ผลลัพธ์ที่คาดว่าจะได้รับ</w:t>
            </w:r>
          </w:p>
        </w:tc>
        <w:tc>
          <w:tcPr>
            <w:tcW w:w="1846" w:type="dxa"/>
            <w:vMerge w:val="restart"/>
            <w:shd w:val="clear" w:color="auto" w:fill="auto"/>
            <w:vAlign w:val="center"/>
          </w:tcPr>
          <w:p w:rsidR="005F30AF" w:rsidRPr="005F30AF" w:rsidRDefault="005F30AF" w:rsidP="005F30AF">
            <w:pPr>
              <w:tabs>
                <w:tab w:val="left" w:pos="1134"/>
              </w:tabs>
              <w:spacing w:after="0" w:line="240" w:lineRule="auto"/>
              <w:jc w:val="center"/>
              <w:rPr>
                <w:rFonts w:ascii="TH SarabunPSK" w:eastAsia="Times New Roman" w:hAnsi="TH SarabunPSK" w:cs="TH SarabunPSK"/>
                <w:b/>
                <w:bCs/>
                <w:caps/>
                <w:sz w:val="28"/>
              </w:rPr>
            </w:pPr>
            <w:r w:rsidRPr="005F30AF">
              <w:rPr>
                <w:rFonts w:ascii="TH SarabunPSK" w:eastAsia="Times New Roman" w:hAnsi="TH SarabunPSK" w:cs="TH SarabunPSK"/>
                <w:b/>
                <w:bCs/>
                <w:caps/>
                <w:sz w:val="28"/>
                <w:cs/>
              </w:rPr>
              <w:t>หน่วยงานที่รับผิดชอบ</w:t>
            </w:r>
          </w:p>
        </w:tc>
      </w:tr>
      <w:tr w:rsidR="005F30AF" w:rsidRPr="005F30AF" w:rsidTr="005F30AF">
        <w:tc>
          <w:tcPr>
            <w:tcW w:w="564" w:type="dxa"/>
            <w:vMerge/>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rPr>
            </w:pPr>
          </w:p>
        </w:tc>
        <w:tc>
          <w:tcPr>
            <w:tcW w:w="3271" w:type="dxa"/>
            <w:vMerge/>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rPr>
            </w:pPr>
          </w:p>
        </w:tc>
        <w:tc>
          <w:tcPr>
            <w:tcW w:w="2272" w:type="dxa"/>
            <w:vMerge/>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rPr>
            </w:pPr>
          </w:p>
        </w:tc>
        <w:tc>
          <w:tcPr>
            <w:tcW w:w="2272" w:type="dxa"/>
            <w:vMerge/>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rPr>
            </w:pPr>
          </w:p>
        </w:tc>
        <w:tc>
          <w:tcPr>
            <w:tcW w:w="994"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b/>
                <w:bCs/>
                <w:caps/>
                <w:sz w:val="28"/>
              </w:rPr>
            </w:pPr>
            <w:r w:rsidRPr="005F30AF">
              <w:rPr>
                <w:rFonts w:ascii="TH SarabunPSK" w:eastAsia="Times New Roman" w:hAnsi="TH SarabunPSK" w:cs="TH SarabunPSK"/>
                <w:b/>
                <w:bCs/>
                <w:caps/>
                <w:sz w:val="28"/>
                <w:cs/>
              </w:rPr>
              <w:t>25</w:t>
            </w:r>
            <w:r w:rsidRPr="005F30AF">
              <w:rPr>
                <w:rFonts w:ascii="TH SarabunPSK" w:eastAsia="Times New Roman" w:hAnsi="TH SarabunPSK" w:cs="TH SarabunPSK" w:hint="cs"/>
                <w:b/>
                <w:bCs/>
                <w:caps/>
                <w:sz w:val="28"/>
                <w:cs/>
              </w:rPr>
              <w:t>60</w:t>
            </w:r>
          </w:p>
        </w:tc>
        <w:tc>
          <w:tcPr>
            <w:tcW w:w="995"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b/>
                <w:bCs/>
                <w:caps/>
                <w:sz w:val="28"/>
              </w:rPr>
            </w:pPr>
            <w:r w:rsidRPr="005F30AF">
              <w:rPr>
                <w:rFonts w:ascii="TH SarabunPSK" w:eastAsia="Times New Roman" w:hAnsi="TH SarabunPSK" w:cs="TH SarabunPSK"/>
                <w:b/>
                <w:bCs/>
                <w:caps/>
                <w:sz w:val="28"/>
                <w:cs/>
              </w:rPr>
              <w:t>25</w:t>
            </w:r>
            <w:r w:rsidRPr="005F30AF">
              <w:rPr>
                <w:rFonts w:ascii="TH SarabunPSK" w:eastAsia="Times New Roman" w:hAnsi="TH SarabunPSK" w:cs="TH SarabunPSK"/>
                <w:b/>
                <w:bCs/>
                <w:caps/>
                <w:sz w:val="28"/>
              </w:rPr>
              <w:t>6</w:t>
            </w:r>
            <w:r w:rsidRPr="005F30AF">
              <w:rPr>
                <w:rFonts w:ascii="TH SarabunPSK" w:eastAsia="Times New Roman" w:hAnsi="TH SarabunPSK" w:cs="TH SarabunPSK" w:hint="cs"/>
                <w:b/>
                <w:bCs/>
                <w:caps/>
                <w:sz w:val="28"/>
                <w:cs/>
              </w:rPr>
              <w:t>1</w:t>
            </w:r>
          </w:p>
        </w:tc>
        <w:tc>
          <w:tcPr>
            <w:tcW w:w="994"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b/>
                <w:bCs/>
                <w:caps/>
                <w:sz w:val="28"/>
              </w:rPr>
            </w:pPr>
            <w:r w:rsidRPr="005F30AF">
              <w:rPr>
                <w:rFonts w:ascii="TH SarabunPSK" w:eastAsia="Times New Roman" w:hAnsi="TH SarabunPSK" w:cs="TH SarabunPSK"/>
                <w:b/>
                <w:bCs/>
                <w:caps/>
                <w:sz w:val="28"/>
                <w:cs/>
              </w:rPr>
              <w:t>25</w:t>
            </w:r>
            <w:r w:rsidRPr="005F30AF">
              <w:rPr>
                <w:rFonts w:ascii="TH SarabunPSK" w:eastAsia="Times New Roman" w:hAnsi="TH SarabunPSK" w:cs="TH SarabunPSK"/>
                <w:b/>
                <w:bCs/>
                <w:caps/>
                <w:sz w:val="28"/>
              </w:rPr>
              <w:t>6</w:t>
            </w:r>
            <w:r w:rsidRPr="005F30AF">
              <w:rPr>
                <w:rFonts w:ascii="TH SarabunPSK" w:eastAsia="Times New Roman" w:hAnsi="TH SarabunPSK" w:cs="TH SarabunPSK" w:hint="cs"/>
                <w:b/>
                <w:bCs/>
                <w:caps/>
                <w:sz w:val="28"/>
                <w:cs/>
              </w:rPr>
              <w:t>2</w:t>
            </w:r>
          </w:p>
        </w:tc>
        <w:tc>
          <w:tcPr>
            <w:tcW w:w="2272" w:type="dxa"/>
            <w:vMerge/>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rPr>
            </w:pPr>
          </w:p>
        </w:tc>
        <w:tc>
          <w:tcPr>
            <w:tcW w:w="1846" w:type="dxa"/>
            <w:vMerge/>
            <w:shd w:val="clear" w:color="auto" w:fill="auto"/>
          </w:tcPr>
          <w:p w:rsidR="005F30AF" w:rsidRPr="005F30AF" w:rsidRDefault="005F30AF" w:rsidP="005F30AF">
            <w:pPr>
              <w:tabs>
                <w:tab w:val="left" w:pos="1134"/>
              </w:tabs>
              <w:spacing w:after="0" w:line="240" w:lineRule="auto"/>
              <w:rPr>
                <w:rFonts w:ascii="TH SarabunPSK" w:eastAsia="Times New Roman" w:hAnsi="TH SarabunPSK" w:cs="TH SarabunPSK"/>
                <w:caps/>
                <w:sz w:val="32"/>
                <w:szCs w:val="32"/>
              </w:rPr>
            </w:pPr>
          </w:p>
        </w:tc>
      </w:tr>
      <w:tr w:rsidR="005F30AF" w:rsidRPr="005F30AF" w:rsidTr="005F30AF">
        <w:tc>
          <w:tcPr>
            <w:tcW w:w="564" w:type="dxa"/>
            <w:shd w:val="clear" w:color="auto" w:fill="auto"/>
            <w:vAlign w:val="center"/>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rPr>
            </w:pPr>
            <w:r w:rsidRPr="005F30AF">
              <w:rPr>
                <w:rFonts w:ascii="TH SarabunPSK" w:eastAsia="Times New Roman" w:hAnsi="TH SarabunPSK" w:cs="TH SarabunPSK"/>
                <w:sz w:val="28"/>
              </w:rPr>
              <w:t>9</w:t>
            </w:r>
          </w:p>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p>
        </w:tc>
        <w:tc>
          <w:tcPr>
            <w:tcW w:w="3271"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cs/>
              </w:rPr>
              <w:t>ถนน คสล.ในหมู่บ้าน  (ม.3)</w:t>
            </w:r>
          </w:p>
        </w:tc>
        <w:tc>
          <w:tcPr>
            <w:tcW w:w="2272"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cs/>
              </w:rPr>
              <w:t>เพื่อให้ประชาชนสะดวกในการสัญจรไป-มา</w:t>
            </w:r>
          </w:p>
        </w:tc>
        <w:tc>
          <w:tcPr>
            <w:tcW w:w="2272"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cs/>
              </w:rPr>
              <w:t>ถนนกว้าง  4-5  เมตร ยาวรวม  3,000  เมตร</w:t>
            </w:r>
          </w:p>
        </w:tc>
        <w:tc>
          <w:tcPr>
            <w:tcW w:w="994"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cs/>
              </w:rPr>
            </w:pPr>
            <w:r w:rsidRPr="005F30AF">
              <w:rPr>
                <w:rFonts w:ascii="TH SarabunPSK" w:eastAsia="Times New Roman" w:hAnsi="TH SarabunPSK" w:cs="TH SarabunPSK"/>
                <w:caps/>
                <w:sz w:val="28"/>
                <w:cs/>
              </w:rPr>
              <w:t>100,000</w:t>
            </w:r>
          </w:p>
        </w:tc>
        <w:tc>
          <w:tcPr>
            <w:tcW w:w="995"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cs/>
              </w:rPr>
            </w:pPr>
            <w:r w:rsidRPr="005F30AF">
              <w:rPr>
                <w:rFonts w:ascii="TH SarabunPSK" w:eastAsia="Times New Roman" w:hAnsi="TH SarabunPSK" w:cs="TH SarabunPSK"/>
                <w:caps/>
                <w:sz w:val="28"/>
                <w:cs/>
              </w:rPr>
              <w:t>100,000</w:t>
            </w:r>
          </w:p>
        </w:tc>
        <w:tc>
          <w:tcPr>
            <w:tcW w:w="994"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cs/>
              </w:rPr>
            </w:pPr>
            <w:r w:rsidRPr="005F30AF">
              <w:rPr>
                <w:rFonts w:ascii="TH SarabunPSK" w:eastAsia="Times New Roman" w:hAnsi="TH SarabunPSK" w:cs="TH SarabunPSK"/>
                <w:caps/>
                <w:sz w:val="28"/>
                <w:cs/>
              </w:rPr>
              <w:t>100,000</w:t>
            </w:r>
          </w:p>
        </w:tc>
        <w:tc>
          <w:tcPr>
            <w:tcW w:w="2272"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cs/>
              </w:rPr>
              <w:t>เพื่อให้ประชาชนสะดวกในการสัญจรไป-มา</w:t>
            </w:r>
          </w:p>
        </w:tc>
        <w:tc>
          <w:tcPr>
            <w:tcW w:w="1846"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cs/>
              </w:rPr>
            </w:pPr>
            <w:r w:rsidRPr="005F30AF">
              <w:rPr>
                <w:rFonts w:ascii="TH SarabunPSK" w:eastAsia="Times New Roman" w:hAnsi="TH SarabunPSK" w:cs="TH SarabunPSK"/>
                <w:caps/>
                <w:sz w:val="28"/>
                <w:cs/>
              </w:rPr>
              <w:t>ส่วนโยธา</w:t>
            </w:r>
          </w:p>
        </w:tc>
      </w:tr>
      <w:tr w:rsidR="005F30AF" w:rsidRPr="005F30AF" w:rsidTr="005F30AF">
        <w:tc>
          <w:tcPr>
            <w:tcW w:w="564" w:type="dxa"/>
            <w:shd w:val="clear" w:color="auto" w:fill="auto"/>
            <w:vAlign w:val="center"/>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rPr>
            </w:pPr>
            <w:r w:rsidRPr="005F30AF">
              <w:rPr>
                <w:rFonts w:ascii="TH SarabunPSK" w:eastAsia="Times New Roman" w:hAnsi="TH SarabunPSK" w:cs="TH SarabunPSK"/>
                <w:sz w:val="28"/>
              </w:rPr>
              <w:t>10</w:t>
            </w:r>
          </w:p>
        </w:tc>
        <w:tc>
          <w:tcPr>
            <w:tcW w:w="3271"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cs/>
              </w:rPr>
              <w:t>ก่อสร้างถนนหินคลุกบดอัดแน่นสายใต้จากบ้านลุงขุม  กล้ารบ – บ้านนายนิวัฒน์  จอยเอกา  (ม.3)</w:t>
            </w:r>
          </w:p>
        </w:tc>
        <w:tc>
          <w:tcPr>
            <w:tcW w:w="2272"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cs/>
              </w:rPr>
              <w:t>เพื่อให้ประชาชนสะดวกในการสัญจรไป-มา</w:t>
            </w:r>
          </w:p>
        </w:tc>
        <w:tc>
          <w:tcPr>
            <w:tcW w:w="2272"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cs/>
              </w:rPr>
              <w:t>ถนนกว้าง  5  เมตร ยาว  1,000  เมตร</w:t>
            </w:r>
          </w:p>
        </w:tc>
        <w:tc>
          <w:tcPr>
            <w:tcW w:w="994"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cs/>
              </w:rPr>
            </w:pPr>
            <w:r w:rsidRPr="005F30AF">
              <w:rPr>
                <w:rFonts w:ascii="TH SarabunPSK" w:eastAsia="Times New Roman" w:hAnsi="TH SarabunPSK" w:cs="TH SarabunPSK"/>
                <w:caps/>
                <w:sz w:val="28"/>
                <w:cs/>
              </w:rPr>
              <w:t>200,000</w:t>
            </w:r>
          </w:p>
        </w:tc>
        <w:tc>
          <w:tcPr>
            <w:tcW w:w="995"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cs/>
              </w:rPr>
            </w:pPr>
            <w:r w:rsidRPr="005F30AF">
              <w:rPr>
                <w:rFonts w:ascii="TH SarabunPSK" w:eastAsia="Times New Roman" w:hAnsi="TH SarabunPSK" w:cs="TH SarabunPSK"/>
                <w:caps/>
                <w:sz w:val="28"/>
                <w:cs/>
              </w:rPr>
              <w:t>200,000</w:t>
            </w:r>
          </w:p>
        </w:tc>
        <w:tc>
          <w:tcPr>
            <w:tcW w:w="994"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cs/>
              </w:rPr>
            </w:pPr>
            <w:r w:rsidRPr="005F30AF">
              <w:rPr>
                <w:rFonts w:ascii="TH SarabunPSK" w:eastAsia="Times New Roman" w:hAnsi="TH SarabunPSK" w:cs="TH SarabunPSK"/>
                <w:caps/>
                <w:sz w:val="28"/>
                <w:cs/>
              </w:rPr>
              <w:t>200,000</w:t>
            </w:r>
          </w:p>
        </w:tc>
        <w:tc>
          <w:tcPr>
            <w:tcW w:w="2272"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cs/>
              </w:rPr>
              <w:t>เพื่อให้ประชาชนสะดวกในการสัญจรไป-มา</w:t>
            </w:r>
          </w:p>
        </w:tc>
        <w:tc>
          <w:tcPr>
            <w:tcW w:w="1846"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cs/>
              </w:rPr>
            </w:pPr>
            <w:r w:rsidRPr="005F30AF">
              <w:rPr>
                <w:rFonts w:ascii="TH SarabunPSK" w:eastAsia="Times New Roman" w:hAnsi="TH SarabunPSK" w:cs="TH SarabunPSK"/>
                <w:caps/>
                <w:sz w:val="28"/>
                <w:cs/>
              </w:rPr>
              <w:t>ส่วนโยธา</w:t>
            </w:r>
          </w:p>
        </w:tc>
      </w:tr>
      <w:tr w:rsidR="005F30AF" w:rsidRPr="005F30AF" w:rsidTr="005F30AF">
        <w:tc>
          <w:tcPr>
            <w:tcW w:w="564" w:type="dxa"/>
            <w:shd w:val="clear" w:color="auto" w:fill="auto"/>
            <w:vAlign w:val="center"/>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rPr>
            </w:pPr>
            <w:r w:rsidRPr="005F30AF">
              <w:rPr>
                <w:rFonts w:ascii="TH SarabunPSK" w:eastAsia="Times New Roman" w:hAnsi="TH SarabunPSK" w:cs="TH SarabunPSK"/>
                <w:sz w:val="28"/>
              </w:rPr>
              <w:t>11</w:t>
            </w:r>
          </w:p>
        </w:tc>
        <w:tc>
          <w:tcPr>
            <w:tcW w:w="3271"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cs/>
              </w:rPr>
              <w:t>ก่อสร้างถนนหินคลุกบดอัดแน่นจากศาลาบ้านหนองนาไปศาลเจ้าฟ้าฯไปบ้านนางจรูญ  จอยเอกา – บ้านนายอุทัย  แสงทอง (ม.4)</w:t>
            </w:r>
          </w:p>
        </w:tc>
        <w:tc>
          <w:tcPr>
            <w:tcW w:w="2272"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cs/>
              </w:rPr>
              <w:t>เพื่อให้ประชาชนสะดวกในการสัญจรไป-มา</w:t>
            </w:r>
          </w:p>
        </w:tc>
        <w:tc>
          <w:tcPr>
            <w:tcW w:w="2272"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cs/>
              </w:rPr>
              <w:t>ถนนกว้าง  6  เมตร ยาว  2,000  เมตร</w:t>
            </w:r>
          </w:p>
        </w:tc>
        <w:tc>
          <w:tcPr>
            <w:tcW w:w="994"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cs/>
              </w:rPr>
            </w:pPr>
            <w:r w:rsidRPr="005F30AF">
              <w:rPr>
                <w:rFonts w:ascii="TH SarabunPSK" w:eastAsia="Times New Roman" w:hAnsi="TH SarabunPSK" w:cs="TH SarabunPSK"/>
                <w:caps/>
                <w:sz w:val="28"/>
                <w:cs/>
              </w:rPr>
              <w:t>500,000</w:t>
            </w:r>
          </w:p>
        </w:tc>
        <w:tc>
          <w:tcPr>
            <w:tcW w:w="995"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cs/>
              </w:rPr>
            </w:pPr>
            <w:r w:rsidRPr="005F30AF">
              <w:rPr>
                <w:rFonts w:ascii="TH SarabunPSK" w:eastAsia="Times New Roman" w:hAnsi="TH SarabunPSK" w:cs="TH SarabunPSK"/>
                <w:caps/>
                <w:sz w:val="28"/>
                <w:cs/>
              </w:rPr>
              <w:t>500,000</w:t>
            </w:r>
          </w:p>
        </w:tc>
        <w:tc>
          <w:tcPr>
            <w:tcW w:w="994"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cs/>
              </w:rPr>
            </w:pPr>
            <w:r w:rsidRPr="005F30AF">
              <w:rPr>
                <w:rFonts w:ascii="TH SarabunPSK" w:eastAsia="Times New Roman" w:hAnsi="TH SarabunPSK" w:cs="TH SarabunPSK"/>
                <w:caps/>
                <w:sz w:val="28"/>
                <w:cs/>
              </w:rPr>
              <w:t>500,000</w:t>
            </w:r>
          </w:p>
        </w:tc>
        <w:tc>
          <w:tcPr>
            <w:tcW w:w="2272"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cs/>
              </w:rPr>
              <w:t>เพื่อให้ประชาชนสะดวกในการสัญจรไป-มา</w:t>
            </w:r>
          </w:p>
        </w:tc>
        <w:tc>
          <w:tcPr>
            <w:tcW w:w="1846"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cs/>
              </w:rPr>
            </w:pPr>
            <w:r w:rsidRPr="005F30AF">
              <w:rPr>
                <w:rFonts w:ascii="TH SarabunPSK" w:eastAsia="Times New Roman" w:hAnsi="TH SarabunPSK" w:cs="TH SarabunPSK"/>
                <w:caps/>
                <w:sz w:val="28"/>
                <w:cs/>
              </w:rPr>
              <w:t>ส่วนโยธา</w:t>
            </w:r>
          </w:p>
        </w:tc>
      </w:tr>
      <w:tr w:rsidR="005F30AF" w:rsidRPr="005F30AF" w:rsidTr="005F30AF">
        <w:tc>
          <w:tcPr>
            <w:tcW w:w="564" w:type="dxa"/>
            <w:shd w:val="clear" w:color="auto" w:fill="auto"/>
            <w:vAlign w:val="center"/>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rPr>
              <w:t>12</w:t>
            </w:r>
          </w:p>
        </w:tc>
        <w:tc>
          <w:tcPr>
            <w:tcW w:w="3271"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cs/>
              </w:rPr>
              <w:t>ก่อสร้างถนนหินคลุกบดอัดแน่นจากศาลาบ้านหนองนา – บ้านนางสุวลักาณ์  เรืองไร่โคก  (ม.4)</w:t>
            </w:r>
          </w:p>
        </w:tc>
        <w:tc>
          <w:tcPr>
            <w:tcW w:w="2272" w:type="dxa"/>
            <w:shd w:val="clear" w:color="auto" w:fill="auto"/>
          </w:tcPr>
          <w:p w:rsidR="005F30AF" w:rsidRPr="005F30AF" w:rsidRDefault="005F30AF" w:rsidP="005F30AF">
            <w:pPr>
              <w:spacing w:after="0" w:line="240" w:lineRule="auto"/>
              <w:jc w:val="center"/>
              <w:rPr>
                <w:rFonts w:ascii="TH SarabunPSK" w:eastAsia="Cordia New" w:hAnsi="TH SarabunPSK" w:cs="TH SarabunPSK"/>
                <w:sz w:val="28"/>
                <w:cs/>
              </w:rPr>
            </w:pPr>
            <w:r w:rsidRPr="005F30AF">
              <w:rPr>
                <w:rFonts w:ascii="TH SarabunPSK" w:eastAsia="Times New Roman" w:hAnsi="TH SarabunPSK" w:cs="TH SarabunPSK"/>
                <w:b/>
                <w:bCs/>
                <w:caps/>
                <w:sz w:val="28"/>
                <w:cs/>
              </w:rPr>
              <w:t>เพื่อให้ประชาชนสะดวกในการสัญจรไป-มา</w:t>
            </w:r>
          </w:p>
        </w:tc>
        <w:tc>
          <w:tcPr>
            <w:tcW w:w="2272"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cs/>
              </w:rPr>
              <w:t>ถนนกว้าง  4  เมตร ยาว  -  ม.  (ม.4)</w:t>
            </w:r>
          </w:p>
        </w:tc>
        <w:tc>
          <w:tcPr>
            <w:tcW w:w="994" w:type="dxa"/>
            <w:shd w:val="clear" w:color="auto" w:fill="auto"/>
          </w:tcPr>
          <w:p w:rsidR="005F30AF" w:rsidRPr="005F30AF" w:rsidRDefault="005F30AF" w:rsidP="005F30AF">
            <w:pPr>
              <w:tabs>
                <w:tab w:val="left" w:pos="1134"/>
              </w:tabs>
              <w:spacing w:after="0" w:line="240" w:lineRule="auto"/>
              <w:rPr>
                <w:rFonts w:ascii="TH SarabunPSK" w:eastAsia="Times New Roman" w:hAnsi="TH SarabunPSK" w:cs="TH SarabunPSK"/>
                <w:caps/>
                <w:sz w:val="28"/>
                <w:cs/>
              </w:rPr>
            </w:pPr>
            <w:r w:rsidRPr="005F30AF">
              <w:rPr>
                <w:rFonts w:ascii="TH SarabunPSK" w:eastAsia="Times New Roman" w:hAnsi="TH SarabunPSK" w:cs="TH SarabunPSK"/>
                <w:caps/>
                <w:sz w:val="28"/>
                <w:cs/>
              </w:rPr>
              <w:t>200,000</w:t>
            </w:r>
          </w:p>
        </w:tc>
        <w:tc>
          <w:tcPr>
            <w:tcW w:w="995"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cs/>
              </w:rPr>
            </w:pPr>
            <w:r w:rsidRPr="005F30AF">
              <w:rPr>
                <w:rFonts w:ascii="TH SarabunPSK" w:eastAsia="Times New Roman" w:hAnsi="TH SarabunPSK" w:cs="TH SarabunPSK"/>
                <w:caps/>
                <w:sz w:val="28"/>
                <w:cs/>
              </w:rPr>
              <w:t>200,000</w:t>
            </w:r>
          </w:p>
        </w:tc>
        <w:tc>
          <w:tcPr>
            <w:tcW w:w="994"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cs/>
              </w:rPr>
            </w:pPr>
            <w:r w:rsidRPr="005F30AF">
              <w:rPr>
                <w:rFonts w:ascii="TH SarabunPSK" w:eastAsia="Times New Roman" w:hAnsi="TH SarabunPSK" w:cs="TH SarabunPSK"/>
                <w:caps/>
                <w:sz w:val="28"/>
                <w:cs/>
              </w:rPr>
              <w:t>200,000</w:t>
            </w:r>
          </w:p>
        </w:tc>
        <w:tc>
          <w:tcPr>
            <w:tcW w:w="2272" w:type="dxa"/>
            <w:shd w:val="clear" w:color="auto" w:fill="auto"/>
          </w:tcPr>
          <w:p w:rsidR="005F30AF" w:rsidRPr="005F30AF" w:rsidRDefault="005F30AF" w:rsidP="005F30AF">
            <w:pPr>
              <w:spacing w:after="0" w:line="240" w:lineRule="auto"/>
              <w:jc w:val="center"/>
              <w:rPr>
                <w:rFonts w:ascii="TH SarabunPSK" w:eastAsia="Cordia New" w:hAnsi="TH SarabunPSK" w:cs="TH SarabunPSK"/>
                <w:sz w:val="28"/>
                <w:cs/>
              </w:rPr>
            </w:pPr>
            <w:r w:rsidRPr="005F30AF">
              <w:rPr>
                <w:rFonts w:ascii="TH SarabunPSK" w:eastAsia="Times New Roman" w:hAnsi="TH SarabunPSK" w:cs="TH SarabunPSK"/>
                <w:b/>
                <w:bCs/>
                <w:caps/>
                <w:sz w:val="28"/>
                <w:cs/>
              </w:rPr>
              <w:t>เพื่อให้ประชาชนสะดวกในการสัญจรไป-มา</w:t>
            </w:r>
          </w:p>
        </w:tc>
        <w:tc>
          <w:tcPr>
            <w:tcW w:w="1846"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cs/>
              </w:rPr>
            </w:pPr>
            <w:r w:rsidRPr="005F30AF">
              <w:rPr>
                <w:rFonts w:ascii="TH SarabunPSK" w:eastAsia="Times New Roman" w:hAnsi="TH SarabunPSK" w:cs="TH SarabunPSK"/>
                <w:caps/>
                <w:sz w:val="28"/>
                <w:cs/>
              </w:rPr>
              <w:t>ส่วนโยธา</w:t>
            </w:r>
          </w:p>
        </w:tc>
      </w:tr>
      <w:tr w:rsidR="005F30AF" w:rsidRPr="005F30AF" w:rsidTr="005F30AF">
        <w:tc>
          <w:tcPr>
            <w:tcW w:w="564" w:type="dxa"/>
            <w:shd w:val="clear" w:color="auto" w:fill="auto"/>
            <w:vAlign w:val="center"/>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rPr>
              <w:t>13</w:t>
            </w:r>
          </w:p>
        </w:tc>
        <w:tc>
          <w:tcPr>
            <w:tcW w:w="3271"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cs/>
              </w:rPr>
              <w:t>ติดตั้งพลังงานโซล่าเซลล์ จากลำไทรโยง – หนองนา (ม.4)</w:t>
            </w:r>
          </w:p>
        </w:tc>
        <w:tc>
          <w:tcPr>
            <w:tcW w:w="2272" w:type="dxa"/>
            <w:shd w:val="clear" w:color="auto" w:fill="auto"/>
          </w:tcPr>
          <w:p w:rsidR="005F30AF" w:rsidRPr="005F30AF" w:rsidRDefault="005F30AF" w:rsidP="005F30AF">
            <w:pPr>
              <w:spacing w:after="0" w:line="240" w:lineRule="auto"/>
              <w:jc w:val="center"/>
              <w:rPr>
                <w:rFonts w:ascii="TH SarabunPSK" w:eastAsia="Cordia New" w:hAnsi="TH SarabunPSK" w:cs="TH SarabunPSK"/>
                <w:sz w:val="28"/>
                <w:cs/>
              </w:rPr>
            </w:pPr>
            <w:r w:rsidRPr="005F30AF">
              <w:rPr>
                <w:rFonts w:ascii="TH SarabunPSK" w:eastAsia="Cordia New" w:hAnsi="TH SarabunPSK" w:cs="TH SarabunPSK"/>
                <w:sz w:val="28"/>
                <w:cs/>
              </w:rPr>
              <w:t>เพื่อใช้ไฟฟ้าสูบน้ำเข้าสระหนองนาและเก็บกักน้ำ</w:t>
            </w:r>
          </w:p>
        </w:tc>
        <w:tc>
          <w:tcPr>
            <w:tcW w:w="2272"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cs/>
              </w:rPr>
              <w:t>เพื่อใช้ไฟสูบน้ำ</w:t>
            </w:r>
          </w:p>
        </w:tc>
        <w:tc>
          <w:tcPr>
            <w:tcW w:w="994"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cs/>
              </w:rPr>
            </w:pPr>
            <w:r w:rsidRPr="005F30AF">
              <w:rPr>
                <w:rFonts w:ascii="TH SarabunPSK" w:eastAsia="Times New Roman" w:hAnsi="TH SarabunPSK" w:cs="TH SarabunPSK"/>
                <w:caps/>
                <w:sz w:val="28"/>
                <w:cs/>
              </w:rPr>
              <w:t>100,000</w:t>
            </w:r>
          </w:p>
        </w:tc>
        <w:tc>
          <w:tcPr>
            <w:tcW w:w="995"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cs/>
              </w:rPr>
            </w:pPr>
            <w:r w:rsidRPr="005F30AF">
              <w:rPr>
                <w:rFonts w:ascii="TH SarabunPSK" w:eastAsia="Times New Roman" w:hAnsi="TH SarabunPSK" w:cs="TH SarabunPSK"/>
                <w:caps/>
                <w:sz w:val="28"/>
                <w:cs/>
              </w:rPr>
              <w:t>100,000</w:t>
            </w:r>
          </w:p>
        </w:tc>
        <w:tc>
          <w:tcPr>
            <w:tcW w:w="994"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cs/>
              </w:rPr>
            </w:pPr>
            <w:r w:rsidRPr="005F30AF">
              <w:rPr>
                <w:rFonts w:ascii="TH SarabunPSK" w:eastAsia="Times New Roman" w:hAnsi="TH SarabunPSK" w:cs="TH SarabunPSK"/>
                <w:caps/>
                <w:sz w:val="28"/>
                <w:cs/>
              </w:rPr>
              <w:t>100,000</w:t>
            </w:r>
          </w:p>
        </w:tc>
        <w:tc>
          <w:tcPr>
            <w:tcW w:w="2272" w:type="dxa"/>
            <w:shd w:val="clear" w:color="auto" w:fill="auto"/>
          </w:tcPr>
          <w:p w:rsidR="005F30AF" w:rsidRPr="005F30AF" w:rsidRDefault="005F30AF" w:rsidP="005F30AF">
            <w:pPr>
              <w:spacing w:after="0" w:line="240" w:lineRule="auto"/>
              <w:jc w:val="center"/>
              <w:rPr>
                <w:rFonts w:ascii="TH SarabunPSK" w:eastAsia="Cordia New" w:hAnsi="TH SarabunPSK" w:cs="TH SarabunPSK"/>
                <w:sz w:val="28"/>
                <w:cs/>
              </w:rPr>
            </w:pPr>
            <w:r w:rsidRPr="005F30AF">
              <w:rPr>
                <w:rFonts w:ascii="TH SarabunPSK" w:eastAsia="Cordia New" w:hAnsi="TH SarabunPSK" w:cs="TH SarabunPSK"/>
                <w:sz w:val="28"/>
                <w:cs/>
              </w:rPr>
              <w:t>ประชาชนมีน้ำใช้</w:t>
            </w:r>
          </w:p>
        </w:tc>
        <w:tc>
          <w:tcPr>
            <w:tcW w:w="1846"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cs/>
              </w:rPr>
            </w:pPr>
            <w:r w:rsidRPr="005F30AF">
              <w:rPr>
                <w:rFonts w:ascii="TH SarabunPSK" w:eastAsia="Times New Roman" w:hAnsi="TH SarabunPSK" w:cs="TH SarabunPSK"/>
                <w:caps/>
                <w:sz w:val="28"/>
                <w:cs/>
              </w:rPr>
              <w:t>ส่วนโยธา</w:t>
            </w:r>
          </w:p>
        </w:tc>
      </w:tr>
      <w:tr w:rsidR="005F30AF" w:rsidRPr="005F30AF" w:rsidTr="005F30AF">
        <w:tc>
          <w:tcPr>
            <w:tcW w:w="564" w:type="dxa"/>
            <w:shd w:val="clear" w:color="auto" w:fill="auto"/>
            <w:vAlign w:val="center"/>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rPr>
              <w:t>14</w:t>
            </w:r>
          </w:p>
        </w:tc>
        <w:tc>
          <w:tcPr>
            <w:tcW w:w="3271"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cs/>
              </w:rPr>
              <w:t>ก่อสร้างถนนลาดยางจากบ้านนายยุทธ  ดีด้วยชาติ – สามแยกบ้านนายสุธรรม  อาภรณ์พงษ์ พร้อมวางท่อระบายน้ำ      (ม.5)</w:t>
            </w:r>
          </w:p>
        </w:tc>
        <w:tc>
          <w:tcPr>
            <w:tcW w:w="2272" w:type="dxa"/>
            <w:shd w:val="clear" w:color="auto" w:fill="auto"/>
          </w:tcPr>
          <w:p w:rsidR="005F30AF" w:rsidRPr="005F30AF" w:rsidRDefault="005F30AF" w:rsidP="005F30AF">
            <w:pPr>
              <w:spacing w:after="0" w:line="240" w:lineRule="auto"/>
              <w:jc w:val="center"/>
              <w:rPr>
                <w:rFonts w:ascii="TH SarabunPSK" w:eastAsia="Cordia New" w:hAnsi="TH SarabunPSK" w:cs="TH SarabunPSK"/>
                <w:sz w:val="28"/>
                <w:cs/>
              </w:rPr>
            </w:pPr>
            <w:r w:rsidRPr="005F30AF">
              <w:rPr>
                <w:rFonts w:ascii="TH SarabunPSK" w:eastAsia="Times New Roman" w:hAnsi="TH SarabunPSK" w:cs="TH SarabunPSK"/>
                <w:b/>
                <w:bCs/>
                <w:caps/>
                <w:sz w:val="28"/>
                <w:cs/>
              </w:rPr>
              <w:t>เพื่อให้ประชาชนสะดวกในการสัญจรไป-มา</w:t>
            </w:r>
          </w:p>
        </w:tc>
        <w:tc>
          <w:tcPr>
            <w:tcW w:w="2272"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cs/>
              </w:rPr>
              <w:t>ถนนกว้าง  6  เมตร ยาว  600  เมตร  พร้อมวางท่อระบายน้ำ</w:t>
            </w:r>
          </w:p>
        </w:tc>
        <w:tc>
          <w:tcPr>
            <w:tcW w:w="994"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cs/>
              </w:rPr>
            </w:pPr>
            <w:r w:rsidRPr="005F30AF">
              <w:rPr>
                <w:rFonts w:ascii="TH SarabunPSK" w:eastAsia="Times New Roman" w:hAnsi="TH SarabunPSK" w:cs="TH SarabunPSK"/>
                <w:caps/>
                <w:sz w:val="28"/>
                <w:cs/>
              </w:rPr>
              <w:t>100,000</w:t>
            </w:r>
          </w:p>
        </w:tc>
        <w:tc>
          <w:tcPr>
            <w:tcW w:w="995"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cs/>
              </w:rPr>
            </w:pPr>
            <w:r w:rsidRPr="005F30AF">
              <w:rPr>
                <w:rFonts w:ascii="TH SarabunPSK" w:eastAsia="Times New Roman" w:hAnsi="TH SarabunPSK" w:cs="TH SarabunPSK"/>
                <w:caps/>
                <w:sz w:val="28"/>
                <w:cs/>
              </w:rPr>
              <w:t>100,000</w:t>
            </w:r>
          </w:p>
        </w:tc>
        <w:tc>
          <w:tcPr>
            <w:tcW w:w="994" w:type="dxa"/>
            <w:shd w:val="clear" w:color="auto" w:fill="auto"/>
          </w:tcPr>
          <w:p w:rsidR="005F30AF" w:rsidRPr="005F30AF" w:rsidRDefault="005F30AF" w:rsidP="005F30AF">
            <w:pPr>
              <w:tabs>
                <w:tab w:val="left" w:pos="301"/>
                <w:tab w:val="center" w:pos="414"/>
                <w:tab w:val="left" w:pos="1134"/>
              </w:tabs>
              <w:spacing w:after="0" w:line="240" w:lineRule="auto"/>
              <w:rPr>
                <w:rFonts w:ascii="TH SarabunPSK" w:eastAsia="Times New Roman" w:hAnsi="TH SarabunPSK" w:cs="TH SarabunPSK"/>
                <w:i/>
                <w:iCs/>
                <w:caps/>
                <w:sz w:val="28"/>
                <w:cs/>
              </w:rPr>
            </w:pPr>
            <w:r w:rsidRPr="005F30AF">
              <w:rPr>
                <w:rFonts w:ascii="TH SarabunPSK" w:eastAsia="Times New Roman" w:hAnsi="TH SarabunPSK" w:cs="TH SarabunPSK"/>
                <w:caps/>
                <w:sz w:val="28"/>
                <w:cs/>
              </w:rPr>
              <w:t>100,000</w:t>
            </w:r>
          </w:p>
        </w:tc>
        <w:tc>
          <w:tcPr>
            <w:tcW w:w="2272" w:type="dxa"/>
            <w:shd w:val="clear" w:color="auto" w:fill="auto"/>
          </w:tcPr>
          <w:p w:rsidR="005F30AF" w:rsidRPr="005F30AF" w:rsidRDefault="005F30AF" w:rsidP="005F30AF">
            <w:pPr>
              <w:spacing w:after="0" w:line="240" w:lineRule="auto"/>
              <w:jc w:val="center"/>
              <w:rPr>
                <w:rFonts w:ascii="TH SarabunPSK" w:eastAsia="Cordia New" w:hAnsi="TH SarabunPSK" w:cs="TH SarabunPSK"/>
                <w:sz w:val="28"/>
                <w:cs/>
              </w:rPr>
            </w:pPr>
            <w:r w:rsidRPr="005F30AF">
              <w:rPr>
                <w:rFonts w:ascii="TH SarabunPSK" w:eastAsia="Cordia New" w:hAnsi="TH SarabunPSK" w:cs="TH SarabunPSK"/>
                <w:sz w:val="28"/>
                <w:cs/>
              </w:rPr>
              <w:t>ประชาชนได้รับประโยชน์</w:t>
            </w:r>
          </w:p>
        </w:tc>
        <w:tc>
          <w:tcPr>
            <w:tcW w:w="1846"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cs/>
              </w:rPr>
            </w:pPr>
            <w:r w:rsidRPr="005F30AF">
              <w:rPr>
                <w:rFonts w:ascii="TH SarabunPSK" w:eastAsia="Times New Roman" w:hAnsi="TH SarabunPSK" w:cs="TH SarabunPSK"/>
                <w:caps/>
                <w:sz w:val="28"/>
                <w:cs/>
              </w:rPr>
              <w:t>ส่วนโยธา</w:t>
            </w:r>
          </w:p>
        </w:tc>
      </w:tr>
      <w:tr w:rsidR="005F30AF" w:rsidRPr="005F30AF" w:rsidTr="005F30AF">
        <w:tc>
          <w:tcPr>
            <w:tcW w:w="564" w:type="dxa"/>
            <w:shd w:val="clear" w:color="auto" w:fill="auto"/>
            <w:vAlign w:val="center"/>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rPr>
              <w:t>15</w:t>
            </w:r>
          </w:p>
        </w:tc>
        <w:tc>
          <w:tcPr>
            <w:tcW w:w="3271"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cs/>
              </w:rPr>
              <w:t>ก่อสร้างถนน คสล.จากหนองตะไก้ – วัด      (ม.5)</w:t>
            </w:r>
          </w:p>
        </w:tc>
        <w:tc>
          <w:tcPr>
            <w:tcW w:w="2272"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cs/>
              </w:rPr>
              <w:t>เพื่อให้ประชาชนสะดวกในการสัญจรไป-มา</w:t>
            </w:r>
          </w:p>
        </w:tc>
        <w:tc>
          <w:tcPr>
            <w:tcW w:w="2272"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cs/>
              </w:rPr>
              <w:t>ถนนกว้าง 5  เมตร ยาว  1,000  เมตร</w:t>
            </w:r>
          </w:p>
        </w:tc>
        <w:tc>
          <w:tcPr>
            <w:tcW w:w="994"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cs/>
              </w:rPr>
            </w:pPr>
            <w:r w:rsidRPr="005F30AF">
              <w:rPr>
                <w:rFonts w:ascii="TH SarabunPSK" w:eastAsia="Times New Roman" w:hAnsi="TH SarabunPSK" w:cs="TH SarabunPSK"/>
                <w:caps/>
                <w:sz w:val="28"/>
                <w:cs/>
              </w:rPr>
              <w:t>500,000</w:t>
            </w:r>
          </w:p>
        </w:tc>
        <w:tc>
          <w:tcPr>
            <w:tcW w:w="995"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cs/>
              </w:rPr>
            </w:pPr>
            <w:r w:rsidRPr="005F30AF">
              <w:rPr>
                <w:rFonts w:ascii="TH SarabunPSK" w:eastAsia="Times New Roman" w:hAnsi="TH SarabunPSK" w:cs="TH SarabunPSK"/>
                <w:caps/>
                <w:sz w:val="28"/>
                <w:cs/>
              </w:rPr>
              <w:t>500,000</w:t>
            </w:r>
          </w:p>
        </w:tc>
        <w:tc>
          <w:tcPr>
            <w:tcW w:w="994"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cs/>
              </w:rPr>
            </w:pPr>
            <w:r w:rsidRPr="005F30AF">
              <w:rPr>
                <w:rFonts w:ascii="TH SarabunPSK" w:eastAsia="Times New Roman" w:hAnsi="TH SarabunPSK" w:cs="TH SarabunPSK"/>
                <w:caps/>
                <w:sz w:val="28"/>
                <w:cs/>
              </w:rPr>
              <w:t>500,000</w:t>
            </w:r>
          </w:p>
        </w:tc>
        <w:tc>
          <w:tcPr>
            <w:tcW w:w="2272"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cs/>
              </w:rPr>
              <w:t>เพื่อให้ประชาชนสะดวกในการสัญจรไป-มา</w:t>
            </w:r>
          </w:p>
        </w:tc>
        <w:tc>
          <w:tcPr>
            <w:tcW w:w="1846"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cs/>
              </w:rPr>
            </w:pPr>
            <w:r w:rsidRPr="005F30AF">
              <w:rPr>
                <w:rFonts w:ascii="TH SarabunPSK" w:eastAsia="Times New Roman" w:hAnsi="TH SarabunPSK" w:cs="TH SarabunPSK"/>
                <w:caps/>
                <w:sz w:val="28"/>
                <w:cs/>
              </w:rPr>
              <w:t>ส่วนโยธา</w:t>
            </w:r>
          </w:p>
        </w:tc>
      </w:tr>
      <w:tr w:rsidR="005F30AF" w:rsidRPr="005F30AF" w:rsidTr="005F30AF">
        <w:tc>
          <w:tcPr>
            <w:tcW w:w="564" w:type="dxa"/>
            <w:shd w:val="clear" w:color="auto" w:fill="auto"/>
            <w:vAlign w:val="center"/>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rPr>
              <w:t>16</w:t>
            </w:r>
          </w:p>
        </w:tc>
        <w:tc>
          <w:tcPr>
            <w:tcW w:w="3271"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cs/>
              </w:rPr>
              <w:t>ขุดลอกเหมืองส่งน้ำจากคลองลำไทรโยง – สระน้ำหนองโพธิ์ (ม.5)</w:t>
            </w:r>
          </w:p>
        </w:tc>
        <w:tc>
          <w:tcPr>
            <w:tcW w:w="2272"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cs/>
              </w:rPr>
              <w:t>เพื่อกักเก็บน้ำ</w:t>
            </w:r>
          </w:p>
        </w:tc>
        <w:tc>
          <w:tcPr>
            <w:tcW w:w="2272"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cs/>
              </w:rPr>
              <w:t>ขนาดกว้าง  3  เมตร ยาว  1,000  เมตร</w:t>
            </w:r>
          </w:p>
        </w:tc>
        <w:tc>
          <w:tcPr>
            <w:tcW w:w="994" w:type="dxa"/>
            <w:shd w:val="clear" w:color="auto" w:fill="auto"/>
          </w:tcPr>
          <w:p w:rsidR="005F30AF" w:rsidRPr="005F30AF" w:rsidRDefault="005F30AF" w:rsidP="005F30AF">
            <w:pPr>
              <w:tabs>
                <w:tab w:val="left" w:pos="1134"/>
              </w:tabs>
              <w:spacing w:after="0" w:line="240" w:lineRule="auto"/>
              <w:rPr>
                <w:rFonts w:ascii="TH SarabunPSK" w:eastAsia="Times New Roman" w:hAnsi="TH SarabunPSK" w:cs="TH SarabunPSK"/>
                <w:caps/>
                <w:sz w:val="28"/>
                <w:cs/>
              </w:rPr>
            </w:pPr>
            <w:r w:rsidRPr="005F30AF">
              <w:rPr>
                <w:rFonts w:ascii="TH SarabunPSK" w:eastAsia="Times New Roman" w:hAnsi="TH SarabunPSK" w:cs="TH SarabunPSK"/>
                <w:caps/>
                <w:sz w:val="28"/>
                <w:cs/>
              </w:rPr>
              <w:t xml:space="preserve"> 800,000</w:t>
            </w:r>
          </w:p>
        </w:tc>
        <w:tc>
          <w:tcPr>
            <w:tcW w:w="995"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cs/>
              </w:rPr>
            </w:pPr>
            <w:r w:rsidRPr="005F30AF">
              <w:rPr>
                <w:rFonts w:ascii="TH SarabunPSK" w:eastAsia="Times New Roman" w:hAnsi="TH SarabunPSK" w:cs="TH SarabunPSK"/>
                <w:caps/>
                <w:sz w:val="28"/>
                <w:cs/>
              </w:rPr>
              <w:t>800,000</w:t>
            </w:r>
          </w:p>
        </w:tc>
        <w:tc>
          <w:tcPr>
            <w:tcW w:w="994"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cs/>
              </w:rPr>
            </w:pPr>
            <w:r w:rsidRPr="005F30AF">
              <w:rPr>
                <w:rFonts w:ascii="TH SarabunPSK" w:eastAsia="Times New Roman" w:hAnsi="TH SarabunPSK" w:cs="TH SarabunPSK"/>
                <w:caps/>
                <w:sz w:val="28"/>
                <w:cs/>
              </w:rPr>
              <w:t>800,000</w:t>
            </w:r>
          </w:p>
        </w:tc>
        <w:tc>
          <w:tcPr>
            <w:tcW w:w="2272"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cs/>
              </w:rPr>
              <w:t>ประชาชนมีน้ำเก็บไว้ใช้</w:t>
            </w:r>
          </w:p>
        </w:tc>
        <w:tc>
          <w:tcPr>
            <w:tcW w:w="1846"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cs/>
              </w:rPr>
            </w:pPr>
            <w:r w:rsidRPr="005F30AF">
              <w:rPr>
                <w:rFonts w:ascii="TH SarabunPSK" w:eastAsia="Times New Roman" w:hAnsi="TH SarabunPSK" w:cs="TH SarabunPSK"/>
                <w:caps/>
                <w:sz w:val="28"/>
                <w:cs/>
              </w:rPr>
              <w:t>ส่วนโยธา</w:t>
            </w:r>
          </w:p>
        </w:tc>
      </w:tr>
      <w:tr w:rsidR="005F30AF" w:rsidRPr="005F30AF" w:rsidTr="005F30AF">
        <w:tc>
          <w:tcPr>
            <w:tcW w:w="564" w:type="dxa"/>
            <w:shd w:val="clear" w:color="auto" w:fill="auto"/>
            <w:vAlign w:val="center"/>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rPr>
              <w:t>17</w:t>
            </w:r>
          </w:p>
        </w:tc>
        <w:tc>
          <w:tcPr>
            <w:tcW w:w="3271" w:type="dxa"/>
            <w:shd w:val="clear" w:color="auto" w:fill="auto"/>
          </w:tcPr>
          <w:p w:rsidR="005F30AF" w:rsidRPr="005F30AF" w:rsidRDefault="005F30AF" w:rsidP="005F30AF">
            <w:pPr>
              <w:tabs>
                <w:tab w:val="left" w:pos="1134"/>
              </w:tabs>
              <w:spacing w:after="0" w:line="240" w:lineRule="auto"/>
              <w:rPr>
                <w:rFonts w:ascii="TH SarabunPSK" w:eastAsia="Times New Roman" w:hAnsi="TH SarabunPSK" w:cs="TH SarabunPSK"/>
                <w:sz w:val="28"/>
                <w:cs/>
              </w:rPr>
            </w:pPr>
            <w:r w:rsidRPr="005F30AF">
              <w:rPr>
                <w:rFonts w:ascii="TH SarabunPSK" w:eastAsia="Times New Roman" w:hAnsi="TH SarabunPSK" w:cs="TH SarabunPSK"/>
                <w:sz w:val="28"/>
                <w:cs/>
              </w:rPr>
              <w:t>ก่อสร้างถนนคันดินพร้อมยกระดับจากบ้านฟากคลอง – บ้านไร่โคก (ม.6)</w:t>
            </w:r>
          </w:p>
        </w:tc>
        <w:tc>
          <w:tcPr>
            <w:tcW w:w="2272"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cs/>
              </w:rPr>
              <w:t>เพื่อให้ประชาชนสะดวกในการสัญจร</w:t>
            </w:r>
          </w:p>
        </w:tc>
        <w:tc>
          <w:tcPr>
            <w:tcW w:w="2272"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cs/>
              </w:rPr>
              <w:t>ถนนกว้าง  6  เมตร ยาว  500  เมตร</w:t>
            </w:r>
          </w:p>
        </w:tc>
        <w:tc>
          <w:tcPr>
            <w:tcW w:w="994"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cs/>
              </w:rPr>
            </w:pPr>
            <w:r w:rsidRPr="005F30AF">
              <w:rPr>
                <w:rFonts w:ascii="TH SarabunPSK" w:eastAsia="Times New Roman" w:hAnsi="TH SarabunPSK" w:cs="TH SarabunPSK"/>
                <w:caps/>
                <w:sz w:val="28"/>
                <w:cs/>
              </w:rPr>
              <w:t>800,000</w:t>
            </w:r>
          </w:p>
        </w:tc>
        <w:tc>
          <w:tcPr>
            <w:tcW w:w="995"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cs/>
              </w:rPr>
            </w:pPr>
            <w:r w:rsidRPr="005F30AF">
              <w:rPr>
                <w:rFonts w:ascii="TH SarabunPSK" w:eastAsia="Times New Roman" w:hAnsi="TH SarabunPSK" w:cs="TH SarabunPSK"/>
                <w:caps/>
                <w:sz w:val="28"/>
                <w:cs/>
              </w:rPr>
              <w:t>800,000</w:t>
            </w:r>
          </w:p>
        </w:tc>
        <w:tc>
          <w:tcPr>
            <w:tcW w:w="994"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cs/>
              </w:rPr>
            </w:pPr>
            <w:r w:rsidRPr="005F30AF">
              <w:rPr>
                <w:rFonts w:ascii="TH SarabunPSK" w:eastAsia="Times New Roman" w:hAnsi="TH SarabunPSK" w:cs="TH SarabunPSK"/>
                <w:caps/>
                <w:sz w:val="28"/>
                <w:cs/>
              </w:rPr>
              <w:t>800,000</w:t>
            </w:r>
          </w:p>
        </w:tc>
        <w:tc>
          <w:tcPr>
            <w:tcW w:w="2272"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sz w:val="28"/>
                <w:cs/>
              </w:rPr>
            </w:pPr>
            <w:r w:rsidRPr="005F30AF">
              <w:rPr>
                <w:rFonts w:ascii="TH SarabunPSK" w:eastAsia="Times New Roman" w:hAnsi="TH SarabunPSK" w:cs="TH SarabunPSK"/>
                <w:sz w:val="28"/>
                <w:cs/>
              </w:rPr>
              <w:t>เพื่อให้ประชาชนสะดวกในการสัญจร</w:t>
            </w:r>
          </w:p>
        </w:tc>
        <w:tc>
          <w:tcPr>
            <w:tcW w:w="1846" w:type="dxa"/>
            <w:shd w:val="clear" w:color="auto" w:fill="auto"/>
          </w:tcPr>
          <w:p w:rsidR="005F30AF" w:rsidRPr="005F30AF" w:rsidRDefault="005F30AF" w:rsidP="005F30AF">
            <w:pPr>
              <w:tabs>
                <w:tab w:val="left" w:pos="1134"/>
              </w:tabs>
              <w:spacing w:after="0" w:line="240" w:lineRule="auto"/>
              <w:jc w:val="center"/>
              <w:rPr>
                <w:rFonts w:ascii="TH SarabunPSK" w:eastAsia="Times New Roman" w:hAnsi="TH SarabunPSK" w:cs="TH SarabunPSK"/>
                <w:caps/>
                <w:sz w:val="28"/>
                <w:cs/>
              </w:rPr>
            </w:pPr>
            <w:r w:rsidRPr="005F30AF">
              <w:rPr>
                <w:rFonts w:ascii="TH SarabunPSK" w:eastAsia="Times New Roman" w:hAnsi="TH SarabunPSK" w:cs="TH SarabunPSK"/>
                <w:caps/>
                <w:sz w:val="28"/>
                <w:cs/>
              </w:rPr>
              <w:t>ส่วนโยธา</w:t>
            </w:r>
          </w:p>
        </w:tc>
      </w:tr>
    </w:tbl>
    <w:p w:rsidR="005F30AF" w:rsidRDefault="005F30AF">
      <w:pPr>
        <w:rPr>
          <w:b/>
          <w:bCs/>
        </w:rPr>
      </w:pPr>
    </w:p>
    <w:p w:rsidR="00280FF6" w:rsidRDefault="00280FF6">
      <w:pPr>
        <w:rPr>
          <w:b/>
          <w:bCs/>
        </w:rPr>
      </w:pPr>
    </w:p>
    <w:p w:rsidR="00280FF6" w:rsidRDefault="00280FF6">
      <w:pPr>
        <w:rPr>
          <w:b/>
          <w:bCs/>
        </w:rPr>
      </w:pPr>
    </w:p>
    <w:tbl>
      <w:tblPr>
        <w:tblpPr w:leftFromText="180" w:rightFromText="180" w:vertAnchor="text" w:horzAnchor="margin" w:tblpXSpec="center" w:tblpY="167"/>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3293"/>
        <w:gridCol w:w="2380"/>
        <w:gridCol w:w="2238"/>
        <w:gridCol w:w="1106"/>
        <w:gridCol w:w="969"/>
        <w:gridCol w:w="1044"/>
        <w:gridCol w:w="2286"/>
        <w:gridCol w:w="1601"/>
      </w:tblGrid>
      <w:tr w:rsidR="00280FF6" w:rsidRPr="00280FF6" w:rsidTr="00280FF6">
        <w:tc>
          <w:tcPr>
            <w:tcW w:w="563" w:type="dxa"/>
            <w:vMerge w:val="restart"/>
            <w:shd w:val="clear" w:color="auto" w:fill="auto"/>
            <w:vAlign w:val="center"/>
          </w:tcPr>
          <w:p w:rsidR="00280FF6" w:rsidRPr="00280FF6" w:rsidRDefault="00280FF6" w:rsidP="00280FF6">
            <w:pPr>
              <w:tabs>
                <w:tab w:val="left" w:pos="1134"/>
              </w:tabs>
              <w:spacing w:after="0" w:line="240" w:lineRule="auto"/>
              <w:jc w:val="center"/>
              <w:rPr>
                <w:rFonts w:ascii="TH SarabunPSK" w:eastAsia="Times New Roman" w:hAnsi="TH SarabunPSK" w:cs="TH SarabunPSK"/>
                <w:b/>
                <w:bCs/>
                <w:caps/>
                <w:sz w:val="28"/>
              </w:rPr>
            </w:pPr>
            <w:r w:rsidRPr="00280FF6">
              <w:rPr>
                <w:rFonts w:ascii="TH SarabunPSK" w:eastAsia="Cordia New" w:hAnsi="TH SarabunPSK" w:cs="TH SarabunPSK"/>
                <w:b/>
                <w:bCs/>
                <w:caps/>
                <w:sz w:val="28"/>
              </w:rPr>
              <w:tab/>
            </w:r>
            <w:r w:rsidRPr="00280FF6">
              <w:rPr>
                <w:rFonts w:ascii="TH SarabunPSK" w:eastAsia="Times New Roman" w:hAnsi="TH SarabunPSK" w:cs="TH SarabunPSK"/>
                <w:b/>
                <w:bCs/>
                <w:sz w:val="28"/>
                <w:cs/>
              </w:rPr>
              <w:t>ที่</w:t>
            </w:r>
          </w:p>
        </w:tc>
        <w:tc>
          <w:tcPr>
            <w:tcW w:w="3293" w:type="dxa"/>
            <w:vMerge w:val="restart"/>
            <w:shd w:val="clear" w:color="auto" w:fill="auto"/>
            <w:vAlign w:val="center"/>
          </w:tcPr>
          <w:p w:rsidR="00280FF6" w:rsidRPr="00280FF6" w:rsidRDefault="00280FF6" w:rsidP="00280FF6">
            <w:pPr>
              <w:tabs>
                <w:tab w:val="left" w:pos="1134"/>
              </w:tabs>
              <w:spacing w:after="0" w:line="240" w:lineRule="auto"/>
              <w:jc w:val="center"/>
              <w:rPr>
                <w:rFonts w:ascii="TH SarabunPSK" w:eastAsia="Times New Roman" w:hAnsi="TH SarabunPSK" w:cs="TH SarabunPSK"/>
                <w:b/>
                <w:bCs/>
                <w:caps/>
                <w:sz w:val="28"/>
                <w:cs/>
              </w:rPr>
            </w:pPr>
            <w:r w:rsidRPr="00280FF6">
              <w:rPr>
                <w:rFonts w:ascii="TH SarabunPSK" w:eastAsia="Times New Roman" w:hAnsi="TH SarabunPSK" w:cs="TH SarabunPSK"/>
                <w:b/>
                <w:bCs/>
                <w:sz w:val="28"/>
                <w:cs/>
              </w:rPr>
              <w:t>ชื่อโครงการ</w:t>
            </w:r>
          </w:p>
        </w:tc>
        <w:tc>
          <w:tcPr>
            <w:tcW w:w="2380" w:type="dxa"/>
            <w:vMerge w:val="restart"/>
            <w:shd w:val="clear" w:color="auto" w:fill="auto"/>
            <w:vAlign w:val="center"/>
          </w:tcPr>
          <w:p w:rsidR="00280FF6" w:rsidRPr="00280FF6" w:rsidRDefault="00280FF6" w:rsidP="00280FF6">
            <w:pPr>
              <w:tabs>
                <w:tab w:val="left" w:pos="1134"/>
              </w:tabs>
              <w:spacing w:after="0" w:line="240" w:lineRule="auto"/>
              <w:jc w:val="center"/>
              <w:rPr>
                <w:rFonts w:ascii="TH SarabunPSK" w:eastAsia="Times New Roman" w:hAnsi="TH SarabunPSK" w:cs="TH SarabunPSK"/>
                <w:b/>
                <w:bCs/>
                <w:caps/>
                <w:sz w:val="28"/>
              </w:rPr>
            </w:pPr>
            <w:r w:rsidRPr="00280FF6">
              <w:rPr>
                <w:rFonts w:ascii="TH SarabunPSK" w:eastAsia="Times New Roman" w:hAnsi="TH SarabunPSK" w:cs="TH SarabunPSK"/>
                <w:b/>
                <w:bCs/>
                <w:sz w:val="28"/>
                <w:cs/>
              </w:rPr>
              <w:t>วัตถุประสงค์</w:t>
            </w:r>
          </w:p>
        </w:tc>
        <w:tc>
          <w:tcPr>
            <w:tcW w:w="2238" w:type="dxa"/>
            <w:vMerge w:val="restart"/>
            <w:shd w:val="clear" w:color="auto" w:fill="auto"/>
            <w:vAlign w:val="center"/>
          </w:tcPr>
          <w:p w:rsidR="00280FF6" w:rsidRPr="00280FF6" w:rsidRDefault="00280FF6" w:rsidP="00280FF6">
            <w:pPr>
              <w:tabs>
                <w:tab w:val="left" w:pos="1134"/>
              </w:tabs>
              <w:spacing w:after="0" w:line="240" w:lineRule="auto"/>
              <w:jc w:val="center"/>
              <w:rPr>
                <w:rFonts w:ascii="TH SarabunPSK" w:eastAsia="Times New Roman" w:hAnsi="TH SarabunPSK" w:cs="TH SarabunPSK"/>
                <w:b/>
                <w:bCs/>
                <w:caps/>
                <w:sz w:val="28"/>
                <w:cs/>
              </w:rPr>
            </w:pPr>
            <w:r w:rsidRPr="00280FF6">
              <w:rPr>
                <w:rFonts w:ascii="TH SarabunPSK" w:eastAsia="Times New Roman" w:hAnsi="TH SarabunPSK" w:cs="TH SarabunPSK"/>
                <w:b/>
                <w:bCs/>
                <w:sz w:val="28"/>
                <w:cs/>
              </w:rPr>
              <w:t>เป้าหมาย</w:t>
            </w:r>
          </w:p>
          <w:p w:rsidR="00280FF6" w:rsidRPr="00280FF6" w:rsidRDefault="00280FF6" w:rsidP="00280FF6">
            <w:pPr>
              <w:tabs>
                <w:tab w:val="left" w:pos="1134"/>
              </w:tabs>
              <w:spacing w:after="0" w:line="240" w:lineRule="auto"/>
              <w:jc w:val="center"/>
              <w:rPr>
                <w:rFonts w:ascii="TH SarabunPSK" w:eastAsia="Times New Roman" w:hAnsi="TH SarabunPSK" w:cs="TH SarabunPSK"/>
                <w:b/>
                <w:bCs/>
                <w:caps/>
                <w:sz w:val="28"/>
                <w:cs/>
              </w:rPr>
            </w:pPr>
            <w:r w:rsidRPr="00280FF6">
              <w:rPr>
                <w:rFonts w:ascii="TH SarabunPSK" w:eastAsia="Times New Roman" w:hAnsi="TH SarabunPSK" w:cs="TH SarabunPSK"/>
                <w:b/>
                <w:bCs/>
                <w:caps/>
                <w:sz w:val="28"/>
                <w:cs/>
              </w:rPr>
              <w:t>(ผลผลิตของโครงการ)</w:t>
            </w:r>
          </w:p>
        </w:tc>
        <w:tc>
          <w:tcPr>
            <w:tcW w:w="3119" w:type="dxa"/>
            <w:gridSpan w:val="3"/>
            <w:shd w:val="clear" w:color="auto" w:fill="auto"/>
            <w:vAlign w:val="center"/>
          </w:tcPr>
          <w:p w:rsidR="00280FF6" w:rsidRPr="00280FF6" w:rsidRDefault="00280FF6" w:rsidP="00280FF6">
            <w:pPr>
              <w:tabs>
                <w:tab w:val="left" w:pos="1134"/>
              </w:tabs>
              <w:spacing w:after="0" w:line="240" w:lineRule="auto"/>
              <w:jc w:val="center"/>
              <w:rPr>
                <w:rFonts w:ascii="TH SarabunPSK" w:eastAsia="Times New Roman" w:hAnsi="TH SarabunPSK" w:cs="TH SarabunPSK"/>
                <w:b/>
                <w:bCs/>
                <w:caps/>
                <w:sz w:val="28"/>
              </w:rPr>
            </w:pPr>
            <w:r w:rsidRPr="00280FF6">
              <w:rPr>
                <w:rFonts w:ascii="TH SarabunPSK" w:eastAsia="Times New Roman" w:hAnsi="TH SarabunPSK" w:cs="TH SarabunPSK"/>
                <w:b/>
                <w:bCs/>
                <w:sz w:val="28"/>
                <w:cs/>
              </w:rPr>
              <w:t>งบประมาณ</w:t>
            </w:r>
          </w:p>
        </w:tc>
        <w:tc>
          <w:tcPr>
            <w:tcW w:w="2286" w:type="dxa"/>
            <w:vMerge w:val="restart"/>
            <w:shd w:val="clear" w:color="auto" w:fill="auto"/>
            <w:vAlign w:val="center"/>
          </w:tcPr>
          <w:p w:rsidR="00280FF6" w:rsidRPr="00280FF6" w:rsidRDefault="00280FF6" w:rsidP="00280FF6">
            <w:pPr>
              <w:tabs>
                <w:tab w:val="left" w:pos="1134"/>
              </w:tabs>
              <w:spacing w:after="0" w:line="240" w:lineRule="auto"/>
              <w:jc w:val="center"/>
              <w:rPr>
                <w:rFonts w:ascii="TH SarabunPSK" w:eastAsia="Times New Roman" w:hAnsi="TH SarabunPSK" w:cs="TH SarabunPSK"/>
                <w:b/>
                <w:bCs/>
                <w:caps/>
                <w:sz w:val="28"/>
              </w:rPr>
            </w:pPr>
            <w:r w:rsidRPr="00280FF6">
              <w:rPr>
                <w:rFonts w:ascii="TH SarabunPSK" w:eastAsia="Times New Roman" w:hAnsi="TH SarabunPSK" w:cs="TH SarabunPSK"/>
                <w:b/>
                <w:bCs/>
                <w:caps/>
                <w:sz w:val="28"/>
                <w:cs/>
              </w:rPr>
              <w:t>ผลลัพธ์ที่คาดว่าจะได้รับ</w:t>
            </w:r>
          </w:p>
        </w:tc>
        <w:tc>
          <w:tcPr>
            <w:tcW w:w="1601" w:type="dxa"/>
            <w:vMerge w:val="restart"/>
            <w:shd w:val="clear" w:color="auto" w:fill="auto"/>
            <w:vAlign w:val="center"/>
          </w:tcPr>
          <w:p w:rsidR="00280FF6" w:rsidRPr="00280FF6" w:rsidRDefault="00280FF6" w:rsidP="00280FF6">
            <w:pPr>
              <w:tabs>
                <w:tab w:val="left" w:pos="1134"/>
              </w:tabs>
              <w:spacing w:after="0" w:line="240" w:lineRule="auto"/>
              <w:jc w:val="center"/>
              <w:rPr>
                <w:rFonts w:ascii="TH SarabunPSK" w:eastAsia="Times New Roman" w:hAnsi="TH SarabunPSK" w:cs="TH SarabunPSK"/>
                <w:b/>
                <w:bCs/>
                <w:caps/>
                <w:sz w:val="28"/>
              </w:rPr>
            </w:pPr>
            <w:r w:rsidRPr="00280FF6">
              <w:rPr>
                <w:rFonts w:ascii="TH SarabunPSK" w:eastAsia="Times New Roman" w:hAnsi="TH SarabunPSK" w:cs="TH SarabunPSK"/>
                <w:b/>
                <w:bCs/>
                <w:caps/>
                <w:sz w:val="28"/>
                <w:cs/>
              </w:rPr>
              <w:t>หน่วยงานที่รับผิดชอบ</w:t>
            </w:r>
          </w:p>
        </w:tc>
      </w:tr>
      <w:tr w:rsidR="00280FF6" w:rsidRPr="00280FF6" w:rsidTr="00280FF6">
        <w:tc>
          <w:tcPr>
            <w:tcW w:w="563" w:type="dxa"/>
            <w:vMerge/>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b/>
                <w:bCs/>
                <w:caps/>
                <w:sz w:val="28"/>
              </w:rPr>
            </w:pPr>
          </w:p>
        </w:tc>
        <w:tc>
          <w:tcPr>
            <w:tcW w:w="3293" w:type="dxa"/>
            <w:vMerge/>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b/>
                <w:bCs/>
                <w:caps/>
                <w:sz w:val="28"/>
              </w:rPr>
            </w:pPr>
          </w:p>
        </w:tc>
        <w:tc>
          <w:tcPr>
            <w:tcW w:w="2380" w:type="dxa"/>
            <w:vMerge/>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b/>
                <w:bCs/>
                <w:caps/>
                <w:sz w:val="28"/>
              </w:rPr>
            </w:pPr>
          </w:p>
        </w:tc>
        <w:tc>
          <w:tcPr>
            <w:tcW w:w="2238" w:type="dxa"/>
            <w:vMerge/>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b/>
                <w:bCs/>
                <w:caps/>
                <w:sz w:val="28"/>
              </w:rPr>
            </w:pPr>
          </w:p>
        </w:tc>
        <w:tc>
          <w:tcPr>
            <w:tcW w:w="1106"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b/>
                <w:bCs/>
                <w:caps/>
                <w:sz w:val="28"/>
              </w:rPr>
            </w:pPr>
            <w:r w:rsidRPr="00280FF6">
              <w:rPr>
                <w:rFonts w:ascii="TH SarabunPSK" w:eastAsia="Times New Roman" w:hAnsi="TH SarabunPSK" w:cs="TH SarabunPSK"/>
                <w:b/>
                <w:bCs/>
                <w:caps/>
                <w:sz w:val="28"/>
                <w:cs/>
              </w:rPr>
              <w:t>25</w:t>
            </w:r>
            <w:r w:rsidRPr="00280FF6">
              <w:rPr>
                <w:rFonts w:ascii="TH SarabunPSK" w:eastAsia="Times New Roman" w:hAnsi="TH SarabunPSK" w:cs="TH SarabunPSK" w:hint="cs"/>
                <w:b/>
                <w:bCs/>
                <w:caps/>
                <w:sz w:val="28"/>
                <w:cs/>
              </w:rPr>
              <w:t>60</w:t>
            </w:r>
          </w:p>
        </w:tc>
        <w:tc>
          <w:tcPr>
            <w:tcW w:w="969"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b/>
                <w:bCs/>
                <w:caps/>
                <w:sz w:val="28"/>
              </w:rPr>
            </w:pPr>
            <w:r w:rsidRPr="00280FF6">
              <w:rPr>
                <w:rFonts w:ascii="TH SarabunPSK" w:eastAsia="Times New Roman" w:hAnsi="TH SarabunPSK" w:cs="TH SarabunPSK"/>
                <w:b/>
                <w:bCs/>
                <w:caps/>
                <w:sz w:val="28"/>
                <w:cs/>
              </w:rPr>
              <w:t>25</w:t>
            </w:r>
            <w:r w:rsidRPr="00280FF6">
              <w:rPr>
                <w:rFonts w:ascii="TH SarabunPSK" w:eastAsia="Times New Roman" w:hAnsi="TH SarabunPSK" w:cs="TH SarabunPSK"/>
                <w:b/>
                <w:bCs/>
                <w:caps/>
                <w:sz w:val="28"/>
              </w:rPr>
              <w:t>6</w:t>
            </w:r>
            <w:r w:rsidRPr="00280FF6">
              <w:rPr>
                <w:rFonts w:ascii="TH SarabunPSK" w:eastAsia="Times New Roman" w:hAnsi="TH SarabunPSK" w:cs="TH SarabunPSK" w:hint="cs"/>
                <w:b/>
                <w:bCs/>
                <w:caps/>
                <w:sz w:val="28"/>
                <w:cs/>
              </w:rPr>
              <w:t>1</w:t>
            </w:r>
          </w:p>
        </w:tc>
        <w:tc>
          <w:tcPr>
            <w:tcW w:w="1044"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b/>
                <w:bCs/>
                <w:caps/>
                <w:sz w:val="28"/>
              </w:rPr>
            </w:pPr>
            <w:r w:rsidRPr="00280FF6">
              <w:rPr>
                <w:rFonts w:ascii="TH SarabunPSK" w:eastAsia="Times New Roman" w:hAnsi="TH SarabunPSK" w:cs="TH SarabunPSK"/>
                <w:b/>
                <w:bCs/>
                <w:caps/>
                <w:sz w:val="28"/>
                <w:cs/>
              </w:rPr>
              <w:t>25</w:t>
            </w:r>
            <w:r w:rsidRPr="00280FF6">
              <w:rPr>
                <w:rFonts w:ascii="TH SarabunPSK" w:eastAsia="Times New Roman" w:hAnsi="TH SarabunPSK" w:cs="TH SarabunPSK"/>
                <w:b/>
                <w:bCs/>
                <w:caps/>
                <w:sz w:val="28"/>
              </w:rPr>
              <w:t>6</w:t>
            </w:r>
            <w:r w:rsidRPr="00280FF6">
              <w:rPr>
                <w:rFonts w:ascii="TH SarabunPSK" w:eastAsia="Times New Roman" w:hAnsi="TH SarabunPSK" w:cs="TH SarabunPSK" w:hint="cs"/>
                <w:b/>
                <w:bCs/>
                <w:caps/>
                <w:sz w:val="28"/>
                <w:cs/>
              </w:rPr>
              <w:t>2</w:t>
            </w:r>
          </w:p>
        </w:tc>
        <w:tc>
          <w:tcPr>
            <w:tcW w:w="2286" w:type="dxa"/>
            <w:vMerge/>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caps/>
                <w:sz w:val="28"/>
              </w:rPr>
            </w:pPr>
          </w:p>
        </w:tc>
        <w:tc>
          <w:tcPr>
            <w:tcW w:w="1601" w:type="dxa"/>
            <w:vMerge/>
            <w:shd w:val="clear" w:color="auto" w:fill="auto"/>
          </w:tcPr>
          <w:p w:rsidR="00280FF6" w:rsidRPr="00280FF6" w:rsidRDefault="00280FF6" w:rsidP="00280FF6">
            <w:pPr>
              <w:tabs>
                <w:tab w:val="left" w:pos="1134"/>
              </w:tabs>
              <w:spacing w:after="0" w:line="240" w:lineRule="auto"/>
              <w:rPr>
                <w:rFonts w:ascii="TH SarabunPSK" w:eastAsia="Times New Roman" w:hAnsi="TH SarabunPSK" w:cs="TH SarabunPSK"/>
                <w:caps/>
                <w:sz w:val="32"/>
                <w:szCs w:val="32"/>
              </w:rPr>
            </w:pPr>
          </w:p>
        </w:tc>
      </w:tr>
      <w:tr w:rsidR="00280FF6" w:rsidRPr="00280FF6" w:rsidTr="00280FF6">
        <w:tc>
          <w:tcPr>
            <w:tcW w:w="563"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sz w:val="28"/>
                <w:cs/>
              </w:rPr>
            </w:pPr>
            <w:r w:rsidRPr="00280FF6">
              <w:rPr>
                <w:rFonts w:ascii="TH SarabunPSK" w:eastAsia="Times New Roman" w:hAnsi="TH SarabunPSK" w:cs="TH SarabunPSK"/>
                <w:sz w:val="28"/>
              </w:rPr>
              <w:t>18</w:t>
            </w:r>
          </w:p>
        </w:tc>
        <w:tc>
          <w:tcPr>
            <w:tcW w:w="3293" w:type="dxa"/>
            <w:shd w:val="clear" w:color="auto" w:fill="auto"/>
          </w:tcPr>
          <w:p w:rsidR="00280FF6" w:rsidRPr="00280FF6" w:rsidRDefault="00280FF6" w:rsidP="00280FF6">
            <w:pPr>
              <w:tabs>
                <w:tab w:val="left" w:pos="1134"/>
              </w:tabs>
              <w:spacing w:after="0" w:line="240" w:lineRule="auto"/>
              <w:rPr>
                <w:rFonts w:ascii="TH SarabunPSK" w:eastAsia="Times New Roman" w:hAnsi="TH SarabunPSK" w:cs="TH SarabunPSK"/>
                <w:sz w:val="28"/>
                <w:cs/>
              </w:rPr>
            </w:pPr>
            <w:r w:rsidRPr="00280FF6">
              <w:rPr>
                <w:rFonts w:ascii="TH SarabunPSK" w:eastAsia="Times New Roman" w:hAnsi="TH SarabunPSK" w:cs="TH SarabunPSK"/>
                <w:sz w:val="28"/>
                <w:cs/>
              </w:rPr>
              <w:t>ถนนหินคลุกบดอัดแน่นจากแยกบ้านนายก้อน – ร.ร.นางรองพิทยาคม  พร้อมวางท่อระบายน้ำ  3  จุด</w:t>
            </w:r>
            <w:r w:rsidRPr="00280FF6">
              <w:rPr>
                <w:rFonts w:ascii="TH SarabunPSK" w:eastAsia="Times New Roman" w:hAnsi="TH SarabunPSK" w:cs="TH SarabunPSK"/>
                <w:sz w:val="28"/>
              </w:rPr>
              <w:t xml:space="preserve">  </w:t>
            </w:r>
            <w:r w:rsidRPr="00280FF6">
              <w:rPr>
                <w:rFonts w:ascii="TH SarabunPSK" w:eastAsia="Times New Roman" w:hAnsi="TH SarabunPSK" w:cs="TH SarabunPSK"/>
                <w:sz w:val="28"/>
                <w:cs/>
              </w:rPr>
              <w:t>( ม. 6 )</w:t>
            </w:r>
          </w:p>
        </w:tc>
        <w:tc>
          <w:tcPr>
            <w:tcW w:w="2380" w:type="dxa"/>
            <w:shd w:val="clear" w:color="auto" w:fill="auto"/>
            <w:vAlign w:val="center"/>
          </w:tcPr>
          <w:p w:rsidR="00280FF6" w:rsidRPr="00280FF6" w:rsidRDefault="00280FF6" w:rsidP="00280FF6">
            <w:pPr>
              <w:tabs>
                <w:tab w:val="left" w:pos="1134"/>
              </w:tabs>
              <w:spacing w:after="0" w:line="240" w:lineRule="auto"/>
              <w:jc w:val="center"/>
              <w:rPr>
                <w:rFonts w:ascii="TH SarabunPSK" w:eastAsia="Times New Roman" w:hAnsi="TH SarabunPSK" w:cs="TH SarabunPSK"/>
                <w:sz w:val="28"/>
                <w:cs/>
              </w:rPr>
            </w:pPr>
            <w:r w:rsidRPr="00280FF6">
              <w:rPr>
                <w:rFonts w:ascii="TH SarabunPSK" w:eastAsia="Times New Roman" w:hAnsi="TH SarabunPSK" w:cs="TH SarabunPSK"/>
                <w:sz w:val="28"/>
                <w:cs/>
              </w:rPr>
              <w:t>เพื่อให้ประชาชนสะดวกในการสัญจร</w:t>
            </w:r>
          </w:p>
        </w:tc>
        <w:tc>
          <w:tcPr>
            <w:tcW w:w="2238" w:type="dxa"/>
            <w:shd w:val="clear" w:color="auto" w:fill="auto"/>
            <w:vAlign w:val="center"/>
          </w:tcPr>
          <w:p w:rsidR="00280FF6" w:rsidRPr="00280FF6" w:rsidRDefault="00280FF6" w:rsidP="00280FF6">
            <w:pPr>
              <w:tabs>
                <w:tab w:val="left" w:pos="1134"/>
              </w:tabs>
              <w:spacing w:after="0" w:line="240" w:lineRule="auto"/>
              <w:rPr>
                <w:rFonts w:ascii="TH SarabunPSK" w:eastAsia="Times New Roman" w:hAnsi="TH SarabunPSK" w:cs="TH SarabunPSK"/>
                <w:sz w:val="28"/>
                <w:cs/>
              </w:rPr>
            </w:pPr>
            <w:r w:rsidRPr="00280FF6">
              <w:rPr>
                <w:rFonts w:ascii="TH SarabunPSK" w:eastAsia="Times New Roman" w:hAnsi="TH SarabunPSK" w:cs="TH SarabunPSK"/>
                <w:sz w:val="28"/>
                <w:cs/>
              </w:rPr>
              <w:t>ถนนกว้าง  6  ม.ยาว 3,000  ม.</w:t>
            </w:r>
          </w:p>
        </w:tc>
        <w:tc>
          <w:tcPr>
            <w:tcW w:w="1106" w:type="dxa"/>
            <w:shd w:val="clear" w:color="auto" w:fill="auto"/>
          </w:tcPr>
          <w:p w:rsidR="00280FF6" w:rsidRPr="00280FF6" w:rsidRDefault="00280FF6" w:rsidP="00280FF6">
            <w:pPr>
              <w:spacing w:after="0" w:line="240" w:lineRule="auto"/>
              <w:jc w:val="center"/>
              <w:rPr>
                <w:rFonts w:ascii="TH SarabunPSK" w:eastAsia="Times New Roman" w:hAnsi="TH SarabunPSK" w:cs="TH SarabunPSK"/>
                <w:caps/>
                <w:sz w:val="28"/>
              </w:rPr>
            </w:pPr>
            <w:r w:rsidRPr="00280FF6">
              <w:rPr>
                <w:rFonts w:ascii="TH SarabunPSK" w:eastAsia="Times New Roman" w:hAnsi="TH SarabunPSK" w:cs="TH SarabunPSK"/>
                <w:caps/>
                <w:sz w:val="28"/>
                <w:cs/>
              </w:rPr>
              <w:t>900,000</w:t>
            </w:r>
          </w:p>
        </w:tc>
        <w:tc>
          <w:tcPr>
            <w:tcW w:w="969" w:type="dxa"/>
            <w:shd w:val="clear" w:color="auto" w:fill="auto"/>
          </w:tcPr>
          <w:p w:rsidR="00280FF6" w:rsidRPr="00280FF6" w:rsidRDefault="00280FF6" w:rsidP="00280FF6">
            <w:pPr>
              <w:spacing w:after="0" w:line="240" w:lineRule="auto"/>
              <w:jc w:val="center"/>
              <w:rPr>
                <w:rFonts w:ascii="TH SarabunPSK" w:eastAsia="Times New Roman" w:hAnsi="TH SarabunPSK" w:cs="TH SarabunPSK"/>
                <w:caps/>
                <w:sz w:val="28"/>
              </w:rPr>
            </w:pPr>
            <w:r w:rsidRPr="00280FF6">
              <w:rPr>
                <w:rFonts w:ascii="TH SarabunPSK" w:eastAsia="Times New Roman" w:hAnsi="TH SarabunPSK" w:cs="TH SarabunPSK"/>
                <w:caps/>
                <w:sz w:val="28"/>
                <w:cs/>
              </w:rPr>
              <w:t>900,000</w:t>
            </w:r>
          </w:p>
        </w:tc>
        <w:tc>
          <w:tcPr>
            <w:tcW w:w="1044" w:type="dxa"/>
            <w:shd w:val="clear" w:color="auto" w:fill="auto"/>
          </w:tcPr>
          <w:p w:rsidR="00280FF6" w:rsidRPr="00280FF6" w:rsidRDefault="00280FF6" w:rsidP="00280FF6">
            <w:pPr>
              <w:spacing w:after="0" w:line="240" w:lineRule="auto"/>
              <w:jc w:val="center"/>
              <w:rPr>
                <w:rFonts w:ascii="TH SarabunPSK" w:eastAsia="Times New Roman" w:hAnsi="TH SarabunPSK" w:cs="TH SarabunPSK"/>
                <w:caps/>
                <w:sz w:val="28"/>
                <w:cs/>
              </w:rPr>
            </w:pPr>
            <w:r w:rsidRPr="00280FF6">
              <w:rPr>
                <w:rFonts w:ascii="TH SarabunPSK" w:eastAsia="Times New Roman" w:hAnsi="TH SarabunPSK" w:cs="TH SarabunPSK"/>
                <w:caps/>
                <w:sz w:val="28"/>
                <w:cs/>
              </w:rPr>
              <w:t>900,000</w:t>
            </w:r>
          </w:p>
        </w:tc>
        <w:tc>
          <w:tcPr>
            <w:tcW w:w="2286"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sz w:val="28"/>
                <w:cs/>
              </w:rPr>
            </w:pPr>
            <w:r w:rsidRPr="00280FF6">
              <w:rPr>
                <w:rFonts w:ascii="TH SarabunPSK" w:eastAsia="Times New Roman" w:hAnsi="TH SarabunPSK" w:cs="TH SarabunPSK"/>
                <w:sz w:val="28"/>
                <w:cs/>
              </w:rPr>
              <w:t>ประชาชนมีทางสัญจรไปมา</w:t>
            </w:r>
          </w:p>
        </w:tc>
        <w:tc>
          <w:tcPr>
            <w:tcW w:w="1601" w:type="dxa"/>
            <w:shd w:val="clear" w:color="auto" w:fill="auto"/>
            <w:vAlign w:val="center"/>
          </w:tcPr>
          <w:p w:rsidR="00280FF6" w:rsidRPr="00280FF6" w:rsidRDefault="00280FF6" w:rsidP="00280FF6">
            <w:pPr>
              <w:tabs>
                <w:tab w:val="left" w:pos="1134"/>
              </w:tabs>
              <w:spacing w:after="0" w:line="240" w:lineRule="auto"/>
              <w:jc w:val="center"/>
              <w:rPr>
                <w:rFonts w:ascii="TH SarabunPSK" w:eastAsia="Times New Roman" w:hAnsi="TH SarabunPSK" w:cs="TH SarabunPSK"/>
                <w:caps/>
                <w:sz w:val="28"/>
                <w:cs/>
              </w:rPr>
            </w:pPr>
            <w:r w:rsidRPr="00280FF6">
              <w:rPr>
                <w:rFonts w:ascii="TH SarabunPSK" w:eastAsia="Times New Roman" w:hAnsi="TH SarabunPSK" w:cs="TH SarabunPSK"/>
                <w:caps/>
                <w:sz w:val="28"/>
                <w:cs/>
              </w:rPr>
              <w:t>ส่วนโยธา</w:t>
            </w:r>
          </w:p>
        </w:tc>
      </w:tr>
      <w:tr w:rsidR="00280FF6" w:rsidRPr="00280FF6" w:rsidTr="00280FF6">
        <w:tc>
          <w:tcPr>
            <w:tcW w:w="563"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sz w:val="28"/>
                <w:cs/>
              </w:rPr>
            </w:pPr>
            <w:r w:rsidRPr="00280FF6">
              <w:rPr>
                <w:rFonts w:ascii="TH SarabunPSK" w:eastAsia="Times New Roman" w:hAnsi="TH SarabunPSK" w:cs="TH SarabunPSK"/>
                <w:sz w:val="28"/>
              </w:rPr>
              <w:t>19</w:t>
            </w:r>
          </w:p>
        </w:tc>
        <w:tc>
          <w:tcPr>
            <w:tcW w:w="3293"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sz w:val="28"/>
                <w:cs/>
              </w:rPr>
            </w:pPr>
            <w:r w:rsidRPr="00280FF6">
              <w:rPr>
                <w:rFonts w:ascii="TH SarabunPSK" w:eastAsia="Times New Roman" w:hAnsi="TH SarabunPSK" w:cs="TH SarabunPSK"/>
                <w:sz w:val="28"/>
                <w:cs/>
              </w:rPr>
              <w:t>ถนน คสล. จากหน้าเรือนจำ – บ้านฟากคลอง พร้อมวางท่อระบายน้ำ 2 จุด( ม.6)</w:t>
            </w:r>
          </w:p>
        </w:tc>
        <w:tc>
          <w:tcPr>
            <w:tcW w:w="2380"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sz w:val="28"/>
                <w:cs/>
              </w:rPr>
            </w:pPr>
            <w:r w:rsidRPr="00280FF6">
              <w:rPr>
                <w:rFonts w:ascii="TH SarabunPSK" w:eastAsia="Times New Roman" w:hAnsi="TH SarabunPSK" w:cs="TH SarabunPSK"/>
                <w:sz w:val="28"/>
                <w:cs/>
              </w:rPr>
              <w:t>เพื่อให้ประชาชนสะดวกในการสัญจร</w:t>
            </w:r>
          </w:p>
        </w:tc>
        <w:tc>
          <w:tcPr>
            <w:tcW w:w="2238"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sz w:val="28"/>
              </w:rPr>
            </w:pPr>
            <w:r w:rsidRPr="00280FF6">
              <w:rPr>
                <w:rFonts w:ascii="TH SarabunPSK" w:eastAsia="Times New Roman" w:hAnsi="TH SarabunPSK" w:cs="TH SarabunPSK"/>
                <w:sz w:val="28"/>
                <w:cs/>
              </w:rPr>
              <w:t>ถนนกว้าง  6  เมตร</w:t>
            </w:r>
          </w:p>
          <w:p w:rsidR="00280FF6" w:rsidRPr="00280FF6" w:rsidRDefault="00280FF6" w:rsidP="00280FF6">
            <w:pPr>
              <w:tabs>
                <w:tab w:val="left" w:pos="1134"/>
              </w:tabs>
              <w:spacing w:after="0" w:line="240" w:lineRule="auto"/>
              <w:jc w:val="center"/>
              <w:rPr>
                <w:rFonts w:ascii="TH SarabunPSK" w:eastAsia="Times New Roman" w:hAnsi="TH SarabunPSK" w:cs="TH SarabunPSK"/>
                <w:sz w:val="28"/>
                <w:cs/>
              </w:rPr>
            </w:pPr>
            <w:r w:rsidRPr="00280FF6">
              <w:rPr>
                <w:rFonts w:ascii="TH SarabunPSK" w:eastAsia="Times New Roman" w:hAnsi="TH SarabunPSK" w:cs="TH SarabunPSK"/>
                <w:sz w:val="28"/>
                <w:cs/>
              </w:rPr>
              <w:t>ยาว 2,000 เมตร</w:t>
            </w:r>
          </w:p>
        </w:tc>
        <w:tc>
          <w:tcPr>
            <w:tcW w:w="1106" w:type="dxa"/>
            <w:shd w:val="clear" w:color="auto" w:fill="auto"/>
          </w:tcPr>
          <w:p w:rsidR="00280FF6" w:rsidRPr="00280FF6" w:rsidRDefault="00280FF6" w:rsidP="00280FF6">
            <w:pPr>
              <w:spacing w:after="0" w:line="240" w:lineRule="auto"/>
              <w:jc w:val="center"/>
              <w:rPr>
                <w:rFonts w:ascii="TH SarabunPSK" w:eastAsia="Times New Roman" w:hAnsi="TH SarabunPSK" w:cs="TH SarabunPSK"/>
                <w:caps/>
                <w:sz w:val="24"/>
                <w:szCs w:val="24"/>
              </w:rPr>
            </w:pPr>
            <w:r w:rsidRPr="00280FF6">
              <w:rPr>
                <w:rFonts w:ascii="TH SarabunPSK" w:eastAsia="Times New Roman" w:hAnsi="TH SarabunPSK" w:cs="TH SarabunPSK"/>
                <w:caps/>
                <w:sz w:val="24"/>
                <w:szCs w:val="24"/>
                <w:cs/>
              </w:rPr>
              <w:t>1,000,000</w:t>
            </w:r>
          </w:p>
        </w:tc>
        <w:tc>
          <w:tcPr>
            <w:tcW w:w="969" w:type="dxa"/>
            <w:shd w:val="clear" w:color="auto" w:fill="auto"/>
          </w:tcPr>
          <w:p w:rsidR="00280FF6" w:rsidRPr="00280FF6" w:rsidRDefault="00280FF6" w:rsidP="00280FF6">
            <w:pPr>
              <w:spacing w:after="0" w:line="240" w:lineRule="auto"/>
              <w:jc w:val="center"/>
              <w:rPr>
                <w:rFonts w:ascii="TH SarabunPSK" w:eastAsia="Times New Roman" w:hAnsi="TH SarabunPSK" w:cs="TH SarabunPSK"/>
                <w:caps/>
                <w:sz w:val="24"/>
                <w:szCs w:val="24"/>
              </w:rPr>
            </w:pPr>
            <w:r w:rsidRPr="00280FF6">
              <w:rPr>
                <w:rFonts w:ascii="TH SarabunPSK" w:eastAsia="Times New Roman" w:hAnsi="TH SarabunPSK" w:cs="TH SarabunPSK"/>
                <w:caps/>
                <w:sz w:val="24"/>
                <w:szCs w:val="24"/>
                <w:cs/>
              </w:rPr>
              <w:t>1,000,000</w:t>
            </w:r>
          </w:p>
        </w:tc>
        <w:tc>
          <w:tcPr>
            <w:tcW w:w="1044" w:type="dxa"/>
            <w:shd w:val="clear" w:color="auto" w:fill="auto"/>
          </w:tcPr>
          <w:p w:rsidR="00280FF6" w:rsidRPr="00280FF6" w:rsidRDefault="00280FF6" w:rsidP="00280FF6">
            <w:pPr>
              <w:spacing w:after="0" w:line="240" w:lineRule="auto"/>
              <w:jc w:val="center"/>
              <w:rPr>
                <w:rFonts w:ascii="TH SarabunPSK" w:eastAsia="Times New Roman" w:hAnsi="TH SarabunPSK" w:cs="TH SarabunPSK"/>
                <w:caps/>
                <w:sz w:val="24"/>
                <w:szCs w:val="24"/>
                <w:cs/>
              </w:rPr>
            </w:pPr>
            <w:r w:rsidRPr="00280FF6">
              <w:rPr>
                <w:rFonts w:ascii="TH SarabunPSK" w:eastAsia="Times New Roman" w:hAnsi="TH SarabunPSK" w:cs="TH SarabunPSK"/>
                <w:caps/>
                <w:sz w:val="24"/>
                <w:szCs w:val="24"/>
                <w:cs/>
              </w:rPr>
              <w:t>1,000,000</w:t>
            </w:r>
          </w:p>
        </w:tc>
        <w:tc>
          <w:tcPr>
            <w:tcW w:w="2286"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sz w:val="28"/>
                <w:cs/>
              </w:rPr>
            </w:pPr>
            <w:r w:rsidRPr="00280FF6">
              <w:rPr>
                <w:rFonts w:ascii="TH SarabunPSK" w:eastAsia="Times New Roman" w:hAnsi="TH SarabunPSK" w:cs="TH SarabunPSK"/>
                <w:sz w:val="28"/>
                <w:cs/>
              </w:rPr>
              <w:t>ประชาชนมีทางสัญจรไปมา</w:t>
            </w:r>
          </w:p>
        </w:tc>
        <w:tc>
          <w:tcPr>
            <w:tcW w:w="1601"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caps/>
                <w:sz w:val="28"/>
                <w:cs/>
              </w:rPr>
            </w:pPr>
            <w:r w:rsidRPr="00280FF6">
              <w:rPr>
                <w:rFonts w:ascii="TH SarabunPSK" w:eastAsia="Times New Roman" w:hAnsi="TH SarabunPSK" w:cs="TH SarabunPSK"/>
                <w:caps/>
                <w:sz w:val="28"/>
                <w:cs/>
              </w:rPr>
              <w:t>ส่วนโยธา</w:t>
            </w:r>
          </w:p>
        </w:tc>
      </w:tr>
      <w:tr w:rsidR="00280FF6" w:rsidRPr="00280FF6" w:rsidTr="00280FF6">
        <w:tc>
          <w:tcPr>
            <w:tcW w:w="563"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sz w:val="28"/>
                <w:cs/>
              </w:rPr>
            </w:pPr>
            <w:r w:rsidRPr="00280FF6">
              <w:rPr>
                <w:rFonts w:ascii="TH SarabunPSK" w:eastAsia="Times New Roman" w:hAnsi="TH SarabunPSK" w:cs="TH SarabunPSK"/>
                <w:sz w:val="28"/>
              </w:rPr>
              <w:t>20</w:t>
            </w:r>
          </w:p>
        </w:tc>
        <w:tc>
          <w:tcPr>
            <w:tcW w:w="3293"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sz w:val="28"/>
                <w:cs/>
              </w:rPr>
            </w:pPr>
            <w:r w:rsidRPr="00280FF6">
              <w:rPr>
                <w:rFonts w:ascii="TH SarabunPSK" w:eastAsia="Times New Roman" w:hAnsi="TH SarabunPSK" w:cs="TH SarabunPSK"/>
                <w:sz w:val="28"/>
                <w:cs/>
              </w:rPr>
              <w:t>ถนน คสล.จากบ้านนายเอื้อน – ซุ้มทางเข้าหมู่บ้าน ( ม.7 )</w:t>
            </w:r>
          </w:p>
        </w:tc>
        <w:tc>
          <w:tcPr>
            <w:tcW w:w="2380"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sz w:val="28"/>
                <w:cs/>
              </w:rPr>
            </w:pPr>
            <w:r w:rsidRPr="00280FF6">
              <w:rPr>
                <w:rFonts w:ascii="TH SarabunPSK" w:eastAsia="Times New Roman" w:hAnsi="TH SarabunPSK" w:cs="TH SarabunPSK"/>
                <w:sz w:val="28"/>
                <w:cs/>
              </w:rPr>
              <w:t>เพื่อให้ประชาชนสะดวกในการสัญจร</w:t>
            </w:r>
          </w:p>
        </w:tc>
        <w:tc>
          <w:tcPr>
            <w:tcW w:w="2238"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sz w:val="28"/>
                <w:cs/>
              </w:rPr>
            </w:pPr>
            <w:r w:rsidRPr="00280FF6">
              <w:rPr>
                <w:rFonts w:ascii="TH SarabunPSK" w:eastAsia="Times New Roman" w:hAnsi="TH SarabunPSK" w:cs="TH SarabunPSK"/>
                <w:sz w:val="28"/>
                <w:cs/>
              </w:rPr>
              <w:t>ถนนกว้าง 8 เมตรยาว 800 เมตร</w:t>
            </w:r>
          </w:p>
        </w:tc>
        <w:tc>
          <w:tcPr>
            <w:tcW w:w="1106"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caps/>
                <w:sz w:val="28"/>
                <w:cs/>
              </w:rPr>
            </w:pPr>
            <w:r w:rsidRPr="00280FF6">
              <w:rPr>
                <w:rFonts w:ascii="TH SarabunPSK" w:eastAsia="Times New Roman" w:hAnsi="TH SarabunPSK" w:cs="TH SarabunPSK"/>
                <w:caps/>
                <w:sz w:val="28"/>
                <w:cs/>
              </w:rPr>
              <w:t>900,000</w:t>
            </w:r>
          </w:p>
        </w:tc>
        <w:tc>
          <w:tcPr>
            <w:tcW w:w="969"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caps/>
                <w:sz w:val="28"/>
                <w:cs/>
              </w:rPr>
            </w:pPr>
            <w:r w:rsidRPr="00280FF6">
              <w:rPr>
                <w:rFonts w:ascii="TH SarabunPSK" w:eastAsia="Times New Roman" w:hAnsi="TH SarabunPSK" w:cs="TH SarabunPSK"/>
                <w:caps/>
                <w:sz w:val="28"/>
                <w:cs/>
              </w:rPr>
              <w:t>900,000</w:t>
            </w:r>
          </w:p>
        </w:tc>
        <w:tc>
          <w:tcPr>
            <w:tcW w:w="1044"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caps/>
                <w:sz w:val="28"/>
                <w:cs/>
              </w:rPr>
            </w:pPr>
            <w:r w:rsidRPr="00280FF6">
              <w:rPr>
                <w:rFonts w:ascii="TH SarabunPSK" w:eastAsia="Times New Roman" w:hAnsi="TH SarabunPSK" w:cs="TH SarabunPSK"/>
                <w:caps/>
                <w:sz w:val="28"/>
                <w:cs/>
              </w:rPr>
              <w:t>900,000</w:t>
            </w:r>
          </w:p>
        </w:tc>
        <w:tc>
          <w:tcPr>
            <w:tcW w:w="2286"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sz w:val="28"/>
                <w:cs/>
              </w:rPr>
            </w:pPr>
            <w:r w:rsidRPr="00280FF6">
              <w:rPr>
                <w:rFonts w:ascii="TH SarabunPSK" w:eastAsia="Times New Roman" w:hAnsi="TH SarabunPSK" w:cs="TH SarabunPSK"/>
                <w:sz w:val="28"/>
                <w:cs/>
              </w:rPr>
              <w:t>เพื่อให้ประชาชนสะดวกในการสัญจรไป-มา</w:t>
            </w:r>
          </w:p>
        </w:tc>
        <w:tc>
          <w:tcPr>
            <w:tcW w:w="1601"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caps/>
                <w:sz w:val="28"/>
                <w:cs/>
              </w:rPr>
            </w:pPr>
            <w:r w:rsidRPr="00280FF6">
              <w:rPr>
                <w:rFonts w:ascii="TH SarabunPSK" w:eastAsia="Times New Roman" w:hAnsi="TH SarabunPSK" w:cs="TH SarabunPSK"/>
                <w:caps/>
                <w:sz w:val="28"/>
                <w:cs/>
              </w:rPr>
              <w:t>ส่วนโยธา</w:t>
            </w:r>
          </w:p>
        </w:tc>
      </w:tr>
      <w:tr w:rsidR="00280FF6" w:rsidRPr="00280FF6" w:rsidTr="00280FF6">
        <w:tc>
          <w:tcPr>
            <w:tcW w:w="563"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sz w:val="28"/>
              </w:rPr>
            </w:pPr>
            <w:r w:rsidRPr="00280FF6">
              <w:rPr>
                <w:rFonts w:ascii="TH SarabunPSK" w:eastAsia="Times New Roman" w:hAnsi="TH SarabunPSK" w:cs="TH SarabunPSK"/>
                <w:sz w:val="28"/>
              </w:rPr>
              <w:t>21</w:t>
            </w:r>
          </w:p>
        </w:tc>
        <w:tc>
          <w:tcPr>
            <w:tcW w:w="3293" w:type="dxa"/>
            <w:shd w:val="clear" w:color="auto" w:fill="auto"/>
          </w:tcPr>
          <w:p w:rsidR="00280FF6" w:rsidRPr="00280FF6" w:rsidRDefault="00280FF6" w:rsidP="00280FF6">
            <w:pPr>
              <w:tabs>
                <w:tab w:val="left" w:pos="1134"/>
              </w:tabs>
              <w:spacing w:after="0" w:line="240" w:lineRule="auto"/>
              <w:rPr>
                <w:rFonts w:ascii="TH SarabunPSK" w:eastAsia="Times New Roman" w:hAnsi="TH SarabunPSK" w:cs="TH SarabunPSK"/>
                <w:sz w:val="28"/>
                <w:cs/>
              </w:rPr>
            </w:pPr>
            <w:r w:rsidRPr="00280FF6">
              <w:rPr>
                <w:rFonts w:ascii="TH SarabunPSK" w:eastAsia="Times New Roman" w:hAnsi="TH SarabunPSK" w:cs="TH SarabunPSK"/>
                <w:sz w:val="28"/>
                <w:cs/>
              </w:rPr>
              <w:t xml:space="preserve">ถนน คสล.จากคุ้มโนนสมบูรณ์ – แยกบ้านนายบุญเหลือ  รักสัตย์ พร้อมวางท่อระบายน้ำ ( ม.7)  </w:t>
            </w:r>
          </w:p>
        </w:tc>
        <w:tc>
          <w:tcPr>
            <w:tcW w:w="2380"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sz w:val="28"/>
                <w:cs/>
              </w:rPr>
            </w:pPr>
            <w:r w:rsidRPr="00280FF6">
              <w:rPr>
                <w:rFonts w:ascii="TH SarabunPSK" w:eastAsia="Times New Roman" w:hAnsi="TH SarabunPSK" w:cs="TH SarabunPSK"/>
                <w:sz w:val="28"/>
                <w:cs/>
              </w:rPr>
              <w:t>เพื่อให้ประชาชนสะดวกในการสัญจร</w:t>
            </w:r>
          </w:p>
        </w:tc>
        <w:tc>
          <w:tcPr>
            <w:tcW w:w="2238"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sz w:val="28"/>
                <w:cs/>
              </w:rPr>
            </w:pPr>
            <w:r w:rsidRPr="00280FF6">
              <w:rPr>
                <w:rFonts w:ascii="TH SarabunPSK" w:eastAsia="Times New Roman" w:hAnsi="TH SarabunPSK" w:cs="TH SarabunPSK"/>
                <w:sz w:val="28"/>
                <w:cs/>
              </w:rPr>
              <w:t>ถนนกว้าง  5  เมตร ยาว  400  เมตร</w:t>
            </w:r>
          </w:p>
        </w:tc>
        <w:tc>
          <w:tcPr>
            <w:tcW w:w="1106"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caps/>
                <w:sz w:val="28"/>
                <w:cs/>
              </w:rPr>
            </w:pPr>
            <w:r w:rsidRPr="00280FF6">
              <w:rPr>
                <w:rFonts w:ascii="TH SarabunPSK" w:eastAsia="Times New Roman" w:hAnsi="TH SarabunPSK" w:cs="TH SarabunPSK"/>
                <w:caps/>
                <w:sz w:val="28"/>
                <w:cs/>
              </w:rPr>
              <w:t>600,000</w:t>
            </w:r>
          </w:p>
        </w:tc>
        <w:tc>
          <w:tcPr>
            <w:tcW w:w="969"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caps/>
                <w:sz w:val="28"/>
                <w:cs/>
              </w:rPr>
            </w:pPr>
            <w:r w:rsidRPr="00280FF6">
              <w:rPr>
                <w:rFonts w:ascii="TH SarabunPSK" w:eastAsia="Times New Roman" w:hAnsi="TH SarabunPSK" w:cs="TH SarabunPSK"/>
                <w:caps/>
                <w:sz w:val="28"/>
                <w:cs/>
              </w:rPr>
              <w:t>600,000</w:t>
            </w:r>
          </w:p>
        </w:tc>
        <w:tc>
          <w:tcPr>
            <w:tcW w:w="1044"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caps/>
                <w:sz w:val="28"/>
                <w:cs/>
              </w:rPr>
            </w:pPr>
            <w:r w:rsidRPr="00280FF6">
              <w:rPr>
                <w:rFonts w:ascii="TH SarabunPSK" w:eastAsia="Times New Roman" w:hAnsi="TH SarabunPSK" w:cs="TH SarabunPSK"/>
                <w:caps/>
                <w:sz w:val="28"/>
                <w:cs/>
              </w:rPr>
              <w:t>600,000</w:t>
            </w:r>
          </w:p>
        </w:tc>
        <w:tc>
          <w:tcPr>
            <w:tcW w:w="2286"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sz w:val="28"/>
                <w:cs/>
              </w:rPr>
            </w:pPr>
            <w:r w:rsidRPr="00280FF6">
              <w:rPr>
                <w:rFonts w:ascii="TH SarabunPSK" w:eastAsia="Times New Roman" w:hAnsi="TH SarabunPSK" w:cs="TH SarabunPSK"/>
                <w:sz w:val="28"/>
                <w:cs/>
              </w:rPr>
              <w:t>ประชาชนมีทางสัญจรไปมา</w:t>
            </w:r>
          </w:p>
        </w:tc>
        <w:tc>
          <w:tcPr>
            <w:tcW w:w="1601"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caps/>
                <w:sz w:val="28"/>
                <w:cs/>
              </w:rPr>
            </w:pPr>
            <w:r w:rsidRPr="00280FF6">
              <w:rPr>
                <w:rFonts w:ascii="TH SarabunPSK" w:eastAsia="Times New Roman" w:hAnsi="TH SarabunPSK" w:cs="TH SarabunPSK"/>
                <w:caps/>
                <w:sz w:val="28"/>
                <w:cs/>
              </w:rPr>
              <w:t>ส่วนโยธา</w:t>
            </w:r>
          </w:p>
        </w:tc>
      </w:tr>
      <w:tr w:rsidR="00280FF6" w:rsidRPr="00280FF6" w:rsidTr="00280FF6">
        <w:tc>
          <w:tcPr>
            <w:tcW w:w="563"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sz w:val="28"/>
                <w:cs/>
              </w:rPr>
            </w:pPr>
            <w:r w:rsidRPr="00280FF6">
              <w:rPr>
                <w:rFonts w:ascii="TH SarabunPSK" w:eastAsia="Times New Roman" w:hAnsi="TH SarabunPSK" w:cs="TH SarabunPSK"/>
                <w:sz w:val="28"/>
              </w:rPr>
              <w:t>22</w:t>
            </w:r>
          </w:p>
        </w:tc>
        <w:tc>
          <w:tcPr>
            <w:tcW w:w="3293" w:type="dxa"/>
            <w:shd w:val="clear" w:color="auto" w:fill="auto"/>
          </w:tcPr>
          <w:p w:rsidR="00280FF6" w:rsidRPr="00280FF6" w:rsidRDefault="00280FF6" w:rsidP="00280FF6">
            <w:pPr>
              <w:tabs>
                <w:tab w:val="left" w:pos="1134"/>
              </w:tabs>
              <w:spacing w:after="0" w:line="240" w:lineRule="auto"/>
              <w:rPr>
                <w:rFonts w:ascii="TH SarabunPSK" w:eastAsia="Times New Roman" w:hAnsi="TH SarabunPSK" w:cs="TH SarabunPSK"/>
                <w:sz w:val="28"/>
                <w:cs/>
              </w:rPr>
            </w:pPr>
            <w:r w:rsidRPr="00280FF6">
              <w:rPr>
                <w:rFonts w:ascii="TH SarabunPSK" w:eastAsia="Times New Roman" w:hAnsi="TH SarabunPSK" w:cs="TH SarabunPSK"/>
                <w:sz w:val="28"/>
                <w:cs/>
              </w:rPr>
              <w:t>ถนนหินคลุกบดอัดแน่น จากบ้านนายสม – ถนน 24 (ม.7 )</w:t>
            </w:r>
          </w:p>
        </w:tc>
        <w:tc>
          <w:tcPr>
            <w:tcW w:w="2380"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sz w:val="28"/>
                <w:cs/>
              </w:rPr>
            </w:pPr>
            <w:r w:rsidRPr="00280FF6">
              <w:rPr>
                <w:rFonts w:ascii="TH SarabunPSK" w:eastAsia="Times New Roman" w:hAnsi="TH SarabunPSK" w:cs="TH SarabunPSK"/>
                <w:sz w:val="28"/>
                <w:cs/>
              </w:rPr>
              <w:t>เพื่อให้ประชาชนสะดวกในการสัญจร</w:t>
            </w:r>
          </w:p>
        </w:tc>
        <w:tc>
          <w:tcPr>
            <w:tcW w:w="2238" w:type="dxa"/>
            <w:shd w:val="clear" w:color="auto" w:fill="auto"/>
          </w:tcPr>
          <w:p w:rsidR="00280FF6" w:rsidRPr="00280FF6" w:rsidRDefault="00280FF6" w:rsidP="00280FF6">
            <w:pPr>
              <w:tabs>
                <w:tab w:val="left" w:pos="1134"/>
              </w:tabs>
              <w:spacing w:after="0" w:line="240" w:lineRule="auto"/>
              <w:rPr>
                <w:rFonts w:ascii="TH SarabunPSK" w:eastAsia="Times New Roman" w:hAnsi="TH SarabunPSK" w:cs="TH SarabunPSK"/>
                <w:sz w:val="28"/>
                <w:cs/>
              </w:rPr>
            </w:pPr>
            <w:r w:rsidRPr="00280FF6">
              <w:rPr>
                <w:rFonts w:ascii="TH SarabunPSK" w:eastAsia="Times New Roman" w:hAnsi="TH SarabunPSK" w:cs="TH SarabunPSK"/>
                <w:sz w:val="28"/>
                <w:cs/>
              </w:rPr>
              <w:t>ถนนกว้าง  5  เมตร ยาว  1,200  เมตร</w:t>
            </w:r>
          </w:p>
        </w:tc>
        <w:tc>
          <w:tcPr>
            <w:tcW w:w="1106"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caps/>
                <w:sz w:val="28"/>
                <w:cs/>
              </w:rPr>
            </w:pPr>
            <w:r w:rsidRPr="00280FF6">
              <w:rPr>
                <w:rFonts w:ascii="TH SarabunPSK" w:eastAsia="Times New Roman" w:hAnsi="TH SarabunPSK" w:cs="TH SarabunPSK"/>
                <w:caps/>
                <w:sz w:val="28"/>
                <w:cs/>
              </w:rPr>
              <w:t>800,000</w:t>
            </w:r>
          </w:p>
        </w:tc>
        <w:tc>
          <w:tcPr>
            <w:tcW w:w="969"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caps/>
                <w:sz w:val="28"/>
                <w:cs/>
              </w:rPr>
            </w:pPr>
            <w:r w:rsidRPr="00280FF6">
              <w:rPr>
                <w:rFonts w:ascii="TH SarabunPSK" w:eastAsia="Times New Roman" w:hAnsi="TH SarabunPSK" w:cs="TH SarabunPSK"/>
                <w:caps/>
                <w:sz w:val="28"/>
                <w:cs/>
              </w:rPr>
              <w:t>800,000</w:t>
            </w:r>
          </w:p>
        </w:tc>
        <w:tc>
          <w:tcPr>
            <w:tcW w:w="1044"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caps/>
                <w:sz w:val="28"/>
                <w:cs/>
              </w:rPr>
            </w:pPr>
            <w:r w:rsidRPr="00280FF6">
              <w:rPr>
                <w:rFonts w:ascii="TH SarabunPSK" w:eastAsia="Times New Roman" w:hAnsi="TH SarabunPSK" w:cs="TH SarabunPSK"/>
                <w:caps/>
                <w:sz w:val="28"/>
                <w:cs/>
              </w:rPr>
              <w:t>800,000</w:t>
            </w:r>
          </w:p>
        </w:tc>
        <w:tc>
          <w:tcPr>
            <w:tcW w:w="2286"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sz w:val="28"/>
                <w:cs/>
              </w:rPr>
            </w:pPr>
            <w:r w:rsidRPr="00280FF6">
              <w:rPr>
                <w:rFonts w:ascii="TH SarabunPSK" w:eastAsia="Times New Roman" w:hAnsi="TH SarabunPSK" w:cs="TH SarabunPSK"/>
                <w:sz w:val="28"/>
                <w:cs/>
              </w:rPr>
              <w:t>เพื่อให้ประชาชนสะดวกในการสัญจรไป-มา</w:t>
            </w:r>
          </w:p>
        </w:tc>
        <w:tc>
          <w:tcPr>
            <w:tcW w:w="1601"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caps/>
                <w:sz w:val="28"/>
                <w:cs/>
              </w:rPr>
            </w:pPr>
            <w:r w:rsidRPr="00280FF6">
              <w:rPr>
                <w:rFonts w:ascii="TH SarabunPSK" w:eastAsia="Times New Roman" w:hAnsi="TH SarabunPSK" w:cs="TH SarabunPSK"/>
                <w:caps/>
                <w:sz w:val="28"/>
                <w:cs/>
              </w:rPr>
              <w:t>ส่วนโยธา</w:t>
            </w:r>
          </w:p>
        </w:tc>
      </w:tr>
      <w:tr w:rsidR="00280FF6" w:rsidRPr="00280FF6" w:rsidTr="00280FF6">
        <w:tc>
          <w:tcPr>
            <w:tcW w:w="563"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sz w:val="28"/>
                <w:cs/>
              </w:rPr>
            </w:pPr>
            <w:r w:rsidRPr="00280FF6">
              <w:rPr>
                <w:rFonts w:ascii="TH SarabunPSK" w:eastAsia="Times New Roman" w:hAnsi="TH SarabunPSK" w:cs="TH SarabunPSK"/>
                <w:sz w:val="28"/>
              </w:rPr>
              <w:t>23</w:t>
            </w:r>
          </w:p>
        </w:tc>
        <w:tc>
          <w:tcPr>
            <w:tcW w:w="3293" w:type="dxa"/>
            <w:shd w:val="clear" w:color="auto" w:fill="auto"/>
          </w:tcPr>
          <w:p w:rsidR="00280FF6" w:rsidRPr="00280FF6" w:rsidRDefault="00280FF6" w:rsidP="00280FF6">
            <w:pPr>
              <w:tabs>
                <w:tab w:val="left" w:pos="1134"/>
              </w:tabs>
              <w:spacing w:after="0" w:line="240" w:lineRule="auto"/>
              <w:rPr>
                <w:rFonts w:ascii="TH SarabunPSK" w:eastAsia="Times New Roman" w:hAnsi="TH SarabunPSK" w:cs="TH SarabunPSK"/>
                <w:sz w:val="28"/>
                <w:cs/>
              </w:rPr>
            </w:pPr>
            <w:r w:rsidRPr="00280FF6">
              <w:rPr>
                <w:rFonts w:ascii="TH SarabunPSK" w:eastAsia="Times New Roman" w:hAnsi="TH SarabunPSK" w:cs="TH SarabunPSK"/>
                <w:sz w:val="28"/>
                <w:cs/>
              </w:rPr>
              <w:t>ถนน คสล.จากหน้าโรงเรียน  - สี่แยกศาลเจ้าพ่อ ( ม.8 )</w:t>
            </w:r>
          </w:p>
        </w:tc>
        <w:tc>
          <w:tcPr>
            <w:tcW w:w="2380"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sz w:val="28"/>
                <w:cs/>
              </w:rPr>
            </w:pPr>
            <w:r w:rsidRPr="00280FF6">
              <w:rPr>
                <w:rFonts w:ascii="TH SarabunPSK" w:eastAsia="Times New Roman" w:hAnsi="TH SarabunPSK" w:cs="TH SarabunPSK"/>
                <w:sz w:val="28"/>
                <w:cs/>
              </w:rPr>
              <w:t>เพื่อให้ประชาชนสะดวกในการสัญจรไป-มา</w:t>
            </w:r>
          </w:p>
        </w:tc>
        <w:tc>
          <w:tcPr>
            <w:tcW w:w="2238" w:type="dxa"/>
            <w:shd w:val="clear" w:color="auto" w:fill="auto"/>
          </w:tcPr>
          <w:p w:rsidR="00280FF6" w:rsidRPr="00280FF6" w:rsidRDefault="00280FF6" w:rsidP="00280FF6">
            <w:pPr>
              <w:tabs>
                <w:tab w:val="left" w:pos="1134"/>
              </w:tabs>
              <w:spacing w:after="0" w:line="240" w:lineRule="auto"/>
              <w:rPr>
                <w:rFonts w:ascii="TH SarabunPSK" w:eastAsia="Times New Roman" w:hAnsi="TH SarabunPSK" w:cs="TH SarabunPSK"/>
                <w:sz w:val="28"/>
              </w:rPr>
            </w:pPr>
            <w:r w:rsidRPr="00280FF6">
              <w:rPr>
                <w:rFonts w:ascii="TH SarabunPSK" w:eastAsia="Times New Roman" w:hAnsi="TH SarabunPSK" w:cs="TH SarabunPSK"/>
                <w:sz w:val="28"/>
                <w:cs/>
              </w:rPr>
              <w:t>ถนนกว้าง  6  เมตร ยาว  1,000  เมตร</w:t>
            </w:r>
          </w:p>
        </w:tc>
        <w:tc>
          <w:tcPr>
            <w:tcW w:w="1106"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caps/>
                <w:sz w:val="28"/>
                <w:cs/>
              </w:rPr>
            </w:pPr>
            <w:r w:rsidRPr="00280FF6">
              <w:rPr>
                <w:rFonts w:ascii="TH SarabunPSK" w:eastAsia="Times New Roman" w:hAnsi="TH SarabunPSK" w:cs="TH SarabunPSK"/>
                <w:caps/>
                <w:sz w:val="28"/>
                <w:cs/>
              </w:rPr>
              <w:t>400,000</w:t>
            </w:r>
          </w:p>
        </w:tc>
        <w:tc>
          <w:tcPr>
            <w:tcW w:w="969"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caps/>
                <w:sz w:val="28"/>
                <w:cs/>
              </w:rPr>
            </w:pPr>
            <w:r w:rsidRPr="00280FF6">
              <w:rPr>
                <w:rFonts w:ascii="TH SarabunPSK" w:eastAsia="Times New Roman" w:hAnsi="TH SarabunPSK" w:cs="TH SarabunPSK"/>
                <w:caps/>
                <w:sz w:val="28"/>
                <w:cs/>
              </w:rPr>
              <w:t>400,000</w:t>
            </w:r>
          </w:p>
        </w:tc>
        <w:tc>
          <w:tcPr>
            <w:tcW w:w="1044"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caps/>
                <w:sz w:val="28"/>
                <w:cs/>
              </w:rPr>
            </w:pPr>
            <w:r w:rsidRPr="00280FF6">
              <w:rPr>
                <w:rFonts w:ascii="TH SarabunPSK" w:eastAsia="Times New Roman" w:hAnsi="TH SarabunPSK" w:cs="TH SarabunPSK"/>
                <w:caps/>
                <w:sz w:val="28"/>
                <w:cs/>
              </w:rPr>
              <w:t>400,000</w:t>
            </w:r>
          </w:p>
        </w:tc>
        <w:tc>
          <w:tcPr>
            <w:tcW w:w="2286"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sz w:val="28"/>
                <w:cs/>
              </w:rPr>
            </w:pPr>
            <w:r w:rsidRPr="00280FF6">
              <w:rPr>
                <w:rFonts w:ascii="TH SarabunPSK" w:eastAsia="Times New Roman" w:hAnsi="TH SarabunPSK" w:cs="TH SarabunPSK"/>
                <w:sz w:val="28"/>
                <w:cs/>
              </w:rPr>
              <w:t>เพื่อให้ประชาชนสะดวกในการสัญจรไป-มา</w:t>
            </w:r>
          </w:p>
        </w:tc>
        <w:tc>
          <w:tcPr>
            <w:tcW w:w="1601"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caps/>
                <w:sz w:val="28"/>
                <w:cs/>
              </w:rPr>
            </w:pPr>
            <w:r w:rsidRPr="00280FF6">
              <w:rPr>
                <w:rFonts w:ascii="TH SarabunPSK" w:eastAsia="Times New Roman" w:hAnsi="TH SarabunPSK" w:cs="TH SarabunPSK"/>
                <w:caps/>
                <w:sz w:val="28"/>
                <w:cs/>
              </w:rPr>
              <w:t>ส่วนโยธา</w:t>
            </w:r>
          </w:p>
        </w:tc>
      </w:tr>
      <w:tr w:rsidR="00280FF6" w:rsidRPr="00280FF6" w:rsidTr="00280FF6">
        <w:tc>
          <w:tcPr>
            <w:tcW w:w="563"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sz w:val="28"/>
                <w:cs/>
              </w:rPr>
            </w:pPr>
            <w:r w:rsidRPr="00280FF6">
              <w:rPr>
                <w:rFonts w:ascii="TH SarabunPSK" w:eastAsia="Times New Roman" w:hAnsi="TH SarabunPSK" w:cs="TH SarabunPSK"/>
                <w:sz w:val="28"/>
              </w:rPr>
              <w:t>24</w:t>
            </w:r>
          </w:p>
        </w:tc>
        <w:tc>
          <w:tcPr>
            <w:tcW w:w="3293" w:type="dxa"/>
            <w:shd w:val="clear" w:color="auto" w:fill="auto"/>
          </w:tcPr>
          <w:p w:rsidR="00280FF6" w:rsidRPr="00280FF6" w:rsidRDefault="00280FF6" w:rsidP="00280FF6">
            <w:pPr>
              <w:tabs>
                <w:tab w:val="left" w:pos="1134"/>
              </w:tabs>
              <w:spacing w:after="0" w:line="240" w:lineRule="auto"/>
              <w:rPr>
                <w:rFonts w:ascii="TH SarabunPSK" w:eastAsia="Times New Roman" w:hAnsi="TH SarabunPSK" w:cs="TH SarabunPSK"/>
                <w:sz w:val="28"/>
                <w:cs/>
              </w:rPr>
            </w:pPr>
            <w:r w:rsidRPr="00280FF6">
              <w:rPr>
                <w:rFonts w:ascii="TH SarabunPSK" w:eastAsia="Times New Roman" w:hAnsi="TH SarabunPSK" w:cs="TH SarabunPSK"/>
                <w:sz w:val="28"/>
                <w:cs/>
              </w:rPr>
              <w:t>ถนน คสล.จากแยกบ้านนายสนิท  เริ่มปลูก – สามแยกบ้านนายเปรม  สังข์สนิท</w:t>
            </w:r>
            <w:r w:rsidRPr="00280FF6">
              <w:rPr>
                <w:rFonts w:ascii="TH SarabunPSK" w:eastAsia="Times New Roman" w:hAnsi="TH SarabunPSK" w:cs="TH SarabunPSK"/>
                <w:sz w:val="26"/>
                <w:szCs w:val="26"/>
                <w:cs/>
              </w:rPr>
              <w:t>พร้อมวางท่อระบายน้ำ  ( ม. 8)</w:t>
            </w:r>
          </w:p>
        </w:tc>
        <w:tc>
          <w:tcPr>
            <w:tcW w:w="2380"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sz w:val="28"/>
                <w:cs/>
              </w:rPr>
            </w:pPr>
            <w:r w:rsidRPr="00280FF6">
              <w:rPr>
                <w:rFonts w:ascii="TH SarabunPSK" w:eastAsia="Times New Roman" w:hAnsi="TH SarabunPSK" w:cs="TH SarabunPSK"/>
                <w:sz w:val="28"/>
                <w:cs/>
              </w:rPr>
              <w:t>เพื่อให้ประชาชนสะดวกในการสัญจร</w:t>
            </w:r>
          </w:p>
        </w:tc>
        <w:tc>
          <w:tcPr>
            <w:tcW w:w="2238" w:type="dxa"/>
            <w:shd w:val="clear" w:color="auto" w:fill="auto"/>
          </w:tcPr>
          <w:p w:rsidR="00280FF6" w:rsidRPr="00280FF6" w:rsidRDefault="00280FF6" w:rsidP="00280FF6">
            <w:pPr>
              <w:tabs>
                <w:tab w:val="left" w:pos="1134"/>
              </w:tabs>
              <w:spacing w:after="0" w:line="240" w:lineRule="auto"/>
              <w:rPr>
                <w:rFonts w:ascii="TH SarabunPSK" w:eastAsia="Times New Roman" w:hAnsi="TH SarabunPSK" w:cs="TH SarabunPSK"/>
                <w:sz w:val="28"/>
                <w:cs/>
              </w:rPr>
            </w:pPr>
            <w:r w:rsidRPr="00280FF6">
              <w:rPr>
                <w:rFonts w:ascii="TH SarabunPSK" w:eastAsia="Times New Roman" w:hAnsi="TH SarabunPSK" w:cs="TH SarabunPSK"/>
                <w:sz w:val="28"/>
                <w:cs/>
              </w:rPr>
              <w:t>กว้าง  5  เมตร ยาว  500 ม.พร้อมท่อระบายน้ำขนาด 30</w:t>
            </w:r>
            <w:r w:rsidRPr="00280FF6">
              <w:rPr>
                <w:rFonts w:ascii="TH SarabunPSK" w:eastAsia="Times New Roman" w:hAnsi="TH SarabunPSK" w:cs="TH SarabunPSK"/>
                <w:sz w:val="28"/>
              </w:rPr>
              <w:t xml:space="preserve">”x100x8  </w:t>
            </w:r>
            <w:r w:rsidRPr="00280FF6">
              <w:rPr>
                <w:rFonts w:ascii="TH SarabunPSK" w:eastAsia="Times New Roman" w:hAnsi="TH SarabunPSK" w:cs="TH SarabunPSK"/>
                <w:sz w:val="28"/>
                <w:cs/>
              </w:rPr>
              <w:t>ท่อน</w:t>
            </w:r>
          </w:p>
        </w:tc>
        <w:tc>
          <w:tcPr>
            <w:tcW w:w="1106"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caps/>
                <w:sz w:val="28"/>
                <w:cs/>
              </w:rPr>
            </w:pPr>
            <w:r w:rsidRPr="00280FF6">
              <w:rPr>
                <w:rFonts w:ascii="TH SarabunPSK" w:eastAsia="Times New Roman" w:hAnsi="TH SarabunPSK" w:cs="TH SarabunPSK"/>
                <w:caps/>
                <w:sz w:val="28"/>
                <w:cs/>
              </w:rPr>
              <w:t>850,000</w:t>
            </w:r>
          </w:p>
        </w:tc>
        <w:tc>
          <w:tcPr>
            <w:tcW w:w="969"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caps/>
                <w:sz w:val="28"/>
                <w:cs/>
              </w:rPr>
            </w:pPr>
            <w:r w:rsidRPr="00280FF6">
              <w:rPr>
                <w:rFonts w:ascii="TH SarabunPSK" w:eastAsia="Times New Roman" w:hAnsi="TH SarabunPSK" w:cs="TH SarabunPSK"/>
                <w:caps/>
                <w:sz w:val="28"/>
                <w:cs/>
              </w:rPr>
              <w:t>850,000</w:t>
            </w:r>
          </w:p>
        </w:tc>
        <w:tc>
          <w:tcPr>
            <w:tcW w:w="1044"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caps/>
                <w:sz w:val="28"/>
                <w:cs/>
              </w:rPr>
            </w:pPr>
            <w:r w:rsidRPr="00280FF6">
              <w:rPr>
                <w:rFonts w:ascii="TH SarabunPSK" w:eastAsia="Times New Roman" w:hAnsi="TH SarabunPSK" w:cs="TH SarabunPSK"/>
                <w:caps/>
                <w:sz w:val="28"/>
                <w:cs/>
              </w:rPr>
              <w:t>850,000</w:t>
            </w:r>
          </w:p>
        </w:tc>
        <w:tc>
          <w:tcPr>
            <w:tcW w:w="2286"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sz w:val="28"/>
                <w:cs/>
              </w:rPr>
            </w:pPr>
            <w:r w:rsidRPr="00280FF6">
              <w:rPr>
                <w:rFonts w:ascii="TH SarabunPSK" w:eastAsia="Times New Roman" w:hAnsi="TH SarabunPSK" w:cs="TH SarabunPSK"/>
                <w:sz w:val="28"/>
                <w:cs/>
              </w:rPr>
              <w:t>ประชาชนมีทางสัญจรไปมา</w:t>
            </w:r>
          </w:p>
        </w:tc>
        <w:tc>
          <w:tcPr>
            <w:tcW w:w="1601"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caps/>
                <w:sz w:val="28"/>
                <w:cs/>
              </w:rPr>
            </w:pPr>
            <w:r w:rsidRPr="00280FF6">
              <w:rPr>
                <w:rFonts w:ascii="TH SarabunPSK" w:eastAsia="Times New Roman" w:hAnsi="TH SarabunPSK" w:cs="TH SarabunPSK"/>
                <w:caps/>
                <w:sz w:val="28"/>
                <w:cs/>
              </w:rPr>
              <w:t>ส่วนโยธา</w:t>
            </w:r>
          </w:p>
        </w:tc>
      </w:tr>
      <w:tr w:rsidR="00280FF6" w:rsidRPr="00280FF6" w:rsidTr="00280FF6">
        <w:tc>
          <w:tcPr>
            <w:tcW w:w="563"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sz w:val="28"/>
              </w:rPr>
            </w:pPr>
            <w:r w:rsidRPr="00280FF6">
              <w:rPr>
                <w:rFonts w:ascii="TH SarabunPSK" w:eastAsia="Times New Roman" w:hAnsi="TH SarabunPSK" w:cs="TH SarabunPSK"/>
                <w:sz w:val="28"/>
              </w:rPr>
              <w:t>25</w:t>
            </w:r>
          </w:p>
        </w:tc>
        <w:tc>
          <w:tcPr>
            <w:tcW w:w="3293" w:type="dxa"/>
            <w:shd w:val="clear" w:color="auto" w:fill="auto"/>
          </w:tcPr>
          <w:p w:rsidR="00280FF6" w:rsidRPr="00280FF6" w:rsidRDefault="00280FF6" w:rsidP="00280FF6">
            <w:pPr>
              <w:tabs>
                <w:tab w:val="left" w:pos="1134"/>
              </w:tabs>
              <w:spacing w:after="0" w:line="240" w:lineRule="auto"/>
              <w:rPr>
                <w:rFonts w:ascii="TH SarabunPSK" w:eastAsia="Times New Roman" w:hAnsi="TH SarabunPSK" w:cs="TH SarabunPSK"/>
                <w:sz w:val="28"/>
                <w:cs/>
              </w:rPr>
            </w:pPr>
            <w:r w:rsidRPr="00280FF6">
              <w:rPr>
                <w:rFonts w:ascii="TH SarabunPSK" w:eastAsia="Times New Roman" w:hAnsi="TH SarabunPSK" w:cs="TH SarabunPSK"/>
                <w:sz w:val="28"/>
                <w:cs/>
              </w:rPr>
              <w:t xml:space="preserve">ถนนคสล.ซอยชลมาศ จากบ้านนายนิรุต  </w:t>
            </w:r>
            <w:r w:rsidRPr="00280FF6">
              <w:rPr>
                <w:rFonts w:ascii="TH SarabunPSK" w:eastAsia="Times New Roman" w:hAnsi="TH SarabunPSK" w:cs="TH SarabunPSK"/>
                <w:sz w:val="26"/>
                <w:szCs w:val="26"/>
                <w:cs/>
              </w:rPr>
              <w:t>กิ่มพะเก้า – บ้านกำนันประกอบ  จันทร์</w:t>
            </w:r>
            <w:r w:rsidRPr="00280FF6">
              <w:rPr>
                <w:rFonts w:ascii="TH SarabunPSK" w:eastAsia="Times New Roman" w:hAnsi="TH SarabunPSK" w:cs="TH SarabunPSK"/>
                <w:sz w:val="28"/>
                <w:cs/>
              </w:rPr>
              <w:t>ไทย (ม. 8 )</w:t>
            </w:r>
          </w:p>
        </w:tc>
        <w:tc>
          <w:tcPr>
            <w:tcW w:w="2380" w:type="dxa"/>
            <w:shd w:val="clear" w:color="auto" w:fill="auto"/>
          </w:tcPr>
          <w:p w:rsidR="00280FF6" w:rsidRPr="00280FF6" w:rsidRDefault="00280FF6" w:rsidP="00280FF6">
            <w:pPr>
              <w:tabs>
                <w:tab w:val="left" w:pos="1134"/>
              </w:tabs>
              <w:spacing w:after="0" w:line="240" w:lineRule="auto"/>
              <w:rPr>
                <w:rFonts w:ascii="TH SarabunPSK" w:eastAsia="Times New Roman" w:hAnsi="TH SarabunPSK" w:cs="TH SarabunPSK"/>
                <w:sz w:val="28"/>
                <w:cs/>
              </w:rPr>
            </w:pPr>
            <w:r w:rsidRPr="00280FF6">
              <w:rPr>
                <w:rFonts w:ascii="TH SarabunPSK" w:eastAsia="Times New Roman" w:hAnsi="TH SarabunPSK" w:cs="TH SarabunPSK"/>
                <w:sz w:val="28"/>
                <w:cs/>
              </w:rPr>
              <w:t>เพื่อให้ประชาชนสะดวกในการสัญจรไป-มา</w:t>
            </w:r>
          </w:p>
        </w:tc>
        <w:tc>
          <w:tcPr>
            <w:tcW w:w="2238" w:type="dxa"/>
            <w:shd w:val="clear" w:color="auto" w:fill="auto"/>
          </w:tcPr>
          <w:p w:rsidR="00280FF6" w:rsidRPr="00280FF6" w:rsidRDefault="00280FF6" w:rsidP="00280FF6">
            <w:pPr>
              <w:tabs>
                <w:tab w:val="left" w:pos="1134"/>
              </w:tabs>
              <w:spacing w:after="0" w:line="240" w:lineRule="auto"/>
              <w:rPr>
                <w:rFonts w:ascii="TH SarabunPSK" w:eastAsia="Times New Roman" w:hAnsi="TH SarabunPSK" w:cs="TH SarabunPSK"/>
                <w:sz w:val="28"/>
                <w:cs/>
              </w:rPr>
            </w:pPr>
            <w:r w:rsidRPr="00280FF6">
              <w:rPr>
                <w:rFonts w:ascii="TH SarabunPSK" w:eastAsia="Times New Roman" w:hAnsi="TH SarabunPSK" w:cs="TH SarabunPSK"/>
                <w:sz w:val="28"/>
                <w:cs/>
              </w:rPr>
              <w:t>ขนาดกว้าง 5  เมตรยาว1,500  เมตร</w:t>
            </w:r>
          </w:p>
        </w:tc>
        <w:tc>
          <w:tcPr>
            <w:tcW w:w="1106"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caps/>
                <w:sz w:val="28"/>
                <w:cs/>
              </w:rPr>
            </w:pPr>
            <w:r w:rsidRPr="00280FF6">
              <w:rPr>
                <w:rFonts w:ascii="TH SarabunPSK" w:eastAsia="Times New Roman" w:hAnsi="TH SarabunPSK" w:cs="TH SarabunPSK"/>
                <w:caps/>
                <w:sz w:val="28"/>
                <w:cs/>
              </w:rPr>
              <w:t>700,000</w:t>
            </w:r>
          </w:p>
        </w:tc>
        <w:tc>
          <w:tcPr>
            <w:tcW w:w="969"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caps/>
                <w:sz w:val="28"/>
                <w:cs/>
              </w:rPr>
            </w:pPr>
            <w:r w:rsidRPr="00280FF6">
              <w:rPr>
                <w:rFonts w:ascii="TH SarabunPSK" w:eastAsia="Times New Roman" w:hAnsi="TH SarabunPSK" w:cs="TH SarabunPSK"/>
                <w:caps/>
                <w:sz w:val="28"/>
                <w:cs/>
              </w:rPr>
              <w:t>700,000</w:t>
            </w:r>
          </w:p>
        </w:tc>
        <w:tc>
          <w:tcPr>
            <w:tcW w:w="1044"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caps/>
                <w:sz w:val="28"/>
                <w:cs/>
              </w:rPr>
            </w:pPr>
            <w:r w:rsidRPr="00280FF6">
              <w:rPr>
                <w:rFonts w:ascii="TH SarabunPSK" w:eastAsia="Times New Roman" w:hAnsi="TH SarabunPSK" w:cs="TH SarabunPSK"/>
                <w:caps/>
                <w:sz w:val="28"/>
                <w:cs/>
              </w:rPr>
              <w:t>700,000</w:t>
            </w:r>
          </w:p>
        </w:tc>
        <w:tc>
          <w:tcPr>
            <w:tcW w:w="2286"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sz w:val="28"/>
                <w:cs/>
              </w:rPr>
            </w:pPr>
            <w:r w:rsidRPr="00280FF6">
              <w:rPr>
                <w:rFonts w:ascii="TH SarabunPSK" w:eastAsia="Times New Roman" w:hAnsi="TH SarabunPSK" w:cs="TH SarabunPSK"/>
                <w:sz w:val="28"/>
                <w:cs/>
              </w:rPr>
              <w:t>ประชาชนใช้สัญจรไป-มา</w:t>
            </w:r>
          </w:p>
        </w:tc>
        <w:tc>
          <w:tcPr>
            <w:tcW w:w="1601"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caps/>
                <w:sz w:val="28"/>
                <w:cs/>
              </w:rPr>
            </w:pPr>
            <w:r w:rsidRPr="00280FF6">
              <w:rPr>
                <w:rFonts w:ascii="TH SarabunPSK" w:eastAsia="Times New Roman" w:hAnsi="TH SarabunPSK" w:cs="TH SarabunPSK"/>
                <w:caps/>
                <w:sz w:val="28"/>
                <w:cs/>
              </w:rPr>
              <w:t>ส่วนโยธา</w:t>
            </w:r>
          </w:p>
        </w:tc>
      </w:tr>
      <w:tr w:rsidR="00280FF6" w:rsidRPr="00280FF6" w:rsidTr="00280FF6">
        <w:tc>
          <w:tcPr>
            <w:tcW w:w="563" w:type="dxa"/>
            <w:shd w:val="clear" w:color="auto" w:fill="auto"/>
          </w:tcPr>
          <w:p w:rsidR="00280FF6" w:rsidRPr="00280FF6" w:rsidRDefault="00280FF6" w:rsidP="00280FF6">
            <w:pPr>
              <w:tabs>
                <w:tab w:val="left" w:pos="1134"/>
              </w:tabs>
              <w:spacing w:after="0" w:line="240" w:lineRule="auto"/>
              <w:jc w:val="center"/>
              <w:rPr>
                <w:rFonts w:ascii="TH SarabunPSK" w:eastAsia="Times New Roman" w:hAnsi="TH SarabunPSK" w:cs="TH SarabunPSK"/>
                <w:sz w:val="28"/>
                <w:cs/>
              </w:rPr>
            </w:pPr>
            <w:r w:rsidRPr="00280FF6">
              <w:rPr>
                <w:rFonts w:ascii="TH SarabunPSK" w:eastAsia="Times New Roman" w:hAnsi="TH SarabunPSK" w:cs="TH SarabunPSK"/>
                <w:sz w:val="28"/>
              </w:rPr>
              <w:t>26</w:t>
            </w:r>
          </w:p>
        </w:tc>
        <w:tc>
          <w:tcPr>
            <w:tcW w:w="3293" w:type="dxa"/>
            <w:shd w:val="clear" w:color="auto" w:fill="auto"/>
            <w:vAlign w:val="center"/>
          </w:tcPr>
          <w:p w:rsidR="00280FF6" w:rsidRPr="00280FF6" w:rsidRDefault="00280FF6" w:rsidP="00280FF6">
            <w:pPr>
              <w:spacing w:after="0" w:line="240" w:lineRule="auto"/>
              <w:rPr>
                <w:rFonts w:ascii="TH SarabunPSK" w:eastAsia="Cordia New" w:hAnsi="TH SarabunPSK" w:cs="TH SarabunPSK"/>
                <w:caps/>
                <w:sz w:val="28"/>
                <w:cs/>
              </w:rPr>
            </w:pPr>
            <w:r w:rsidRPr="00280FF6">
              <w:rPr>
                <w:rFonts w:ascii="TH SarabunPSK" w:eastAsia="Cordia New" w:hAnsi="TH SarabunPSK" w:cs="TH SarabunPSK"/>
                <w:caps/>
                <w:sz w:val="28"/>
                <w:cs/>
              </w:rPr>
              <w:t>ถนนคันดินพร้อมลงหินคลุกบดอัดแน่นจากศาลตาปู่ – บ้านนางจอย  เฉื่อยฉ่ำหมู่ที่ 6 (ม.9)</w:t>
            </w:r>
          </w:p>
        </w:tc>
        <w:tc>
          <w:tcPr>
            <w:tcW w:w="2380" w:type="dxa"/>
            <w:shd w:val="clear" w:color="auto" w:fill="auto"/>
            <w:vAlign w:val="center"/>
          </w:tcPr>
          <w:p w:rsidR="00280FF6" w:rsidRPr="00280FF6" w:rsidRDefault="00280FF6" w:rsidP="00280FF6">
            <w:pPr>
              <w:tabs>
                <w:tab w:val="left" w:pos="1134"/>
              </w:tabs>
              <w:spacing w:after="0" w:line="240" w:lineRule="auto"/>
              <w:jc w:val="center"/>
              <w:rPr>
                <w:rFonts w:ascii="TH SarabunPSK" w:eastAsia="Times New Roman" w:hAnsi="TH SarabunPSK" w:cs="TH SarabunPSK"/>
                <w:sz w:val="28"/>
                <w:cs/>
              </w:rPr>
            </w:pPr>
            <w:r w:rsidRPr="00280FF6">
              <w:rPr>
                <w:rFonts w:ascii="TH SarabunPSK" w:eastAsia="Times New Roman" w:hAnsi="TH SarabunPSK" w:cs="TH SarabunPSK"/>
                <w:sz w:val="28"/>
                <w:cs/>
              </w:rPr>
              <w:t>เพื่อให้ประชาชนสะดวกในการสัญจรไป-มา</w:t>
            </w:r>
          </w:p>
        </w:tc>
        <w:tc>
          <w:tcPr>
            <w:tcW w:w="2238" w:type="dxa"/>
            <w:shd w:val="clear" w:color="auto" w:fill="auto"/>
            <w:vAlign w:val="center"/>
          </w:tcPr>
          <w:p w:rsidR="00280FF6" w:rsidRPr="00280FF6" w:rsidRDefault="00280FF6" w:rsidP="00280FF6">
            <w:pPr>
              <w:spacing w:after="0" w:line="240" w:lineRule="auto"/>
              <w:rPr>
                <w:rFonts w:ascii="TH SarabunPSK" w:eastAsia="Cordia New" w:hAnsi="TH SarabunPSK" w:cs="TH SarabunPSK"/>
                <w:caps/>
                <w:sz w:val="28"/>
                <w:cs/>
              </w:rPr>
            </w:pPr>
            <w:r w:rsidRPr="00280FF6">
              <w:rPr>
                <w:rFonts w:ascii="TH SarabunPSK" w:eastAsia="Cordia New" w:hAnsi="TH SarabunPSK" w:cs="TH SarabunPSK"/>
                <w:caps/>
                <w:sz w:val="28"/>
                <w:cs/>
              </w:rPr>
              <w:t>ถนนกว้าง  6  เมตร ยาว  500  เมตร</w:t>
            </w:r>
          </w:p>
        </w:tc>
        <w:tc>
          <w:tcPr>
            <w:tcW w:w="1106" w:type="dxa"/>
            <w:shd w:val="clear" w:color="auto" w:fill="auto"/>
          </w:tcPr>
          <w:p w:rsidR="00280FF6" w:rsidRPr="00280FF6" w:rsidRDefault="00280FF6" w:rsidP="00280FF6">
            <w:pPr>
              <w:spacing w:after="0" w:line="240" w:lineRule="auto"/>
              <w:jc w:val="center"/>
              <w:rPr>
                <w:rFonts w:ascii="TH SarabunPSK" w:eastAsia="Times New Roman" w:hAnsi="TH SarabunPSK" w:cs="TH SarabunPSK"/>
                <w:caps/>
                <w:sz w:val="28"/>
              </w:rPr>
            </w:pPr>
            <w:r w:rsidRPr="00280FF6">
              <w:rPr>
                <w:rFonts w:ascii="TH SarabunPSK" w:eastAsia="Times New Roman" w:hAnsi="TH SarabunPSK" w:cs="TH SarabunPSK"/>
                <w:caps/>
                <w:sz w:val="28"/>
                <w:cs/>
              </w:rPr>
              <w:t>800,000</w:t>
            </w:r>
          </w:p>
        </w:tc>
        <w:tc>
          <w:tcPr>
            <w:tcW w:w="969" w:type="dxa"/>
            <w:shd w:val="clear" w:color="auto" w:fill="auto"/>
          </w:tcPr>
          <w:p w:rsidR="00280FF6" w:rsidRPr="00280FF6" w:rsidRDefault="00280FF6" w:rsidP="00280FF6">
            <w:pPr>
              <w:spacing w:after="0" w:line="240" w:lineRule="auto"/>
              <w:jc w:val="center"/>
              <w:rPr>
                <w:rFonts w:ascii="TH SarabunPSK" w:eastAsia="Times New Roman" w:hAnsi="TH SarabunPSK" w:cs="TH SarabunPSK"/>
                <w:caps/>
                <w:sz w:val="28"/>
              </w:rPr>
            </w:pPr>
            <w:r w:rsidRPr="00280FF6">
              <w:rPr>
                <w:rFonts w:ascii="TH SarabunPSK" w:eastAsia="Times New Roman" w:hAnsi="TH SarabunPSK" w:cs="TH SarabunPSK"/>
                <w:caps/>
                <w:sz w:val="28"/>
                <w:cs/>
              </w:rPr>
              <w:t>800,000</w:t>
            </w:r>
          </w:p>
        </w:tc>
        <w:tc>
          <w:tcPr>
            <w:tcW w:w="1044" w:type="dxa"/>
            <w:shd w:val="clear" w:color="auto" w:fill="auto"/>
          </w:tcPr>
          <w:p w:rsidR="00280FF6" w:rsidRPr="00280FF6" w:rsidRDefault="00280FF6" w:rsidP="00280FF6">
            <w:pPr>
              <w:spacing w:after="0" w:line="240" w:lineRule="auto"/>
              <w:jc w:val="center"/>
              <w:rPr>
                <w:rFonts w:ascii="TH SarabunPSK" w:eastAsia="Times New Roman" w:hAnsi="TH SarabunPSK" w:cs="TH SarabunPSK"/>
                <w:caps/>
                <w:sz w:val="28"/>
                <w:cs/>
              </w:rPr>
            </w:pPr>
            <w:r w:rsidRPr="00280FF6">
              <w:rPr>
                <w:rFonts w:ascii="TH SarabunPSK" w:eastAsia="Times New Roman" w:hAnsi="TH SarabunPSK" w:cs="TH SarabunPSK"/>
                <w:caps/>
                <w:sz w:val="28"/>
                <w:cs/>
              </w:rPr>
              <w:t>800,000</w:t>
            </w:r>
          </w:p>
        </w:tc>
        <w:tc>
          <w:tcPr>
            <w:tcW w:w="2286" w:type="dxa"/>
            <w:shd w:val="clear" w:color="auto" w:fill="auto"/>
            <w:vAlign w:val="center"/>
          </w:tcPr>
          <w:p w:rsidR="00280FF6" w:rsidRPr="00280FF6" w:rsidRDefault="00280FF6" w:rsidP="00280FF6">
            <w:pPr>
              <w:tabs>
                <w:tab w:val="left" w:pos="1134"/>
              </w:tabs>
              <w:spacing w:after="0" w:line="240" w:lineRule="auto"/>
              <w:jc w:val="center"/>
              <w:rPr>
                <w:rFonts w:ascii="TH SarabunPSK" w:eastAsia="Times New Roman" w:hAnsi="TH SarabunPSK" w:cs="TH SarabunPSK"/>
                <w:sz w:val="28"/>
                <w:cs/>
              </w:rPr>
            </w:pPr>
            <w:r w:rsidRPr="00280FF6">
              <w:rPr>
                <w:rFonts w:ascii="TH SarabunPSK" w:eastAsia="Times New Roman" w:hAnsi="TH SarabunPSK" w:cs="TH SarabunPSK"/>
                <w:sz w:val="28"/>
                <w:cs/>
              </w:rPr>
              <w:t>ประชาชนใช้สัญจรไป-มา</w:t>
            </w:r>
          </w:p>
        </w:tc>
        <w:tc>
          <w:tcPr>
            <w:tcW w:w="1601" w:type="dxa"/>
            <w:shd w:val="clear" w:color="auto" w:fill="auto"/>
            <w:vAlign w:val="center"/>
          </w:tcPr>
          <w:p w:rsidR="00280FF6" w:rsidRPr="00280FF6" w:rsidRDefault="00280FF6" w:rsidP="00280FF6">
            <w:pPr>
              <w:tabs>
                <w:tab w:val="left" w:pos="1134"/>
              </w:tabs>
              <w:spacing w:after="0" w:line="240" w:lineRule="auto"/>
              <w:jc w:val="center"/>
              <w:rPr>
                <w:rFonts w:ascii="TH SarabunPSK" w:eastAsia="Times New Roman" w:hAnsi="TH SarabunPSK" w:cs="TH SarabunPSK"/>
                <w:caps/>
                <w:sz w:val="28"/>
                <w:cs/>
              </w:rPr>
            </w:pPr>
            <w:r w:rsidRPr="00280FF6">
              <w:rPr>
                <w:rFonts w:ascii="TH SarabunPSK" w:eastAsia="Times New Roman" w:hAnsi="TH SarabunPSK" w:cs="TH SarabunPSK"/>
                <w:caps/>
                <w:sz w:val="28"/>
                <w:cs/>
              </w:rPr>
              <w:t>ส่วนโยธา</w:t>
            </w:r>
          </w:p>
        </w:tc>
      </w:tr>
    </w:tbl>
    <w:p w:rsidR="00280FF6" w:rsidRDefault="00280FF6">
      <w:pPr>
        <w:rPr>
          <w:b/>
          <w:bCs/>
        </w:rPr>
      </w:pPr>
    </w:p>
    <w:tbl>
      <w:tblPr>
        <w:tblpPr w:leftFromText="180" w:rightFromText="180" w:vertAnchor="text" w:horzAnchor="margin" w:tblpXSpec="center" w:tblpY="317"/>
        <w:tblW w:w="15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3123"/>
        <w:gridCol w:w="2122"/>
        <w:gridCol w:w="2130"/>
        <w:gridCol w:w="1106"/>
        <w:gridCol w:w="969"/>
        <w:gridCol w:w="1044"/>
        <w:gridCol w:w="2287"/>
        <w:gridCol w:w="2067"/>
      </w:tblGrid>
      <w:tr w:rsidR="00EA58CE" w:rsidRPr="00EA58CE" w:rsidTr="00EA58CE">
        <w:tc>
          <w:tcPr>
            <w:tcW w:w="563" w:type="dxa"/>
            <w:vMerge w:val="restart"/>
            <w:shd w:val="clear" w:color="auto" w:fill="auto"/>
            <w:vAlign w:val="center"/>
          </w:tcPr>
          <w:p w:rsidR="00EA58CE" w:rsidRPr="00EA58CE" w:rsidRDefault="00EA58CE" w:rsidP="00EA58CE">
            <w:pPr>
              <w:tabs>
                <w:tab w:val="left" w:pos="1134"/>
              </w:tabs>
              <w:spacing w:after="0" w:line="240" w:lineRule="auto"/>
              <w:rPr>
                <w:rFonts w:ascii="TH SarabunPSK" w:eastAsia="Times New Roman" w:hAnsi="TH SarabunPSK" w:cs="TH SarabunPSK"/>
                <w:b/>
                <w:bCs/>
                <w:caps/>
                <w:sz w:val="28"/>
              </w:rPr>
            </w:pPr>
            <w:r w:rsidRPr="00EA58CE">
              <w:rPr>
                <w:rFonts w:ascii="TH SarabunPSK" w:eastAsia="Cordia New" w:hAnsi="TH SarabunPSK" w:cs="TH SarabunPSK"/>
                <w:b/>
                <w:bCs/>
                <w:caps/>
                <w:sz w:val="28"/>
              </w:rPr>
              <w:lastRenderedPageBreak/>
              <w:tab/>
            </w:r>
            <w:r w:rsidRPr="00EA58CE">
              <w:rPr>
                <w:rFonts w:ascii="TH SarabunPSK" w:eastAsia="Cordia New" w:hAnsi="TH SarabunPSK" w:cs="TH SarabunPSK"/>
                <w:caps/>
                <w:sz w:val="28"/>
                <w:cs/>
              </w:rPr>
              <w:t>ที่</w:t>
            </w:r>
          </w:p>
        </w:tc>
        <w:tc>
          <w:tcPr>
            <w:tcW w:w="3123" w:type="dxa"/>
            <w:vMerge w:val="restart"/>
            <w:shd w:val="clear" w:color="auto" w:fill="auto"/>
            <w:vAlign w:val="center"/>
          </w:tcPr>
          <w:p w:rsidR="00EA58CE" w:rsidRPr="00EA58CE" w:rsidRDefault="00EA58CE" w:rsidP="00EA58CE">
            <w:pPr>
              <w:tabs>
                <w:tab w:val="left" w:pos="1134"/>
              </w:tabs>
              <w:spacing w:after="0" w:line="240" w:lineRule="auto"/>
              <w:jc w:val="center"/>
              <w:rPr>
                <w:rFonts w:ascii="TH SarabunPSK" w:eastAsia="Times New Roman" w:hAnsi="TH SarabunPSK" w:cs="TH SarabunPSK"/>
                <w:b/>
                <w:bCs/>
                <w:caps/>
                <w:sz w:val="28"/>
                <w:cs/>
              </w:rPr>
            </w:pPr>
            <w:r w:rsidRPr="00EA58CE">
              <w:rPr>
                <w:rFonts w:ascii="TH SarabunPSK" w:eastAsia="Times New Roman" w:hAnsi="TH SarabunPSK" w:cs="TH SarabunPSK"/>
                <w:b/>
                <w:bCs/>
                <w:sz w:val="28"/>
                <w:cs/>
              </w:rPr>
              <w:t>ชื่อโครงการ</w:t>
            </w:r>
          </w:p>
        </w:tc>
        <w:tc>
          <w:tcPr>
            <w:tcW w:w="2122" w:type="dxa"/>
            <w:vMerge w:val="restart"/>
            <w:shd w:val="clear" w:color="auto" w:fill="auto"/>
            <w:vAlign w:val="center"/>
          </w:tcPr>
          <w:p w:rsidR="00EA58CE" w:rsidRPr="00EA58CE" w:rsidRDefault="00EA58CE" w:rsidP="00EA58CE">
            <w:pPr>
              <w:tabs>
                <w:tab w:val="left" w:pos="1134"/>
              </w:tabs>
              <w:spacing w:after="0" w:line="240" w:lineRule="auto"/>
              <w:jc w:val="center"/>
              <w:rPr>
                <w:rFonts w:ascii="TH SarabunPSK" w:eastAsia="Times New Roman" w:hAnsi="TH SarabunPSK" w:cs="TH SarabunPSK"/>
                <w:b/>
                <w:bCs/>
                <w:caps/>
                <w:sz w:val="28"/>
              </w:rPr>
            </w:pPr>
            <w:r w:rsidRPr="00EA58CE">
              <w:rPr>
                <w:rFonts w:ascii="TH SarabunPSK" w:eastAsia="Times New Roman" w:hAnsi="TH SarabunPSK" w:cs="TH SarabunPSK"/>
                <w:b/>
                <w:bCs/>
                <w:sz w:val="28"/>
                <w:cs/>
              </w:rPr>
              <w:t>วัตถุประสงค์</w:t>
            </w:r>
          </w:p>
        </w:tc>
        <w:tc>
          <w:tcPr>
            <w:tcW w:w="2130" w:type="dxa"/>
            <w:vMerge w:val="restart"/>
            <w:shd w:val="clear" w:color="auto" w:fill="auto"/>
            <w:vAlign w:val="center"/>
          </w:tcPr>
          <w:p w:rsidR="00EA58CE" w:rsidRPr="00EA58CE" w:rsidRDefault="00EA58CE" w:rsidP="00EA58CE">
            <w:pPr>
              <w:tabs>
                <w:tab w:val="left" w:pos="1134"/>
              </w:tabs>
              <w:spacing w:after="0" w:line="240" w:lineRule="auto"/>
              <w:jc w:val="center"/>
              <w:rPr>
                <w:rFonts w:ascii="TH SarabunPSK" w:eastAsia="Times New Roman" w:hAnsi="TH SarabunPSK" w:cs="TH SarabunPSK"/>
                <w:b/>
                <w:bCs/>
                <w:caps/>
                <w:sz w:val="28"/>
                <w:cs/>
              </w:rPr>
            </w:pPr>
            <w:r w:rsidRPr="00EA58CE">
              <w:rPr>
                <w:rFonts w:ascii="TH SarabunPSK" w:eastAsia="Times New Roman" w:hAnsi="TH SarabunPSK" w:cs="TH SarabunPSK"/>
                <w:b/>
                <w:bCs/>
                <w:sz w:val="28"/>
                <w:cs/>
              </w:rPr>
              <w:t>เป้าหมาย</w:t>
            </w:r>
          </w:p>
          <w:p w:rsidR="00EA58CE" w:rsidRPr="00EA58CE" w:rsidRDefault="00EA58CE" w:rsidP="00EA58CE">
            <w:pPr>
              <w:tabs>
                <w:tab w:val="left" w:pos="1134"/>
              </w:tabs>
              <w:spacing w:after="0" w:line="240" w:lineRule="auto"/>
              <w:jc w:val="center"/>
              <w:rPr>
                <w:rFonts w:ascii="TH SarabunPSK" w:eastAsia="Times New Roman" w:hAnsi="TH SarabunPSK" w:cs="TH SarabunPSK"/>
                <w:b/>
                <w:bCs/>
                <w:caps/>
                <w:sz w:val="28"/>
                <w:cs/>
              </w:rPr>
            </w:pPr>
            <w:r w:rsidRPr="00EA58CE">
              <w:rPr>
                <w:rFonts w:ascii="TH SarabunPSK" w:eastAsia="Times New Roman" w:hAnsi="TH SarabunPSK" w:cs="TH SarabunPSK"/>
                <w:b/>
                <w:bCs/>
                <w:caps/>
                <w:sz w:val="28"/>
                <w:cs/>
              </w:rPr>
              <w:t>(ผลผลิตของโครงการ)</w:t>
            </w:r>
          </w:p>
        </w:tc>
        <w:tc>
          <w:tcPr>
            <w:tcW w:w="3119" w:type="dxa"/>
            <w:gridSpan w:val="3"/>
            <w:shd w:val="clear" w:color="auto" w:fill="auto"/>
            <w:vAlign w:val="center"/>
          </w:tcPr>
          <w:p w:rsidR="00EA58CE" w:rsidRPr="00EA58CE" w:rsidRDefault="00EA58CE" w:rsidP="00EA58CE">
            <w:pPr>
              <w:tabs>
                <w:tab w:val="left" w:pos="1134"/>
              </w:tabs>
              <w:spacing w:after="0" w:line="240" w:lineRule="auto"/>
              <w:jc w:val="center"/>
              <w:rPr>
                <w:rFonts w:ascii="TH SarabunPSK" w:eastAsia="Times New Roman" w:hAnsi="TH SarabunPSK" w:cs="TH SarabunPSK"/>
                <w:b/>
                <w:bCs/>
                <w:caps/>
                <w:sz w:val="28"/>
              </w:rPr>
            </w:pPr>
            <w:r w:rsidRPr="00EA58CE">
              <w:rPr>
                <w:rFonts w:ascii="TH SarabunPSK" w:eastAsia="Times New Roman" w:hAnsi="TH SarabunPSK" w:cs="TH SarabunPSK"/>
                <w:b/>
                <w:bCs/>
                <w:sz w:val="28"/>
                <w:cs/>
              </w:rPr>
              <w:t>งบประมาณ</w:t>
            </w:r>
          </w:p>
        </w:tc>
        <w:tc>
          <w:tcPr>
            <w:tcW w:w="2287" w:type="dxa"/>
            <w:vMerge w:val="restart"/>
            <w:shd w:val="clear" w:color="auto" w:fill="auto"/>
            <w:vAlign w:val="center"/>
          </w:tcPr>
          <w:p w:rsidR="00EA58CE" w:rsidRPr="00EA58CE" w:rsidRDefault="00EA58CE" w:rsidP="00EA58CE">
            <w:pPr>
              <w:tabs>
                <w:tab w:val="left" w:pos="1134"/>
              </w:tabs>
              <w:spacing w:after="0" w:line="240" w:lineRule="auto"/>
              <w:jc w:val="center"/>
              <w:rPr>
                <w:rFonts w:ascii="TH SarabunPSK" w:eastAsia="Times New Roman" w:hAnsi="TH SarabunPSK" w:cs="TH SarabunPSK"/>
                <w:b/>
                <w:bCs/>
                <w:caps/>
                <w:sz w:val="28"/>
              </w:rPr>
            </w:pPr>
            <w:r w:rsidRPr="00EA58CE">
              <w:rPr>
                <w:rFonts w:ascii="TH SarabunPSK" w:eastAsia="Times New Roman" w:hAnsi="TH SarabunPSK" w:cs="TH SarabunPSK"/>
                <w:b/>
                <w:bCs/>
                <w:caps/>
                <w:sz w:val="28"/>
                <w:cs/>
              </w:rPr>
              <w:t>ผลลัพธ์ที่คาดว่าจะได้รับ</w:t>
            </w:r>
          </w:p>
        </w:tc>
        <w:tc>
          <w:tcPr>
            <w:tcW w:w="2067" w:type="dxa"/>
            <w:vMerge w:val="restart"/>
            <w:shd w:val="clear" w:color="auto" w:fill="auto"/>
            <w:vAlign w:val="center"/>
          </w:tcPr>
          <w:p w:rsidR="00EA58CE" w:rsidRPr="00EA58CE" w:rsidRDefault="00EA58CE" w:rsidP="00EA58CE">
            <w:pPr>
              <w:tabs>
                <w:tab w:val="left" w:pos="1134"/>
              </w:tabs>
              <w:spacing w:after="0" w:line="240" w:lineRule="auto"/>
              <w:jc w:val="center"/>
              <w:rPr>
                <w:rFonts w:ascii="TH SarabunPSK" w:eastAsia="Times New Roman" w:hAnsi="TH SarabunPSK" w:cs="TH SarabunPSK"/>
                <w:b/>
                <w:bCs/>
                <w:caps/>
                <w:sz w:val="28"/>
              </w:rPr>
            </w:pPr>
            <w:r w:rsidRPr="00EA58CE">
              <w:rPr>
                <w:rFonts w:ascii="TH SarabunPSK" w:eastAsia="Times New Roman" w:hAnsi="TH SarabunPSK" w:cs="TH SarabunPSK"/>
                <w:b/>
                <w:bCs/>
                <w:caps/>
                <w:sz w:val="28"/>
                <w:cs/>
              </w:rPr>
              <w:t>หน่วยงานที่รับผิดชอบ</w:t>
            </w:r>
          </w:p>
        </w:tc>
      </w:tr>
      <w:tr w:rsidR="00EA58CE" w:rsidRPr="00EA58CE" w:rsidTr="00EA58CE">
        <w:tc>
          <w:tcPr>
            <w:tcW w:w="563" w:type="dxa"/>
            <w:vMerge/>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b/>
                <w:bCs/>
                <w:caps/>
                <w:sz w:val="28"/>
              </w:rPr>
            </w:pPr>
          </w:p>
        </w:tc>
        <w:tc>
          <w:tcPr>
            <w:tcW w:w="3123" w:type="dxa"/>
            <w:vMerge/>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b/>
                <w:bCs/>
                <w:caps/>
                <w:sz w:val="28"/>
              </w:rPr>
            </w:pPr>
          </w:p>
        </w:tc>
        <w:tc>
          <w:tcPr>
            <w:tcW w:w="2122" w:type="dxa"/>
            <w:vMerge/>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b/>
                <w:bCs/>
                <w:caps/>
                <w:sz w:val="28"/>
              </w:rPr>
            </w:pPr>
          </w:p>
        </w:tc>
        <w:tc>
          <w:tcPr>
            <w:tcW w:w="2130" w:type="dxa"/>
            <w:vMerge/>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b/>
                <w:bCs/>
                <w:caps/>
                <w:sz w:val="28"/>
              </w:rPr>
            </w:pPr>
          </w:p>
        </w:tc>
        <w:tc>
          <w:tcPr>
            <w:tcW w:w="1106"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b/>
                <w:bCs/>
                <w:caps/>
                <w:sz w:val="28"/>
              </w:rPr>
            </w:pPr>
            <w:r w:rsidRPr="00EA58CE">
              <w:rPr>
                <w:rFonts w:ascii="TH SarabunPSK" w:eastAsia="Times New Roman" w:hAnsi="TH SarabunPSK" w:cs="TH SarabunPSK"/>
                <w:b/>
                <w:bCs/>
                <w:caps/>
                <w:sz w:val="28"/>
                <w:cs/>
              </w:rPr>
              <w:t>25</w:t>
            </w:r>
            <w:r w:rsidRPr="00EA58CE">
              <w:rPr>
                <w:rFonts w:ascii="TH SarabunPSK" w:eastAsia="Times New Roman" w:hAnsi="TH SarabunPSK" w:cs="TH SarabunPSK" w:hint="cs"/>
                <w:b/>
                <w:bCs/>
                <w:caps/>
                <w:sz w:val="28"/>
                <w:cs/>
              </w:rPr>
              <w:t>60</w:t>
            </w:r>
          </w:p>
        </w:tc>
        <w:tc>
          <w:tcPr>
            <w:tcW w:w="969"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b/>
                <w:bCs/>
                <w:caps/>
                <w:sz w:val="28"/>
              </w:rPr>
            </w:pPr>
            <w:r w:rsidRPr="00EA58CE">
              <w:rPr>
                <w:rFonts w:ascii="TH SarabunPSK" w:eastAsia="Times New Roman" w:hAnsi="TH SarabunPSK" w:cs="TH SarabunPSK"/>
                <w:b/>
                <w:bCs/>
                <w:caps/>
                <w:sz w:val="28"/>
                <w:cs/>
              </w:rPr>
              <w:t>25</w:t>
            </w:r>
            <w:r w:rsidRPr="00EA58CE">
              <w:rPr>
                <w:rFonts w:ascii="TH SarabunPSK" w:eastAsia="Times New Roman" w:hAnsi="TH SarabunPSK" w:cs="TH SarabunPSK"/>
                <w:b/>
                <w:bCs/>
                <w:caps/>
                <w:sz w:val="28"/>
              </w:rPr>
              <w:t>6</w:t>
            </w:r>
            <w:r w:rsidRPr="00EA58CE">
              <w:rPr>
                <w:rFonts w:ascii="TH SarabunPSK" w:eastAsia="Times New Roman" w:hAnsi="TH SarabunPSK" w:cs="TH SarabunPSK" w:hint="cs"/>
                <w:b/>
                <w:bCs/>
                <w:caps/>
                <w:sz w:val="28"/>
                <w:cs/>
              </w:rPr>
              <w:t>1</w:t>
            </w:r>
          </w:p>
        </w:tc>
        <w:tc>
          <w:tcPr>
            <w:tcW w:w="1044"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b/>
                <w:bCs/>
                <w:caps/>
                <w:sz w:val="28"/>
              </w:rPr>
            </w:pPr>
            <w:r w:rsidRPr="00EA58CE">
              <w:rPr>
                <w:rFonts w:ascii="TH SarabunPSK" w:eastAsia="Times New Roman" w:hAnsi="TH SarabunPSK" w:cs="TH SarabunPSK"/>
                <w:b/>
                <w:bCs/>
                <w:caps/>
                <w:sz w:val="28"/>
                <w:cs/>
              </w:rPr>
              <w:t>25</w:t>
            </w:r>
            <w:r w:rsidRPr="00EA58CE">
              <w:rPr>
                <w:rFonts w:ascii="TH SarabunPSK" w:eastAsia="Times New Roman" w:hAnsi="TH SarabunPSK" w:cs="TH SarabunPSK"/>
                <w:b/>
                <w:bCs/>
                <w:caps/>
                <w:sz w:val="28"/>
              </w:rPr>
              <w:t>6</w:t>
            </w:r>
            <w:r w:rsidRPr="00EA58CE">
              <w:rPr>
                <w:rFonts w:ascii="TH SarabunPSK" w:eastAsia="Times New Roman" w:hAnsi="TH SarabunPSK" w:cs="TH SarabunPSK" w:hint="cs"/>
                <w:b/>
                <w:bCs/>
                <w:caps/>
                <w:sz w:val="28"/>
                <w:cs/>
              </w:rPr>
              <w:t>2</w:t>
            </w:r>
          </w:p>
        </w:tc>
        <w:tc>
          <w:tcPr>
            <w:tcW w:w="2287" w:type="dxa"/>
            <w:vMerge/>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8"/>
              </w:rPr>
            </w:pPr>
          </w:p>
        </w:tc>
        <w:tc>
          <w:tcPr>
            <w:tcW w:w="2067" w:type="dxa"/>
            <w:vMerge/>
            <w:shd w:val="clear" w:color="auto" w:fill="auto"/>
          </w:tcPr>
          <w:p w:rsidR="00EA58CE" w:rsidRPr="00EA58CE" w:rsidRDefault="00EA58CE" w:rsidP="00EA58CE">
            <w:pPr>
              <w:tabs>
                <w:tab w:val="left" w:pos="1134"/>
              </w:tabs>
              <w:spacing w:after="0" w:line="240" w:lineRule="auto"/>
              <w:rPr>
                <w:rFonts w:ascii="TH SarabunPSK" w:eastAsia="Times New Roman" w:hAnsi="TH SarabunPSK" w:cs="TH SarabunPSK"/>
                <w:caps/>
                <w:sz w:val="32"/>
                <w:szCs w:val="32"/>
              </w:rPr>
            </w:pPr>
          </w:p>
        </w:tc>
      </w:tr>
      <w:tr w:rsidR="00EA58CE" w:rsidRPr="00EA58CE" w:rsidTr="00EA58CE">
        <w:tc>
          <w:tcPr>
            <w:tcW w:w="563"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sz w:val="28"/>
                <w:cs/>
              </w:rPr>
            </w:pPr>
            <w:r w:rsidRPr="00EA58CE">
              <w:rPr>
                <w:rFonts w:ascii="TH SarabunPSK" w:eastAsia="Times New Roman" w:hAnsi="TH SarabunPSK" w:cs="TH SarabunPSK"/>
                <w:sz w:val="28"/>
                <w:cs/>
              </w:rPr>
              <w:t>27</w:t>
            </w:r>
          </w:p>
        </w:tc>
        <w:tc>
          <w:tcPr>
            <w:tcW w:w="3123" w:type="dxa"/>
            <w:shd w:val="clear" w:color="auto" w:fill="auto"/>
          </w:tcPr>
          <w:p w:rsidR="00EA58CE" w:rsidRPr="00EA58CE" w:rsidRDefault="00EA58CE" w:rsidP="00EA58CE">
            <w:pPr>
              <w:tabs>
                <w:tab w:val="left" w:pos="1134"/>
              </w:tabs>
              <w:spacing w:after="0" w:line="240" w:lineRule="auto"/>
              <w:rPr>
                <w:rFonts w:ascii="TH SarabunPSK" w:eastAsia="Times New Roman" w:hAnsi="TH SarabunPSK" w:cs="TH SarabunPSK"/>
                <w:sz w:val="28"/>
                <w:cs/>
              </w:rPr>
            </w:pPr>
            <w:r w:rsidRPr="00EA58CE">
              <w:rPr>
                <w:rFonts w:ascii="TH SarabunPSK" w:eastAsia="Times New Roman" w:hAnsi="TH SarabunPSK" w:cs="TH SarabunPSK"/>
                <w:sz w:val="28"/>
                <w:cs/>
              </w:rPr>
              <w:t>โครงการขุดลอกสระฟาร์ม ( ม. 9)</w:t>
            </w:r>
          </w:p>
        </w:tc>
        <w:tc>
          <w:tcPr>
            <w:tcW w:w="2122"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sz w:val="28"/>
                <w:cs/>
              </w:rPr>
            </w:pPr>
            <w:r w:rsidRPr="00EA58CE">
              <w:rPr>
                <w:rFonts w:ascii="TH SarabunPSK" w:eastAsia="Times New Roman" w:hAnsi="TH SarabunPSK" w:cs="TH SarabunPSK"/>
                <w:sz w:val="28"/>
                <w:cs/>
              </w:rPr>
              <w:t>เพื่อเก็บกักน้ำ</w:t>
            </w:r>
          </w:p>
        </w:tc>
        <w:tc>
          <w:tcPr>
            <w:tcW w:w="2130"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sz w:val="26"/>
                <w:szCs w:val="26"/>
                <w:cs/>
              </w:rPr>
            </w:pPr>
            <w:r w:rsidRPr="00EA58CE">
              <w:rPr>
                <w:rFonts w:ascii="TH SarabunPSK" w:eastAsia="Times New Roman" w:hAnsi="TH SarabunPSK" w:cs="TH SarabunPSK"/>
                <w:sz w:val="26"/>
                <w:szCs w:val="26"/>
                <w:cs/>
              </w:rPr>
              <w:t>เนื้อที่  10  ไร่  ขนาดกว้าง  80  เมตร ยาว  200  เมตร ลีก  5  เมตร</w:t>
            </w:r>
          </w:p>
        </w:tc>
        <w:tc>
          <w:tcPr>
            <w:tcW w:w="1106" w:type="dxa"/>
            <w:shd w:val="clear" w:color="auto" w:fill="auto"/>
          </w:tcPr>
          <w:p w:rsidR="00EA58CE" w:rsidRPr="00EA58CE" w:rsidRDefault="00EA58CE" w:rsidP="00EA58CE">
            <w:pPr>
              <w:spacing w:after="0" w:line="240" w:lineRule="auto"/>
              <w:jc w:val="center"/>
              <w:rPr>
                <w:rFonts w:ascii="TH SarabunPSK" w:eastAsia="Times New Roman" w:hAnsi="TH SarabunPSK" w:cs="TH SarabunPSK"/>
                <w:caps/>
                <w:sz w:val="28"/>
              </w:rPr>
            </w:pPr>
            <w:r w:rsidRPr="00EA58CE">
              <w:rPr>
                <w:rFonts w:ascii="TH SarabunPSK" w:eastAsia="Times New Roman" w:hAnsi="TH SarabunPSK" w:cs="TH SarabunPSK"/>
                <w:caps/>
                <w:sz w:val="28"/>
                <w:cs/>
              </w:rPr>
              <w:t>850,000</w:t>
            </w:r>
          </w:p>
        </w:tc>
        <w:tc>
          <w:tcPr>
            <w:tcW w:w="969" w:type="dxa"/>
            <w:shd w:val="clear" w:color="auto" w:fill="auto"/>
          </w:tcPr>
          <w:p w:rsidR="00EA58CE" w:rsidRPr="00EA58CE" w:rsidRDefault="00EA58CE" w:rsidP="00EA58CE">
            <w:pPr>
              <w:spacing w:after="0" w:line="240" w:lineRule="auto"/>
              <w:jc w:val="center"/>
              <w:rPr>
                <w:rFonts w:ascii="TH SarabunPSK" w:eastAsia="Times New Roman" w:hAnsi="TH SarabunPSK" w:cs="TH SarabunPSK"/>
                <w:caps/>
                <w:sz w:val="28"/>
              </w:rPr>
            </w:pPr>
            <w:r w:rsidRPr="00EA58CE">
              <w:rPr>
                <w:rFonts w:ascii="TH SarabunPSK" w:eastAsia="Times New Roman" w:hAnsi="TH SarabunPSK" w:cs="TH SarabunPSK"/>
                <w:caps/>
                <w:sz w:val="28"/>
                <w:cs/>
              </w:rPr>
              <w:t>850,000</w:t>
            </w:r>
          </w:p>
        </w:tc>
        <w:tc>
          <w:tcPr>
            <w:tcW w:w="1044" w:type="dxa"/>
            <w:shd w:val="clear" w:color="auto" w:fill="auto"/>
          </w:tcPr>
          <w:p w:rsidR="00EA58CE" w:rsidRPr="00EA58CE" w:rsidRDefault="00EA58CE" w:rsidP="00EA58CE">
            <w:pPr>
              <w:spacing w:after="0" w:line="240" w:lineRule="auto"/>
              <w:jc w:val="center"/>
              <w:rPr>
                <w:rFonts w:ascii="TH SarabunPSK" w:eastAsia="Times New Roman" w:hAnsi="TH SarabunPSK" w:cs="TH SarabunPSK"/>
                <w:caps/>
                <w:sz w:val="28"/>
                <w:cs/>
              </w:rPr>
            </w:pPr>
            <w:r w:rsidRPr="00EA58CE">
              <w:rPr>
                <w:rFonts w:ascii="TH SarabunPSK" w:eastAsia="Times New Roman" w:hAnsi="TH SarabunPSK" w:cs="TH SarabunPSK"/>
                <w:caps/>
                <w:sz w:val="28"/>
                <w:cs/>
              </w:rPr>
              <w:t>850,000</w:t>
            </w:r>
          </w:p>
        </w:tc>
        <w:tc>
          <w:tcPr>
            <w:tcW w:w="2287"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sz w:val="28"/>
                <w:cs/>
              </w:rPr>
            </w:pPr>
            <w:r w:rsidRPr="00EA58CE">
              <w:rPr>
                <w:rFonts w:ascii="TH SarabunPSK" w:eastAsia="Times New Roman" w:hAnsi="TH SarabunPSK" w:cs="TH SarabunPSK"/>
                <w:sz w:val="28"/>
                <w:cs/>
              </w:rPr>
              <w:t>ประชาชนใช้น้ำอย่างทั่วถึง</w:t>
            </w:r>
          </w:p>
        </w:tc>
        <w:tc>
          <w:tcPr>
            <w:tcW w:w="2067"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8"/>
                <w:cs/>
              </w:rPr>
            </w:pPr>
            <w:r w:rsidRPr="00EA58CE">
              <w:rPr>
                <w:rFonts w:ascii="TH SarabunPSK" w:eastAsia="Times New Roman" w:hAnsi="TH SarabunPSK" w:cs="TH SarabunPSK"/>
                <w:caps/>
                <w:sz w:val="28"/>
                <w:cs/>
              </w:rPr>
              <w:t>ส่วนโยธา</w:t>
            </w:r>
          </w:p>
        </w:tc>
      </w:tr>
      <w:tr w:rsidR="00EA58CE" w:rsidRPr="00EA58CE" w:rsidTr="00EA58CE">
        <w:tc>
          <w:tcPr>
            <w:tcW w:w="563"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sz w:val="28"/>
              </w:rPr>
            </w:pPr>
            <w:r w:rsidRPr="00EA58CE">
              <w:rPr>
                <w:rFonts w:ascii="TH SarabunPSK" w:eastAsia="Times New Roman" w:hAnsi="TH SarabunPSK" w:cs="TH SarabunPSK"/>
                <w:sz w:val="28"/>
              </w:rPr>
              <w:t>28</w:t>
            </w:r>
          </w:p>
        </w:tc>
        <w:tc>
          <w:tcPr>
            <w:tcW w:w="3123" w:type="dxa"/>
            <w:shd w:val="clear" w:color="auto" w:fill="auto"/>
          </w:tcPr>
          <w:p w:rsidR="00EA58CE" w:rsidRPr="00EA58CE" w:rsidRDefault="00EA58CE" w:rsidP="00EA58CE">
            <w:pPr>
              <w:tabs>
                <w:tab w:val="left" w:pos="1134"/>
              </w:tabs>
              <w:spacing w:after="0" w:line="240" w:lineRule="auto"/>
              <w:rPr>
                <w:rFonts w:ascii="TH SarabunPSK" w:eastAsia="Times New Roman" w:hAnsi="TH SarabunPSK" w:cs="TH SarabunPSK"/>
                <w:sz w:val="28"/>
                <w:cs/>
              </w:rPr>
            </w:pPr>
            <w:r w:rsidRPr="00EA58CE">
              <w:rPr>
                <w:rFonts w:ascii="TH SarabunPSK" w:eastAsia="Times New Roman" w:hAnsi="TH SarabunPSK" w:cs="TH SarabunPSK"/>
                <w:sz w:val="28"/>
                <w:cs/>
              </w:rPr>
              <w:t>ถนนหินคลุกบดอัดแน่นจากสะพานลำมาศ – คุ้มฟาร์ม ( ม.9)</w:t>
            </w:r>
          </w:p>
        </w:tc>
        <w:tc>
          <w:tcPr>
            <w:tcW w:w="2122"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sz w:val="28"/>
                <w:cs/>
              </w:rPr>
            </w:pPr>
            <w:r w:rsidRPr="00EA58CE">
              <w:rPr>
                <w:rFonts w:ascii="TH SarabunPSK" w:eastAsia="Times New Roman" w:hAnsi="TH SarabunPSK" w:cs="TH SarabunPSK"/>
                <w:sz w:val="28"/>
                <w:cs/>
              </w:rPr>
              <w:t>ประชาชนใช้สัญจรไป – มา</w:t>
            </w:r>
          </w:p>
        </w:tc>
        <w:tc>
          <w:tcPr>
            <w:tcW w:w="2130"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sz w:val="28"/>
                <w:cs/>
              </w:rPr>
            </w:pPr>
            <w:r w:rsidRPr="00EA58CE">
              <w:rPr>
                <w:rFonts w:ascii="TH SarabunPSK" w:eastAsia="Times New Roman" w:hAnsi="TH SarabunPSK" w:cs="TH SarabunPSK"/>
                <w:sz w:val="28"/>
                <w:cs/>
              </w:rPr>
              <w:t>ถนนกว้าง  6  เมตรยาว  1,000  เมตร</w:t>
            </w:r>
          </w:p>
        </w:tc>
        <w:tc>
          <w:tcPr>
            <w:tcW w:w="1106"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4"/>
                <w:szCs w:val="24"/>
                <w:cs/>
              </w:rPr>
            </w:pPr>
            <w:r w:rsidRPr="00EA58CE">
              <w:rPr>
                <w:rFonts w:ascii="TH SarabunPSK" w:eastAsia="Times New Roman" w:hAnsi="TH SarabunPSK" w:cs="TH SarabunPSK"/>
                <w:caps/>
                <w:sz w:val="24"/>
                <w:szCs w:val="24"/>
                <w:cs/>
              </w:rPr>
              <w:t>2,000,000</w:t>
            </w:r>
          </w:p>
        </w:tc>
        <w:tc>
          <w:tcPr>
            <w:tcW w:w="969"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4"/>
                <w:szCs w:val="24"/>
                <w:cs/>
              </w:rPr>
            </w:pPr>
            <w:r w:rsidRPr="00EA58CE">
              <w:rPr>
                <w:rFonts w:ascii="TH SarabunPSK" w:eastAsia="Times New Roman" w:hAnsi="TH SarabunPSK" w:cs="TH SarabunPSK"/>
                <w:caps/>
                <w:sz w:val="24"/>
                <w:szCs w:val="24"/>
                <w:cs/>
              </w:rPr>
              <w:t>2,000,000</w:t>
            </w:r>
          </w:p>
        </w:tc>
        <w:tc>
          <w:tcPr>
            <w:tcW w:w="1044"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4"/>
                <w:szCs w:val="24"/>
                <w:cs/>
              </w:rPr>
            </w:pPr>
            <w:r w:rsidRPr="00EA58CE">
              <w:rPr>
                <w:rFonts w:ascii="TH SarabunPSK" w:eastAsia="Times New Roman" w:hAnsi="TH SarabunPSK" w:cs="TH SarabunPSK"/>
                <w:caps/>
                <w:sz w:val="24"/>
                <w:szCs w:val="24"/>
                <w:cs/>
              </w:rPr>
              <w:t>2,000,000</w:t>
            </w:r>
          </w:p>
        </w:tc>
        <w:tc>
          <w:tcPr>
            <w:tcW w:w="2287"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sz w:val="28"/>
                <w:cs/>
              </w:rPr>
            </w:pPr>
            <w:r w:rsidRPr="00EA58CE">
              <w:rPr>
                <w:rFonts w:ascii="TH SarabunPSK" w:eastAsia="Times New Roman" w:hAnsi="TH SarabunPSK" w:cs="TH SarabunPSK"/>
                <w:sz w:val="28"/>
                <w:cs/>
              </w:rPr>
              <w:t>ประชาชนใช้สัญจรไป-มา</w:t>
            </w:r>
          </w:p>
        </w:tc>
        <w:tc>
          <w:tcPr>
            <w:tcW w:w="2067"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8"/>
                <w:cs/>
              </w:rPr>
            </w:pPr>
            <w:r w:rsidRPr="00EA58CE">
              <w:rPr>
                <w:rFonts w:ascii="TH SarabunPSK" w:eastAsia="Times New Roman" w:hAnsi="TH SarabunPSK" w:cs="TH SarabunPSK"/>
                <w:caps/>
                <w:sz w:val="28"/>
                <w:cs/>
              </w:rPr>
              <w:t>ส่วนโยธา</w:t>
            </w:r>
          </w:p>
        </w:tc>
      </w:tr>
      <w:tr w:rsidR="00EA58CE" w:rsidRPr="00EA58CE" w:rsidTr="00EA58CE">
        <w:tc>
          <w:tcPr>
            <w:tcW w:w="563"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sz w:val="28"/>
                <w:cs/>
              </w:rPr>
            </w:pPr>
            <w:r w:rsidRPr="00EA58CE">
              <w:rPr>
                <w:rFonts w:ascii="TH SarabunPSK" w:eastAsia="Times New Roman" w:hAnsi="TH SarabunPSK" w:cs="TH SarabunPSK"/>
                <w:sz w:val="28"/>
                <w:cs/>
              </w:rPr>
              <w:t>29</w:t>
            </w:r>
          </w:p>
        </w:tc>
        <w:tc>
          <w:tcPr>
            <w:tcW w:w="3123" w:type="dxa"/>
            <w:shd w:val="clear" w:color="auto" w:fill="auto"/>
          </w:tcPr>
          <w:p w:rsidR="00EA58CE" w:rsidRPr="00EA58CE" w:rsidRDefault="00EA58CE" w:rsidP="00EA58CE">
            <w:pPr>
              <w:tabs>
                <w:tab w:val="left" w:pos="1134"/>
              </w:tabs>
              <w:spacing w:after="0" w:line="240" w:lineRule="auto"/>
              <w:rPr>
                <w:rFonts w:ascii="TH SarabunPSK" w:eastAsia="Times New Roman" w:hAnsi="TH SarabunPSK" w:cs="TH SarabunPSK"/>
                <w:sz w:val="28"/>
                <w:cs/>
              </w:rPr>
            </w:pPr>
            <w:r w:rsidRPr="00EA58CE">
              <w:rPr>
                <w:rFonts w:ascii="TH SarabunPSK" w:eastAsia="Times New Roman" w:hAnsi="TH SarabunPSK" w:cs="TH SarabunPSK"/>
                <w:sz w:val="28"/>
                <w:cs/>
              </w:rPr>
              <w:t>ถนน คสล.จากบ้านนายสนั่น – บ้านนายมล  เชตุทอง  (ม.10)</w:t>
            </w:r>
          </w:p>
        </w:tc>
        <w:tc>
          <w:tcPr>
            <w:tcW w:w="2122" w:type="dxa"/>
            <w:shd w:val="clear" w:color="auto" w:fill="auto"/>
          </w:tcPr>
          <w:p w:rsidR="00EA58CE" w:rsidRPr="00EA58CE" w:rsidRDefault="00EA58CE" w:rsidP="00EA58CE">
            <w:pPr>
              <w:tabs>
                <w:tab w:val="left" w:pos="1134"/>
              </w:tabs>
              <w:spacing w:after="0" w:line="240" w:lineRule="auto"/>
              <w:rPr>
                <w:rFonts w:ascii="TH SarabunPSK" w:eastAsia="Times New Roman" w:hAnsi="TH SarabunPSK" w:cs="TH SarabunPSK"/>
                <w:sz w:val="28"/>
                <w:cs/>
              </w:rPr>
            </w:pPr>
            <w:r w:rsidRPr="00EA58CE">
              <w:rPr>
                <w:rFonts w:ascii="TH SarabunPSK" w:eastAsia="Times New Roman" w:hAnsi="TH SarabunPSK" w:cs="TH SarabunPSK"/>
                <w:sz w:val="28"/>
                <w:cs/>
              </w:rPr>
              <w:t>ประชาชนใช้สัญจรไป-มา</w:t>
            </w:r>
          </w:p>
        </w:tc>
        <w:tc>
          <w:tcPr>
            <w:tcW w:w="2130"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sz w:val="28"/>
                <w:cs/>
              </w:rPr>
            </w:pPr>
            <w:r w:rsidRPr="00EA58CE">
              <w:rPr>
                <w:rFonts w:ascii="TH SarabunPSK" w:eastAsia="Times New Roman" w:hAnsi="TH SarabunPSK" w:cs="TH SarabunPSK"/>
                <w:sz w:val="28"/>
                <w:cs/>
              </w:rPr>
              <w:t>ถนนกว้าง  5  เมตรยาว  1,000  เมตร</w:t>
            </w:r>
          </w:p>
        </w:tc>
        <w:tc>
          <w:tcPr>
            <w:tcW w:w="1106"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8"/>
                <w:cs/>
              </w:rPr>
            </w:pPr>
            <w:r w:rsidRPr="00EA58CE">
              <w:rPr>
                <w:rFonts w:ascii="TH SarabunPSK" w:eastAsia="Times New Roman" w:hAnsi="TH SarabunPSK" w:cs="TH SarabunPSK"/>
                <w:caps/>
                <w:sz w:val="28"/>
                <w:cs/>
              </w:rPr>
              <w:t>500,000</w:t>
            </w:r>
          </w:p>
        </w:tc>
        <w:tc>
          <w:tcPr>
            <w:tcW w:w="969"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8"/>
                <w:cs/>
              </w:rPr>
            </w:pPr>
            <w:r w:rsidRPr="00EA58CE">
              <w:rPr>
                <w:rFonts w:ascii="TH SarabunPSK" w:eastAsia="Times New Roman" w:hAnsi="TH SarabunPSK" w:cs="TH SarabunPSK"/>
                <w:caps/>
                <w:sz w:val="28"/>
                <w:cs/>
              </w:rPr>
              <w:t>500,000</w:t>
            </w:r>
          </w:p>
        </w:tc>
        <w:tc>
          <w:tcPr>
            <w:tcW w:w="1044"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8"/>
                <w:cs/>
              </w:rPr>
            </w:pPr>
            <w:r w:rsidRPr="00EA58CE">
              <w:rPr>
                <w:rFonts w:ascii="TH SarabunPSK" w:eastAsia="Times New Roman" w:hAnsi="TH SarabunPSK" w:cs="TH SarabunPSK"/>
                <w:caps/>
                <w:sz w:val="28"/>
                <w:cs/>
              </w:rPr>
              <w:t>500,000</w:t>
            </w:r>
          </w:p>
        </w:tc>
        <w:tc>
          <w:tcPr>
            <w:tcW w:w="2287" w:type="dxa"/>
            <w:shd w:val="clear" w:color="auto" w:fill="auto"/>
          </w:tcPr>
          <w:p w:rsidR="00EA58CE" w:rsidRPr="00EA58CE" w:rsidRDefault="00EA58CE" w:rsidP="00EA58CE">
            <w:pPr>
              <w:tabs>
                <w:tab w:val="left" w:pos="1134"/>
              </w:tabs>
              <w:spacing w:after="0" w:line="240" w:lineRule="auto"/>
              <w:rPr>
                <w:rFonts w:ascii="TH SarabunPSK" w:eastAsia="Times New Roman" w:hAnsi="TH SarabunPSK" w:cs="TH SarabunPSK"/>
                <w:sz w:val="28"/>
                <w:cs/>
              </w:rPr>
            </w:pPr>
            <w:r w:rsidRPr="00EA58CE">
              <w:rPr>
                <w:rFonts w:ascii="TH SarabunPSK" w:eastAsia="Times New Roman" w:hAnsi="TH SarabunPSK" w:cs="TH SarabunPSK"/>
                <w:sz w:val="28"/>
                <w:cs/>
              </w:rPr>
              <w:t>ประชาชนใช้สัญจรไป-มา</w:t>
            </w:r>
          </w:p>
        </w:tc>
        <w:tc>
          <w:tcPr>
            <w:tcW w:w="2067"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8"/>
                <w:cs/>
              </w:rPr>
            </w:pPr>
            <w:r w:rsidRPr="00EA58CE">
              <w:rPr>
                <w:rFonts w:ascii="TH SarabunPSK" w:eastAsia="Times New Roman" w:hAnsi="TH SarabunPSK" w:cs="TH SarabunPSK"/>
                <w:caps/>
                <w:sz w:val="28"/>
                <w:cs/>
              </w:rPr>
              <w:t>ส่วนโยธา</w:t>
            </w:r>
          </w:p>
        </w:tc>
      </w:tr>
      <w:tr w:rsidR="00EA58CE" w:rsidRPr="00EA58CE" w:rsidTr="00EA58CE">
        <w:tc>
          <w:tcPr>
            <w:tcW w:w="563"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sz w:val="28"/>
              </w:rPr>
            </w:pPr>
            <w:r w:rsidRPr="00EA58CE">
              <w:rPr>
                <w:rFonts w:ascii="TH SarabunPSK" w:eastAsia="Times New Roman" w:hAnsi="TH SarabunPSK" w:cs="TH SarabunPSK"/>
                <w:sz w:val="28"/>
                <w:cs/>
              </w:rPr>
              <w:t>30</w:t>
            </w:r>
          </w:p>
        </w:tc>
        <w:tc>
          <w:tcPr>
            <w:tcW w:w="3123" w:type="dxa"/>
            <w:shd w:val="clear" w:color="auto" w:fill="auto"/>
          </w:tcPr>
          <w:p w:rsidR="00EA58CE" w:rsidRPr="00EA58CE" w:rsidRDefault="00EA58CE" w:rsidP="00EA58CE">
            <w:pPr>
              <w:tabs>
                <w:tab w:val="left" w:pos="1134"/>
              </w:tabs>
              <w:spacing w:after="0" w:line="240" w:lineRule="auto"/>
              <w:rPr>
                <w:rFonts w:ascii="TH SarabunPSK" w:eastAsia="Times New Roman" w:hAnsi="TH SarabunPSK" w:cs="TH SarabunPSK"/>
                <w:sz w:val="28"/>
                <w:cs/>
              </w:rPr>
            </w:pPr>
            <w:r w:rsidRPr="00EA58CE">
              <w:rPr>
                <w:rFonts w:ascii="TH SarabunPSK" w:eastAsia="Times New Roman" w:hAnsi="TH SarabunPSK" w:cs="TH SarabunPSK"/>
                <w:sz w:val="28"/>
                <w:cs/>
              </w:rPr>
              <w:t>สร้างถนน คสล. จากบ้านนายต้น – บ้านนายสุนทร  วิเสโส ( ม. 10)</w:t>
            </w:r>
          </w:p>
        </w:tc>
        <w:tc>
          <w:tcPr>
            <w:tcW w:w="2122" w:type="dxa"/>
            <w:shd w:val="clear" w:color="auto" w:fill="auto"/>
          </w:tcPr>
          <w:p w:rsidR="00EA58CE" w:rsidRPr="00EA58CE" w:rsidRDefault="00EA58CE" w:rsidP="00EA58CE">
            <w:pPr>
              <w:tabs>
                <w:tab w:val="left" w:pos="1134"/>
              </w:tabs>
              <w:spacing w:after="0" w:line="240" w:lineRule="auto"/>
              <w:rPr>
                <w:rFonts w:ascii="TH SarabunPSK" w:eastAsia="Times New Roman" w:hAnsi="TH SarabunPSK" w:cs="TH SarabunPSK"/>
                <w:sz w:val="28"/>
                <w:cs/>
              </w:rPr>
            </w:pPr>
            <w:r w:rsidRPr="00EA58CE">
              <w:rPr>
                <w:rFonts w:ascii="TH SarabunPSK" w:eastAsia="Times New Roman" w:hAnsi="TH SarabunPSK" w:cs="TH SarabunPSK"/>
                <w:sz w:val="28"/>
                <w:cs/>
              </w:rPr>
              <w:t>ประชาชนใช้สัญจรไป-มา</w:t>
            </w:r>
          </w:p>
        </w:tc>
        <w:tc>
          <w:tcPr>
            <w:tcW w:w="2130"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sz w:val="28"/>
                <w:cs/>
              </w:rPr>
            </w:pPr>
            <w:r w:rsidRPr="00EA58CE">
              <w:rPr>
                <w:rFonts w:ascii="TH SarabunPSK" w:eastAsia="Times New Roman" w:hAnsi="TH SarabunPSK" w:cs="TH SarabunPSK"/>
                <w:sz w:val="28"/>
                <w:cs/>
              </w:rPr>
              <w:t>ถนนกว้าง  5  เมตรยาว  700  เมตร</w:t>
            </w:r>
          </w:p>
        </w:tc>
        <w:tc>
          <w:tcPr>
            <w:tcW w:w="1106"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8"/>
                <w:cs/>
              </w:rPr>
            </w:pPr>
            <w:r w:rsidRPr="00EA58CE">
              <w:rPr>
                <w:rFonts w:ascii="TH SarabunPSK" w:eastAsia="Times New Roman" w:hAnsi="TH SarabunPSK" w:cs="TH SarabunPSK"/>
                <w:caps/>
                <w:sz w:val="28"/>
                <w:cs/>
              </w:rPr>
              <w:t>400,000</w:t>
            </w:r>
          </w:p>
        </w:tc>
        <w:tc>
          <w:tcPr>
            <w:tcW w:w="969"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8"/>
                <w:cs/>
              </w:rPr>
            </w:pPr>
            <w:r w:rsidRPr="00EA58CE">
              <w:rPr>
                <w:rFonts w:ascii="TH SarabunPSK" w:eastAsia="Times New Roman" w:hAnsi="TH SarabunPSK" w:cs="TH SarabunPSK"/>
                <w:caps/>
                <w:sz w:val="28"/>
                <w:cs/>
              </w:rPr>
              <w:t>400,000</w:t>
            </w:r>
          </w:p>
        </w:tc>
        <w:tc>
          <w:tcPr>
            <w:tcW w:w="1044"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8"/>
                <w:cs/>
              </w:rPr>
            </w:pPr>
            <w:r w:rsidRPr="00EA58CE">
              <w:rPr>
                <w:rFonts w:ascii="TH SarabunPSK" w:eastAsia="Times New Roman" w:hAnsi="TH SarabunPSK" w:cs="TH SarabunPSK"/>
                <w:caps/>
                <w:sz w:val="28"/>
                <w:cs/>
              </w:rPr>
              <w:t>400,000</w:t>
            </w:r>
          </w:p>
        </w:tc>
        <w:tc>
          <w:tcPr>
            <w:tcW w:w="2287"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sz w:val="28"/>
                <w:cs/>
              </w:rPr>
            </w:pPr>
            <w:r w:rsidRPr="00EA58CE">
              <w:rPr>
                <w:rFonts w:ascii="TH SarabunPSK" w:eastAsia="Times New Roman" w:hAnsi="TH SarabunPSK" w:cs="TH SarabunPSK"/>
                <w:sz w:val="28"/>
                <w:cs/>
              </w:rPr>
              <w:t>ประชาชนใช้สัญจรไป-มา</w:t>
            </w:r>
          </w:p>
        </w:tc>
        <w:tc>
          <w:tcPr>
            <w:tcW w:w="2067"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8"/>
                <w:cs/>
              </w:rPr>
            </w:pPr>
            <w:r w:rsidRPr="00EA58CE">
              <w:rPr>
                <w:rFonts w:ascii="TH SarabunPSK" w:eastAsia="Times New Roman" w:hAnsi="TH SarabunPSK" w:cs="TH SarabunPSK"/>
                <w:caps/>
                <w:sz w:val="28"/>
                <w:cs/>
              </w:rPr>
              <w:t>ส่วนโยธา</w:t>
            </w:r>
          </w:p>
        </w:tc>
      </w:tr>
      <w:tr w:rsidR="00EA58CE" w:rsidRPr="00EA58CE" w:rsidTr="00EA58CE">
        <w:trPr>
          <w:trHeight w:val="639"/>
        </w:trPr>
        <w:tc>
          <w:tcPr>
            <w:tcW w:w="563"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sz w:val="28"/>
              </w:rPr>
            </w:pPr>
            <w:r w:rsidRPr="00EA58CE">
              <w:rPr>
                <w:rFonts w:ascii="TH SarabunPSK" w:eastAsia="Times New Roman" w:hAnsi="TH SarabunPSK" w:cs="TH SarabunPSK"/>
                <w:sz w:val="28"/>
                <w:cs/>
              </w:rPr>
              <w:t>31</w:t>
            </w:r>
          </w:p>
        </w:tc>
        <w:tc>
          <w:tcPr>
            <w:tcW w:w="3123" w:type="dxa"/>
            <w:shd w:val="clear" w:color="auto" w:fill="auto"/>
          </w:tcPr>
          <w:p w:rsidR="00EA58CE" w:rsidRPr="00EA58CE" w:rsidRDefault="00EA58CE" w:rsidP="00EA58CE">
            <w:pPr>
              <w:tabs>
                <w:tab w:val="left" w:pos="1134"/>
              </w:tabs>
              <w:spacing w:after="0" w:line="240" w:lineRule="auto"/>
              <w:rPr>
                <w:rFonts w:ascii="TH SarabunPSK" w:eastAsia="Times New Roman" w:hAnsi="TH SarabunPSK" w:cs="TH SarabunPSK"/>
                <w:sz w:val="28"/>
                <w:cs/>
              </w:rPr>
            </w:pPr>
            <w:r w:rsidRPr="00EA58CE">
              <w:rPr>
                <w:rFonts w:ascii="TH SarabunPSK" w:eastAsia="Times New Roman" w:hAnsi="TH SarabunPSK" w:cs="TH SarabunPSK"/>
                <w:sz w:val="28"/>
                <w:cs/>
              </w:rPr>
              <w:t>ขุดลอกลำไทรโยงต่อจากหน้าประปา    ( ม. 10)</w:t>
            </w:r>
          </w:p>
        </w:tc>
        <w:tc>
          <w:tcPr>
            <w:tcW w:w="2122" w:type="dxa"/>
            <w:shd w:val="clear" w:color="auto" w:fill="auto"/>
          </w:tcPr>
          <w:p w:rsidR="00EA58CE" w:rsidRPr="00EA58CE" w:rsidRDefault="00EA58CE" w:rsidP="00EA58CE">
            <w:pPr>
              <w:tabs>
                <w:tab w:val="left" w:pos="1134"/>
              </w:tabs>
              <w:spacing w:after="0" w:line="240" w:lineRule="auto"/>
              <w:rPr>
                <w:rFonts w:ascii="TH SarabunPSK" w:eastAsia="Times New Roman" w:hAnsi="TH SarabunPSK" w:cs="TH SarabunPSK"/>
                <w:sz w:val="28"/>
                <w:cs/>
              </w:rPr>
            </w:pPr>
            <w:r w:rsidRPr="00EA58CE">
              <w:rPr>
                <w:rFonts w:ascii="TH SarabunPSK" w:eastAsia="Times New Roman" w:hAnsi="TH SarabunPSK" w:cs="TH SarabunPSK"/>
                <w:sz w:val="28"/>
                <w:cs/>
              </w:rPr>
              <w:t>เพื่อให้ประชาชนมีน้ำกินน้ำใช้เพื่อป้องกันน้ำท่วม</w:t>
            </w:r>
          </w:p>
        </w:tc>
        <w:tc>
          <w:tcPr>
            <w:tcW w:w="2130"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sz w:val="28"/>
                <w:cs/>
              </w:rPr>
            </w:pPr>
            <w:r w:rsidRPr="00EA58CE">
              <w:rPr>
                <w:rFonts w:ascii="TH SarabunPSK" w:eastAsia="Times New Roman" w:hAnsi="TH SarabunPSK" w:cs="TH SarabunPSK"/>
                <w:sz w:val="28"/>
                <w:cs/>
              </w:rPr>
              <w:t>ประชาชนในหมู่บ้านและใกล้เคียง</w:t>
            </w:r>
          </w:p>
        </w:tc>
        <w:tc>
          <w:tcPr>
            <w:tcW w:w="1106"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8"/>
                <w:cs/>
              </w:rPr>
            </w:pPr>
            <w:r w:rsidRPr="00EA58CE">
              <w:rPr>
                <w:rFonts w:ascii="TH SarabunPSK" w:eastAsia="Times New Roman" w:hAnsi="TH SarabunPSK" w:cs="TH SarabunPSK"/>
                <w:caps/>
                <w:sz w:val="28"/>
                <w:cs/>
              </w:rPr>
              <w:t>400,000</w:t>
            </w:r>
          </w:p>
        </w:tc>
        <w:tc>
          <w:tcPr>
            <w:tcW w:w="969"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8"/>
                <w:cs/>
              </w:rPr>
            </w:pPr>
            <w:r w:rsidRPr="00EA58CE">
              <w:rPr>
                <w:rFonts w:ascii="TH SarabunPSK" w:eastAsia="Times New Roman" w:hAnsi="TH SarabunPSK" w:cs="TH SarabunPSK"/>
                <w:caps/>
                <w:sz w:val="28"/>
                <w:cs/>
              </w:rPr>
              <w:t>400,000</w:t>
            </w:r>
          </w:p>
        </w:tc>
        <w:tc>
          <w:tcPr>
            <w:tcW w:w="1044"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8"/>
                <w:cs/>
              </w:rPr>
            </w:pPr>
            <w:r w:rsidRPr="00EA58CE">
              <w:rPr>
                <w:rFonts w:ascii="TH SarabunPSK" w:eastAsia="Times New Roman" w:hAnsi="TH SarabunPSK" w:cs="TH SarabunPSK"/>
                <w:caps/>
                <w:sz w:val="28"/>
                <w:cs/>
              </w:rPr>
              <w:t>400,000</w:t>
            </w:r>
          </w:p>
        </w:tc>
        <w:tc>
          <w:tcPr>
            <w:tcW w:w="2287"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sz w:val="28"/>
                <w:cs/>
              </w:rPr>
            </w:pPr>
            <w:r w:rsidRPr="00EA58CE">
              <w:rPr>
                <w:rFonts w:ascii="TH SarabunPSK" w:eastAsia="Times New Roman" w:hAnsi="TH SarabunPSK" w:cs="TH SarabunPSK"/>
                <w:sz w:val="28"/>
                <w:cs/>
              </w:rPr>
              <w:t>มีน้ำเก็บไว้ทำการเกษตร</w:t>
            </w:r>
          </w:p>
        </w:tc>
        <w:tc>
          <w:tcPr>
            <w:tcW w:w="2067"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8"/>
                <w:cs/>
              </w:rPr>
            </w:pPr>
            <w:r w:rsidRPr="00EA58CE">
              <w:rPr>
                <w:rFonts w:ascii="TH SarabunPSK" w:eastAsia="Times New Roman" w:hAnsi="TH SarabunPSK" w:cs="TH SarabunPSK"/>
                <w:caps/>
                <w:sz w:val="28"/>
                <w:cs/>
              </w:rPr>
              <w:t>ส่วนโยธา</w:t>
            </w:r>
          </w:p>
        </w:tc>
      </w:tr>
      <w:tr w:rsidR="00EA58CE" w:rsidRPr="00EA58CE" w:rsidTr="00EA58CE">
        <w:trPr>
          <w:trHeight w:val="822"/>
        </w:trPr>
        <w:tc>
          <w:tcPr>
            <w:tcW w:w="563"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sz w:val="28"/>
              </w:rPr>
            </w:pPr>
            <w:r w:rsidRPr="00EA58CE">
              <w:rPr>
                <w:rFonts w:ascii="TH SarabunPSK" w:eastAsia="Times New Roman" w:hAnsi="TH SarabunPSK" w:cs="TH SarabunPSK"/>
                <w:sz w:val="28"/>
                <w:cs/>
              </w:rPr>
              <w:t>32</w:t>
            </w:r>
          </w:p>
        </w:tc>
        <w:tc>
          <w:tcPr>
            <w:tcW w:w="3123" w:type="dxa"/>
            <w:shd w:val="clear" w:color="auto" w:fill="auto"/>
          </w:tcPr>
          <w:p w:rsidR="00EA58CE" w:rsidRPr="00EA58CE" w:rsidRDefault="00EA58CE" w:rsidP="00EA58CE">
            <w:pPr>
              <w:tabs>
                <w:tab w:val="left" w:pos="1134"/>
              </w:tabs>
              <w:spacing w:after="0" w:line="240" w:lineRule="auto"/>
              <w:rPr>
                <w:rFonts w:ascii="TH SarabunPSK" w:eastAsia="Times New Roman" w:hAnsi="TH SarabunPSK" w:cs="TH SarabunPSK"/>
                <w:sz w:val="28"/>
                <w:cs/>
              </w:rPr>
            </w:pPr>
            <w:r w:rsidRPr="00EA58CE">
              <w:rPr>
                <w:rFonts w:ascii="TH SarabunPSK" w:eastAsia="Times New Roman" w:hAnsi="TH SarabunPSK" w:cs="TH SarabunPSK"/>
                <w:sz w:val="28"/>
                <w:cs/>
              </w:rPr>
              <w:t>สร้างถนน คสล. จากหน้าซุ้มทางเข้าหมู่บ้าน พร้อมวางท่อระบายน้ำ( ม. 11 )</w:t>
            </w:r>
          </w:p>
        </w:tc>
        <w:tc>
          <w:tcPr>
            <w:tcW w:w="2122"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8"/>
                <w:cs/>
              </w:rPr>
            </w:pPr>
            <w:r w:rsidRPr="00EA58CE">
              <w:rPr>
                <w:rFonts w:ascii="TH SarabunPSK" w:eastAsia="Times New Roman" w:hAnsi="TH SarabunPSK" w:cs="TH SarabunPSK"/>
                <w:sz w:val="28"/>
                <w:cs/>
              </w:rPr>
              <w:t>เพื่อให้ประชาชนสะดวกในการสัญจร</w:t>
            </w:r>
          </w:p>
        </w:tc>
        <w:tc>
          <w:tcPr>
            <w:tcW w:w="2130"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sz w:val="28"/>
                <w:cs/>
              </w:rPr>
            </w:pPr>
            <w:r w:rsidRPr="00EA58CE">
              <w:rPr>
                <w:rFonts w:ascii="TH SarabunPSK" w:eastAsia="Times New Roman" w:hAnsi="TH SarabunPSK" w:cs="TH SarabunPSK"/>
                <w:sz w:val="28"/>
                <w:cs/>
              </w:rPr>
              <w:t xml:space="preserve">ถนนกว้าง  5  เมตรยาว  280  เมตรขนาดท่อ  </w:t>
            </w:r>
            <w:r w:rsidRPr="00EA58CE">
              <w:rPr>
                <w:rFonts w:ascii="TH SarabunPSK" w:eastAsia="Times New Roman" w:hAnsi="TH SarabunPSK" w:cs="TH SarabunPSK"/>
                <w:sz w:val="28"/>
              </w:rPr>
              <w:t>100”x100x8</w:t>
            </w:r>
            <w:r w:rsidRPr="00EA58CE">
              <w:rPr>
                <w:rFonts w:ascii="TH SarabunPSK" w:eastAsia="Times New Roman" w:hAnsi="TH SarabunPSK" w:cs="TH SarabunPSK"/>
                <w:sz w:val="28"/>
                <w:cs/>
              </w:rPr>
              <w:t xml:space="preserve">  ท่อน</w:t>
            </w:r>
          </w:p>
        </w:tc>
        <w:tc>
          <w:tcPr>
            <w:tcW w:w="1106"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8"/>
                <w:cs/>
              </w:rPr>
            </w:pPr>
            <w:r w:rsidRPr="00EA58CE">
              <w:rPr>
                <w:rFonts w:ascii="TH SarabunPSK" w:eastAsia="Times New Roman" w:hAnsi="TH SarabunPSK" w:cs="TH SarabunPSK"/>
                <w:caps/>
                <w:sz w:val="28"/>
                <w:cs/>
              </w:rPr>
              <w:t>500,000</w:t>
            </w:r>
          </w:p>
        </w:tc>
        <w:tc>
          <w:tcPr>
            <w:tcW w:w="969"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8"/>
                <w:cs/>
              </w:rPr>
            </w:pPr>
            <w:r w:rsidRPr="00EA58CE">
              <w:rPr>
                <w:rFonts w:ascii="TH SarabunPSK" w:eastAsia="Times New Roman" w:hAnsi="TH SarabunPSK" w:cs="TH SarabunPSK"/>
                <w:caps/>
                <w:sz w:val="28"/>
                <w:cs/>
              </w:rPr>
              <w:t>500,000</w:t>
            </w:r>
          </w:p>
        </w:tc>
        <w:tc>
          <w:tcPr>
            <w:tcW w:w="1044"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8"/>
                <w:cs/>
              </w:rPr>
            </w:pPr>
            <w:r w:rsidRPr="00EA58CE">
              <w:rPr>
                <w:rFonts w:ascii="TH SarabunPSK" w:eastAsia="Times New Roman" w:hAnsi="TH SarabunPSK" w:cs="TH SarabunPSK"/>
                <w:caps/>
                <w:sz w:val="28"/>
                <w:cs/>
              </w:rPr>
              <w:t>500,000</w:t>
            </w:r>
          </w:p>
        </w:tc>
        <w:tc>
          <w:tcPr>
            <w:tcW w:w="2287"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sz w:val="28"/>
                <w:cs/>
              </w:rPr>
            </w:pPr>
            <w:r w:rsidRPr="00EA58CE">
              <w:rPr>
                <w:rFonts w:ascii="TH SarabunPSK" w:eastAsia="Times New Roman" w:hAnsi="TH SarabunPSK" w:cs="TH SarabunPSK"/>
                <w:sz w:val="28"/>
                <w:cs/>
              </w:rPr>
              <w:t>เพื่อให้ประชาชนสะดวกในการสัญจร</w:t>
            </w:r>
          </w:p>
        </w:tc>
        <w:tc>
          <w:tcPr>
            <w:tcW w:w="2067"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8"/>
                <w:cs/>
              </w:rPr>
            </w:pPr>
            <w:r w:rsidRPr="00EA58CE">
              <w:rPr>
                <w:rFonts w:ascii="TH SarabunPSK" w:eastAsia="Times New Roman" w:hAnsi="TH SarabunPSK" w:cs="TH SarabunPSK"/>
                <w:caps/>
                <w:sz w:val="28"/>
                <w:cs/>
              </w:rPr>
              <w:t>ส่วนโยธา</w:t>
            </w:r>
          </w:p>
        </w:tc>
      </w:tr>
      <w:tr w:rsidR="00EA58CE" w:rsidRPr="00EA58CE" w:rsidTr="00EA58CE">
        <w:trPr>
          <w:trHeight w:val="822"/>
        </w:trPr>
        <w:tc>
          <w:tcPr>
            <w:tcW w:w="563"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sz w:val="28"/>
              </w:rPr>
            </w:pPr>
            <w:r w:rsidRPr="00EA58CE">
              <w:rPr>
                <w:rFonts w:ascii="TH SarabunPSK" w:eastAsia="Times New Roman" w:hAnsi="TH SarabunPSK" w:cs="TH SarabunPSK"/>
                <w:sz w:val="28"/>
                <w:cs/>
              </w:rPr>
              <w:t>33</w:t>
            </w:r>
          </w:p>
        </w:tc>
        <w:tc>
          <w:tcPr>
            <w:tcW w:w="3123" w:type="dxa"/>
            <w:shd w:val="clear" w:color="auto" w:fill="auto"/>
          </w:tcPr>
          <w:p w:rsidR="00EA58CE" w:rsidRPr="00EA58CE" w:rsidRDefault="00EA58CE" w:rsidP="00EA58CE">
            <w:pPr>
              <w:tabs>
                <w:tab w:val="left" w:pos="1134"/>
              </w:tabs>
              <w:spacing w:after="0" w:line="240" w:lineRule="auto"/>
              <w:rPr>
                <w:rFonts w:ascii="TH SarabunPSK" w:eastAsia="Times New Roman" w:hAnsi="TH SarabunPSK" w:cs="TH SarabunPSK"/>
                <w:sz w:val="28"/>
                <w:cs/>
              </w:rPr>
            </w:pPr>
            <w:r w:rsidRPr="00EA58CE">
              <w:rPr>
                <w:rFonts w:ascii="TH SarabunPSK" w:eastAsia="Times New Roman" w:hAnsi="TH SarabunPSK" w:cs="TH SarabunPSK"/>
                <w:sz w:val="28"/>
                <w:cs/>
              </w:rPr>
              <w:t>ถนน คสล. จากบ้านนายสุชาติ  -  บ้านนายเจริญ  เทพเนาว์  ( ม.11)</w:t>
            </w:r>
          </w:p>
        </w:tc>
        <w:tc>
          <w:tcPr>
            <w:tcW w:w="2122" w:type="dxa"/>
            <w:shd w:val="clear" w:color="auto" w:fill="auto"/>
          </w:tcPr>
          <w:p w:rsidR="00EA58CE" w:rsidRPr="00EA58CE" w:rsidRDefault="00EA58CE" w:rsidP="00EA58CE">
            <w:pPr>
              <w:tabs>
                <w:tab w:val="left" w:pos="1134"/>
              </w:tabs>
              <w:spacing w:after="0" w:line="240" w:lineRule="auto"/>
              <w:rPr>
                <w:rFonts w:ascii="TH SarabunPSK" w:eastAsia="Times New Roman" w:hAnsi="TH SarabunPSK" w:cs="TH SarabunPSK"/>
                <w:sz w:val="28"/>
                <w:cs/>
              </w:rPr>
            </w:pPr>
            <w:r w:rsidRPr="00EA58CE">
              <w:rPr>
                <w:rFonts w:ascii="TH SarabunPSK" w:eastAsia="Times New Roman" w:hAnsi="TH SarabunPSK" w:cs="TH SarabunPSK"/>
                <w:sz w:val="28"/>
                <w:cs/>
              </w:rPr>
              <w:t>เพื่อให้ประชาชนมีน้ำกินน้ำใช้เพื่อป้องกันน้ำท่วม</w:t>
            </w:r>
          </w:p>
        </w:tc>
        <w:tc>
          <w:tcPr>
            <w:tcW w:w="2130"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sz w:val="28"/>
                <w:cs/>
              </w:rPr>
            </w:pPr>
            <w:r w:rsidRPr="00EA58CE">
              <w:rPr>
                <w:rFonts w:ascii="TH SarabunPSK" w:eastAsia="Times New Roman" w:hAnsi="TH SarabunPSK" w:cs="TH SarabunPSK"/>
                <w:sz w:val="28"/>
                <w:cs/>
              </w:rPr>
              <w:t>ถนนกว้าง  4  เมตร ยาว  700  เมตร</w:t>
            </w:r>
          </w:p>
        </w:tc>
        <w:tc>
          <w:tcPr>
            <w:tcW w:w="1106"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4"/>
                <w:szCs w:val="24"/>
                <w:cs/>
              </w:rPr>
            </w:pPr>
            <w:r w:rsidRPr="00EA58CE">
              <w:rPr>
                <w:rFonts w:ascii="TH SarabunPSK" w:eastAsia="Times New Roman" w:hAnsi="TH SarabunPSK" w:cs="TH SarabunPSK"/>
                <w:caps/>
                <w:sz w:val="24"/>
                <w:szCs w:val="24"/>
                <w:cs/>
              </w:rPr>
              <w:t>1,000,000</w:t>
            </w:r>
          </w:p>
        </w:tc>
        <w:tc>
          <w:tcPr>
            <w:tcW w:w="969"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4"/>
                <w:szCs w:val="24"/>
                <w:cs/>
              </w:rPr>
            </w:pPr>
            <w:r w:rsidRPr="00EA58CE">
              <w:rPr>
                <w:rFonts w:ascii="TH SarabunPSK" w:eastAsia="Times New Roman" w:hAnsi="TH SarabunPSK" w:cs="TH SarabunPSK"/>
                <w:caps/>
                <w:sz w:val="24"/>
                <w:szCs w:val="24"/>
                <w:cs/>
              </w:rPr>
              <w:t>1,000,000</w:t>
            </w:r>
          </w:p>
        </w:tc>
        <w:tc>
          <w:tcPr>
            <w:tcW w:w="1044"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4"/>
                <w:szCs w:val="24"/>
                <w:cs/>
              </w:rPr>
            </w:pPr>
            <w:r w:rsidRPr="00EA58CE">
              <w:rPr>
                <w:rFonts w:ascii="TH SarabunPSK" w:eastAsia="Times New Roman" w:hAnsi="TH SarabunPSK" w:cs="TH SarabunPSK"/>
                <w:caps/>
                <w:sz w:val="24"/>
                <w:szCs w:val="24"/>
                <w:cs/>
              </w:rPr>
              <w:t>1,000,000</w:t>
            </w:r>
          </w:p>
        </w:tc>
        <w:tc>
          <w:tcPr>
            <w:tcW w:w="2287" w:type="dxa"/>
            <w:shd w:val="clear" w:color="auto" w:fill="auto"/>
          </w:tcPr>
          <w:p w:rsidR="00EA58CE" w:rsidRPr="00EA58CE" w:rsidRDefault="00EA58CE" w:rsidP="00EA58CE">
            <w:pPr>
              <w:tabs>
                <w:tab w:val="left" w:pos="1134"/>
              </w:tabs>
              <w:spacing w:after="0" w:line="240" w:lineRule="auto"/>
              <w:rPr>
                <w:rFonts w:ascii="TH SarabunPSK" w:eastAsia="Times New Roman" w:hAnsi="TH SarabunPSK" w:cs="TH SarabunPSK"/>
                <w:sz w:val="28"/>
                <w:cs/>
              </w:rPr>
            </w:pPr>
            <w:r w:rsidRPr="00EA58CE">
              <w:rPr>
                <w:rFonts w:ascii="TH SarabunPSK" w:eastAsia="Times New Roman" w:hAnsi="TH SarabunPSK" w:cs="TH SarabunPSK"/>
                <w:sz w:val="28"/>
                <w:cs/>
              </w:rPr>
              <w:t>เพื่อให้ประชาชนสะดวกในการสัญจร</w:t>
            </w:r>
          </w:p>
        </w:tc>
        <w:tc>
          <w:tcPr>
            <w:tcW w:w="2067"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8"/>
                <w:cs/>
              </w:rPr>
            </w:pPr>
            <w:r w:rsidRPr="00EA58CE">
              <w:rPr>
                <w:rFonts w:ascii="TH SarabunPSK" w:eastAsia="Times New Roman" w:hAnsi="TH SarabunPSK" w:cs="TH SarabunPSK"/>
                <w:caps/>
                <w:sz w:val="28"/>
                <w:cs/>
              </w:rPr>
              <w:t>ส่วนโยธา</w:t>
            </w:r>
          </w:p>
        </w:tc>
      </w:tr>
      <w:tr w:rsidR="00EA58CE" w:rsidRPr="00EA58CE" w:rsidTr="00EA58CE">
        <w:trPr>
          <w:trHeight w:val="822"/>
        </w:trPr>
        <w:tc>
          <w:tcPr>
            <w:tcW w:w="563"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sz w:val="28"/>
              </w:rPr>
            </w:pPr>
            <w:r w:rsidRPr="00EA58CE">
              <w:rPr>
                <w:rFonts w:ascii="TH SarabunPSK" w:eastAsia="Times New Roman" w:hAnsi="TH SarabunPSK" w:cs="TH SarabunPSK"/>
                <w:sz w:val="28"/>
                <w:cs/>
              </w:rPr>
              <w:t>34</w:t>
            </w:r>
          </w:p>
        </w:tc>
        <w:tc>
          <w:tcPr>
            <w:tcW w:w="3123"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sz w:val="28"/>
                <w:cs/>
              </w:rPr>
            </w:pPr>
            <w:r w:rsidRPr="00EA58CE">
              <w:rPr>
                <w:rFonts w:ascii="TH SarabunPSK" w:eastAsia="Times New Roman" w:hAnsi="TH SarabunPSK" w:cs="TH SarabunPSK"/>
                <w:sz w:val="28"/>
                <w:cs/>
              </w:rPr>
              <w:t>ขุดลอกสระวัดให้ลึกกว่าเดิม  พร้อมวางท่อน้ำลงสระ  2  จุด  ( ม.11 )</w:t>
            </w:r>
          </w:p>
        </w:tc>
        <w:tc>
          <w:tcPr>
            <w:tcW w:w="2122"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sz w:val="28"/>
                <w:cs/>
              </w:rPr>
            </w:pPr>
            <w:r w:rsidRPr="00EA58CE">
              <w:rPr>
                <w:rFonts w:ascii="TH SarabunPSK" w:eastAsia="Times New Roman" w:hAnsi="TH SarabunPSK" w:cs="TH SarabunPSK"/>
                <w:caps/>
                <w:sz w:val="28"/>
                <w:cs/>
              </w:rPr>
              <w:t>เพื่อให้ประชาชนมีน้ำใช้อุปโภคและบริโภค</w:t>
            </w:r>
          </w:p>
        </w:tc>
        <w:tc>
          <w:tcPr>
            <w:tcW w:w="2130"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sz w:val="28"/>
                <w:cs/>
              </w:rPr>
            </w:pPr>
            <w:r w:rsidRPr="00EA58CE">
              <w:rPr>
                <w:rFonts w:ascii="TH SarabunPSK" w:eastAsia="Times New Roman" w:hAnsi="TH SarabunPSK" w:cs="TH SarabunPSK"/>
                <w:sz w:val="28"/>
                <w:cs/>
              </w:rPr>
              <w:t>ประชาชนในมีน้ำใช้อย่างเพียงพอ</w:t>
            </w:r>
          </w:p>
        </w:tc>
        <w:tc>
          <w:tcPr>
            <w:tcW w:w="1106"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4"/>
                <w:szCs w:val="24"/>
                <w:cs/>
              </w:rPr>
            </w:pPr>
            <w:r w:rsidRPr="00EA58CE">
              <w:rPr>
                <w:rFonts w:ascii="TH SarabunPSK" w:eastAsia="Times New Roman" w:hAnsi="TH SarabunPSK" w:cs="TH SarabunPSK"/>
                <w:caps/>
                <w:sz w:val="24"/>
                <w:szCs w:val="24"/>
                <w:cs/>
              </w:rPr>
              <w:t>1,000,000</w:t>
            </w:r>
          </w:p>
        </w:tc>
        <w:tc>
          <w:tcPr>
            <w:tcW w:w="969"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4"/>
                <w:szCs w:val="24"/>
                <w:cs/>
              </w:rPr>
            </w:pPr>
            <w:r w:rsidRPr="00EA58CE">
              <w:rPr>
                <w:rFonts w:ascii="TH SarabunPSK" w:eastAsia="Times New Roman" w:hAnsi="TH SarabunPSK" w:cs="TH SarabunPSK"/>
                <w:caps/>
                <w:sz w:val="24"/>
                <w:szCs w:val="24"/>
                <w:cs/>
              </w:rPr>
              <w:t>1,000,000</w:t>
            </w:r>
          </w:p>
        </w:tc>
        <w:tc>
          <w:tcPr>
            <w:tcW w:w="1044"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4"/>
                <w:szCs w:val="24"/>
                <w:cs/>
              </w:rPr>
            </w:pPr>
            <w:r w:rsidRPr="00EA58CE">
              <w:rPr>
                <w:rFonts w:ascii="TH SarabunPSK" w:eastAsia="Times New Roman" w:hAnsi="TH SarabunPSK" w:cs="TH SarabunPSK"/>
                <w:caps/>
                <w:sz w:val="24"/>
                <w:szCs w:val="24"/>
                <w:cs/>
              </w:rPr>
              <w:t>1,000,000</w:t>
            </w:r>
          </w:p>
        </w:tc>
        <w:tc>
          <w:tcPr>
            <w:tcW w:w="2287"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sz w:val="28"/>
                <w:cs/>
              </w:rPr>
            </w:pPr>
            <w:r w:rsidRPr="00EA58CE">
              <w:rPr>
                <w:rFonts w:ascii="TH SarabunPSK" w:eastAsia="Times New Roman" w:hAnsi="TH SarabunPSK" w:cs="TH SarabunPSK"/>
                <w:sz w:val="28"/>
                <w:cs/>
              </w:rPr>
              <w:t>ประชาชนในมีน้ำใช้อย่างเพียงพอ</w:t>
            </w:r>
          </w:p>
        </w:tc>
        <w:tc>
          <w:tcPr>
            <w:tcW w:w="2067"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8"/>
                <w:cs/>
              </w:rPr>
            </w:pPr>
            <w:r w:rsidRPr="00EA58CE">
              <w:rPr>
                <w:rFonts w:ascii="TH SarabunPSK" w:eastAsia="Times New Roman" w:hAnsi="TH SarabunPSK" w:cs="TH SarabunPSK"/>
                <w:caps/>
                <w:sz w:val="28"/>
                <w:cs/>
              </w:rPr>
              <w:t>ส่วนโยธา</w:t>
            </w:r>
          </w:p>
        </w:tc>
      </w:tr>
      <w:tr w:rsidR="00EA58CE" w:rsidRPr="00EA58CE" w:rsidTr="00EA58CE">
        <w:trPr>
          <w:trHeight w:val="822"/>
        </w:trPr>
        <w:tc>
          <w:tcPr>
            <w:tcW w:w="563"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sz w:val="28"/>
                <w:cs/>
              </w:rPr>
            </w:pPr>
            <w:r w:rsidRPr="00EA58CE">
              <w:rPr>
                <w:rFonts w:ascii="TH SarabunPSK" w:eastAsia="Times New Roman" w:hAnsi="TH SarabunPSK" w:cs="TH SarabunPSK"/>
                <w:sz w:val="28"/>
              </w:rPr>
              <w:t>35</w:t>
            </w:r>
          </w:p>
        </w:tc>
        <w:tc>
          <w:tcPr>
            <w:tcW w:w="3123" w:type="dxa"/>
            <w:shd w:val="clear" w:color="auto" w:fill="auto"/>
          </w:tcPr>
          <w:p w:rsidR="00EA58CE" w:rsidRPr="00EA58CE" w:rsidRDefault="00EA58CE" w:rsidP="00EA58CE">
            <w:pPr>
              <w:tabs>
                <w:tab w:val="left" w:pos="1134"/>
              </w:tabs>
              <w:spacing w:after="0" w:line="240" w:lineRule="auto"/>
              <w:rPr>
                <w:rFonts w:ascii="TH SarabunPSK" w:eastAsia="Times New Roman" w:hAnsi="TH SarabunPSK" w:cs="TH SarabunPSK"/>
                <w:sz w:val="28"/>
                <w:cs/>
              </w:rPr>
            </w:pPr>
            <w:r w:rsidRPr="00EA58CE">
              <w:rPr>
                <w:rFonts w:ascii="TH SarabunPSK" w:eastAsia="Times New Roman" w:hAnsi="TH SarabunPSK" w:cs="TH SarabunPSK"/>
                <w:sz w:val="28"/>
                <w:cs/>
              </w:rPr>
              <w:t>สร้างถนน คสล. จากหมู่ที่ 12 – หมู่ที่ 10 พร้อมวางท่อระบายน้ำ ( ม. 12 )</w:t>
            </w:r>
          </w:p>
        </w:tc>
        <w:tc>
          <w:tcPr>
            <w:tcW w:w="2122"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sz w:val="28"/>
                <w:cs/>
              </w:rPr>
            </w:pPr>
            <w:r w:rsidRPr="00EA58CE">
              <w:rPr>
                <w:rFonts w:ascii="TH SarabunPSK" w:eastAsia="Times New Roman" w:hAnsi="TH SarabunPSK" w:cs="TH SarabunPSK"/>
                <w:sz w:val="28"/>
                <w:cs/>
              </w:rPr>
              <w:t>ประชาชนใช้สัญจรไป-มา</w:t>
            </w:r>
          </w:p>
        </w:tc>
        <w:tc>
          <w:tcPr>
            <w:tcW w:w="2130"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sz w:val="28"/>
                <w:cs/>
              </w:rPr>
            </w:pPr>
            <w:r w:rsidRPr="00EA58CE">
              <w:rPr>
                <w:rFonts w:ascii="TH SarabunPSK" w:eastAsia="Times New Roman" w:hAnsi="TH SarabunPSK" w:cs="TH SarabunPSK"/>
                <w:sz w:val="28"/>
                <w:cs/>
              </w:rPr>
              <w:t>ถนนกว้าง  5  เมตรยาว  2,500  เมตร  พร้อมวางท่อระบายน้ำ  30</w:t>
            </w:r>
            <w:r w:rsidRPr="00EA58CE">
              <w:rPr>
                <w:rFonts w:ascii="TH SarabunPSK" w:eastAsia="Times New Roman" w:hAnsi="TH SarabunPSK" w:cs="TH SarabunPSK"/>
                <w:sz w:val="28"/>
              </w:rPr>
              <w:t>”x</w:t>
            </w:r>
            <w:r w:rsidRPr="00EA58CE">
              <w:rPr>
                <w:rFonts w:ascii="TH SarabunPSK" w:eastAsia="Times New Roman" w:hAnsi="TH SarabunPSK" w:cs="TH SarabunPSK"/>
                <w:sz w:val="28"/>
                <w:cs/>
              </w:rPr>
              <w:t>100  เมตร</w:t>
            </w:r>
          </w:p>
        </w:tc>
        <w:tc>
          <w:tcPr>
            <w:tcW w:w="1106"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4"/>
                <w:szCs w:val="24"/>
                <w:cs/>
              </w:rPr>
            </w:pPr>
            <w:r w:rsidRPr="00EA58CE">
              <w:rPr>
                <w:rFonts w:ascii="TH SarabunPSK" w:eastAsia="Times New Roman" w:hAnsi="TH SarabunPSK" w:cs="TH SarabunPSK"/>
                <w:caps/>
                <w:sz w:val="24"/>
                <w:szCs w:val="24"/>
                <w:cs/>
              </w:rPr>
              <w:t>1,000,000</w:t>
            </w:r>
          </w:p>
        </w:tc>
        <w:tc>
          <w:tcPr>
            <w:tcW w:w="969"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4"/>
                <w:szCs w:val="24"/>
                <w:cs/>
              </w:rPr>
            </w:pPr>
            <w:r w:rsidRPr="00EA58CE">
              <w:rPr>
                <w:rFonts w:ascii="TH SarabunPSK" w:eastAsia="Times New Roman" w:hAnsi="TH SarabunPSK" w:cs="TH SarabunPSK"/>
                <w:caps/>
                <w:sz w:val="24"/>
                <w:szCs w:val="24"/>
                <w:cs/>
              </w:rPr>
              <w:t>1,000,000</w:t>
            </w:r>
          </w:p>
        </w:tc>
        <w:tc>
          <w:tcPr>
            <w:tcW w:w="1044"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4"/>
                <w:szCs w:val="24"/>
                <w:cs/>
              </w:rPr>
            </w:pPr>
            <w:r w:rsidRPr="00EA58CE">
              <w:rPr>
                <w:rFonts w:ascii="TH SarabunPSK" w:eastAsia="Times New Roman" w:hAnsi="TH SarabunPSK" w:cs="TH SarabunPSK"/>
                <w:caps/>
                <w:sz w:val="24"/>
                <w:szCs w:val="24"/>
                <w:cs/>
              </w:rPr>
              <w:t>1,000,000</w:t>
            </w:r>
          </w:p>
        </w:tc>
        <w:tc>
          <w:tcPr>
            <w:tcW w:w="2287"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sz w:val="28"/>
                <w:cs/>
              </w:rPr>
            </w:pPr>
            <w:r w:rsidRPr="00EA58CE">
              <w:rPr>
                <w:rFonts w:ascii="TH SarabunPSK" w:eastAsia="Times New Roman" w:hAnsi="TH SarabunPSK" w:cs="TH SarabunPSK"/>
                <w:sz w:val="28"/>
                <w:cs/>
              </w:rPr>
              <w:t>ประชาชนใช้สัญจรไป-มา</w:t>
            </w:r>
          </w:p>
        </w:tc>
        <w:tc>
          <w:tcPr>
            <w:tcW w:w="2067" w:type="dxa"/>
            <w:shd w:val="clear" w:color="auto" w:fill="auto"/>
          </w:tcPr>
          <w:p w:rsidR="00EA58CE" w:rsidRPr="00EA58CE" w:rsidRDefault="00EA58CE" w:rsidP="00EA58CE">
            <w:pPr>
              <w:tabs>
                <w:tab w:val="left" w:pos="1134"/>
              </w:tabs>
              <w:spacing w:after="0" w:line="240" w:lineRule="auto"/>
              <w:jc w:val="center"/>
              <w:rPr>
                <w:rFonts w:ascii="TH SarabunPSK" w:eastAsia="Times New Roman" w:hAnsi="TH SarabunPSK" w:cs="TH SarabunPSK"/>
                <w:caps/>
                <w:sz w:val="28"/>
                <w:cs/>
              </w:rPr>
            </w:pPr>
            <w:r w:rsidRPr="00EA58CE">
              <w:rPr>
                <w:rFonts w:ascii="TH SarabunPSK" w:eastAsia="Times New Roman" w:hAnsi="TH SarabunPSK" w:cs="TH SarabunPSK"/>
                <w:caps/>
                <w:sz w:val="28"/>
                <w:cs/>
              </w:rPr>
              <w:t>ส่วนโยธา</w:t>
            </w:r>
          </w:p>
        </w:tc>
      </w:tr>
    </w:tbl>
    <w:p w:rsidR="00EA58CE" w:rsidRDefault="00EA58CE">
      <w:pPr>
        <w:rPr>
          <w:b/>
          <w:bCs/>
        </w:rPr>
      </w:pPr>
    </w:p>
    <w:p w:rsidR="00EA58CE" w:rsidRDefault="00204C7A" w:rsidP="00204C7A">
      <w:pPr>
        <w:tabs>
          <w:tab w:val="left" w:pos="1830"/>
        </w:tabs>
        <w:rPr>
          <w:b/>
          <w:bCs/>
        </w:rPr>
      </w:pPr>
      <w:r>
        <w:rPr>
          <w:b/>
          <w:bCs/>
        </w:rPr>
        <w:tab/>
      </w:r>
    </w:p>
    <w:p w:rsidR="00204C7A" w:rsidRDefault="00204C7A" w:rsidP="00204C7A">
      <w:pPr>
        <w:tabs>
          <w:tab w:val="left" w:pos="1830"/>
        </w:tabs>
        <w:rPr>
          <w:b/>
          <w:bCs/>
        </w:rPr>
      </w:pPr>
    </w:p>
    <w:tbl>
      <w:tblPr>
        <w:tblW w:w="15707"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3237"/>
        <w:gridCol w:w="2340"/>
        <w:gridCol w:w="2366"/>
        <w:gridCol w:w="1134"/>
        <w:gridCol w:w="1058"/>
        <w:gridCol w:w="1044"/>
        <w:gridCol w:w="2287"/>
        <w:gridCol w:w="1678"/>
      </w:tblGrid>
      <w:tr w:rsidR="00204C7A" w:rsidRPr="00204C7A" w:rsidTr="00204C7A">
        <w:tc>
          <w:tcPr>
            <w:tcW w:w="563" w:type="dxa"/>
            <w:vMerge w:val="restart"/>
            <w:shd w:val="clear" w:color="auto" w:fill="auto"/>
            <w:vAlign w:val="center"/>
          </w:tcPr>
          <w:p w:rsidR="00204C7A" w:rsidRPr="00204C7A" w:rsidRDefault="00204C7A" w:rsidP="00204C7A">
            <w:pPr>
              <w:tabs>
                <w:tab w:val="left" w:pos="1134"/>
              </w:tabs>
              <w:spacing w:after="0" w:line="240" w:lineRule="auto"/>
              <w:jc w:val="center"/>
              <w:rPr>
                <w:rFonts w:ascii="TH SarabunPSK" w:eastAsia="Times New Roman" w:hAnsi="TH SarabunPSK" w:cs="TH SarabunPSK"/>
                <w:b/>
                <w:bCs/>
                <w:caps/>
                <w:sz w:val="28"/>
              </w:rPr>
            </w:pPr>
            <w:r w:rsidRPr="00204C7A">
              <w:rPr>
                <w:rFonts w:ascii="TH SarabunPSK" w:eastAsia="Times New Roman" w:hAnsi="TH SarabunPSK" w:cs="TH SarabunPSK"/>
                <w:b/>
                <w:bCs/>
                <w:sz w:val="28"/>
                <w:cs/>
              </w:rPr>
              <w:t>ที่</w:t>
            </w:r>
          </w:p>
        </w:tc>
        <w:tc>
          <w:tcPr>
            <w:tcW w:w="3237" w:type="dxa"/>
            <w:vMerge w:val="restart"/>
            <w:shd w:val="clear" w:color="auto" w:fill="auto"/>
            <w:vAlign w:val="center"/>
          </w:tcPr>
          <w:p w:rsidR="00204C7A" w:rsidRPr="00204C7A" w:rsidRDefault="00204C7A" w:rsidP="00204C7A">
            <w:pPr>
              <w:tabs>
                <w:tab w:val="left" w:pos="1134"/>
              </w:tabs>
              <w:spacing w:after="0" w:line="240" w:lineRule="auto"/>
              <w:jc w:val="center"/>
              <w:rPr>
                <w:rFonts w:ascii="TH SarabunPSK" w:eastAsia="Times New Roman" w:hAnsi="TH SarabunPSK" w:cs="TH SarabunPSK"/>
                <w:b/>
                <w:bCs/>
                <w:caps/>
                <w:sz w:val="28"/>
              </w:rPr>
            </w:pPr>
            <w:r w:rsidRPr="00204C7A">
              <w:rPr>
                <w:rFonts w:ascii="TH SarabunPSK" w:eastAsia="Times New Roman" w:hAnsi="TH SarabunPSK" w:cs="TH SarabunPSK"/>
                <w:b/>
                <w:bCs/>
                <w:sz w:val="28"/>
                <w:cs/>
              </w:rPr>
              <w:t>ชื่อโครงการ</w:t>
            </w:r>
          </w:p>
        </w:tc>
        <w:tc>
          <w:tcPr>
            <w:tcW w:w="2340" w:type="dxa"/>
            <w:vMerge w:val="restart"/>
            <w:shd w:val="clear" w:color="auto" w:fill="auto"/>
            <w:vAlign w:val="center"/>
          </w:tcPr>
          <w:p w:rsidR="00204C7A" w:rsidRPr="00204C7A" w:rsidRDefault="00204C7A" w:rsidP="00204C7A">
            <w:pPr>
              <w:tabs>
                <w:tab w:val="left" w:pos="1134"/>
              </w:tabs>
              <w:spacing w:after="0" w:line="240" w:lineRule="auto"/>
              <w:jc w:val="center"/>
              <w:rPr>
                <w:rFonts w:ascii="TH SarabunPSK" w:eastAsia="Times New Roman" w:hAnsi="TH SarabunPSK" w:cs="TH SarabunPSK"/>
                <w:b/>
                <w:bCs/>
                <w:caps/>
                <w:sz w:val="28"/>
              </w:rPr>
            </w:pPr>
            <w:r w:rsidRPr="00204C7A">
              <w:rPr>
                <w:rFonts w:ascii="TH SarabunPSK" w:eastAsia="Times New Roman" w:hAnsi="TH SarabunPSK" w:cs="TH SarabunPSK"/>
                <w:b/>
                <w:bCs/>
                <w:sz w:val="28"/>
                <w:cs/>
              </w:rPr>
              <w:t>วัตถุประสงค์</w:t>
            </w:r>
          </w:p>
        </w:tc>
        <w:tc>
          <w:tcPr>
            <w:tcW w:w="2366" w:type="dxa"/>
            <w:vMerge w:val="restart"/>
            <w:shd w:val="clear" w:color="auto" w:fill="auto"/>
            <w:vAlign w:val="center"/>
          </w:tcPr>
          <w:p w:rsidR="00204C7A" w:rsidRPr="00204C7A" w:rsidRDefault="00204C7A" w:rsidP="00204C7A">
            <w:pPr>
              <w:tabs>
                <w:tab w:val="left" w:pos="1134"/>
              </w:tabs>
              <w:spacing w:after="0" w:line="240" w:lineRule="auto"/>
              <w:jc w:val="center"/>
              <w:rPr>
                <w:rFonts w:ascii="TH SarabunPSK" w:eastAsia="Times New Roman" w:hAnsi="TH SarabunPSK" w:cs="TH SarabunPSK"/>
                <w:b/>
                <w:bCs/>
                <w:caps/>
                <w:sz w:val="28"/>
                <w:cs/>
              </w:rPr>
            </w:pPr>
            <w:r w:rsidRPr="00204C7A">
              <w:rPr>
                <w:rFonts w:ascii="TH SarabunPSK" w:eastAsia="Times New Roman" w:hAnsi="TH SarabunPSK" w:cs="TH SarabunPSK"/>
                <w:b/>
                <w:bCs/>
                <w:sz w:val="28"/>
                <w:cs/>
              </w:rPr>
              <w:t>เป้าหมาย</w:t>
            </w:r>
          </w:p>
          <w:p w:rsidR="00204C7A" w:rsidRPr="00204C7A" w:rsidRDefault="00204C7A" w:rsidP="00204C7A">
            <w:pPr>
              <w:tabs>
                <w:tab w:val="left" w:pos="1134"/>
              </w:tabs>
              <w:spacing w:after="0" w:line="240" w:lineRule="auto"/>
              <w:jc w:val="center"/>
              <w:rPr>
                <w:rFonts w:ascii="TH SarabunPSK" w:eastAsia="Times New Roman" w:hAnsi="TH SarabunPSK" w:cs="TH SarabunPSK"/>
                <w:b/>
                <w:bCs/>
                <w:caps/>
                <w:sz w:val="28"/>
                <w:cs/>
              </w:rPr>
            </w:pPr>
            <w:r w:rsidRPr="00204C7A">
              <w:rPr>
                <w:rFonts w:ascii="TH SarabunPSK" w:eastAsia="Times New Roman" w:hAnsi="TH SarabunPSK" w:cs="TH SarabunPSK"/>
                <w:b/>
                <w:bCs/>
                <w:caps/>
                <w:sz w:val="28"/>
                <w:cs/>
              </w:rPr>
              <w:t>(ผลผลิตของโครงการ)</w:t>
            </w:r>
          </w:p>
        </w:tc>
        <w:tc>
          <w:tcPr>
            <w:tcW w:w="3236" w:type="dxa"/>
            <w:gridSpan w:val="3"/>
            <w:shd w:val="clear" w:color="auto" w:fill="auto"/>
            <w:vAlign w:val="center"/>
          </w:tcPr>
          <w:p w:rsidR="00204C7A" w:rsidRPr="00204C7A" w:rsidRDefault="00204C7A" w:rsidP="00204C7A">
            <w:pPr>
              <w:tabs>
                <w:tab w:val="left" w:pos="1134"/>
              </w:tabs>
              <w:spacing w:after="0" w:line="240" w:lineRule="auto"/>
              <w:jc w:val="center"/>
              <w:rPr>
                <w:rFonts w:ascii="TH SarabunPSK" w:eastAsia="Times New Roman" w:hAnsi="TH SarabunPSK" w:cs="TH SarabunPSK"/>
                <w:b/>
                <w:bCs/>
                <w:caps/>
                <w:sz w:val="28"/>
              </w:rPr>
            </w:pPr>
            <w:r w:rsidRPr="00204C7A">
              <w:rPr>
                <w:rFonts w:ascii="TH SarabunPSK" w:eastAsia="Times New Roman" w:hAnsi="TH SarabunPSK" w:cs="TH SarabunPSK"/>
                <w:b/>
                <w:bCs/>
                <w:sz w:val="28"/>
                <w:cs/>
              </w:rPr>
              <w:t>งบประมาณ</w:t>
            </w:r>
          </w:p>
        </w:tc>
        <w:tc>
          <w:tcPr>
            <w:tcW w:w="2287" w:type="dxa"/>
            <w:vMerge w:val="restart"/>
            <w:shd w:val="clear" w:color="auto" w:fill="auto"/>
            <w:vAlign w:val="center"/>
          </w:tcPr>
          <w:p w:rsidR="00204C7A" w:rsidRPr="00204C7A" w:rsidRDefault="00204C7A" w:rsidP="00204C7A">
            <w:pPr>
              <w:tabs>
                <w:tab w:val="left" w:pos="1134"/>
              </w:tabs>
              <w:spacing w:after="0" w:line="240" w:lineRule="auto"/>
              <w:jc w:val="center"/>
              <w:rPr>
                <w:rFonts w:ascii="TH SarabunPSK" w:eastAsia="Times New Roman" w:hAnsi="TH SarabunPSK" w:cs="TH SarabunPSK"/>
                <w:b/>
                <w:bCs/>
                <w:caps/>
                <w:sz w:val="28"/>
              </w:rPr>
            </w:pPr>
            <w:r w:rsidRPr="00204C7A">
              <w:rPr>
                <w:rFonts w:ascii="TH SarabunPSK" w:eastAsia="Times New Roman" w:hAnsi="TH SarabunPSK" w:cs="TH SarabunPSK"/>
                <w:b/>
                <w:bCs/>
                <w:caps/>
                <w:sz w:val="28"/>
                <w:cs/>
              </w:rPr>
              <w:t>ผลลัพธ์ที่คาดว่าจะได้รับ</w:t>
            </w:r>
          </w:p>
        </w:tc>
        <w:tc>
          <w:tcPr>
            <w:tcW w:w="1678" w:type="dxa"/>
            <w:vMerge w:val="restart"/>
            <w:shd w:val="clear" w:color="auto" w:fill="auto"/>
            <w:vAlign w:val="center"/>
          </w:tcPr>
          <w:p w:rsidR="00204C7A" w:rsidRPr="00204C7A" w:rsidRDefault="00204C7A" w:rsidP="00204C7A">
            <w:pPr>
              <w:tabs>
                <w:tab w:val="left" w:pos="1134"/>
              </w:tabs>
              <w:spacing w:after="0" w:line="240" w:lineRule="auto"/>
              <w:jc w:val="center"/>
              <w:rPr>
                <w:rFonts w:ascii="TH SarabunPSK" w:eastAsia="Times New Roman" w:hAnsi="TH SarabunPSK" w:cs="TH SarabunPSK"/>
                <w:b/>
                <w:bCs/>
                <w:caps/>
                <w:sz w:val="28"/>
              </w:rPr>
            </w:pPr>
            <w:r w:rsidRPr="00204C7A">
              <w:rPr>
                <w:rFonts w:ascii="TH SarabunPSK" w:eastAsia="Times New Roman" w:hAnsi="TH SarabunPSK" w:cs="TH SarabunPSK"/>
                <w:b/>
                <w:bCs/>
                <w:caps/>
                <w:sz w:val="28"/>
                <w:cs/>
              </w:rPr>
              <w:t>หน่วยงานที่รับผิดชอบ</w:t>
            </w:r>
          </w:p>
        </w:tc>
      </w:tr>
      <w:tr w:rsidR="00204C7A" w:rsidRPr="00204C7A" w:rsidTr="00204C7A">
        <w:tc>
          <w:tcPr>
            <w:tcW w:w="563" w:type="dxa"/>
            <w:vMerge/>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b/>
                <w:bCs/>
                <w:caps/>
                <w:sz w:val="28"/>
              </w:rPr>
            </w:pPr>
          </w:p>
        </w:tc>
        <w:tc>
          <w:tcPr>
            <w:tcW w:w="3237" w:type="dxa"/>
            <w:vMerge/>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b/>
                <w:bCs/>
                <w:caps/>
                <w:sz w:val="28"/>
              </w:rPr>
            </w:pPr>
          </w:p>
        </w:tc>
        <w:tc>
          <w:tcPr>
            <w:tcW w:w="2340" w:type="dxa"/>
            <w:vMerge/>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b/>
                <w:bCs/>
                <w:caps/>
                <w:sz w:val="28"/>
              </w:rPr>
            </w:pPr>
          </w:p>
        </w:tc>
        <w:tc>
          <w:tcPr>
            <w:tcW w:w="2366" w:type="dxa"/>
            <w:vMerge/>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b/>
                <w:bCs/>
                <w:caps/>
                <w:sz w:val="28"/>
              </w:rPr>
            </w:pPr>
          </w:p>
        </w:tc>
        <w:tc>
          <w:tcPr>
            <w:tcW w:w="1134"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b/>
                <w:bCs/>
                <w:caps/>
                <w:sz w:val="28"/>
              </w:rPr>
            </w:pPr>
            <w:r w:rsidRPr="00204C7A">
              <w:rPr>
                <w:rFonts w:ascii="TH SarabunPSK" w:eastAsia="Times New Roman" w:hAnsi="TH SarabunPSK" w:cs="TH SarabunPSK"/>
                <w:b/>
                <w:bCs/>
                <w:caps/>
                <w:sz w:val="28"/>
                <w:cs/>
              </w:rPr>
              <w:t>25</w:t>
            </w:r>
            <w:r w:rsidRPr="00204C7A">
              <w:rPr>
                <w:rFonts w:ascii="TH SarabunPSK" w:eastAsia="Times New Roman" w:hAnsi="TH SarabunPSK" w:cs="TH SarabunPSK" w:hint="cs"/>
                <w:b/>
                <w:bCs/>
                <w:caps/>
                <w:sz w:val="28"/>
                <w:cs/>
              </w:rPr>
              <w:t>60</w:t>
            </w:r>
          </w:p>
        </w:tc>
        <w:tc>
          <w:tcPr>
            <w:tcW w:w="1058"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b/>
                <w:bCs/>
                <w:caps/>
                <w:sz w:val="28"/>
              </w:rPr>
            </w:pPr>
            <w:r w:rsidRPr="00204C7A">
              <w:rPr>
                <w:rFonts w:ascii="TH SarabunPSK" w:eastAsia="Times New Roman" w:hAnsi="TH SarabunPSK" w:cs="TH SarabunPSK"/>
                <w:b/>
                <w:bCs/>
                <w:caps/>
                <w:sz w:val="28"/>
                <w:cs/>
              </w:rPr>
              <w:t>25</w:t>
            </w:r>
            <w:r w:rsidRPr="00204C7A">
              <w:rPr>
                <w:rFonts w:ascii="TH SarabunPSK" w:eastAsia="Times New Roman" w:hAnsi="TH SarabunPSK" w:cs="TH SarabunPSK"/>
                <w:b/>
                <w:bCs/>
                <w:caps/>
                <w:sz w:val="28"/>
              </w:rPr>
              <w:t>6</w:t>
            </w:r>
            <w:r w:rsidRPr="00204C7A">
              <w:rPr>
                <w:rFonts w:ascii="TH SarabunPSK" w:eastAsia="Times New Roman" w:hAnsi="TH SarabunPSK" w:cs="TH SarabunPSK" w:hint="cs"/>
                <w:b/>
                <w:bCs/>
                <w:caps/>
                <w:sz w:val="28"/>
                <w:cs/>
              </w:rPr>
              <w:t>1</w:t>
            </w:r>
          </w:p>
        </w:tc>
        <w:tc>
          <w:tcPr>
            <w:tcW w:w="1044"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b/>
                <w:bCs/>
                <w:caps/>
                <w:sz w:val="28"/>
              </w:rPr>
            </w:pPr>
            <w:r w:rsidRPr="00204C7A">
              <w:rPr>
                <w:rFonts w:ascii="TH SarabunPSK" w:eastAsia="Times New Roman" w:hAnsi="TH SarabunPSK" w:cs="TH SarabunPSK"/>
                <w:b/>
                <w:bCs/>
                <w:caps/>
                <w:sz w:val="28"/>
                <w:cs/>
              </w:rPr>
              <w:t>25</w:t>
            </w:r>
            <w:r w:rsidRPr="00204C7A">
              <w:rPr>
                <w:rFonts w:ascii="TH SarabunPSK" w:eastAsia="Times New Roman" w:hAnsi="TH SarabunPSK" w:cs="TH SarabunPSK"/>
                <w:b/>
                <w:bCs/>
                <w:caps/>
                <w:sz w:val="28"/>
              </w:rPr>
              <w:t>6</w:t>
            </w:r>
            <w:r w:rsidRPr="00204C7A">
              <w:rPr>
                <w:rFonts w:ascii="TH SarabunPSK" w:eastAsia="Times New Roman" w:hAnsi="TH SarabunPSK" w:cs="TH SarabunPSK" w:hint="cs"/>
                <w:b/>
                <w:bCs/>
                <w:caps/>
                <w:sz w:val="28"/>
                <w:cs/>
              </w:rPr>
              <w:t>2</w:t>
            </w:r>
          </w:p>
        </w:tc>
        <w:tc>
          <w:tcPr>
            <w:tcW w:w="2287" w:type="dxa"/>
            <w:vMerge/>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8"/>
              </w:rPr>
            </w:pPr>
          </w:p>
        </w:tc>
        <w:tc>
          <w:tcPr>
            <w:tcW w:w="1678" w:type="dxa"/>
            <w:vMerge/>
            <w:shd w:val="clear" w:color="auto" w:fill="auto"/>
          </w:tcPr>
          <w:p w:rsidR="00204C7A" w:rsidRPr="00204C7A" w:rsidRDefault="00204C7A" w:rsidP="00204C7A">
            <w:pPr>
              <w:tabs>
                <w:tab w:val="left" w:pos="1134"/>
              </w:tabs>
              <w:spacing w:after="0" w:line="240" w:lineRule="auto"/>
              <w:rPr>
                <w:rFonts w:ascii="TH SarabunPSK" w:eastAsia="Times New Roman" w:hAnsi="TH SarabunPSK" w:cs="TH SarabunPSK"/>
                <w:caps/>
                <w:sz w:val="32"/>
                <w:szCs w:val="32"/>
              </w:rPr>
            </w:pPr>
          </w:p>
        </w:tc>
      </w:tr>
      <w:tr w:rsidR="00204C7A" w:rsidRPr="00204C7A" w:rsidTr="00204C7A">
        <w:tc>
          <w:tcPr>
            <w:tcW w:w="563"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sz w:val="28"/>
              </w:rPr>
              <w:t>36</w:t>
            </w:r>
          </w:p>
        </w:tc>
        <w:tc>
          <w:tcPr>
            <w:tcW w:w="3237" w:type="dxa"/>
            <w:shd w:val="clear" w:color="auto" w:fill="auto"/>
          </w:tcPr>
          <w:p w:rsidR="00204C7A" w:rsidRPr="00204C7A" w:rsidRDefault="00204C7A" w:rsidP="00204C7A">
            <w:pPr>
              <w:tabs>
                <w:tab w:val="left" w:pos="1134"/>
              </w:tabs>
              <w:spacing w:after="0" w:line="240" w:lineRule="auto"/>
              <w:rPr>
                <w:rFonts w:ascii="TH SarabunPSK" w:eastAsia="Times New Roman" w:hAnsi="TH SarabunPSK" w:cs="TH SarabunPSK"/>
                <w:sz w:val="28"/>
                <w:cs/>
              </w:rPr>
            </w:pPr>
            <w:r w:rsidRPr="00204C7A">
              <w:rPr>
                <w:rFonts w:ascii="TH SarabunPSK" w:eastAsia="Times New Roman" w:hAnsi="TH SarabunPSK" w:cs="TH SarabunPSK"/>
                <w:sz w:val="28"/>
                <w:cs/>
              </w:rPr>
              <w:t>ก่อสร้างถนนคันดิน จากหมู่ที่ 12 – หมู่ที่ 9  ร้อมวางท่อระบายน้ำ  ( ม. 12)</w:t>
            </w:r>
          </w:p>
        </w:tc>
        <w:tc>
          <w:tcPr>
            <w:tcW w:w="2340"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sz w:val="28"/>
                <w:cs/>
              </w:rPr>
              <w:t>ประชาชนใช้สัญจรไป-มา</w:t>
            </w:r>
          </w:p>
        </w:tc>
        <w:tc>
          <w:tcPr>
            <w:tcW w:w="2366"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sz w:val="28"/>
                <w:cs/>
              </w:rPr>
              <w:t>ถนนกว้าง 5 เมตร ยาว 2,500 เมตร  พร้อมวางท่อระบายน้ำ  30</w:t>
            </w:r>
            <w:r w:rsidRPr="00204C7A">
              <w:rPr>
                <w:rFonts w:ascii="TH SarabunPSK" w:eastAsia="Times New Roman" w:hAnsi="TH SarabunPSK" w:cs="TH SarabunPSK"/>
                <w:sz w:val="28"/>
              </w:rPr>
              <w:t>”x</w:t>
            </w:r>
            <w:r w:rsidRPr="00204C7A">
              <w:rPr>
                <w:rFonts w:ascii="TH SarabunPSK" w:eastAsia="Times New Roman" w:hAnsi="TH SarabunPSK" w:cs="TH SarabunPSK"/>
                <w:sz w:val="28"/>
                <w:cs/>
              </w:rPr>
              <w:t>100  เมตร</w:t>
            </w:r>
          </w:p>
        </w:tc>
        <w:tc>
          <w:tcPr>
            <w:tcW w:w="1134"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4"/>
                <w:szCs w:val="24"/>
                <w:cs/>
              </w:rPr>
            </w:pPr>
            <w:r w:rsidRPr="00204C7A">
              <w:rPr>
                <w:rFonts w:ascii="TH SarabunPSK" w:eastAsia="Times New Roman" w:hAnsi="TH SarabunPSK" w:cs="TH SarabunPSK"/>
                <w:caps/>
                <w:sz w:val="24"/>
                <w:szCs w:val="24"/>
                <w:cs/>
              </w:rPr>
              <w:t>1,000,000</w:t>
            </w:r>
          </w:p>
        </w:tc>
        <w:tc>
          <w:tcPr>
            <w:tcW w:w="1058"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4"/>
                <w:szCs w:val="24"/>
                <w:cs/>
              </w:rPr>
            </w:pPr>
            <w:r w:rsidRPr="00204C7A">
              <w:rPr>
                <w:rFonts w:ascii="TH SarabunPSK" w:eastAsia="Times New Roman" w:hAnsi="TH SarabunPSK" w:cs="TH SarabunPSK"/>
                <w:caps/>
                <w:sz w:val="24"/>
                <w:szCs w:val="24"/>
                <w:cs/>
              </w:rPr>
              <w:t>1,000,000</w:t>
            </w:r>
          </w:p>
        </w:tc>
        <w:tc>
          <w:tcPr>
            <w:tcW w:w="1044"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8"/>
                <w:cs/>
              </w:rPr>
            </w:pPr>
            <w:r w:rsidRPr="00204C7A">
              <w:rPr>
                <w:rFonts w:ascii="TH SarabunPSK" w:eastAsia="Times New Roman" w:hAnsi="TH SarabunPSK" w:cs="TH SarabunPSK"/>
                <w:caps/>
                <w:sz w:val="28"/>
                <w:cs/>
              </w:rPr>
              <w:t>1,000,000</w:t>
            </w:r>
          </w:p>
        </w:tc>
        <w:tc>
          <w:tcPr>
            <w:tcW w:w="2287"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sz w:val="28"/>
                <w:cs/>
              </w:rPr>
              <w:t>ประชาชนใช้สัญจรไป-มา</w:t>
            </w:r>
          </w:p>
        </w:tc>
        <w:tc>
          <w:tcPr>
            <w:tcW w:w="1678"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8"/>
                <w:cs/>
              </w:rPr>
            </w:pPr>
            <w:r w:rsidRPr="00204C7A">
              <w:rPr>
                <w:rFonts w:ascii="TH SarabunPSK" w:eastAsia="Times New Roman" w:hAnsi="TH SarabunPSK" w:cs="TH SarabunPSK"/>
                <w:caps/>
                <w:sz w:val="28"/>
                <w:cs/>
              </w:rPr>
              <w:t>ส่วนโยธา</w:t>
            </w:r>
          </w:p>
        </w:tc>
      </w:tr>
      <w:tr w:rsidR="00204C7A" w:rsidRPr="00204C7A" w:rsidTr="00204C7A">
        <w:tc>
          <w:tcPr>
            <w:tcW w:w="563"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sz w:val="28"/>
              </w:rPr>
              <w:t>37</w:t>
            </w:r>
          </w:p>
        </w:tc>
        <w:tc>
          <w:tcPr>
            <w:tcW w:w="3237" w:type="dxa"/>
            <w:shd w:val="clear" w:color="auto" w:fill="auto"/>
          </w:tcPr>
          <w:p w:rsidR="00204C7A" w:rsidRPr="00204C7A" w:rsidRDefault="00204C7A" w:rsidP="00204C7A">
            <w:pPr>
              <w:tabs>
                <w:tab w:val="left" w:pos="1134"/>
              </w:tabs>
              <w:spacing w:after="0" w:line="240" w:lineRule="auto"/>
              <w:rPr>
                <w:rFonts w:ascii="TH SarabunPSK" w:eastAsia="Times New Roman" w:hAnsi="TH SarabunPSK" w:cs="TH SarabunPSK"/>
                <w:sz w:val="28"/>
                <w:cs/>
              </w:rPr>
            </w:pPr>
            <w:r w:rsidRPr="00204C7A">
              <w:rPr>
                <w:rFonts w:ascii="TH SarabunPSK" w:eastAsia="Times New Roman" w:hAnsi="TH SarabunPSK" w:cs="TH SarabunPSK"/>
                <w:sz w:val="28"/>
                <w:cs/>
              </w:rPr>
              <w:t>ถนนหินคลุกบดอัดแน่นจากหมู่ที่ 12 – หมู่ที่ 4 ( ม. 12 )</w:t>
            </w:r>
          </w:p>
        </w:tc>
        <w:tc>
          <w:tcPr>
            <w:tcW w:w="2340"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sz w:val="28"/>
                <w:cs/>
              </w:rPr>
              <w:t>เพื่อให้ประชาชนสะดวกในการสัญจร</w:t>
            </w:r>
          </w:p>
        </w:tc>
        <w:tc>
          <w:tcPr>
            <w:tcW w:w="2366"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sz w:val="28"/>
                <w:cs/>
              </w:rPr>
              <w:t>ถนนกว้าง 6  เมตร ยาว  1,500  เมตร</w:t>
            </w:r>
          </w:p>
        </w:tc>
        <w:tc>
          <w:tcPr>
            <w:tcW w:w="1134"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8"/>
                <w:cs/>
              </w:rPr>
            </w:pPr>
            <w:r w:rsidRPr="00204C7A">
              <w:rPr>
                <w:rFonts w:ascii="TH SarabunPSK" w:eastAsia="Times New Roman" w:hAnsi="TH SarabunPSK" w:cs="TH SarabunPSK"/>
                <w:caps/>
                <w:sz w:val="28"/>
                <w:cs/>
              </w:rPr>
              <w:t>900,000</w:t>
            </w:r>
          </w:p>
        </w:tc>
        <w:tc>
          <w:tcPr>
            <w:tcW w:w="1058"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8"/>
                <w:cs/>
              </w:rPr>
            </w:pPr>
            <w:r w:rsidRPr="00204C7A">
              <w:rPr>
                <w:rFonts w:ascii="TH SarabunPSK" w:eastAsia="Times New Roman" w:hAnsi="TH SarabunPSK" w:cs="TH SarabunPSK"/>
                <w:caps/>
                <w:sz w:val="28"/>
                <w:cs/>
              </w:rPr>
              <w:t>900,000</w:t>
            </w:r>
          </w:p>
        </w:tc>
        <w:tc>
          <w:tcPr>
            <w:tcW w:w="1044"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8"/>
                <w:cs/>
              </w:rPr>
            </w:pPr>
            <w:r w:rsidRPr="00204C7A">
              <w:rPr>
                <w:rFonts w:ascii="TH SarabunPSK" w:eastAsia="Times New Roman" w:hAnsi="TH SarabunPSK" w:cs="TH SarabunPSK"/>
                <w:caps/>
                <w:sz w:val="28"/>
                <w:cs/>
              </w:rPr>
              <w:t>900,000</w:t>
            </w:r>
          </w:p>
        </w:tc>
        <w:tc>
          <w:tcPr>
            <w:tcW w:w="2287"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sz w:val="28"/>
                <w:cs/>
              </w:rPr>
              <w:t>ประชาชนมีทางสัญจรไปมา</w:t>
            </w:r>
          </w:p>
        </w:tc>
        <w:tc>
          <w:tcPr>
            <w:tcW w:w="1678"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8"/>
                <w:cs/>
              </w:rPr>
            </w:pPr>
            <w:r w:rsidRPr="00204C7A">
              <w:rPr>
                <w:rFonts w:ascii="TH SarabunPSK" w:eastAsia="Times New Roman" w:hAnsi="TH SarabunPSK" w:cs="TH SarabunPSK"/>
                <w:caps/>
                <w:sz w:val="28"/>
                <w:cs/>
              </w:rPr>
              <w:t>ส่วนโยธา</w:t>
            </w:r>
          </w:p>
        </w:tc>
      </w:tr>
      <w:tr w:rsidR="00204C7A" w:rsidRPr="00204C7A" w:rsidTr="00204C7A">
        <w:trPr>
          <w:trHeight w:val="706"/>
        </w:trPr>
        <w:tc>
          <w:tcPr>
            <w:tcW w:w="563"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sz w:val="28"/>
              </w:rPr>
              <w:t>38</w:t>
            </w:r>
          </w:p>
        </w:tc>
        <w:tc>
          <w:tcPr>
            <w:tcW w:w="3237" w:type="dxa"/>
            <w:shd w:val="clear" w:color="auto" w:fill="auto"/>
          </w:tcPr>
          <w:p w:rsidR="00204C7A" w:rsidRPr="00204C7A" w:rsidRDefault="00204C7A" w:rsidP="00204C7A">
            <w:pPr>
              <w:tabs>
                <w:tab w:val="left" w:pos="1134"/>
              </w:tabs>
              <w:spacing w:after="0" w:line="240" w:lineRule="auto"/>
              <w:rPr>
                <w:rFonts w:ascii="TH SarabunPSK" w:eastAsia="Times New Roman" w:hAnsi="TH SarabunPSK" w:cs="TH SarabunPSK"/>
                <w:sz w:val="28"/>
                <w:cs/>
              </w:rPr>
            </w:pPr>
            <w:r w:rsidRPr="00204C7A">
              <w:rPr>
                <w:rFonts w:ascii="TH SarabunPSK" w:eastAsia="Times New Roman" w:hAnsi="TH SarabunPSK" w:cs="TH SarabunPSK"/>
                <w:sz w:val="28"/>
                <w:cs/>
              </w:rPr>
              <w:t>ถนนลาดยางจากวัดกัลยาฯ – ศาลาเอนกประสงค์บ้านหนองไทร ( ม.13 )</w:t>
            </w:r>
          </w:p>
        </w:tc>
        <w:tc>
          <w:tcPr>
            <w:tcW w:w="2340"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sz w:val="28"/>
                <w:cs/>
              </w:rPr>
              <w:t>เพื่อให้ประชาชนสะดวกในการสัญจร</w:t>
            </w:r>
          </w:p>
        </w:tc>
        <w:tc>
          <w:tcPr>
            <w:tcW w:w="2366" w:type="dxa"/>
            <w:shd w:val="clear" w:color="auto" w:fill="auto"/>
          </w:tcPr>
          <w:p w:rsidR="00204C7A" w:rsidRPr="00204C7A" w:rsidRDefault="00204C7A" w:rsidP="00204C7A">
            <w:pPr>
              <w:tabs>
                <w:tab w:val="left" w:pos="1134"/>
              </w:tabs>
              <w:spacing w:after="0" w:line="240" w:lineRule="auto"/>
              <w:rPr>
                <w:rFonts w:ascii="TH SarabunPSK" w:eastAsia="Times New Roman" w:hAnsi="TH SarabunPSK" w:cs="TH SarabunPSK"/>
                <w:sz w:val="28"/>
                <w:cs/>
              </w:rPr>
            </w:pPr>
            <w:r w:rsidRPr="00204C7A">
              <w:rPr>
                <w:rFonts w:ascii="TH SarabunPSK" w:eastAsia="Times New Roman" w:hAnsi="TH SarabunPSK" w:cs="TH SarabunPSK"/>
                <w:sz w:val="28"/>
                <w:cs/>
              </w:rPr>
              <w:t>กว้าง  6  เมตร  ยาว  450 เมตร</w:t>
            </w:r>
          </w:p>
        </w:tc>
        <w:tc>
          <w:tcPr>
            <w:tcW w:w="1134"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8"/>
                <w:cs/>
              </w:rPr>
            </w:pPr>
            <w:r w:rsidRPr="00204C7A">
              <w:rPr>
                <w:rFonts w:ascii="TH SarabunPSK" w:eastAsia="Times New Roman" w:hAnsi="TH SarabunPSK" w:cs="TH SarabunPSK"/>
                <w:caps/>
                <w:sz w:val="28"/>
                <w:cs/>
              </w:rPr>
              <w:t>100,000</w:t>
            </w:r>
          </w:p>
        </w:tc>
        <w:tc>
          <w:tcPr>
            <w:tcW w:w="1058"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8"/>
                <w:cs/>
              </w:rPr>
            </w:pPr>
            <w:r w:rsidRPr="00204C7A">
              <w:rPr>
                <w:rFonts w:ascii="TH SarabunPSK" w:eastAsia="Times New Roman" w:hAnsi="TH SarabunPSK" w:cs="TH SarabunPSK"/>
                <w:caps/>
                <w:sz w:val="28"/>
                <w:cs/>
              </w:rPr>
              <w:t>100,000</w:t>
            </w:r>
          </w:p>
        </w:tc>
        <w:tc>
          <w:tcPr>
            <w:tcW w:w="1044"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8"/>
                <w:cs/>
              </w:rPr>
            </w:pPr>
            <w:r w:rsidRPr="00204C7A">
              <w:rPr>
                <w:rFonts w:ascii="TH SarabunPSK" w:eastAsia="Times New Roman" w:hAnsi="TH SarabunPSK" w:cs="TH SarabunPSK"/>
                <w:caps/>
                <w:sz w:val="28"/>
                <w:cs/>
              </w:rPr>
              <w:t>100,000</w:t>
            </w:r>
          </w:p>
        </w:tc>
        <w:tc>
          <w:tcPr>
            <w:tcW w:w="2287"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sz w:val="28"/>
                <w:cs/>
              </w:rPr>
              <w:t>ประชาชนมีทางสัญจรไปมา</w:t>
            </w:r>
          </w:p>
        </w:tc>
        <w:tc>
          <w:tcPr>
            <w:tcW w:w="1678"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8"/>
                <w:cs/>
              </w:rPr>
            </w:pPr>
            <w:r w:rsidRPr="00204C7A">
              <w:rPr>
                <w:rFonts w:ascii="TH SarabunPSK" w:eastAsia="Times New Roman" w:hAnsi="TH SarabunPSK" w:cs="TH SarabunPSK"/>
                <w:caps/>
                <w:sz w:val="28"/>
                <w:cs/>
              </w:rPr>
              <w:t>ส่วนโยธา</w:t>
            </w:r>
          </w:p>
        </w:tc>
      </w:tr>
      <w:tr w:rsidR="00204C7A" w:rsidRPr="00204C7A" w:rsidTr="00204C7A">
        <w:tc>
          <w:tcPr>
            <w:tcW w:w="563"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sz w:val="28"/>
              </w:rPr>
              <w:t>39</w:t>
            </w:r>
          </w:p>
        </w:tc>
        <w:tc>
          <w:tcPr>
            <w:tcW w:w="3237"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sz w:val="28"/>
                <w:cs/>
              </w:rPr>
              <w:t>ก่อสร้างถนน คันดินพร้อมลงหินคลุกบดอัดแน่นจากบ้านนายประยูร  – ป่าดอนโจร   (ม.13)</w:t>
            </w:r>
          </w:p>
        </w:tc>
        <w:tc>
          <w:tcPr>
            <w:tcW w:w="2340"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sz w:val="28"/>
                <w:cs/>
              </w:rPr>
              <w:t>ประชาชนใช้สัญจรไป-มา</w:t>
            </w:r>
          </w:p>
        </w:tc>
        <w:tc>
          <w:tcPr>
            <w:tcW w:w="2366"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sz w:val="28"/>
                <w:cs/>
              </w:rPr>
              <w:t>ถนนกว้าง  6  เมตรยาว  300  เมตร</w:t>
            </w:r>
          </w:p>
        </w:tc>
        <w:tc>
          <w:tcPr>
            <w:tcW w:w="1134"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8"/>
                <w:cs/>
              </w:rPr>
            </w:pPr>
            <w:r w:rsidRPr="00204C7A">
              <w:rPr>
                <w:rFonts w:ascii="TH SarabunPSK" w:eastAsia="Times New Roman" w:hAnsi="TH SarabunPSK" w:cs="TH SarabunPSK"/>
                <w:caps/>
                <w:sz w:val="28"/>
                <w:cs/>
              </w:rPr>
              <w:t>200,000</w:t>
            </w:r>
          </w:p>
        </w:tc>
        <w:tc>
          <w:tcPr>
            <w:tcW w:w="1058"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8"/>
                <w:cs/>
              </w:rPr>
            </w:pPr>
            <w:r w:rsidRPr="00204C7A">
              <w:rPr>
                <w:rFonts w:ascii="TH SarabunPSK" w:eastAsia="Times New Roman" w:hAnsi="TH SarabunPSK" w:cs="TH SarabunPSK"/>
                <w:caps/>
                <w:sz w:val="28"/>
                <w:cs/>
              </w:rPr>
              <w:t>200,000</w:t>
            </w:r>
          </w:p>
        </w:tc>
        <w:tc>
          <w:tcPr>
            <w:tcW w:w="1044"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8"/>
                <w:cs/>
              </w:rPr>
            </w:pPr>
            <w:r w:rsidRPr="00204C7A">
              <w:rPr>
                <w:rFonts w:ascii="TH SarabunPSK" w:eastAsia="Times New Roman" w:hAnsi="TH SarabunPSK" w:cs="TH SarabunPSK"/>
                <w:caps/>
                <w:sz w:val="28"/>
                <w:cs/>
              </w:rPr>
              <w:t>200,000</w:t>
            </w:r>
          </w:p>
        </w:tc>
        <w:tc>
          <w:tcPr>
            <w:tcW w:w="2287"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sz w:val="28"/>
                <w:cs/>
              </w:rPr>
              <w:t>ประชาชนใช้สัญจรไป-มา</w:t>
            </w:r>
          </w:p>
        </w:tc>
        <w:tc>
          <w:tcPr>
            <w:tcW w:w="1678"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8"/>
                <w:cs/>
              </w:rPr>
            </w:pPr>
            <w:r w:rsidRPr="00204C7A">
              <w:rPr>
                <w:rFonts w:ascii="TH SarabunPSK" w:eastAsia="Times New Roman" w:hAnsi="TH SarabunPSK" w:cs="TH SarabunPSK"/>
                <w:caps/>
                <w:sz w:val="28"/>
                <w:cs/>
              </w:rPr>
              <w:t>ส่วนโยธา</w:t>
            </w:r>
          </w:p>
        </w:tc>
      </w:tr>
      <w:tr w:rsidR="00204C7A" w:rsidRPr="00204C7A" w:rsidTr="00204C7A">
        <w:tc>
          <w:tcPr>
            <w:tcW w:w="563"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sz w:val="28"/>
              </w:rPr>
              <w:t>40</w:t>
            </w:r>
          </w:p>
        </w:tc>
        <w:tc>
          <w:tcPr>
            <w:tcW w:w="3237" w:type="dxa"/>
            <w:shd w:val="clear" w:color="auto" w:fill="auto"/>
          </w:tcPr>
          <w:p w:rsidR="00204C7A" w:rsidRPr="00204C7A" w:rsidRDefault="00204C7A" w:rsidP="00204C7A">
            <w:pPr>
              <w:tabs>
                <w:tab w:val="left" w:pos="1134"/>
              </w:tabs>
              <w:spacing w:after="0" w:line="240" w:lineRule="auto"/>
              <w:rPr>
                <w:rFonts w:ascii="TH SarabunPSK" w:eastAsia="Times New Roman" w:hAnsi="TH SarabunPSK" w:cs="TH SarabunPSK"/>
                <w:sz w:val="28"/>
                <w:cs/>
              </w:rPr>
            </w:pPr>
            <w:r w:rsidRPr="00204C7A">
              <w:rPr>
                <w:rFonts w:ascii="TH SarabunPSK" w:eastAsia="Times New Roman" w:hAnsi="TH SarabunPSK" w:cs="TH SarabunPSK"/>
                <w:sz w:val="28"/>
                <w:cs/>
              </w:rPr>
              <w:t>ก่อสร้างถนน คสล.จากบ้านนายประสงค์ – ป่าดอนโจร ( ม.13 )</w:t>
            </w:r>
          </w:p>
        </w:tc>
        <w:tc>
          <w:tcPr>
            <w:tcW w:w="2340"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sz w:val="28"/>
                <w:cs/>
              </w:rPr>
              <w:t>เพื่อให้ประชาชนใช้ในการเกษตร</w:t>
            </w:r>
          </w:p>
        </w:tc>
        <w:tc>
          <w:tcPr>
            <w:tcW w:w="2366"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sz w:val="28"/>
                <w:cs/>
              </w:rPr>
              <w:t>ถนนกว้าง  6  เมตรยาว  1,000  เมตร</w:t>
            </w:r>
          </w:p>
        </w:tc>
        <w:tc>
          <w:tcPr>
            <w:tcW w:w="1134"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4"/>
                <w:szCs w:val="24"/>
                <w:cs/>
              </w:rPr>
            </w:pPr>
            <w:r w:rsidRPr="00204C7A">
              <w:rPr>
                <w:rFonts w:ascii="TH SarabunPSK" w:eastAsia="Times New Roman" w:hAnsi="TH SarabunPSK" w:cs="TH SarabunPSK"/>
                <w:caps/>
                <w:sz w:val="24"/>
                <w:szCs w:val="24"/>
                <w:cs/>
              </w:rPr>
              <w:t>4,000,000</w:t>
            </w:r>
          </w:p>
        </w:tc>
        <w:tc>
          <w:tcPr>
            <w:tcW w:w="1058"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4"/>
                <w:szCs w:val="24"/>
                <w:cs/>
              </w:rPr>
            </w:pPr>
            <w:r w:rsidRPr="00204C7A">
              <w:rPr>
                <w:rFonts w:ascii="TH SarabunPSK" w:eastAsia="Times New Roman" w:hAnsi="TH SarabunPSK" w:cs="TH SarabunPSK"/>
                <w:caps/>
                <w:sz w:val="24"/>
                <w:szCs w:val="24"/>
                <w:cs/>
              </w:rPr>
              <w:t>4,000,000</w:t>
            </w:r>
          </w:p>
        </w:tc>
        <w:tc>
          <w:tcPr>
            <w:tcW w:w="1044"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8"/>
                <w:cs/>
              </w:rPr>
            </w:pPr>
            <w:r w:rsidRPr="00204C7A">
              <w:rPr>
                <w:rFonts w:ascii="TH SarabunPSK" w:eastAsia="Times New Roman" w:hAnsi="TH SarabunPSK" w:cs="TH SarabunPSK"/>
                <w:caps/>
                <w:sz w:val="28"/>
                <w:cs/>
              </w:rPr>
              <w:t>4,000,000</w:t>
            </w:r>
          </w:p>
        </w:tc>
        <w:tc>
          <w:tcPr>
            <w:tcW w:w="2287"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sz w:val="28"/>
                <w:cs/>
              </w:rPr>
              <w:t>ประชาชนใช้สัญจรไป-มา</w:t>
            </w:r>
          </w:p>
        </w:tc>
        <w:tc>
          <w:tcPr>
            <w:tcW w:w="1678"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8"/>
                <w:cs/>
              </w:rPr>
            </w:pPr>
            <w:r w:rsidRPr="00204C7A">
              <w:rPr>
                <w:rFonts w:ascii="TH SarabunPSK" w:eastAsia="Times New Roman" w:hAnsi="TH SarabunPSK" w:cs="TH SarabunPSK"/>
                <w:caps/>
                <w:sz w:val="28"/>
                <w:cs/>
              </w:rPr>
              <w:t>ส่วนโยธา</w:t>
            </w:r>
          </w:p>
        </w:tc>
      </w:tr>
      <w:tr w:rsidR="00204C7A" w:rsidRPr="00204C7A" w:rsidTr="00204C7A">
        <w:tc>
          <w:tcPr>
            <w:tcW w:w="563"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sz w:val="28"/>
              </w:rPr>
              <w:t>41</w:t>
            </w:r>
          </w:p>
        </w:tc>
        <w:tc>
          <w:tcPr>
            <w:tcW w:w="3237" w:type="dxa"/>
            <w:shd w:val="clear" w:color="auto" w:fill="auto"/>
          </w:tcPr>
          <w:p w:rsidR="00204C7A" w:rsidRPr="00204C7A" w:rsidRDefault="00204C7A" w:rsidP="00204C7A">
            <w:pPr>
              <w:tabs>
                <w:tab w:val="left" w:pos="1134"/>
              </w:tabs>
              <w:spacing w:after="0" w:line="240" w:lineRule="auto"/>
              <w:rPr>
                <w:rFonts w:ascii="TH SarabunPSK" w:eastAsia="Times New Roman" w:hAnsi="TH SarabunPSK" w:cs="TH SarabunPSK"/>
                <w:sz w:val="28"/>
                <w:cs/>
              </w:rPr>
            </w:pPr>
            <w:r w:rsidRPr="00204C7A">
              <w:rPr>
                <w:rFonts w:ascii="TH SarabunPSK" w:eastAsia="Times New Roman" w:hAnsi="TH SarabunPSK" w:cs="TH SarabunPSK"/>
                <w:sz w:val="28"/>
                <w:cs/>
              </w:rPr>
              <w:t>ก่อสร้างถนน คสล. ในหมู่บ้าน  พร้อมวางท่อระบายน้ำ ( ม.14 )</w:t>
            </w:r>
          </w:p>
        </w:tc>
        <w:tc>
          <w:tcPr>
            <w:tcW w:w="2340"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sz w:val="28"/>
                <w:cs/>
              </w:rPr>
              <w:t>ประชาชนใช้สัญจรไป-มา</w:t>
            </w:r>
          </w:p>
        </w:tc>
        <w:tc>
          <w:tcPr>
            <w:tcW w:w="2366"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sz w:val="28"/>
                <w:cs/>
              </w:rPr>
              <w:t>ถนนกว้าง  5-6  เมตร ยาว   600  เมตร</w:t>
            </w:r>
          </w:p>
        </w:tc>
        <w:tc>
          <w:tcPr>
            <w:tcW w:w="1134"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8"/>
                <w:cs/>
              </w:rPr>
            </w:pPr>
            <w:r w:rsidRPr="00204C7A">
              <w:rPr>
                <w:rFonts w:ascii="TH SarabunPSK" w:eastAsia="Times New Roman" w:hAnsi="TH SarabunPSK" w:cs="TH SarabunPSK"/>
                <w:caps/>
                <w:sz w:val="28"/>
                <w:cs/>
              </w:rPr>
              <w:t>150,000</w:t>
            </w:r>
          </w:p>
        </w:tc>
        <w:tc>
          <w:tcPr>
            <w:tcW w:w="1058"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8"/>
                <w:cs/>
              </w:rPr>
            </w:pPr>
            <w:r w:rsidRPr="00204C7A">
              <w:rPr>
                <w:rFonts w:ascii="TH SarabunPSK" w:eastAsia="Times New Roman" w:hAnsi="TH SarabunPSK" w:cs="TH SarabunPSK"/>
                <w:caps/>
                <w:sz w:val="28"/>
                <w:cs/>
              </w:rPr>
              <w:t>150,000</w:t>
            </w:r>
          </w:p>
        </w:tc>
        <w:tc>
          <w:tcPr>
            <w:tcW w:w="1044"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8"/>
                <w:cs/>
              </w:rPr>
            </w:pPr>
            <w:r w:rsidRPr="00204C7A">
              <w:rPr>
                <w:rFonts w:ascii="TH SarabunPSK" w:eastAsia="Times New Roman" w:hAnsi="TH SarabunPSK" w:cs="TH SarabunPSK"/>
                <w:caps/>
                <w:sz w:val="28"/>
                <w:cs/>
              </w:rPr>
              <w:t>150,000</w:t>
            </w:r>
          </w:p>
        </w:tc>
        <w:tc>
          <w:tcPr>
            <w:tcW w:w="2287"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sz w:val="28"/>
                <w:cs/>
              </w:rPr>
              <w:t>ประชาชนใช้สัญจรไป-มา</w:t>
            </w:r>
          </w:p>
        </w:tc>
        <w:tc>
          <w:tcPr>
            <w:tcW w:w="1678"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8"/>
                <w:cs/>
              </w:rPr>
            </w:pPr>
            <w:r w:rsidRPr="00204C7A">
              <w:rPr>
                <w:rFonts w:ascii="TH SarabunPSK" w:eastAsia="Times New Roman" w:hAnsi="TH SarabunPSK" w:cs="TH SarabunPSK"/>
                <w:caps/>
                <w:sz w:val="28"/>
                <w:cs/>
              </w:rPr>
              <w:t>ส่วนโยธา</w:t>
            </w:r>
          </w:p>
        </w:tc>
      </w:tr>
      <w:tr w:rsidR="00204C7A" w:rsidRPr="00204C7A" w:rsidTr="00204C7A">
        <w:tc>
          <w:tcPr>
            <w:tcW w:w="563"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sz w:val="28"/>
              </w:rPr>
              <w:t>42</w:t>
            </w:r>
          </w:p>
        </w:tc>
        <w:tc>
          <w:tcPr>
            <w:tcW w:w="3237" w:type="dxa"/>
            <w:shd w:val="clear" w:color="auto" w:fill="auto"/>
          </w:tcPr>
          <w:p w:rsidR="00204C7A" w:rsidRPr="00204C7A" w:rsidRDefault="00204C7A" w:rsidP="00204C7A">
            <w:pPr>
              <w:tabs>
                <w:tab w:val="left" w:pos="1134"/>
              </w:tabs>
              <w:spacing w:after="0" w:line="240" w:lineRule="auto"/>
              <w:rPr>
                <w:rFonts w:ascii="TH SarabunPSK" w:eastAsia="Times New Roman" w:hAnsi="TH SarabunPSK" w:cs="TH SarabunPSK"/>
                <w:sz w:val="28"/>
                <w:cs/>
              </w:rPr>
            </w:pPr>
            <w:r w:rsidRPr="00204C7A">
              <w:rPr>
                <w:rFonts w:ascii="TH SarabunPSK" w:eastAsia="Times New Roman" w:hAnsi="TH SarabunPSK" w:cs="TH SarabunPSK"/>
                <w:sz w:val="28"/>
                <w:cs/>
              </w:rPr>
              <w:t>ขุดลอกสระน้ำที่ตื้นเขินในชุมชน ( ม.14)</w:t>
            </w:r>
          </w:p>
        </w:tc>
        <w:tc>
          <w:tcPr>
            <w:tcW w:w="2340"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sz w:val="28"/>
                <w:cs/>
              </w:rPr>
              <w:t>เพื่อเป็นแหล่งกักเก็บน้ำ</w:t>
            </w:r>
          </w:p>
        </w:tc>
        <w:tc>
          <w:tcPr>
            <w:tcW w:w="2366"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sz w:val="28"/>
                <w:cs/>
              </w:rPr>
              <w:t>เพื่อให้ประชาชนมีน้ำใช้อุปโภค-บริโภค</w:t>
            </w:r>
          </w:p>
        </w:tc>
        <w:tc>
          <w:tcPr>
            <w:tcW w:w="1134"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8"/>
                <w:cs/>
              </w:rPr>
            </w:pPr>
            <w:r w:rsidRPr="00204C7A">
              <w:rPr>
                <w:rFonts w:ascii="TH SarabunPSK" w:eastAsia="Times New Roman" w:hAnsi="TH SarabunPSK" w:cs="TH SarabunPSK"/>
                <w:caps/>
                <w:sz w:val="28"/>
                <w:cs/>
              </w:rPr>
              <w:t>900,000</w:t>
            </w:r>
          </w:p>
        </w:tc>
        <w:tc>
          <w:tcPr>
            <w:tcW w:w="1058"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8"/>
                <w:cs/>
              </w:rPr>
            </w:pPr>
            <w:r w:rsidRPr="00204C7A">
              <w:rPr>
                <w:rFonts w:ascii="TH SarabunPSK" w:eastAsia="Times New Roman" w:hAnsi="TH SarabunPSK" w:cs="TH SarabunPSK"/>
                <w:caps/>
                <w:sz w:val="28"/>
                <w:cs/>
              </w:rPr>
              <w:t>900,000</w:t>
            </w:r>
          </w:p>
        </w:tc>
        <w:tc>
          <w:tcPr>
            <w:tcW w:w="1044"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8"/>
                <w:cs/>
              </w:rPr>
            </w:pPr>
            <w:r w:rsidRPr="00204C7A">
              <w:rPr>
                <w:rFonts w:ascii="TH SarabunPSK" w:eastAsia="Times New Roman" w:hAnsi="TH SarabunPSK" w:cs="TH SarabunPSK"/>
                <w:caps/>
                <w:sz w:val="28"/>
                <w:cs/>
              </w:rPr>
              <w:t>900,000</w:t>
            </w:r>
          </w:p>
        </w:tc>
        <w:tc>
          <w:tcPr>
            <w:tcW w:w="2287"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sz w:val="28"/>
                <w:cs/>
              </w:rPr>
              <w:t>เพื่อให้ประชาชนมีน้ำใช้อุปโภค-บริโภค</w:t>
            </w:r>
          </w:p>
        </w:tc>
        <w:tc>
          <w:tcPr>
            <w:tcW w:w="1678"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8"/>
                <w:cs/>
              </w:rPr>
            </w:pPr>
            <w:r w:rsidRPr="00204C7A">
              <w:rPr>
                <w:rFonts w:ascii="TH SarabunPSK" w:eastAsia="Times New Roman" w:hAnsi="TH SarabunPSK" w:cs="TH SarabunPSK"/>
                <w:caps/>
                <w:sz w:val="28"/>
                <w:cs/>
              </w:rPr>
              <w:t>ส่วนโยธา</w:t>
            </w:r>
          </w:p>
        </w:tc>
      </w:tr>
      <w:tr w:rsidR="00204C7A" w:rsidRPr="00204C7A" w:rsidTr="00204C7A">
        <w:tc>
          <w:tcPr>
            <w:tcW w:w="563"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sz w:val="28"/>
              </w:rPr>
              <w:t>43</w:t>
            </w:r>
          </w:p>
        </w:tc>
        <w:tc>
          <w:tcPr>
            <w:tcW w:w="3237" w:type="dxa"/>
            <w:shd w:val="clear" w:color="auto" w:fill="auto"/>
          </w:tcPr>
          <w:p w:rsidR="00204C7A" w:rsidRPr="00204C7A" w:rsidRDefault="00204C7A" w:rsidP="00204C7A">
            <w:pPr>
              <w:tabs>
                <w:tab w:val="left" w:pos="1134"/>
              </w:tabs>
              <w:spacing w:after="0" w:line="240" w:lineRule="auto"/>
              <w:rPr>
                <w:rFonts w:ascii="TH SarabunPSK" w:eastAsia="Times New Roman" w:hAnsi="TH SarabunPSK" w:cs="TH SarabunPSK"/>
                <w:sz w:val="28"/>
                <w:cs/>
              </w:rPr>
            </w:pPr>
            <w:r w:rsidRPr="00204C7A">
              <w:rPr>
                <w:rFonts w:ascii="TH SarabunPSK" w:eastAsia="Times New Roman" w:hAnsi="TH SarabunPSK" w:cs="TH SarabunPSK"/>
                <w:sz w:val="28"/>
                <w:cs/>
              </w:rPr>
              <w:t>สร้างถนนหินคลุกบดอัดแน่นล้อมป่าชุมชน</w:t>
            </w:r>
            <w:r w:rsidRPr="00204C7A">
              <w:rPr>
                <w:rFonts w:ascii="TH SarabunPSK" w:eastAsia="Times New Roman" w:hAnsi="TH SarabunPSK" w:cs="TH SarabunPSK"/>
                <w:sz w:val="28"/>
              </w:rPr>
              <w:t xml:space="preserve"> </w:t>
            </w:r>
            <w:r w:rsidRPr="00204C7A">
              <w:rPr>
                <w:rFonts w:ascii="TH SarabunPSK" w:eastAsia="Times New Roman" w:hAnsi="TH SarabunPSK" w:cs="TH SarabunPSK"/>
                <w:sz w:val="28"/>
                <w:cs/>
              </w:rPr>
              <w:t>(ม. 14)</w:t>
            </w:r>
          </w:p>
        </w:tc>
        <w:tc>
          <w:tcPr>
            <w:tcW w:w="2340"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sz w:val="28"/>
                <w:cs/>
              </w:rPr>
              <w:t>เพื่อกั้นแนวเขตป่า</w:t>
            </w:r>
          </w:p>
        </w:tc>
        <w:tc>
          <w:tcPr>
            <w:tcW w:w="2366"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sz w:val="28"/>
                <w:cs/>
              </w:rPr>
              <w:t>ถนนกว้าง  6  เมตรยาว  2,000  เมตร</w:t>
            </w:r>
          </w:p>
        </w:tc>
        <w:tc>
          <w:tcPr>
            <w:tcW w:w="1134"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8"/>
                <w:cs/>
              </w:rPr>
            </w:pPr>
            <w:r w:rsidRPr="00204C7A">
              <w:rPr>
                <w:rFonts w:ascii="TH SarabunPSK" w:eastAsia="Times New Roman" w:hAnsi="TH SarabunPSK" w:cs="TH SarabunPSK"/>
                <w:caps/>
                <w:sz w:val="28"/>
                <w:cs/>
              </w:rPr>
              <w:t>900,000</w:t>
            </w:r>
          </w:p>
        </w:tc>
        <w:tc>
          <w:tcPr>
            <w:tcW w:w="1058"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8"/>
                <w:cs/>
              </w:rPr>
            </w:pPr>
            <w:r w:rsidRPr="00204C7A">
              <w:rPr>
                <w:rFonts w:ascii="TH SarabunPSK" w:eastAsia="Times New Roman" w:hAnsi="TH SarabunPSK" w:cs="TH SarabunPSK"/>
                <w:caps/>
                <w:sz w:val="28"/>
                <w:cs/>
              </w:rPr>
              <w:t>900,000</w:t>
            </w:r>
          </w:p>
        </w:tc>
        <w:tc>
          <w:tcPr>
            <w:tcW w:w="1044"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8"/>
                <w:cs/>
              </w:rPr>
            </w:pPr>
            <w:r w:rsidRPr="00204C7A">
              <w:rPr>
                <w:rFonts w:ascii="TH SarabunPSK" w:eastAsia="Times New Roman" w:hAnsi="TH SarabunPSK" w:cs="TH SarabunPSK"/>
                <w:caps/>
                <w:sz w:val="28"/>
                <w:cs/>
              </w:rPr>
              <w:t>900,000</w:t>
            </w:r>
          </w:p>
        </w:tc>
        <w:tc>
          <w:tcPr>
            <w:tcW w:w="2287"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sz w:val="28"/>
                <w:cs/>
              </w:rPr>
              <w:t>เพื่อป้องกันการบุกรุกป่า</w:t>
            </w:r>
          </w:p>
        </w:tc>
        <w:tc>
          <w:tcPr>
            <w:tcW w:w="1678"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8"/>
                <w:cs/>
              </w:rPr>
            </w:pPr>
            <w:r w:rsidRPr="00204C7A">
              <w:rPr>
                <w:rFonts w:ascii="TH SarabunPSK" w:eastAsia="Times New Roman" w:hAnsi="TH SarabunPSK" w:cs="TH SarabunPSK"/>
                <w:caps/>
                <w:sz w:val="28"/>
                <w:cs/>
              </w:rPr>
              <w:t>ส่วนโยธา</w:t>
            </w:r>
          </w:p>
        </w:tc>
      </w:tr>
      <w:tr w:rsidR="00204C7A" w:rsidRPr="00204C7A" w:rsidTr="00204C7A">
        <w:tc>
          <w:tcPr>
            <w:tcW w:w="563"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rPr>
            </w:pPr>
            <w:r w:rsidRPr="00204C7A">
              <w:rPr>
                <w:rFonts w:ascii="TH SarabunPSK" w:eastAsia="Times New Roman" w:hAnsi="TH SarabunPSK" w:cs="TH SarabunPSK" w:hint="cs"/>
                <w:sz w:val="28"/>
                <w:cs/>
              </w:rPr>
              <w:t>44</w:t>
            </w:r>
          </w:p>
        </w:tc>
        <w:tc>
          <w:tcPr>
            <w:tcW w:w="3237" w:type="dxa"/>
            <w:shd w:val="clear" w:color="auto" w:fill="auto"/>
          </w:tcPr>
          <w:p w:rsidR="00204C7A" w:rsidRPr="00204C7A" w:rsidRDefault="00204C7A" w:rsidP="00204C7A">
            <w:pPr>
              <w:tabs>
                <w:tab w:val="left" w:pos="1134"/>
              </w:tabs>
              <w:spacing w:after="0" w:line="240" w:lineRule="auto"/>
              <w:rPr>
                <w:rFonts w:ascii="TH SarabunPSK" w:eastAsia="Times New Roman" w:hAnsi="TH SarabunPSK" w:cs="TH SarabunPSK"/>
                <w:sz w:val="28"/>
                <w:cs/>
              </w:rPr>
            </w:pPr>
            <w:r w:rsidRPr="00204C7A">
              <w:rPr>
                <w:rFonts w:ascii="TH SarabunPSK" w:eastAsia="Times New Roman" w:hAnsi="TH SarabunPSK" w:cs="TH SarabunPSK" w:hint="cs"/>
                <w:sz w:val="28"/>
                <w:cs/>
              </w:rPr>
              <w:t>ประปาหมู่บ้าน  หมู่ที่ 1 - 14</w:t>
            </w:r>
          </w:p>
        </w:tc>
        <w:tc>
          <w:tcPr>
            <w:tcW w:w="2340"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hint="cs"/>
                <w:sz w:val="28"/>
                <w:cs/>
              </w:rPr>
              <w:t>เพื่อให้ประชาชนมีน้ำอุปโภค-บริโภค</w:t>
            </w:r>
          </w:p>
        </w:tc>
        <w:tc>
          <w:tcPr>
            <w:tcW w:w="2366"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hint="cs"/>
                <w:sz w:val="28"/>
                <w:cs/>
              </w:rPr>
              <w:t>-</w:t>
            </w:r>
          </w:p>
        </w:tc>
        <w:tc>
          <w:tcPr>
            <w:tcW w:w="1134" w:type="dxa"/>
            <w:shd w:val="clear" w:color="auto" w:fill="auto"/>
          </w:tcPr>
          <w:p w:rsidR="00204C7A" w:rsidRPr="00204C7A" w:rsidRDefault="00204C7A" w:rsidP="00204C7A">
            <w:pPr>
              <w:tabs>
                <w:tab w:val="left" w:pos="1134"/>
              </w:tabs>
              <w:spacing w:after="0" w:line="240" w:lineRule="auto"/>
              <w:rPr>
                <w:rFonts w:ascii="TH SarabunPSK" w:eastAsia="Times New Roman" w:hAnsi="TH SarabunPSK" w:cs="TH SarabunPSK"/>
                <w:caps/>
                <w:sz w:val="28"/>
                <w:cs/>
              </w:rPr>
            </w:pPr>
            <w:r w:rsidRPr="00204C7A">
              <w:rPr>
                <w:rFonts w:ascii="TH SarabunPSK" w:eastAsia="Times New Roman" w:hAnsi="TH SarabunPSK" w:cs="TH SarabunPSK" w:hint="cs"/>
                <w:caps/>
                <w:sz w:val="28"/>
                <w:cs/>
              </w:rPr>
              <w:t>1,000,000</w:t>
            </w:r>
          </w:p>
        </w:tc>
        <w:tc>
          <w:tcPr>
            <w:tcW w:w="1058"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8"/>
                <w:cs/>
              </w:rPr>
            </w:pPr>
            <w:r w:rsidRPr="00204C7A">
              <w:rPr>
                <w:rFonts w:ascii="TH SarabunPSK" w:eastAsia="Times New Roman" w:hAnsi="TH SarabunPSK" w:cs="TH SarabunPSK" w:hint="cs"/>
                <w:caps/>
                <w:sz w:val="28"/>
                <w:cs/>
              </w:rPr>
              <w:t>1,000,000</w:t>
            </w:r>
          </w:p>
        </w:tc>
        <w:tc>
          <w:tcPr>
            <w:tcW w:w="1044"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8"/>
                <w:cs/>
              </w:rPr>
            </w:pPr>
            <w:r w:rsidRPr="00204C7A">
              <w:rPr>
                <w:rFonts w:ascii="TH SarabunPSK" w:eastAsia="Times New Roman" w:hAnsi="TH SarabunPSK" w:cs="TH SarabunPSK" w:hint="cs"/>
                <w:caps/>
                <w:sz w:val="28"/>
                <w:cs/>
              </w:rPr>
              <w:t>1,000,000</w:t>
            </w:r>
          </w:p>
        </w:tc>
        <w:tc>
          <w:tcPr>
            <w:tcW w:w="2287"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sz w:val="28"/>
                <w:cs/>
              </w:rPr>
            </w:pPr>
            <w:r w:rsidRPr="00204C7A">
              <w:rPr>
                <w:rFonts w:ascii="TH SarabunPSK" w:eastAsia="Times New Roman" w:hAnsi="TH SarabunPSK" w:cs="TH SarabunPSK" w:hint="cs"/>
                <w:sz w:val="28"/>
                <w:cs/>
              </w:rPr>
              <w:t>เพื่อให้ประชาชนมีน้ำอุปโภค-บริโภค</w:t>
            </w:r>
          </w:p>
        </w:tc>
        <w:tc>
          <w:tcPr>
            <w:tcW w:w="1678" w:type="dxa"/>
            <w:shd w:val="clear" w:color="auto" w:fill="auto"/>
          </w:tcPr>
          <w:p w:rsidR="00204C7A" w:rsidRPr="00204C7A" w:rsidRDefault="00204C7A" w:rsidP="00204C7A">
            <w:pPr>
              <w:tabs>
                <w:tab w:val="left" w:pos="1134"/>
              </w:tabs>
              <w:spacing w:after="0" w:line="240" w:lineRule="auto"/>
              <w:jc w:val="center"/>
              <w:rPr>
                <w:rFonts w:ascii="TH SarabunPSK" w:eastAsia="Times New Roman" w:hAnsi="TH SarabunPSK" w:cs="TH SarabunPSK"/>
                <w:caps/>
                <w:sz w:val="28"/>
                <w:cs/>
              </w:rPr>
            </w:pPr>
            <w:r w:rsidRPr="00204C7A">
              <w:rPr>
                <w:rFonts w:ascii="TH SarabunPSK" w:eastAsia="Times New Roman" w:hAnsi="TH SarabunPSK" w:cs="TH SarabunPSK"/>
                <w:caps/>
                <w:sz w:val="28"/>
                <w:cs/>
              </w:rPr>
              <w:t>ส่วนโยธา</w:t>
            </w:r>
          </w:p>
        </w:tc>
      </w:tr>
    </w:tbl>
    <w:p w:rsidR="005F30AF" w:rsidRDefault="005F30AF">
      <w:pPr>
        <w:rPr>
          <w:b/>
          <w:bCs/>
        </w:rPr>
      </w:pPr>
    </w:p>
    <w:p w:rsidR="006C36A3" w:rsidRDefault="006C36A3">
      <w:pPr>
        <w:rPr>
          <w:b/>
          <w:bCs/>
        </w:rPr>
      </w:pPr>
    </w:p>
    <w:p w:rsidR="006C36A3" w:rsidRDefault="006C36A3">
      <w:pPr>
        <w:rPr>
          <w:b/>
          <w:bCs/>
        </w:rPr>
      </w:pPr>
    </w:p>
    <w:p w:rsidR="006C36A3" w:rsidRDefault="006C36A3">
      <w:pPr>
        <w:rPr>
          <w:b/>
          <w:bCs/>
        </w:rPr>
      </w:pPr>
    </w:p>
    <w:p w:rsidR="006C36A3" w:rsidRPr="006C36A3" w:rsidRDefault="006C36A3" w:rsidP="006C36A3">
      <w:pPr>
        <w:spacing w:after="0" w:line="240" w:lineRule="auto"/>
        <w:rPr>
          <w:rFonts w:ascii="TH SarabunPSK" w:eastAsia="Cordia New" w:hAnsi="TH SarabunPSK" w:cs="TH SarabunPSK"/>
          <w:b/>
          <w:bCs/>
          <w:sz w:val="32"/>
          <w:szCs w:val="32"/>
          <w:cs/>
        </w:rPr>
      </w:pPr>
      <w:r w:rsidRPr="006C36A3">
        <w:rPr>
          <w:rFonts w:ascii="TH SarabunPSK" w:eastAsia="Cordia New" w:hAnsi="TH SarabunPSK" w:cs="TH SarabunPSK"/>
          <w:caps/>
          <w:sz w:val="28"/>
          <w:cs/>
        </w:rPr>
        <w:t xml:space="preserve">        </w:t>
      </w:r>
      <w:r w:rsidRPr="006C36A3">
        <w:rPr>
          <w:rFonts w:ascii="TH SarabunPSK" w:eastAsia="Cordia New" w:hAnsi="TH SarabunPSK" w:cs="TH SarabunPSK"/>
          <w:b/>
          <w:bCs/>
          <w:sz w:val="32"/>
          <w:szCs w:val="32"/>
          <w:cs/>
        </w:rPr>
        <w:t xml:space="preserve">   1.2   แนวทางการพัฒนา  รักษาความสงบ ความปลอดภัยในชีวิตและทรัพย์สินตลอดจนความเป็นระเบียบเรียบร้อยของบ้านเมือง</w:t>
      </w:r>
    </w:p>
    <w:tbl>
      <w:tblPr>
        <w:tblW w:w="15451"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80"/>
        <w:gridCol w:w="2410"/>
        <w:gridCol w:w="2523"/>
        <w:gridCol w:w="992"/>
        <w:gridCol w:w="992"/>
        <w:gridCol w:w="993"/>
        <w:gridCol w:w="2268"/>
        <w:gridCol w:w="2126"/>
      </w:tblGrid>
      <w:tr w:rsidR="006C36A3" w:rsidRPr="006C36A3" w:rsidTr="006C36A3">
        <w:tc>
          <w:tcPr>
            <w:tcW w:w="567" w:type="dxa"/>
            <w:vMerge w:val="restart"/>
            <w:vAlign w:val="center"/>
          </w:tcPr>
          <w:p w:rsidR="006C36A3" w:rsidRPr="006C36A3" w:rsidRDefault="006C36A3" w:rsidP="006C36A3">
            <w:pPr>
              <w:spacing w:after="0" w:line="240" w:lineRule="auto"/>
              <w:jc w:val="center"/>
              <w:rPr>
                <w:rFonts w:ascii="TH SarabunPSK" w:eastAsia="Cordia New" w:hAnsi="TH SarabunPSK" w:cs="TH SarabunPSK"/>
                <w:b/>
                <w:bCs/>
                <w:sz w:val="28"/>
              </w:rPr>
            </w:pPr>
            <w:r w:rsidRPr="006C36A3">
              <w:rPr>
                <w:rFonts w:ascii="TH SarabunPSK" w:eastAsia="Cordia New" w:hAnsi="TH SarabunPSK" w:cs="TH SarabunPSK"/>
                <w:b/>
                <w:bCs/>
                <w:sz w:val="28"/>
                <w:cs/>
              </w:rPr>
              <w:t>ที่</w:t>
            </w:r>
          </w:p>
        </w:tc>
        <w:tc>
          <w:tcPr>
            <w:tcW w:w="2580" w:type="dxa"/>
            <w:vMerge w:val="restart"/>
            <w:vAlign w:val="center"/>
          </w:tcPr>
          <w:p w:rsidR="006C36A3" w:rsidRPr="006C36A3" w:rsidRDefault="006C36A3" w:rsidP="006C36A3">
            <w:pPr>
              <w:spacing w:after="0" w:line="240" w:lineRule="auto"/>
              <w:jc w:val="center"/>
              <w:rPr>
                <w:rFonts w:ascii="TH SarabunPSK" w:eastAsia="Cordia New" w:hAnsi="TH SarabunPSK" w:cs="TH SarabunPSK"/>
                <w:b/>
                <w:bCs/>
                <w:sz w:val="28"/>
              </w:rPr>
            </w:pPr>
            <w:r w:rsidRPr="006C36A3">
              <w:rPr>
                <w:rFonts w:ascii="TH SarabunPSK" w:eastAsia="Cordia New" w:hAnsi="TH SarabunPSK" w:cs="TH SarabunPSK"/>
                <w:b/>
                <w:bCs/>
                <w:sz w:val="28"/>
                <w:cs/>
              </w:rPr>
              <w:t>โครงการ</w:t>
            </w:r>
          </w:p>
        </w:tc>
        <w:tc>
          <w:tcPr>
            <w:tcW w:w="2410" w:type="dxa"/>
            <w:vMerge w:val="restart"/>
            <w:vAlign w:val="center"/>
          </w:tcPr>
          <w:p w:rsidR="006C36A3" w:rsidRPr="006C36A3" w:rsidRDefault="006C36A3" w:rsidP="006C36A3">
            <w:pPr>
              <w:spacing w:after="0" w:line="240" w:lineRule="auto"/>
              <w:jc w:val="center"/>
              <w:rPr>
                <w:rFonts w:ascii="TH SarabunPSK" w:eastAsia="Cordia New" w:hAnsi="TH SarabunPSK" w:cs="TH SarabunPSK"/>
                <w:b/>
                <w:bCs/>
                <w:sz w:val="28"/>
              </w:rPr>
            </w:pPr>
            <w:r w:rsidRPr="006C36A3">
              <w:rPr>
                <w:rFonts w:ascii="TH SarabunPSK" w:eastAsia="Cordia New" w:hAnsi="TH SarabunPSK" w:cs="TH SarabunPSK"/>
                <w:b/>
                <w:bCs/>
                <w:sz w:val="28"/>
                <w:cs/>
              </w:rPr>
              <w:t>วัตถุประสงค์</w:t>
            </w:r>
          </w:p>
        </w:tc>
        <w:tc>
          <w:tcPr>
            <w:tcW w:w="2523" w:type="dxa"/>
            <w:vMerge w:val="restart"/>
            <w:vAlign w:val="center"/>
          </w:tcPr>
          <w:p w:rsidR="006C36A3" w:rsidRPr="006C36A3" w:rsidRDefault="006C36A3" w:rsidP="006C36A3">
            <w:pPr>
              <w:spacing w:after="0" w:line="240" w:lineRule="auto"/>
              <w:jc w:val="center"/>
              <w:rPr>
                <w:rFonts w:ascii="TH SarabunPSK" w:eastAsia="Cordia New" w:hAnsi="TH SarabunPSK" w:cs="TH SarabunPSK"/>
                <w:b/>
                <w:bCs/>
                <w:sz w:val="28"/>
              </w:rPr>
            </w:pPr>
            <w:r w:rsidRPr="006C36A3">
              <w:rPr>
                <w:rFonts w:ascii="TH SarabunPSK" w:eastAsia="Cordia New" w:hAnsi="TH SarabunPSK" w:cs="TH SarabunPSK"/>
                <w:b/>
                <w:bCs/>
                <w:sz w:val="28"/>
                <w:cs/>
              </w:rPr>
              <w:t>เป้าหมาย</w:t>
            </w:r>
          </w:p>
          <w:p w:rsidR="006C36A3" w:rsidRPr="006C36A3" w:rsidRDefault="006C36A3" w:rsidP="006C36A3">
            <w:pPr>
              <w:spacing w:after="0" w:line="240" w:lineRule="auto"/>
              <w:jc w:val="center"/>
              <w:rPr>
                <w:rFonts w:ascii="TH SarabunPSK" w:eastAsia="Cordia New" w:hAnsi="TH SarabunPSK" w:cs="TH SarabunPSK"/>
                <w:b/>
                <w:bCs/>
                <w:sz w:val="28"/>
              </w:rPr>
            </w:pPr>
            <w:r w:rsidRPr="006C36A3">
              <w:rPr>
                <w:rFonts w:ascii="TH SarabunPSK" w:eastAsia="Cordia New" w:hAnsi="TH SarabunPSK" w:cs="TH SarabunPSK"/>
                <w:b/>
                <w:bCs/>
                <w:sz w:val="28"/>
                <w:cs/>
              </w:rPr>
              <w:t>(รายละเอียดโครงการ)</w:t>
            </w:r>
          </w:p>
        </w:tc>
        <w:tc>
          <w:tcPr>
            <w:tcW w:w="2977" w:type="dxa"/>
            <w:gridSpan w:val="3"/>
            <w:vAlign w:val="center"/>
          </w:tcPr>
          <w:p w:rsidR="006C36A3" w:rsidRPr="006C36A3" w:rsidRDefault="006C36A3" w:rsidP="006C36A3">
            <w:pPr>
              <w:spacing w:after="0" w:line="240" w:lineRule="auto"/>
              <w:jc w:val="center"/>
              <w:rPr>
                <w:rFonts w:ascii="TH SarabunPSK" w:eastAsia="Cordia New" w:hAnsi="TH SarabunPSK" w:cs="TH SarabunPSK"/>
                <w:b/>
                <w:bCs/>
                <w:sz w:val="28"/>
              </w:rPr>
            </w:pPr>
            <w:r w:rsidRPr="006C36A3">
              <w:rPr>
                <w:rFonts w:ascii="TH SarabunPSK" w:eastAsia="Cordia New" w:hAnsi="TH SarabunPSK" w:cs="TH SarabunPSK"/>
                <w:b/>
                <w:bCs/>
                <w:sz w:val="28"/>
                <w:cs/>
              </w:rPr>
              <w:t>งบประมาณและที่มา</w:t>
            </w:r>
          </w:p>
        </w:tc>
        <w:tc>
          <w:tcPr>
            <w:tcW w:w="2268" w:type="dxa"/>
            <w:vMerge w:val="restart"/>
            <w:vAlign w:val="center"/>
          </w:tcPr>
          <w:p w:rsidR="006C36A3" w:rsidRPr="006C36A3" w:rsidRDefault="006C36A3" w:rsidP="006C36A3">
            <w:pPr>
              <w:spacing w:after="0" w:line="240" w:lineRule="auto"/>
              <w:jc w:val="center"/>
              <w:rPr>
                <w:rFonts w:ascii="TH SarabunPSK" w:eastAsia="Cordia New" w:hAnsi="TH SarabunPSK" w:cs="TH SarabunPSK"/>
                <w:b/>
                <w:bCs/>
                <w:sz w:val="28"/>
              </w:rPr>
            </w:pPr>
            <w:r w:rsidRPr="006C36A3">
              <w:rPr>
                <w:rFonts w:ascii="TH SarabunPSK" w:eastAsia="Cordia New" w:hAnsi="TH SarabunPSK" w:cs="TH SarabunPSK"/>
                <w:b/>
                <w:bCs/>
                <w:sz w:val="28"/>
                <w:cs/>
              </w:rPr>
              <w:t>ผลลัพธ์ที่คาดว่าจะได้รับ</w:t>
            </w:r>
          </w:p>
        </w:tc>
        <w:tc>
          <w:tcPr>
            <w:tcW w:w="2126" w:type="dxa"/>
            <w:vMerge w:val="restart"/>
            <w:vAlign w:val="center"/>
          </w:tcPr>
          <w:p w:rsidR="006C36A3" w:rsidRPr="006C36A3" w:rsidRDefault="006C36A3" w:rsidP="006C36A3">
            <w:pPr>
              <w:spacing w:after="0" w:line="240" w:lineRule="auto"/>
              <w:jc w:val="center"/>
              <w:rPr>
                <w:rFonts w:ascii="TH SarabunPSK" w:eastAsia="Cordia New" w:hAnsi="TH SarabunPSK" w:cs="TH SarabunPSK"/>
                <w:b/>
                <w:bCs/>
                <w:sz w:val="28"/>
              </w:rPr>
            </w:pPr>
            <w:r w:rsidRPr="006C36A3">
              <w:rPr>
                <w:rFonts w:ascii="TH SarabunPSK" w:eastAsia="Cordia New" w:hAnsi="TH SarabunPSK" w:cs="TH SarabunPSK"/>
                <w:b/>
                <w:bCs/>
                <w:sz w:val="28"/>
                <w:cs/>
              </w:rPr>
              <w:t>หน่วยงานที่รับผิดชอบ</w:t>
            </w:r>
          </w:p>
        </w:tc>
      </w:tr>
      <w:tr w:rsidR="006C36A3" w:rsidRPr="006C36A3" w:rsidTr="006C36A3">
        <w:tc>
          <w:tcPr>
            <w:tcW w:w="567" w:type="dxa"/>
            <w:vMerge/>
          </w:tcPr>
          <w:p w:rsidR="006C36A3" w:rsidRPr="006C36A3" w:rsidRDefault="006C36A3" w:rsidP="006C36A3">
            <w:pPr>
              <w:spacing w:after="0" w:line="240" w:lineRule="auto"/>
              <w:rPr>
                <w:rFonts w:ascii="TH SarabunPSK" w:eastAsia="Cordia New" w:hAnsi="TH SarabunPSK" w:cs="TH SarabunPSK"/>
                <w:b/>
                <w:bCs/>
                <w:sz w:val="28"/>
              </w:rPr>
            </w:pPr>
          </w:p>
        </w:tc>
        <w:tc>
          <w:tcPr>
            <w:tcW w:w="2580" w:type="dxa"/>
            <w:vMerge/>
          </w:tcPr>
          <w:p w:rsidR="006C36A3" w:rsidRPr="006C36A3" w:rsidRDefault="006C36A3" w:rsidP="006C36A3">
            <w:pPr>
              <w:spacing w:after="0" w:line="240" w:lineRule="auto"/>
              <w:rPr>
                <w:rFonts w:ascii="TH SarabunPSK" w:eastAsia="Cordia New" w:hAnsi="TH SarabunPSK" w:cs="TH SarabunPSK"/>
                <w:b/>
                <w:bCs/>
                <w:sz w:val="28"/>
              </w:rPr>
            </w:pPr>
          </w:p>
        </w:tc>
        <w:tc>
          <w:tcPr>
            <w:tcW w:w="2410" w:type="dxa"/>
            <w:vMerge/>
          </w:tcPr>
          <w:p w:rsidR="006C36A3" w:rsidRPr="006C36A3" w:rsidRDefault="006C36A3" w:rsidP="006C36A3">
            <w:pPr>
              <w:spacing w:after="0" w:line="240" w:lineRule="auto"/>
              <w:rPr>
                <w:rFonts w:ascii="TH SarabunPSK" w:eastAsia="Cordia New" w:hAnsi="TH SarabunPSK" w:cs="TH SarabunPSK"/>
                <w:b/>
                <w:bCs/>
                <w:sz w:val="28"/>
              </w:rPr>
            </w:pPr>
          </w:p>
        </w:tc>
        <w:tc>
          <w:tcPr>
            <w:tcW w:w="2523" w:type="dxa"/>
            <w:vMerge/>
          </w:tcPr>
          <w:p w:rsidR="006C36A3" w:rsidRPr="006C36A3" w:rsidRDefault="006C36A3" w:rsidP="006C36A3">
            <w:pPr>
              <w:spacing w:after="0" w:line="240" w:lineRule="auto"/>
              <w:rPr>
                <w:rFonts w:ascii="TH SarabunPSK" w:eastAsia="Cordia New" w:hAnsi="TH SarabunPSK" w:cs="TH SarabunPSK"/>
                <w:b/>
                <w:bCs/>
                <w:sz w:val="28"/>
              </w:rPr>
            </w:pPr>
          </w:p>
        </w:tc>
        <w:tc>
          <w:tcPr>
            <w:tcW w:w="992" w:type="dxa"/>
          </w:tcPr>
          <w:p w:rsidR="006C36A3" w:rsidRPr="006C36A3" w:rsidRDefault="006C36A3" w:rsidP="006C36A3">
            <w:pPr>
              <w:tabs>
                <w:tab w:val="left" w:pos="1134"/>
              </w:tabs>
              <w:spacing w:after="0" w:line="240" w:lineRule="auto"/>
              <w:jc w:val="center"/>
              <w:rPr>
                <w:rFonts w:ascii="TH SarabunPSK" w:eastAsia="Times New Roman" w:hAnsi="TH SarabunPSK" w:cs="TH SarabunPSK"/>
                <w:b/>
                <w:bCs/>
                <w:caps/>
                <w:sz w:val="28"/>
              </w:rPr>
            </w:pPr>
            <w:r w:rsidRPr="006C36A3">
              <w:rPr>
                <w:rFonts w:ascii="TH SarabunPSK" w:eastAsia="Times New Roman" w:hAnsi="TH SarabunPSK" w:cs="TH SarabunPSK"/>
                <w:b/>
                <w:bCs/>
                <w:caps/>
                <w:sz w:val="28"/>
                <w:cs/>
              </w:rPr>
              <w:t>25</w:t>
            </w:r>
            <w:r w:rsidRPr="006C36A3">
              <w:rPr>
                <w:rFonts w:ascii="TH SarabunPSK" w:eastAsia="Times New Roman" w:hAnsi="TH SarabunPSK" w:cs="TH SarabunPSK" w:hint="cs"/>
                <w:b/>
                <w:bCs/>
                <w:caps/>
                <w:sz w:val="28"/>
                <w:cs/>
              </w:rPr>
              <w:t>60</w:t>
            </w:r>
          </w:p>
        </w:tc>
        <w:tc>
          <w:tcPr>
            <w:tcW w:w="992" w:type="dxa"/>
          </w:tcPr>
          <w:p w:rsidR="006C36A3" w:rsidRPr="006C36A3" w:rsidRDefault="006C36A3" w:rsidP="006C36A3">
            <w:pPr>
              <w:tabs>
                <w:tab w:val="left" w:pos="1134"/>
              </w:tabs>
              <w:spacing w:after="0" w:line="240" w:lineRule="auto"/>
              <w:jc w:val="center"/>
              <w:rPr>
                <w:rFonts w:ascii="TH SarabunPSK" w:eastAsia="Times New Roman" w:hAnsi="TH SarabunPSK" w:cs="TH SarabunPSK"/>
                <w:b/>
                <w:bCs/>
                <w:caps/>
                <w:sz w:val="28"/>
              </w:rPr>
            </w:pPr>
            <w:r w:rsidRPr="006C36A3">
              <w:rPr>
                <w:rFonts w:ascii="TH SarabunPSK" w:eastAsia="Times New Roman" w:hAnsi="TH SarabunPSK" w:cs="TH SarabunPSK"/>
                <w:b/>
                <w:bCs/>
                <w:caps/>
                <w:sz w:val="28"/>
                <w:cs/>
              </w:rPr>
              <w:t>25</w:t>
            </w:r>
            <w:r w:rsidRPr="006C36A3">
              <w:rPr>
                <w:rFonts w:ascii="TH SarabunPSK" w:eastAsia="Times New Roman" w:hAnsi="TH SarabunPSK" w:cs="TH SarabunPSK"/>
                <w:b/>
                <w:bCs/>
                <w:caps/>
                <w:sz w:val="28"/>
              </w:rPr>
              <w:t>6</w:t>
            </w:r>
            <w:r w:rsidRPr="006C36A3">
              <w:rPr>
                <w:rFonts w:ascii="TH SarabunPSK" w:eastAsia="Times New Roman" w:hAnsi="TH SarabunPSK" w:cs="TH SarabunPSK" w:hint="cs"/>
                <w:b/>
                <w:bCs/>
                <w:caps/>
                <w:sz w:val="28"/>
                <w:cs/>
              </w:rPr>
              <w:t>1</w:t>
            </w:r>
          </w:p>
        </w:tc>
        <w:tc>
          <w:tcPr>
            <w:tcW w:w="993" w:type="dxa"/>
          </w:tcPr>
          <w:p w:rsidR="006C36A3" w:rsidRPr="006C36A3" w:rsidRDefault="006C36A3" w:rsidP="006C36A3">
            <w:pPr>
              <w:tabs>
                <w:tab w:val="left" w:pos="1134"/>
              </w:tabs>
              <w:spacing w:after="0" w:line="240" w:lineRule="auto"/>
              <w:jc w:val="center"/>
              <w:rPr>
                <w:rFonts w:ascii="TH SarabunPSK" w:eastAsia="Times New Roman" w:hAnsi="TH SarabunPSK" w:cs="TH SarabunPSK"/>
                <w:b/>
                <w:bCs/>
                <w:caps/>
                <w:sz w:val="28"/>
              </w:rPr>
            </w:pPr>
            <w:r w:rsidRPr="006C36A3">
              <w:rPr>
                <w:rFonts w:ascii="TH SarabunPSK" w:eastAsia="Times New Roman" w:hAnsi="TH SarabunPSK" w:cs="TH SarabunPSK"/>
                <w:b/>
                <w:bCs/>
                <w:caps/>
                <w:sz w:val="28"/>
                <w:cs/>
              </w:rPr>
              <w:t>25</w:t>
            </w:r>
            <w:r w:rsidRPr="006C36A3">
              <w:rPr>
                <w:rFonts w:ascii="TH SarabunPSK" w:eastAsia="Times New Roman" w:hAnsi="TH SarabunPSK" w:cs="TH SarabunPSK"/>
                <w:b/>
                <w:bCs/>
                <w:caps/>
                <w:sz w:val="28"/>
              </w:rPr>
              <w:t>6</w:t>
            </w:r>
            <w:r w:rsidRPr="006C36A3">
              <w:rPr>
                <w:rFonts w:ascii="TH SarabunPSK" w:eastAsia="Times New Roman" w:hAnsi="TH SarabunPSK" w:cs="TH SarabunPSK" w:hint="cs"/>
                <w:b/>
                <w:bCs/>
                <w:caps/>
                <w:sz w:val="28"/>
                <w:cs/>
              </w:rPr>
              <w:t>2</w:t>
            </w:r>
          </w:p>
        </w:tc>
        <w:tc>
          <w:tcPr>
            <w:tcW w:w="2268" w:type="dxa"/>
            <w:vMerge/>
          </w:tcPr>
          <w:p w:rsidR="006C36A3" w:rsidRPr="006C36A3" w:rsidRDefault="006C36A3" w:rsidP="006C36A3">
            <w:pPr>
              <w:spacing w:after="0" w:line="240" w:lineRule="auto"/>
              <w:rPr>
                <w:rFonts w:ascii="TH SarabunPSK" w:eastAsia="Cordia New" w:hAnsi="TH SarabunPSK" w:cs="TH SarabunPSK"/>
                <w:b/>
                <w:bCs/>
                <w:sz w:val="28"/>
              </w:rPr>
            </w:pPr>
          </w:p>
        </w:tc>
        <w:tc>
          <w:tcPr>
            <w:tcW w:w="2126" w:type="dxa"/>
            <w:vMerge/>
          </w:tcPr>
          <w:p w:rsidR="006C36A3" w:rsidRPr="006C36A3" w:rsidRDefault="006C36A3" w:rsidP="006C36A3">
            <w:pPr>
              <w:spacing w:after="0" w:line="240" w:lineRule="auto"/>
              <w:rPr>
                <w:rFonts w:ascii="TH SarabunPSK" w:eastAsia="Cordia New" w:hAnsi="TH SarabunPSK" w:cs="TH SarabunPSK"/>
                <w:b/>
                <w:bCs/>
                <w:sz w:val="28"/>
              </w:rPr>
            </w:pPr>
          </w:p>
        </w:tc>
      </w:tr>
      <w:tr w:rsidR="006C36A3" w:rsidRPr="006C36A3" w:rsidTr="006C36A3">
        <w:tc>
          <w:tcPr>
            <w:tcW w:w="567" w:type="dxa"/>
          </w:tcPr>
          <w:p w:rsidR="006C36A3" w:rsidRPr="006C36A3" w:rsidRDefault="006C36A3" w:rsidP="006C36A3">
            <w:pPr>
              <w:spacing w:after="0" w:line="240" w:lineRule="auto"/>
              <w:jc w:val="center"/>
              <w:rPr>
                <w:rFonts w:ascii="TH SarabunPSK" w:eastAsia="Cordia New" w:hAnsi="TH SarabunPSK" w:cs="TH SarabunPSK"/>
                <w:sz w:val="28"/>
              </w:rPr>
            </w:pPr>
            <w:r w:rsidRPr="006C36A3">
              <w:rPr>
                <w:rFonts w:ascii="TH SarabunPSK" w:eastAsia="Cordia New" w:hAnsi="TH SarabunPSK" w:cs="TH SarabunPSK"/>
                <w:sz w:val="28"/>
              </w:rPr>
              <w:t>1</w:t>
            </w:r>
          </w:p>
        </w:tc>
        <w:tc>
          <w:tcPr>
            <w:tcW w:w="2580" w:type="dxa"/>
          </w:tcPr>
          <w:p w:rsidR="006C36A3" w:rsidRPr="006C36A3" w:rsidRDefault="006C36A3" w:rsidP="006C36A3">
            <w:pPr>
              <w:spacing w:after="0" w:line="240" w:lineRule="auto"/>
              <w:jc w:val="center"/>
              <w:rPr>
                <w:rFonts w:ascii="TH SarabunPSK" w:eastAsia="Cordia New" w:hAnsi="TH SarabunPSK" w:cs="TH SarabunPSK"/>
                <w:sz w:val="28"/>
              </w:rPr>
            </w:pPr>
            <w:r w:rsidRPr="006C36A3">
              <w:rPr>
                <w:rFonts w:ascii="TH SarabunPSK" w:eastAsia="Cordia New" w:hAnsi="TH SarabunPSK" w:cs="TH SarabunPSK"/>
                <w:sz w:val="28"/>
                <w:cs/>
              </w:rPr>
              <w:t>ทบทวนอาสาสมัครป้องกันภัยฝ่ายพลเรือน</w:t>
            </w:r>
          </w:p>
        </w:tc>
        <w:tc>
          <w:tcPr>
            <w:tcW w:w="2410" w:type="dxa"/>
          </w:tcPr>
          <w:p w:rsidR="006C36A3" w:rsidRPr="006C36A3" w:rsidRDefault="006C36A3" w:rsidP="006C36A3">
            <w:pPr>
              <w:spacing w:after="0" w:line="240" w:lineRule="auto"/>
              <w:jc w:val="center"/>
              <w:rPr>
                <w:rFonts w:ascii="TH SarabunPSK" w:eastAsia="Cordia New" w:hAnsi="TH SarabunPSK" w:cs="TH SarabunPSK"/>
                <w:sz w:val="28"/>
              </w:rPr>
            </w:pPr>
            <w:r w:rsidRPr="006C36A3">
              <w:rPr>
                <w:rFonts w:ascii="TH SarabunPSK" w:eastAsia="Cordia New" w:hAnsi="TH SarabunPSK" w:cs="TH SarabunPSK"/>
                <w:sz w:val="28"/>
                <w:cs/>
              </w:rPr>
              <w:t>เพื่อเพิ่มประสิทธิภาพในการให้บริการ</w:t>
            </w:r>
          </w:p>
        </w:tc>
        <w:tc>
          <w:tcPr>
            <w:tcW w:w="2523"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จัดอบรมปีละ  1 ครั้ง</w:t>
            </w:r>
            <w:r w:rsidRPr="006C36A3">
              <w:rPr>
                <w:rFonts w:ascii="TH SarabunPSK" w:eastAsia="Cordia New" w:hAnsi="TH SarabunPSK" w:cs="TH SarabunPSK"/>
                <w:sz w:val="28"/>
              </w:rPr>
              <w:t xml:space="preserve"> </w:t>
            </w:r>
            <w:r w:rsidRPr="006C36A3">
              <w:rPr>
                <w:rFonts w:ascii="TH SarabunPSK" w:eastAsia="Cordia New" w:hAnsi="TH SarabunPSK" w:cs="TH SarabunPSK"/>
                <w:sz w:val="28"/>
                <w:cs/>
              </w:rPr>
              <w:t>ตามโครงการของ อบต.ลำไทรโยง</w:t>
            </w:r>
          </w:p>
        </w:tc>
        <w:tc>
          <w:tcPr>
            <w:tcW w:w="992"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rPr>
              <w:t>100</w:t>
            </w:r>
            <w:r w:rsidRPr="006C36A3">
              <w:rPr>
                <w:rFonts w:ascii="TH SarabunPSK" w:eastAsia="Cordia New" w:hAnsi="TH SarabunPSK" w:cs="TH SarabunPSK"/>
                <w:sz w:val="28"/>
                <w:cs/>
              </w:rPr>
              <w:t>,000</w:t>
            </w:r>
          </w:p>
          <w:p w:rsidR="006C36A3" w:rsidRPr="006C36A3" w:rsidRDefault="006C36A3" w:rsidP="006C36A3">
            <w:pPr>
              <w:spacing w:after="0" w:line="240" w:lineRule="auto"/>
              <w:jc w:val="center"/>
              <w:rPr>
                <w:rFonts w:ascii="TH SarabunPSK" w:eastAsia="Cordia New" w:hAnsi="TH SarabunPSK" w:cs="TH SarabunPSK"/>
                <w:sz w:val="28"/>
              </w:rPr>
            </w:pPr>
          </w:p>
        </w:tc>
        <w:tc>
          <w:tcPr>
            <w:tcW w:w="992"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rPr>
              <w:t>100</w:t>
            </w:r>
            <w:r w:rsidRPr="006C36A3">
              <w:rPr>
                <w:rFonts w:ascii="TH SarabunPSK" w:eastAsia="Cordia New" w:hAnsi="TH SarabunPSK" w:cs="TH SarabunPSK"/>
                <w:sz w:val="28"/>
                <w:cs/>
              </w:rPr>
              <w:t>,000</w:t>
            </w:r>
          </w:p>
          <w:p w:rsidR="006C36A3" w:rsidRPr="006C36A3" w:rsidRDefault="006C36A3" w:rsidP="006C36A3">
            <w:pPr>
              <w:spacing w:after="0" w:line="240" w:lineRule="auto"/>
              <w:jc w:val="center"/>
              <w:rPr>
                <w:rFonts w:ascii="TH SarabunPSK" w:eastAsia="Cordia New" w:hAnsi="TH SarabunPSK" w:cs="TH SarabunPSK"/>
                <w:sz w:val="28"/>
              </w:rPr>
            </w:pPr>
          </w:p>
        </w:tc>
        <w:tc>
          <w:tcPr>
            <w:tcW w:w="993"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rPr>
              <w:t>100</w:t>
            </w:r>
            <w:r w:rsidRPr="006C36A3">
              <w:rPr>
                <w:rFonts w:ascii="TH SarabunPSK" w:eastAsia="Cordia New" w:hAnsi="TH SarabunPSK" w:cs="TH SarabunPSK"/>
                <w:sz w:val="28"/>
                <w:cs/>
              </w:rPr>
              <w:t>,000</w:t>
            </w:r>
          </w:p>
          <w:p w:rsidR="006C36A3" w:rsidRPr="006C36A3" w:rsidRDefault="006C36A3" w:rsidP="006C36A3">
            <w:pPr>
              <w:spacing w:after="0" w:line="240" w:lineRule="auto"/>
              <w:jc w:val="center"/>
              <w:rPr>
                <w:rFonts w:ascii="TH SarabunPSK" w:eastAsia="Cordia New" w:hAnsi="TH SarabunPSK" w:cs="TH SarabunPSK"/>
                <w:sz w:val="28"/>
              </w:rPr>
            </w:pPr>
          </w:p>
        </w:tc>
        <w:tc>
          <w:tcPr>
            <w:tcW w:w="2268" w:type="dxa"/>
          </w:tcPr>
          <w:p w:rsidR="006C36A3" w:rsidRPr="006C36A3" w:rsidRDefault="006C36A3" w:rsidP="006C36A3">
            <w:pPr>
              <w:spacing w:after="0" w:line="240" w:lineRule="auto"/>
              <w:jc w:val="center"/>
              <w:rPr>
                <w:rFonts w:ascii="TH SarabunPSK" w:eastAsia="Cordia New" w:hAnsi="TH SarabunPSK" w:cs="TH SarabunPSK"/>
                <w:sz w:val="28"/>
              </w:rPr>
            </w:pPr>
            <w:r w:rsidRPr="006C36A3">
              <w:rPr>
                <w:rFonts w:ascii="TH SarabunPSK" w:eastAsia="Cordia New" w:hAnsi="TH SarabunPSK" w:cs="TH SarabunPSK"/>
                <w:sz w:val="28"/>
                <w:cs/>
              </w:rPr>
              <w:t>ตำบลเป็นระเบียบเรียบร้อย</w:t>
            </w:r>
          </w:p>
        </w:tc>
        <w:tc>
          <w:tcPr>
            <w:tcW w:w="2126" w:type="dxa"/>
          </w:tcPr>
          <w:p w:rsidR="006C36A3" w:rsidRPr="006C36A3" w:rsidRDefault="006C36A3" w:rsidP="006C36A3">
            <w:pPr>
              <w:spacing w:after="0" w:line="240" w:lineRule="auto"/>
              <w:jc w:val="center"/>
              <w:rPr>
                <w:rFonts w:ascii="TH SarabunPSK" w:eastAsia="Cordia New" w:hAnsi="TH SarabunPSK" w:cs="TH SarabunPSK"/>
                <w:sz w:val="28"/>
              </w:rPr>
            </w:pPr>
            <w:r w:rsidRPr="006C36A3">
              <w:rPr>
                <w:rFonts w:ascii="TH SarabunPSK" w:eastAsia="Cordia New" w:hAnsi="TH SarabunPSK" w:cs="TH SarabunPSK"/>
                <w:sz w:val="28"/>
                <w:cs/>
              </w:rPr>
              <w:t>สำนักปลัด</w:t>
            </w:r>
          </w:p>
        </w:tc>
      </w:tr>
      <w:tr w:rsidR="006C36A3" w:rsidRPr="006C36A3" w:rsidTr="006C36A3">
        <w:tc>
          <w:tcPr>
            <w:tcW w:w="567" w:type="dxa"/>
          </w:tcPr>
          <w:p w:rsidR="006C36A3" w:rsidRPr="006C36A3" w:rsidRDefault="006C36A3" w:rsidP="006C36A3">
            <w:pPr>
              <w:spacing w:after="0" w:line="240" w:lineRule="auto"/>
              <w:jc w:val="center"/>
              <w:rPr>
                <w:rFonts w:ascii="TH SarabunPSK" w:eastAsia="Cordia New" w:hAnsi="TH SarabunPSK" w:cs="TH SarabunPSK"/>
                <w:sz w:val="28"/>
              </w:rPr>
            </w:pPr>
            <w:r w:rsidRPr="006C36A3">
              <w:rPr>
                <w:rFonts w:ascii="TH SarabunPSK" w:eastAsia="Cordia New" w:hAnsi="TH SarabunPSK" w:cs="TH SarabunPSK"/>
                <w:sz w:val="28"/>
              </w:rPr>
              <w:t>2</w:t>
            </w:r>
          </w:p>
        </w:tc>
        <w:tc>
          <w:tcPr>
            <w:tcW w:w="2580"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อบรมเพิ่มเติมอาสาสมัครป้องกันภัยฝ่ายพลเรือน</w:t>
            </w:r>
          </w:p>
        </w:tc>
        <w:tc>
          <w:tcPr>
            <w:tcW w:w="2410" w:type="dxa"/>
          </w:tcPr>
          <w:p w:rsidR="006C36A3" w:rsidRPr="006C36A3" w:rsidRDefault="006C36A3" w:rsidP="006C36A3">
            <w:pPr>
              <w:spacing w:after="0" w:line="240" w:lineRule="auto"/>
              <w:jc w:val="center"/>
              <w:rPr>
                <w:rFonts w:ascii="TH SarabunPSK" w:eastAsia="Cordia New" w:hAnsi="TH SarabunPSK" w:cs="TH SarabunPSK"/>
                <w:sz w:val="28"/>
              </w:rPr>
            </w:pPr>
            <w:r w:rsidRPr="006C36A3">
              <w:rPr>
                <w:rFonts w:ascii="TH SarabunPSK" w:eastAsia="Cordia New" w:hAnsi="TH SarabunPSK" w:cs="TH SarabunPSK"/>
                <w:sz w:val="28"/>
                <w:cs/>
              </w:rPr>
              <w:t>เพื่อเพิ่มประสิทธิภาพในการให้บริการ</w:t>
            </w:r>
          </w:p>
        </w:tc>
        <w:tc>
          <w:tcPr>
            <w:tcW w:w="2523"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ตามโครงการของ  อบต. ลำไทรโยง</w:t>
            </w:r>
          </w:p>
        </w:tc>
        <w:tc>
          <w:tcPr>
            <w:tcW w:w="992"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50,000</w:t>
            </w:r>
          </w:p>
          <w:p w:rsidR="006C36A3" w:rsidRPr="006C36A3" w:rsidRDefault="006C36A3" w:rsidP="006C36A3">
            <w:pPr>
              <w:spacing w:after="0" w:line="240" w:lineRule="auto"/>
              <w:jc w:val="center"/>
              <w:rPr>
                <w:rFonts w:ascii="TH SarabunPSK" w:eastAsia="Cordia New" w:hAnsi="TH SarabunPSK" w:cs="TH SarabunPSK"/>
                <w:sz w:val="28"/>
                <w:cs/>
              </w:rPr>
            </w:pPr>
          </w:p>
        </w:tc>
        <w:tc>
          <w:tcPr>
            <w:tcW w:w="992"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50,000</w:t>
            </w:r>
          </w:p>
          <w:p w:rsidR="006C36A3" w:rsidRPr="006C36A3" w:rsidRDefault="006C36A3" w:rsidP="006C36A3">
            <w:pPr>
              <w:spacing w:after="0" w:line="240" w:lineRule="auto"/>
              <w:jc w:val="center"/>
              <w:rPr>
                <w:rFonts w:ascii="TH SarabunPSK" w:eastAsia="Cordia New" w:hAnsi="TH SarabunPSK" w:cs="TH SarabunPSK"/>
                <w:sz w:val="28"/>
                <w:cs/>
              </w:rPr>
            </w:pPr>
          </w:p>
        </w:tc>
        <w:tc>
          <w:tcPr>
            <w:tcW w:w="993"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50,000</w:t>
            </w:r>
          </w:p>
          <w:p w:rsidR="006C36A3" w:rsidRPr="006C36A3" w:rsidRDefault="006C36A3" w:rsidP="006C36A3">
            <w:pPr>
              <w:spacing w:after="0" w:line="240" w:lineRule="auto"/>
              <w:jc w:val="center"/>
              <w:rPr>
                <w:rFonts w:ascii="TH SarabunPSK" w:eastAsia="Cordia New" w:hAnsi="TH SarabunPSK" w:cs="TH SarabunPSK"/>
                <w:sz w:val="28"/>
                <w:cs/>
              </w:rPr>
            </w:pPr>
          </w:p>
        </w:tc>
        <w:tc>
          <w:tcPr>
            <w:tcW w:w="2268" w:type="dxa"/>
          </w:tcPr>
          <w:p w:rsidR="006C36A3" w:rsidRPr="006C36A3" w:rsidRDefault="006C36A3" w:rsidP="006C36A3">
            <w:pPr>
              <w:spacing w:after="0" w:line="240" w:lineRule="auto"/>
              <w:jc w:val="center"/>
              <w:rPr>
                <w:rFonts w:ascii="TH SarabunPSK" w:eastAsia="Cordia New" w:hAnsi="TH SarabunPSK" w:cs="TH SarabunPSK"/>
                <w:sz w:val="28"/>
              </w:rPr>
            </w:pPr>
            <w:r w:rsidRPr="006C36A3">
              <w:rPr>
                <w:rFonts w:ascii="TH SarabunPSK" w:eastAsia="Cordia New" w:hAnsi="TH SarabunPSK" w:cs="TH SarabunPSK"/>
                <w:sz w:val="28"/>
                <w:cs/>
              </w:rPr>
              <w:t>ตำบลเป็นระเบียบเรียบร้อย</w:t>
            </w:r>
          </w:p>
        </w:tc>
        <w:tc>
          <w:tcPr>
            <w:tcW w:w="2126" w:type="dxa"/>
          </w:tcPr>
          <w:p w:rsidR="006C36A3" w:rsidRPr="006C36A3" w:rsidRDefault="006C36A3" w:rsidP="006C36A3">
            <w:pPr>
              <w:spacing w:after="0" w:line="240" w:lineRule="auto"/>
              <w:jc w:val="center"/>
              <w:rPr>
                <w:rFonts w:ascii="TH SarabunPSK" w:eastAsia="Cordia New" w:hAnsi="TH SarabunPSK" w:cs="TH SarabunPSK"/>
                <w:sz w:val="28"/>
              </w:rPr>
            </w:pPr>
            <w:r w:rsidRPr="006C36A3">
              <w:rPr>
                <w:rFonts w:ascii="TH SarabunPSK" w:eastAsia="Cordia New" w:hAnsi="TH SarabunPSK" w:cs="TH SarabunPSK"/>
                <w:sz w:val="28"/>
                <w:cs/>
              </w:rPr>
              <w:t>สำนักปลัด</w:t>
            </w:r>
          </w:p>
        </w:tc>
      </w:tr>
      <w:tr w:rsidR="006C36A3" w:rsidRPr="006C36A3" w:rsidTr="006C36A3">
        <w:tc>
          <w:tcPr>
            <w:tcW w:w="567"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rPr>
              <w:t>3</w:t>
            </w:r>
          </w:p>
        </w:tc>
        <w:tc>
          <w:tcPr>
            <w:tcW w:w="2580"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ร่วมจัดกิจกรรมวัน อปพร</w:t>
            </w:r>
          </w:p>
        </w:tc>
        <w:tc>
          <w:tcPr>
            <w:tcW w:w="2410"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เพื่อความสามัคคี</w:t>
            </w:r>
          </w:p>
        </w:tc>
        <w:tc>
          <w:tcPr>
            <w:tcW w:w="2523"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จัดอบรมปีละ 1 ครั้ง</w:t>
            </w:r>
            <w:r w:rsidRPr="006C36A3">
              <w:rPr>
                <w:rFonts w:ascii="TH SarabunPSK" w:eastAsia="Cordia New" w:hAnsi="TH SarabunPSK" w:cs="TH SarabunPSK"/>
                <w:sz w:val="28"/>
              </w:rPr>
              <w:t xml:space="preserve"> </w:t>
            </w:r>
            <w:r w:rsidRPr="006C36A3">
              <w:rPr>
                <w:rFonts w:ascii="TH SarabunPSK" w:eastAsia="Cordia New" w:hAnsi="TH SarabunPSK" w:cs="TH SarabunPSK"/>
                <w:sz w:val="28"/>
                <w:cs/>
              </w:rPr>
              <w:t>ตามโครงการของ อบต.ลำไทรโยง</w:t>
            </w:r>
          </w:p>
        </w:tc>
        <w:tc>
          <w:tcPr>
            <w:tcW w:w="992"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20,000</w:t>
            </w:r>
          </w:p>
          <w:p w:rsidR="006C36A3" w:rsidRPr="006C36A3" w:rsidRDefault="006C36A3" w:rsidP="006C36A3">
            <w:pPr>
              <w:spacing w:after="0" w:line="240" w:lineRule="auto"/>
              <w:jc w:val="center"/>
              <w:rPr>
                <w:rFonts w:ascii="TH SarabunPSK" w:eastAsia="Cordia New" w:hAnsi="TH SarabunPSK" w:cs="TH SarabunPSK"/>
                <w:sz w:val="28"/>
                <w:cs/>
              </w:rPr>
            </w:pPr>
          </w:p>
        </w:tc>
        <w:tc>
          <w:tcPr>
            <w:tcW w:w="992"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20,000</w:t>
            </w:r>
          </w:p>
          <w:p w:rsidR="006C36A3" w:rsidRPr="006C36A3" w:rsidRDefault="006C36A3" w:rsidP="006C36A3">
            <w:pPr>
              <w:spacing w:after="0" w:line="240" w:lineRule="auto"/>
              <w:jc w:val="center"/>
              <w:rPr>
                <w:rFonts w:ascii="TH SarabunPSK" w:eastAsia="Cordia New" w:hAnsi="TH SarabunPSK" w:cs="TH SarabunPSK"/>
                <w:sz w:val="28"/>
                <w:cs/>
              </w:rPr>
            </w:pPr>
          </w:p>
        </w:tc>
        <w:tc>
          <w:tcPr>
            <w:tcW w:w="993"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20,000</w:t>
            </w:r>
          </w:p>
          <w:p w:rsidR="006C36A3" w:rsidRPr="006C36A3" w:rsidRDefault="006C36A3" w:rsidP="006C36A3">
            <w:pPr>
              <w:spacing w:after="0" w:line="240" w:lineRule="auto"/>
              <w:jc w:val="center"/>
              <w:rPr>
                <w:rFonts w:ascii="TH SarabunPSK" w:eastAsia="Cordia New" w:hAnsi="TH SarabunPSK" w:cs="TH SarabunPSK"/>
                <w:sz w:val="28"/>
                <w:cs/>
              </w:rPr>
            </w:pPr>
          </w:p>
        </w:tc>
        <w:tc>
          <w:tcPr>
            <w:tcW w:w="2268"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ความสามัคคี</w:t>
            </w:r>
          </w:p>
        </w:tc>
        <w:tc>
          <w:tcPr>
            <w:tcW w:w="2126"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สำนักปลัด</w:t>
            </w:r>
          </w:p>
        </w:tc>
      </w:tr>
      <w:tr w:rsidR="006C36A3" w:rsidRPr="006C36A3" w:rsidTr="006C36A3">
        <w:tc>
          <w:tcPr>
            <w:tcW w:w="567" w:type="dxa"/>
          </w:tcPr>
          <w:p w:rsidR="006C36A3" w:rsidRPr="006C36A3" w:rsidRDefault="006C36A3" w:rsidP="006C36A3">
            <w:pPr>
              <w:spacing w:after="0" w:line="240" w:lineRule="auto"/>
              <w:jc w:val="center"/>
              <w:rPr>
                <w:rFonts w:ascii="TH SarabunPSK" w:eastAsia="Cordia New" w:hAnsi="TH SarabunPSK" w:cs="TH SarabunPSK"/>
                <w:sz w:val="28"/>
              </w:rPr>
            </w:pPr>
            <w:r w:rsidRPr="006C36A3">
              <w:rPr>
                <w:rFonts w:ascii="TH SarabunPSK" w:eastAsia="Cordia New" w:hAnsi="TH SarabunPSK" w:cs="TH SarabunPSK"/>
                <w:sz w:val="28"/>
                <w:cs/>
              </w:rPr>
              <w:t>4</w:t>
            </w:r>
          </w:p>
        </w:tc>
        <w:tc>
          <w:tcPr>
            <w:tcW w:w="2580"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จัดตั้งศูนย์ อปพร</w:t>
            </w:r>
          </w:p>
        </w:tc>
        <w:tc>
          <w:tcPr>
            <w:tcW w:w="2410"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เพื่อความเป็นระเบียบ</w:t>
            </w:r>
          </w:p>
        </w:tc>
        <w:tc>
          <w:tcPr>
            <w:tcW w:w="2523"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ภายในตำบลลำไทรโยง</w:t>
            </w:r>
          </w:p>
        </w:tc>
        <w:tc>
          <w:tcPr>
            <w:tcW w:w="992"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100,000</w:t>
            </w:r>
          </w:p>
          <w:p w:rsidR="006C36A3" w:rsidRPr="006C36A3" w:rsidRDefault="006C36A3" w:rsidP="006C36A3">
            <w:pPr>
              <w:spacing w:after="0" w:line="240" w:lineRule="auto"/>
              <w:jc w:val="center"/>
              <w:rPr>
                <w:rFonts w:ascii="TH SarabunPSK" w:eastAsia="Cordia New" w:hAnsi="TH SarabunPSK" w:cs="TH SarabunPSK"/>
                <w:sz w:val="28"/>
                <w:cs/>
              </w:rPr>
            </w:pPr>
          </w:p>
        </w:tc>
        <w:tc>
          <w:tcPr>
            <w:tcW w:w="992"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100,000</w:t>
            </w:r>
          </w:p>
          <w:p w:rsidR="006C36A3" w:rsidRPr="006C36A3" w:rsidRDefault="006C36A3" w:rsidP="006C36A3">
            <w:pPr>
              <w:spacing w:after="0" w:line="240" w:lineRule="auto"/>
              <w:jc w:val="center"/>
              <w:rPr>
                <w:rFonts w:ascii="TH SarabunPSK" w:eastAsia="Cordia New" w:hAnsi="TH SarabunPSK" w:cs="TH SarabunPSK"/>
                <w:sz w:val="28"/>
                <w:cs/>
              </w:rPr>
            </w:pPr>
          </w:p>
        </w:tc>
        <w:tc>
          <w:tcPr>
            <w:tcW w:w="993"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100,000</w:t>
            </w:r>
          </w:p>
          <w:p w:rsidR="006C36A3" w:rsidRPr="006C36A3" w:rsidRDefault="006C36A3" w:rsidP="006C36A3">
            <w:pPr>
              <w:spacing w:after="0" w:line="240" w:lineRule="auto"/>
              <w:jc w:val="center"/>
              <w:rPr>
                <w:rFonts w:ascii="TH SarabunPSK" w:eastAsia="Cordia New" w:hAnsi="TH SarabunPSK" w:cs="TH SarabunPSK"/>
                <w:sz w:val="28"/>
                <w:cs/>
              </w:rPr>
            </w:pPr>
          </w:p>
        </w:tc>
        <w:tc>
          <w:tcPr>
            <w:tcW w:w="2268"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มีความรวดเร็วขึ้น</w:t>
            </w:r>
          </w:p>
        </w:tc>
        <w:tc>
          <w:tcPr>
            <w:tcW w:w="2126"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สำนักปลัด</w:t>
            </w:r>
          </w:p>
        </w:tc>
      </w:tr>
      <w:tr w:rsidR="006C36A3" w:rsidRPr="006C36A3" w:rsidTr="006C36A3">
        <w:tc>
          <w:tcPr>
            <w:tcW w:w="567" w:type="dxa"/>
          </w:tcPr>
          <w:p w:rsidR="006C36A3" w:rsidRPr="006C36A3" w:rsidRDefault="006C36A3" w:rsidP="006C36A3">
            <w:pPr>
              <w:spacing w:after="0" w:line="240" w:lineRule="auto"/>
              <w:jc w:val="center"/>
              <w:rPr>
                <w:rFonts w:ascii="TH SarabunPSK" w:eastAsia="Cordia New" w:hAnsi="TH SarabunPSK" w:cs="TH SarabunPSK"/>
                <w:sz w:val="28"/>
              </w:rPr>
            </w:pPr>
            <w:r w:rsidRPr="006C36A3">
              <w:rPr>
                <w:rFonts w:ascii="TH SarabunPSK" w:eastAsia="Cordia New" w:hAnsi="TH SarabunPSK" w:cs="TH SarabunPSK"/>
                <w:sz w:val="28"/>
              </w:rPr>
              <w:t>5</w:t>
            </w:r>
          </w:p>
        </w:tc>
        <w:tc>
          <w:tcPr>
            <w:tcW w:w="2580"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ป้องกันและบรรเทาสาธารณภัยเคลื่อนที่</w:t>
            </w:r>
          </w:p>
        </w:tc>
        <w:tc>
          <w:tcPr>
            <w:tcW w:w="2410"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เพื่อความสะดวกแก่ประชาชน</w:t>
            </w:r>
          </w:p>
        </w:tc>
        <w:tc>
          <w:tcPr>
            <w:tcW w:w="2523"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ภายในตำบลลำไทรโยง</w:t>
            </w:r>
          </w:p>
        </w:tc>
        <w:tc>
          <w:tcPr>
            <w:tcW w:w="992"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50,000</w:t>
            </w:r>
          </w:p>
          <w:p w:rsidR="006C36A3" w:rsidRPr="006C36A3" w:rsidRDefault="006C36A3" w:rsidP="006C36A3">
            <w:pPr>
              <w:spacing w:after="0" w:line="240" w:lineRule="auto"/>
              <w:jc w:val="center"/>
              <w:rPr>
                <w:rFonts w:ascii="TH SarabunPSK" w:eastAsia="Cordia New" w:hAnsi="TH SarabunPSK" w:cs="TH SarabunPSK"/>
                <w:sz w:val="28"/>
                <w:cs/>
              </w:rPr>
            </w:pPr>
          </w:p>
        </w:tc>
        <w:tc>
          <w:tcPr>
            <w:tcW w:w="992"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50,000</w:t>
            </w:r>
          </w:p>
          <w:p w:rsidR="006C36A3" w:rsidRPr="006C36A3" w:rsidRDefault="006C36A3" w:rsidP="006C36A3">
            <w:pPr>
              <w:spacing w:after="0" w:line="240" w:lineRule="auto"/>
              <w:jc w:val="center"/>
              <w:rPr>
                <w:rFonts w:ascii="TH SarabunPSK" w:eastAsia="Cordia New" w:hAnsi="TH SarabunPSK" w:cs="TH SarabunPSK"/>
                <w:sz w:val="28"/>
                <w:cs/>
              </w:rPr>
            </w:pPr>
          </w:p>
        </w:tc>
        <w:tc>
          <w:tcPr>
            <w:tcW w:w="993"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50,000</w:t>
            </w:r>
          </w:p>
          <w:p w:rsidR="006C36A3" w:rsidRPr="006C36A3" w:rsidRDefault="006C36A3" w:rsidP="006C36A3">
            <w:pPr>
              <w:spacing w:after="0" w:line="240" w:lineRule="auto"/>
              <w:jc w:val="center"/>
              <w:rPr>
                <w:rFonts w:ascii="TH SarabunPSK" w:eastAsia="Cordia New" w:hAnsi="TH SarabunPSK" w:cs="TH SarabunPSK"/>
                <w:sz w:val="28"/>
                <w:cs/>
              </w:rPr>
            </w:pPr>
          </w:p>
        </w:tc>
        <w:tc>
          <w:tcPr>
            <w:tcW w:w="2268"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มีความรวดเร็วขึ้น</w:t>
            </w:r>
          </w:p>
        </w:tc>
        <w:tc>
          <w:tcPr>
            <w:tcW w:w="2126"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สำนักปลัด</w:t>
            </w:r>
          </w:p>
        </w:tc>
      </w:tr>
      <w:tr w:rsidR="006C36A3" w:rsidRPr="006C36A3" w:rsidTr="006C36A3">
        <w:tc>
          <w:tcPr>
            <w:tcW w:w="567" w:type="dxa"/>
          </w:tcPr>
          <w:p w:rsidR="006C36A3" w:rsidRPr="006C36A3" w:rsidRDefault="006C36A3" w:rsidP="006C36A3">
            <w:pPr>
              <w:spacing w:after="0" w:line="240" w:lineRule="auto"/>
              <w:jc w:val="center"/>
              <w:rPr>
                <w:rFonts w:ascii="TH SarabunPSK" w:eastAsia="Cordia New" w:hAnsi="TH SarabunPSK" w:cs="TH SarabunPSK"/>
                <w:sz w:val="28"/>
              </w:rPr>
            </w:pPr>
            <w:r w:rsidRPr="006C36A3">
              <w:rPr>
                <w:rFonts w:ascii="TH SarabunPSK" w:eastAsia="Cordia New" w:hAnsi="TH SarabunPSK" w:cs="TH SarabunPSK"/>
                <w:sz w:val="28"/>
              </w:rPr>
              <w:t>6</w:t>
            </w:r>
          </w:p>
        </w:tc>
        <w:tc>
          <w:tcPr>
            <w:tcW w:w="2580"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ปรับปรุง/เพิ่มเติมอุปกรณ์พยาบาลในรถรับส่งผู้ป่วย</w:t>
            </w:r>
          </w:p>
        </w:tc>
        <w:tc>
          <w:tcPr>
            <w:tcW w:w="2410"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เพื่อให้การช่วยเหลือแก่ประชาชนในตำบล</w:t>
            </w:r>
          </w:p>
        </w:tc>
        <w:tc>
          <w:tcPr>
            <w:tcW w:w="2523"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บริการประชาชน</w:t>
            </w:r>
          </w:p>
        </w:tc>
        <w:tc>
          <w:tcPr>
            <w:tcW w:w="992"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5</w:t>
            </w:r>
            <w:r w:rsidRPr="006C36A3">
              <w:rPr>
                <w:rFonts w:ascii="TH SarabunPSK" w:eastAsia="Cordia New" w:hAnsi="TH SarabunPSK" w:cs="TH SarabunPSK"/>
                <w:sz w:val="28"/>
              </w:rPr>
              <w:t>0</w:t>
            </w:r>
            <w:r w:rsidRPr="006C36A3">
              <w:rPr>
                <w:rFonts w:ascii="TH SarabunPSK" w:eastAsia="Cordia New" w:hAnsi="TH SarabunPSK" w:cs="TH SarabunPSK"/>
                <w:sz w:val="28"/>
                <w:cs/>
              </w:rPr>
              <w:t>0,000</w:t>
            </w:r>
          </w:p>
          <w:p w:rsidR="006C36A3" w:rsidRPr="006C36A3" w:rsidRDefault="006C36A3" w:rsidP="006C36A3">
            <w:pPr>
              <w:spacing w:after="0" w:line="240" w:lineRule="auto"/>
              <w:jc w:val="center"/>
              <w:rPr>
                <w:rFonts w:ascii="TH SarabunPSK" w:eastAsia="Cordia New" w:hAnsi="TH SarabunPSK" w:cs="TH SarabunPSK"/>
                <w:sz w:val="28"/>
                <w:cs/>
              </w:rPr>
            </w:pPr>
          </w:p>
        </w:tc>
        <w:tc>
          <w:tcPr>
            <w:tcW w:w="992"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5</w:t>
            </w:r>
            <w:r w:rsidRPr="006C36A3">
              <w:rPr>
                <w:rFonts w:ascii="TH SarabunPSK" w:eastAsia="Cordia New" w:hAnsi="TH SarabunPSK" w:cs="TH SarabunPSK"/>
                <w:sz w:val="28"/>
              </w:rPr>
              <w:t>0</w:t>
            </w:r>
            <w:r w:rsidRPr="006C36A3">
              <w:rPr>
                <w:rFonts w:ascii="TH SarabunPSK" w:eastAsia="Cordia New" w:hAnsi="TH SarabunPSK" w:cs="TH SarabunPSK"/>
                <w:sz w:val="28"/>
                <w:cs/>
              </w:rPr>
              <w:t>0,000</w:t>
            </w:r>
          </w:p>
          <w:p w:rsidR="006C36A3" w:rsidRPr="006C36A3" w:rsidRDefault="006C36A3" w:rsidP="006C36A3">
            <w:pPr>
              <w:spacing w:after="0" w:line="240" w:lineRule="auto"/>
              <w:jc w:val="center"/>
              <w:rPr>
                <w:rFonts w:ascii="TH SarabunPSK" w:eastAsia="Cordia New" w:hAnsi="TH SarabunPSK" w:cs="TH SarabunPSK"/>
                <w:sz w:val="28"/>
                <w:cs/>
              </w:rPr>
            </w:pPr>
          </w:p>
        </w:tc>
        <w:tc>
          <w:tcPr>
            <w:tcW w:w="993"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5</w:t>
            </w:r>
            <w:r w:rsidRPr="006C36A3">
              <w:rPr>
                <w:rFonts w:ascii="TH SarabunPSK" w:eastAsia="Cordia New" w:hAnsi="TH SarabunPSK" w:cs="TH SarabunPSK"/>
                <w:sz w:val="28"/>
              </w:rPr>
              <w:t>0</w:t>
            </w:r>
            <w:r w:rsidRPr="006C36A3">
              <w:rPr>
                <w:rFonts w:ascii="TH SarabunPSK" w:eastAsia="Cordia New" w:hAnsi="TH SarabunPSK" w:cs="TH SarabunPSK"/>
                <w:sz w:val="28"/>
                <w:cs/>
              </w:rPr>
              <w:t>0,000</w:t>
            </w:r>
          </w:p>
          <w:p w:rsidR="006C36A3" w:rsidRPr="006C36A3" w:rsidRDefault="006C36A3" w:rsidP="006C36A3">
            <w:pPr>
              <w:spacing w:after="0" w:line="240" w:lineRule="auto"/>
              <w:jc w:val="center"/>
              <w:rPr>
                <w:rFonts w:ascii="TH SarabunPSK" w:eastAsia="Cordia New" w:hAnsi="TH SarabunPSK" w:cs="TH SarabunPSK"/>
                <w:sz w:val="28"/>
                <w:cs/>
              </w:rPr>
            </w:pPr>
          </w:p>
        </w:tc>
        <w:tc>
          <w:tcPr>
            <w:tcW w:w="2268"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ความปลอดภัยในตำบล</w:t>
            </w:r>
          </w:p>
        </w:tc>
        <w:tc>
          <w:tcPr>
            <w:tcW w:w="2126"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สำนักปลัด</w:t>
            </w:r>
          </w:p>
        </w:tc>
      </w:tr>
      <w:tr w:rsidR="006C36A3" w:rsidRPr="006C36A3" w:rsidTr="006C36A3">
        <w:tc>
          <w:tcPr>
            <w:tcW w:w="567" w:type="dxa"/>
          </w:tcPr>
          <w:p w:rsidR="006C36A3" w:rsidRPr="006C36A3" w:rsidRDefault="006C36A3" w:rsidP="006C36A3">
            <w:pPr>
              <w:spacing w:after="0" w:line="240" w:lineRule="auto"/>
              <w:jc w:val="center"/>
              <w:rPr>
                <w:rFonts w:ascii="TH SarabunPSK" w:eastAsia="Cordia New" w:hAnsi="TH SarabunPSK" w:cs="TH SarabunPSK"/>
                <w:sz w:val="28"/>
              </w:rPr>
            </w:pPr>
            <w:r w:rsidRPr="006C36A3">
              <w:rPr>
                <w:rFonts w:ascii="TH SarabunPSK" w:eastAsia="Cordia New" w:hAnsi="TH SarabunPSK" w:cs="TH SarabunPSK"/>
                <w:sz w:val="28"/>
              </w:rPr>
              <w:t>7</w:t>
            </w:r>
          </w:p>
        </w:tc>
        <w:tc>
          <w:tcPr>
            <w:tcW w:w="2580"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จัดเวรยามหมู่บ้าน</w:t>
            </w:r>
          </w:p>
        </w:tc>
        <w:tc>
          <w:tcPr>
            <w:tcW w:w="2410"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เพื่อให้การช่วยเหลือแก่ประชาชนในตำบล</w:t>
            </w:r>
          </w:p>
        </w:tc>
        <w:tc>
          <w:tcPr>
            <w:tcW w:w="2523"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บริการประชาชน</w:t>
            </w:r>
          </w:p>
        </w:tc>
        <w:tc>
          <w:tcPr>
            <w:tcW w:w="992"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rPr>
              <w:t>20</w:t>
            </w:r>
            <w:r w:rsidRPr="006C36A3">
              <w:rPr>
                <w:rFonts w:ascii="TH SarabunPSK" w:eastAsia="Cordia New" w:hAnsi="TH SarabunPSK" w:cs="TH SarabunPSK"/>
                <w:sz w:val="28"/>
                <w:cs/>
              </w:rPr>
              <w:t>,</w:t>
            </w:r>
            <w:r w:rsidRPr="006C36A3">
              <w:rPr>
                <w:rFonts w:ascii="TH SarabunPSK" w:eastAsia="Cordia New" w:hAnsi="TH SarabunPSK" w:cs="TH SarabunPSK"/>
                <w:sz w:val="28"/>
              </w:rPr>
              <w:t>000</w:t>
            </w:r>
          </w:p>
        </w:tc>
        <w:tc>
          <w:tcPr>
            <w:tcW w:w="992"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rPr>
              <w:t>20</w:t>
            </w:r>
            <w:r w:rsidRPr="006C36A3">
              <w:rPr>
                <w:rFonts w:ascii="TH SarabunPSK" w:eastAsia="Cordia New" w:hAnsi="TH SarabunPSK" w:cs="TH SarabunPSK"/>
                <w:sz w:val="28"/>
                <w:cs/>
              </w:rPr>
              <w:t>,</w:t>
            </w:r>
            <w:r w:rsidRPr="006C36A3">
              <w:rPr>
                <w:rFonts w:ascii="TH SarabunPSK" w:eastAsia="Cordia New" w:hAnsi="TH SarabunPSK" w:cs="TH SarabunPSK"/>
                <w:sz w:val="28"/>
              </w:rPr>
              <w:t>000</w:t>
            </w:r>
          </w:p>
        </w:tc>
        <w:tc>
          <w:tcPr>
            <w:tcW w:w="993"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rPr>
              <w:t>20</w:t>
            </w:r>
            <w:r w:rsidRPr="006C36A3">
              <w:rPr>
                <w:rFonts w:ascii="TH SarabunPSK" w:eastAsia="Cordia New" w:hAnsi="TH SarabunPSK" w:cs="TH SarabunPSK"/>
                <w:sz w:val="28"/>
                <w:cs/>
              </w:rPr>
              <w:t>,</w:t>
            </w:r>
            <w:r w:rsidRPr="006C36A3">
              <w:rPr>
                <w:rFonts w:ascii="TH SarabunPSK" w:eastAsia="Cordia New" w:hAnsi="TH SarabunPSK" w:cs="TH SarabunPSK"/>
                <w:sz w:val="28"/>
              </w:rPr>
              <w:t>000</w:t>
            </w:r>
          </w:p>
        </w:tc>
        <w:tc>
          <w:tcPr>
            <w:tcW w:w="2268"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ความปลอดภัยในตำบล</w:t>
            </w:r>
          </w:p>
        </w:tc>
        <w:tc>
          <w:tcPr>
            <w:tcW w:w="2126"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สำนักปลัด</w:t>
            </w:r>
          </w:p>
        </w:tc>
      </w:tr>
      <w:tr w:rsidR="006C36A3" w:rsidRPr="006C36A3" w:rsidTr="006C36A3">
        <w:tc>
          <w:tcPr>
            <w:tcW w:w="567" w:type="dxa"/>
          </w:tcPr>
          <w:p w:rsidR="006C36A3" w:rsidRPr="006C36A3" w:rsidRDefault="006C36A3" w:rsidP="006C36A3">
            <w:pPr>
              <w:spacing w:after="0" w:line="240" w:lineRule="auto"/>
              <w:jc w:val="center"/>
              <w:rPr>
                <w:rFonts w:ascii="TH SarabunPSK" w:eastAsia="Cordia New" w:hAnsi="TH SarabunPSK" w:cs="TH SarabunPSK"/>
                <w:sz w:val="28"/>
              </w:rPr>
            </w:pPr>
            <w:r w:rsidRPr="006C36A3">
              <w:rPr>
                <w:rFonts w:ascii="TH SarabunPSK" w:eastAsia="Cordia New" w:hAnsi="TH SarabunPSK" w:cs="TH SarabunPSK"/>
                <w:sz w:val="28"/>
              </w:rPr>
              <w:t>8</w:t>
            </w:r>
          </w:p>
        </w:tc>
        <w:tc>
          <w:tcPr>
            <w:tcW w:w="2580" w:type="dxa"/>
          </w:tcPr>
          <w:p w:rsidR="006C36A3" w:rsidRPr="006C36A3" w:rsidRDefault="006C36A3" w:rsidP="006C36A3">
            <w:pPr>
              <w:spacing w:after="0" w:line="240" w:lineRule="auto"/>
              <w:jc w:val="center"/>
              <w:rPr>
                <w:rFonts w:ascii="TH SarabunPSK" w:eastAsia="Cordia New" w:hAnsi="TH SarabunPSK" w:cs="TH SarabunPSK"/>
                <w:sz w:val="28"/>
              </w:rPr>
            </w:pPr>
            <w:r w:rsidRPr="006C36A3">
              <w:rPr>
                <w:rFonts w:ascii="TH SarabunPSK" w:eastAsia="Cordia New" w:hAnsi="TH SarabunPSK" w:cs="TH SarabunPSK"/>
                <w:sz w:val="28"/>
                <w:cs/>
              </w:rPr>
              <w:t>โครงการจัดทำป้ายชื่อบ้านเลขที่</w:t>
            </w:r>
          </w:p>
          <w:p w:rsidR="006C36A3" w:rsidRPr="006C36A3" w:rsidRDefault="006C36A3" w:rsidP="006C36A3">
            <w:pPr>
              <w:spacing w:after="0" w:line="240" w:lineRule="auto"/>
              <w:jc w:val="center"/>
              <w:rPr>
                <w:rFonts w:ascii="TH SarabunPSK" w:eastAsia="Cordia New" w:hAnsi="TH SarabunPSK" w:cs="TH SarabunPSK"/>
                <w:sz w:val="28"/>
                <w:cs/>
              </w:rPr>
            </w:pPr>
          </w:p>
        </w:tc>
        <w:tc>
          <w:tcPr>
            <w:tcW w:w="2410"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เพื่อความมีระเบียบเรียบร้อย</w:t>
            </w:r>
          </w:p>
        </w:tc>
        <w:tc>
          <w:tcPr>
            <w:tcW w:w="2523"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ภายในตำบลลำไทรโยง</w:t>
            </w:r>
          </w:p>
        </w:tc>
        <w:tc>
          <w:tcPr>
            <w:tcW w:w="992"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rPr>
              <w:t>20</w:t>
            </w:r>
            <w:r w:rsidRPr="006C36A3">
              <w:rPr>
                <w:rFonts w:ascii="TH SarabunPSK" w:eastAsia="Cordia New" w:hAnsi="TH SarabunPSK" w:cs="TH SarabunPSK"/>
                <w:sz w:val="28"/>
                <w:cs/>
              </w:rPr>
              <w:t>,</w:t>
            </w:r>
            <w:r w:rsidRPr="006C36A3">
              <w:rPr>
                <w:rFonts w:ascii="TH SarabunPSK" w:eastAsia="Cordia New" w:hAnsi="TH SarabunPSK" w:cs="TH SarabunPSK"/>
                <w:sz w:val="28"/>
              </w:rPr>
              <w:t>000</w:t>
            </w:r>
          </w:p>
        </w:tc>
        <w:tc>
          <w:tcPr>
            <w:tcW w:w="992"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rPr>
              <w:t>20</w:t>
            </w:r>
            <w:r w:rsidRPr="006C36A3">
              <w:rPr>
                <w:rFonts w:ascii="TH SarabunPSK" w:eastAsia="Cordia New" w:hAnsi="TH SarabunPSK" w:cs="TH SarabunPSK"/>
                <w:sz w:val="28"/>
                <w:cs/>
              </w:rPr>
              <w:t>,000</w:t>
            </w:r>
          </w:p>
        </w:tc>
        <w:tc>
          <w:tcPr>
            <w:tcW w:w="993"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rPr>
              <w:t>20</w:t>
            </w:r>
            <w:r w:rsidRPr="006C36A3">
              <w:rPr>
                <w:rFonts w:ascii="TH SarabunPSK" w:eastAsia="Cordia New" w:hAnsi="TH SarabunPSK" w:cs="TH SarabunPSK"/>
                <w:sz w:val="28"/>
                <w:cs/>
              </w:rPr>
              <w:t>,</w:t>
            </w:r>
            <w:r w:rsidRPr="006C36A3">
              <w:rPr>
                <w:rFonts w:ascii="TH SarabunPSK" w:eastAsia="Cordia New" w:hAnsi="TH SarabunPSK" w:cs="TH SarabunPSK"/>
                <w:sz w:val="28"/>
              </w:rPr>
              <w:t>000</w:t>
            </w:r>
          </w:p>
        </w:tc>
        <w:tc>
          <w:tcPr>
            <w:tcW w:w="2268"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ความมีระเบียบเรียบร้อย</w:t>
            </w:r>
          </w:p>
        </w:tc>
        <w:tc>
          <w:tcPr>
            <w:tcW w:w="2126"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สำนักปลัด</w:t>
            </w:r>
          </w:p>
        </w:tc>
      </w:tr>
      <w:tr w:rsidR="006C36A3" w:rsidRPr="006C36A3" w:rsidTr="006C36A3">
        <w:tc>
          <w:tcPr>
            <w:tcW w:w="567" w:type="dxa"/>
          </w:tcPr>
          <w:p w:rsidR="006C36A3" w:rsidRPr="006C36A3" w:rsidRDefault="006C36A3" w:rsidP="006C36A3">
            <w:pPr>
              <w:spacing w:after="0" w:line="240" w:lineRule="auto"/>
              <w:jc w:val="center"/>
              <w:rPr>
                <w:rFonts w:ascii="TH SarabunPSK" w:eastAsia="Cordia New" w:hAnsi="TH SarabunPSK" w:cs="TH SarabunPSK"/>
                <w:sz w:val="28"/>
              </w:rPr>
            </w:pPr>
            <w:r w:rsidRPr="006C36A3">
              <w:rPr>
                <w:rFonts w:ascii="TH SarabunPSK" w:eastAsia="Cordia New" w:hAnsi="TH SarabunPSK" w:cs="TH SarabunPSK"/>
                <w:sz w:val="28"/>
                <w:cs/>
              </w:rPr>
              <w:t>9</w:t>
            </w:r>
          </w:p>
        </w:tc>
        <w:tc>
          <w:tcPr>
            <w:tcW w:w="2580"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การจัดเวรยามในชุมชน</w:t>
            </w:r>
          </w:p>
        </w:tc>
        <w:tc>
          <w:tcPr>
            <w:tcW w:w="2410"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เพื่อความมีระเบียบเรียบร้อย</w:t>
            </w:r>
          </w:p>
        </w:tc>
        <w:tc>
          <w:tcPr>
            <w:tcW w:w="2523"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ภายในตำบลลำไทรโยง</w:t>
            </w:r>
          </w:p>
        </w:tc>
        <w:tc>
          <w:tcPr>
            <w:tcW w:w="992"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rPr>
              <w:t>20</w:t>
            </w:r>
            <w:r w:rsidRPr="006C36A3">
              <w:rPr>
                <w:rFonts w:ascii="TH SarabunPSK" w:eastAsia="Cordia New" w:hAnsi="TH SarabunPSK" w:cs="TH SarabunPSK"/>
                <w:sz w:val="28"/>
                <w:cs/>
              </w:rPr>
              <w:t>,</w:t>
            </w:r>
            <w:r w:rsidRPr="006C36A3">
              <w:rPr>
                <w:rFonts w:ascii="TH SarabunPSK" w:eastAsia="Cordia New" w:hAnsi="TH SarabunPSK" w:cs="TH SarabunPSK"/>
                <w:sz w:val="28"/>
              </w:rPr>
              <w:t>000</w:t>
            </w:r>
          </w:p>
        </w:tc>
        <w:tc>
          <w:tcPr>
            <w:tcW w:w="992" w:type="dxa"/>
          </w:tcPr>
          <w:p w:rsidR="006C36A3" w:rsidRPr="006C36A3" w:rsidRDefault="006C36A3" w:rsidP="006C36A3">
            <w:pPr>
              <w:spacing w:after="0" w:line="240" w:lineRule="auto"/>
              <w:jc w:val="center"/>
              <w:rPr>
                <w:rFonts w:ascii="TH SarabunPSK" w:eastAsia="Cordia New" w:hAnsi="TH SarabunPSK" w:cs="TH SarabunPSK"/>
                <w:sz w:val="28"/>
              </w:rPr>
            </w:pPr>
            <w:r w:rsidRPr="006C36A3">
              <w:rPr>
                <w:rFonts w:ascii="TH SarabunPSK" w:eastAsia="Cordia New" w:hAnsi="TH SarabunPSK" w:cs="TH SarabunPSK"/>
                <w:sz w:val="28"/>
              </w:rPr>
              <w:t>20</w:t>
            </w:r>
            <w:r w:rsidRPr="006C36A3">
              <w:rPr>
                <w:rFonts w:ascii="TH SarabunPSK" w:eastAsia="Cordia New" w:hAnsi="TH SarabunPSK" w:cs="TH SarabunPSK"/>
                <w:sz w:val="28"/>
                <w:cs/>
              </w:rPr>
              <w:t>,</w:t>
            </w:r>
            <w:r w:rsidRPr="006C36A3">
              <w:rPr>
                <w:rFonts w:ascii="TH SarabunPSK" w:eastAsia="Cordia New" w:hAnsi="TH SarabunPSK" w:cs="TH SarabunPSK"/>
                <w:sz w:val="28"/>
              </w:rPr>
              <w:t>000</w:t>
            </w:r>
          </w:p>
        </w:tc>
        <w:tc>
          <w:tcPr>
            <w:tcW w:w="993"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rPr>
              <w:t>20</w:t>
            </w:r>
            <w:r w:rsidRPr="006C36A3">
              <w:rPr>
                <w:rFonts w:ascii="TH SarabunPSK" w:eastAsia="Cordia New" w:hAnsi="TH SarabunPSK" w:cs="TH SarabunPSK"/>
                <w:sz w:val="28"/>
                <w:cs/>
              </w:rPr>
              <w:t>,</w:t>
            </w:r>
            <w:r w:rsidRPr="006C36A3">
              <w:rPr>
                <w:rFonts w:ascii="TH SarabunPSK" w:eastAsia="Cordia New" w:hAnsi="TH SarabunPSK" w:cs="TH SarabunPSK"/>
                <w:sz w:val="28"/>
              </w:rPr>
              <w:t>000</w:t>
            </w:r>
          </w:p>
        </w:tc>
        <w:tc>
          <w:tcPr>
            <w:tcW w:w="2268"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ความมีระเบียบเรียบร้อย</w:t>
            </w:r>
          </w:p>
        </w:tc>
        <w:tc>
          <w:tcPr>
            <w:tcW w:w="2126" w:type="dxa"/>
          </w:tcPr>
          <w:p w:rsidR="006C36A3" w:rsidRPr="006C36A3" w:rsidRDefault="006C36A3" w:rsidP="006C36A3">
            <w:pPr>
              <w:spacing w:after="0" w:line="240" w:lineRule="auto"/>
              <w:jc w:val="center"/>
              <w:rPr>
                <w:rFonts w:ascii="TH SarabunPSK" w:eastAsia="Cordia New" w:hAnsi="TH SarabunPSK" w:cs="TH SarabunPSK"/>
                <w:sz w:val="28"/>
                <w:cs/>
              </w:rPr>
            </w:pPr>
            <w:r w:rsidRPr="006C36A3">
              <w:rPr>
                <w:rFonts w:ascii="TH SarabunPSK" w:eastAsia="Cordia New" w:hAnsi="TH SarabunPSK" w:cs="TH SarabunPSK"/>
                <w:sz w:val="28"/>
                <w:cs/>
              </w:rPr>
              <w:t>สำนักปลัด</w:t>
            </w:r>
          </w:p>
        </w:tc>
      </w:tr>
    </w:tbl>
    <w:p w:rsidR="006C36A3" w:rsidRDefault="006C36A3">
      <w:pPr>
        <w:rPr>
          <w:b/>
          <w:bCs/>
        </w:rPr>
      </w:pPr>
    </w:p>
    <w:p w:rsidR="00786612" w:rsidRDefault="00786612">
      <w:pPr>
        <w:rPr>
          <w:b/>
          <w:bCs/>
        </w:rPr>
      </w:pPr>
    </w:p>
    <w:p w:rsidR="00786612" w:rsidRDefault="00786612">
      <w:pPr>
        <w:rPr>
          <w:b/>
          <w:bCs/>
        </w:rPr>
      </w:pPr>
    </w:p>
    <w:p w:rsidR="00786612" w:rsidRDefault="00786612">
      <w:pPr>
        <w:rPr>
          <w:b/>
          <w:bCs/>
        </w:rPr>
      </w:pPr>
    </w:p>
    <w:p w:rsidR="00786612" w:rsidRDefault="00786612">
      <w:pPr>
        <w:rPr>
          <w:b/>
          <w:bCs/>
        </w:rPr>
      </w:pPr>
    </w:p>
    <w:p w:rsidR="00786612" w:rsidRDefault="00786612">
      <w:pPr>
        <w:rPr>
          <w:b/>
          <w:bCs/>
        </w:rPr>
      </w:pPr>
    </w:p>
    <w:p w:rsidR="00786612" w:rsidRPr="00786612" w:rsidRDefault="00786612" w:rsidP="00786612">
      <w:pPr>
        <w:spacing w:after="0" w:line="240" w:lineRule="auto"/>
        <w:rPr>
          <w:rFonts w:ascii="TH SarabunPSK" w:eastAsia="Cordia New" w:hAnsi="TH SarabunPSK" w:cs="TH SarabunPSK"/>
          <w:b/>
          <w:bCs/>
          <w:sz w:val="28"/>
          <w:cs/>
        </w:rPr>
      </w:pPr>
      <w:r w:rsidRPr="00786612">
        <w:rPr>
          <w:rFonts w:ascii="TH SarabunPSK" w:eastAsia="Cordia New" w:hAnsi="TH SarabunPSK" w:cs="TH SarabunPSK"/>
          <w:b/>
          <w:bCs/>
          <w:sz w:val="28"/>
          <w:cs/>
        </w:rPr>
        <w:t>2.  ยุทธศาสตร์ที่  2</w:t>
      </w:r>
      <w:r w:rsidRPr="00786612">
        <w:rPr>
          <w:rFonts w:ascii="TH SarabunPSK" w:eastAsia="Cordia New" w:hAnsi="TH SarabunPSK" w:cs="TH SarabunPSK"/>
          <w:b/>
          <w:bCs/>
          <w:sz w:val="28"/>
        </w:rPr>
        <w:t xml:space="preserve">  </w:t>
      </w:r>
      <w:r w:rsidRPr="00786612">
        <w:rPr>
          <w:rFonts w:ascii="TH SarabunPSK" w:eastAsia="Cordia New" w:hAnsi="TH SarabunPSK" w:cs="TH SarabunPSK"/>
          <w:b/>
          <w:bCs/>
          <w:sz w:val="28"/>
          <w:cs/>
        </w:rPr>
        <w:t>ด้านการพัฒนาคุณภาพชีวิต</w:t>
      </w:r>
    </w:p>
    <w:p w:rsidR="00786612" w:rsidRPr="00786612" w:rsidRDefault="00786612" w:rsidP="00786612">
      <w:pPr>
        <w:spacing w:after="0" w:line="240" w:lineRule="auto"/>
        <w:rPr>
          <w:rFonts w:ascii="TH SarabunPSK" w:eastAsia="Cordia New" w:hAnsi="TH SarabunPSK" w:cs="TH SarabunPSK"/>
          <w:b/>
          <w:bCs/>
          <w:sz w:val="28"/>
        </w:rPr>
      </w:pPr>
      <w:r w:rsidRPr="00786612">
        <w:rPr>
          <w:rFonts w:ascii="TH SarabunPSK" w:eastAsia="Cordia New" w:hAnsi="TH SarabunPSK" w:cs="TH SarabunPSK"/>
          <w:b/>
          <w:bCs/>
          <w:sz w:val="28"/>
          <w:cs/>
        </w:rPr>
        <w:t xml:space="preserve">            2.1   แนวทางการพัฒนา  ส่งเสริมให้ประชาชนมีความสุขภาพอนามัยที่ดี</w:t>
      </w:r>
    </w:p>
    <w:tbl>
      <w:tblPr>
        <w:tblW w:w="15452"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654"/>
        <w:gridCol w:w="2449"/>
        <w:gridCol w:w="2409"/>
        <w:gridCol w:w="993"/>
        <w:gridCol w:w="963"/>
        <w:gridCol w:w="1021"/>
        <w:gridCol w:w="2268"/>
        <w:gridCol w:w="2127"/>
      </w:tblGrid>
      <w:tr w:rsidR="00786612" w:rsidRPr="00786612" w:rsidTr="00EC3192">
        <w:tc>
          <w:tcPr>
            <w:tcW w:w="568" w:type="dxa"/>
            <w:vMerge w:val="restart"/>
            <w:vAlign w:val="center"/>
          </w:tcPr>
          <w:p w:rsidR="00786612" w:rsidRPr="00786612" w:rsidRDefault="00786612" w:rsidP="00786612">
            <w:pPr>
              <w:spacing w:after="0" w:line="240" w:lineRule="auto"/>
              <w:jc w:val="center"/>
              <w:rPr>
                <w:rFonts w:ascii="TH SarabunPSK" w:eastAsia="Cordia New" w:hAnsi="TH SarabunPSK" w:cs="TH SarabunPSK"/>
                <w:b/>
                <w:bCs/>
                <w:sz w:val="28"/>
                <w:cs/>
              </w:rPr>
            </w:pPr>
            <w:r w:rsidRPr="00786612">
              <w:rPr>
                <w:rFonts w:ascii="TH SarabunPSK" w:eastAsia="Cordia New" w:hAnsi="TH SarabunPSK" w:cs="TH SarabunPSK"/>
                <w:b/>
                <w:bCs/>
                <w:sz w:val="28"/>
                <w:cs/>
              </w:rPr>
              <w:t>ที่</w:t>
            </w:r>
          </w:p>
        </w:tc>
        <w:tc>
          <w:tcPr>
            <w:tcW w:w="2654" w:type="dxa"/>
            <w:vMerge w:val="restart"/>
            <w:vAlign w:val="center"/>
          </w:tcPr>
          <w:p w:rsidR="00786612" w:rsidRPr="00786612" w:rsidRDefault="00786612" w:rsidP="00786612">
            <w:pPr>
              <w:spacing w:after="0" w:line="240" w:lineRule="auto"/>
              <w:jc w:val="center"/>
              <w:rPr>
                <w:rFonts w:ascii="TH SarabunPSK" w:eastAsia="Cordia New" w:hAnsi="TH SarabunPSK" w:cs="TH SarabunPSK"/>
                <w:b/>
                <w:bCs/>
                <w:sz w:val="28"/>
              </w:rPr>
            </w:pPr>
            <w:r w:rsidRPr="00786612">
              <w:rPr>
                <w:rFonts w:ascii="TH SarabunPSK" w:eastAsia="Cordia New" w:hAnsi="TH SarabunPSK" w:cs="TH SarabunPSK"/>
                <w:b/>
                <w:bCs/>
                <w:sz w:val="28"/>
                <w:cs/>
              </w:rPr>
              <w:t>โครงการ</w:t>
            </w:r>
          </w:p>
        </w:tc>
        <w:tc>
          <w:tcPr>
            <w:tcW w:w="2449" w:type="dxa"/>
            <w:vMerge w:val="restart"/>
            <w:vAlign w:val="center"/>
          </w:tcPr>
          <w:p w:rsidR="00786612" w:rsidRPr="00786612" w:rsidRDefault="00786612" w:rsidP="00786612">
            <w:pPr>
              <w:spacing w:after="0" w:line="240" w:lineRule="auto"/>
              <w:jc w:val="center"/>
              <w:rPr>
                <w:rFonts w:ascii="TH SarabunPSK" w:eastAsia="Cordia New" w:hAnsi="TH SarabunPSK" w:cs="TH SarabunPSK"/>
                <w:b/>
                <w:bCs/>
                <w:sz w:val="28"/>
              </w:rPr>
            </w:pPr>
            <w:r w:rsidRPr="00786612">
              <w:rPr>
                <w:rFonts w:ascii="TH SarabunPSK" w:eastAsia="Cordia New" w:hAnsi="TH SarabunPSK" w:cs="TH SarabunPSK"/>
                <w:b/>
                <w:bCs/>
                <w:sz w:val="28"/>
                <w:cs/>
              </w:rPr>
              <w:t>วัตถุประสงค์</w:t>
            </w:r>
          </w:p>
        </w:tc>
        <w:tc>
          <w:tcPr>
            <w:tcW w:w="2409" w:type="dxa"/>
            <w:vMerge w:val="restart"/>
            <w:vAlign w:val="center"/>
          </w:tcPr>
          <w:p w:rsidR="00786612" w:rsidRPr="00786612" w:rsidRDefault="00786612" w:rsidP="00786612">
            <w:pPr>
              <w:spacing w:after="0" w:line="240" w:lineRule="auto"/>
              <w:jc w:val="center"/>
              <w:rPr>
                <w:rFonts w:ascii="TH SarabunPSK" w:eastAsia="Cordia New" w:hAnsi="TH SarabunPSK" w:cs="TH SarabunPSK"/>
                <w:b/>
                <w:bCs/>
                <w:sz w:val="28"/>
              </w:rPr>
            </w:pPr>
            <w:r w:rsidRPr="00786612">
              <w:rPr>
                <w:rFonts w:ascii="TH SarabunPSK" w:eastAsia="Cordia New" w:hAnsi="TH SarabunPSK" w:cs="TH SarabunPSK"/>
                <w:b/>
                <w:bCs/>
                <w:sz w:val="28"/>
                <w:cs/>
              </w:rPr>
              <w:t>เป้าหมาย</w:t>
            </w:r>
          </w:p>
          <w:p w:rsidR="00786612" w:rsidRPr="00786612" w:rsidRDefault="00786612" w:rsidP="00786612">
            <w:pPr>
              <w:spacing w:after="0" w:line="240" w:lineRule="auto"/>
              <w:jc w:val="center"/>
              <w:rPr>
                <w:rFonts w:ascii="TH SarabunPSK" w:eastAsia="Cordia New" w:hAnsi="TH SarabunPSK" w:cs="TH SarabunPSK"/>
                <w:b/>
                <w:bCs/>
                <w:sz w:val="28"/>
              </w:rPr>
            </w:pPr>
            <w:r w:rsidRPr="00786612">
              <w:rPr>
                <w:rFonts w:ascii="TH SarabunPSK" w:eastAsia="Cordia New" w:hAnsi="TH SarabunPSK" w:cs="TH SarabunPSK"/>
                <w:b/>
                <w:bCs/>
                <w:sz w:val="28"/>
                <w:cs/>
              </w:rPr>
              <w:t>(รายละเอียดโครงการ)</w:t>
            </w:r>
          </w:p>
        </w:tc>
        <w:tc>
          <w:tcPr>
            <w:tcW w:w="2977" w:type="dxa"/>
            <w:gridSpan w:val="3"/>
            <w:vAlign w:val="center"/>
          </w:tcPr>
          <w:p w:rsidR="00786612" w:rsidRPr="00786612" w:rsidRDefault="00786612" w:rsidP="00786612">
            <w:pPr>
              <w:spacing w:after="0" w:line="240" w:lineRule="auto"/>
              <w:jc w:val="center"/>
              <w:rPr>
                <w:rFonts w:ascii="TH SarabunPSK" w:eastAsia="Cordia New" w:hAnsi="TH SarabunPSK" w:cs="TH SarabunPSK"/>
                <w:b/>
                <w:bCs/>
                <w:sz w:val="28"/>
              </w:rPr>
            </w:pPr>
            <w:r w:rsidRPr="00786612">
              <w:rPr>
                <w:rFonts w:ascii="TH SarabunPSK" w:eastAsia="Cordia New" w:hAnsi="TH SarabunPSK" w:cs="TH SarabunPSK"/>
                <w:b/>
                <w:bCs/>
                <w:sz w:val="28"/>
                <w:cs/>
              </w:rPr>
              <w:t>งบประมาณและที่มา</w:t>
            </w:r>
          </w:p>
        </w:tc>
        <w:tc>
          <w:tcPr>
            <w:tcW w:w="2268" w:type="dxa"/>
            <w:vMerge w:val="restart"/>
            <w:vAlign w:val="center"/>
          </w:tcPr>
          <w:p w:rsidR="00786612" w:rsidRPr="00786612" w:rsidRDefault="00786612" w:rsidP="00786612">
            <w:pPr>
              <w:spacing w:after="0" w:line="240" w:lineRule="auto"/>
              <w:jc w:val="center"/>
              <w:rPr>
                <w:rFonts w:ascii="TH SarabunPSK" w:eastAsia="Cordia New" w:hAnsi="TH SarabunPSK" w:cs="TH SarabunPSK"/>
                <w:b/>
                <w:bCs/>
                <w:sz w:val="28"/>
              </w:rPr>
            </w:pPr>
            <w:r w:rsidRPr="00786612">
              <w:rPr>
                <w:rFonts w:ascii="TH SarabunPSK" w:eastAsia="Cordia New" w:hAnsi="TH SarabunPSK" w:cs="TH SarabunPSK"/>
                <w:b/>
                <w:bCs/>
                <w:sz w:val="28"/>
                <w:cs/>
              </w:rPr>
              <w:t>ผลลัพธ์ที่คาดว่าจะได้รับ</w:t>
            </w:r>
          </w:p>
        </w:tc>
        <w:tc>
          <w:tcPr>
            <w:tcW w:w="2127" w:type="dxa"/>
            <w:vMerge w:val="restart"/>
            <w:vAlign w:val="center"/>
          </w:tcPr>
          <w:p w:rsidR="00786612" w:rsidRPr="00786612" w:rsidRDefault="00786612" w:rsidP="00786612">
            <w:pPr>
              <w:spacing w:after="0" w:line="240" w:lineRule="auto"/>
              <w:jc w:val="center"/>
              <w:rPr>
                <w:rFonts w:ascii="TH SarabunPSK" w:eastAsia="Cordia New" w:hAnsi="TH SarabunPSK" w:cs="TH SarabunPSK"/>
                <w:b/>
                <w:bCs/>
                <w:sz w:val="28"/>
              </w:rPr>
            </w:pPr>
            <w:r w:rsidRPr="00786612">
              <w:rPr>
                <w:rFonts w:ascii="TH SarabunPSK" w:eastAsia="Cordia New" w:hAnsi="TH SarabunPSK" w:cs="TH SarabunPSK"/>
                <w:b/>
                <w:bCs/>
                <w:sz w:val="28"/>
                <w:cs/>
              </w:rPr>
              <w:t>หน่วยงานที่รับผิดชอบ</w:t>
            </w:r>
          </w:p>
        </w:tc>
      </w:tr>
      <w:tr w:rsidR="00786612" w:rsidRPr="00786612" w:rsidTr="00EC3192">
        <w:tc>
          <w:tcPr>
            <w:tcW w:w="568" w:type="dxa"/>
            <w:vMerge/>
          </w:tcPr>
          <w:p w:rsidR="00786612" w:rsidRPr="00786612" w:rsidRDefault="00786612" w:rsidP="00786612">
            <w:pPr>
              <w:spacing w:after="0" w:line="240" w:lineRule="auto"/>
              <w:rPr>
                <w:rFonts w:ascii="TH SarabunPSK" w:eastAsia="Cordia New" w:hAnsi="TH SarabunPSK" w:cs="TH SarabunPSK"/>
                <w:b/>
                <w:bCs/>
                <w:sz w:val="28"/>
              </w:rPr>
            </w:pPr>
          </w:p>
        </w:tc>
        <w:tc>
          <w:tcPr>
            <w:tcW w:w="2654" w:type="dxa"/>
            <w:vMerge/>
          </w:tcPr>
          <w:p w:rsidR="00786612" w:rsidRPr="00786612" w:rsidRDefault="00786612" w:rsidP="00786612">
            <w:pPr>
              <w:spacing w:after="0" w:line="240" w:lineRule="auto"/>
              <w:rPr>
                <w:rFonts w:ascii="TH SarabunPSK" w:eastAsia="Cordia New" w:hAnsi="TH SarabunPSK" w:cs="TH SarabunPSK"/>
                <w:b/>
                <w:bCs/>
                <w:sz w:val="28"/>
              </w:rPr>
            </w:pPr>
          </w:p>
        </w:tc>
        <w:tc>
          <w:tcPr>
            <w:tcW w:w="2449" w:type="dxa"/>
            <w:vMerge/>
          </w:tcPr>
          <w:p w:rsidR="00786612" w:rsidRPr="00786612" w:rsidRDefault="00786612" w:rsidP="00786612">
            <w:pPr>
              <w:spacing w:after="0" w:line="240" w:lineRule="auto"/>
              <w:rPr>
                <w:rFonts w:ascii="TH SarabunPSK" w:eastAsia="Cordia New" w:hAnsi="TH SarabunPSK" w:cs="TH SarabunPSK"/>
                <w:b/>
                <w:bCs/>
                <w:sz w:val="28"/>
              </w:rPr>
            </w:pPr>
          </w:p>
        </w:tc>
        <w:tc>
          <w:tcPr>
            <w:tcW w:w="2409" w:type="dxa"/>
            <w:vMerge/>
          </w:tcPr>
          <w:p w:rsidR="00786612" w:rsidRPr="00786612" w:rsidRDefault="00786612" w:rsidP="00786612">
            <w:pPr>
              <w:spacing w:after="0" w:line="240" w:lineRule="auto"/>
              <w:rPr>
                <w:rFonts w:ascii="TH SarabunPSK" w:eastAsia="Cordia New" w:hAnsi="TH SarabunPSK" w:cs="TH SarabunPSK"/>
                <w:b/>
                <w:bCs/>
                <w:sz w:val="28"/>
              </w:rPr>
            </w:pPr>
          </w:p>
        </w:tc>
        <w:tc>
          <w:tcPr>
            <w:tcW w:w="993" w:type="dxa"/>
          </w:tcPr>
          <w:p w:rsidR="00786612" w:rsidRPr="00786612" w:rsidRDefault="00786612" w:rsidP="00786612">
            <w:pPr>
              <w:tabs>
                <w:tab w:val="left" w:pos="1134"/>
              </w:tabs>
              <w:spacing w:after="0" w:line="240" w:lineRule="auto"/>
              <w:jc w:val="center"/>
              <w:rPr>
                <w:rFonts w:ascii="TH SarabunPSK" w:eastAsia="Times New Roman" w:hAnsi="TH SarabunPSK" w:cs="TH SarabunPSK"/>
                <w:b/>
                <w:bCs/>
                <w:caps/>
                <w:sz w:val="28"/>
              </w:rPr>
            </w:pPr>
            <w:r w:rsidRPr="00786612">
              <w:rPr>
                <w:rFonts w:ascii="TH SarabunPSK" w:eastAsia="Times New Roman" w:hAnsi="TH SarabunPSK" w:cs="TH SarabunPSK"/>
                <w:b/>
                <w:bCs/>
                <w:caps/>
                <w:sz w:val="28"/>
                <w:cs/>
              </w:rPr>
              <w:t>25</w:t>
            </w:r>
            <w:r w:rsidRPr="00786612">
              <w:rPr>
                <w:rFonts w:ascii="TH SarabunPSK" w:eastAsia="Times New Roman" w:hAnsi="TH SarabunPSK" w:cs="TH SarabunPSK" w:hint="cs"/>
                <w:b/>
                <w:bCs/>
                <w:caps/>
                <w:sz w:val="28"/>
                <w:cs/>
              </w:rPr>
              <w:t>60</w:t>
            </w:r>
          </w:p>
        </w:tc>
        <w:tc>
          <w:tcPr>
            <w:tcW w:w="963" w:type="dxa"/>
          </w:tcPr>
          <w:p w:rsidR="00786612" w:rsidRPr="00786612" w:rsidRDefault="00786612" w:rsidP="00786612">
            <w:pPr>
              <w:tabs>
                <w:tab w:val="left" w:pos="1134"/>
              </w:tabs>
              <w:spacing w:after="0" w:line="240" w:lineRule="auto"/>
              <w:jc w:val="center"/>
              <w:rPr>
                <w:rFonts w:ascii="TH SarabunPSK" w:eastAsia="Times New Roman" w:hAnsi="TH SarabunPSK" w:cs="TH SarabunPSK"/>
                <w:b/>
                <w:bCs/>
                <w:caps/>
                <w:sz w:val="28"/>
              </w:rPr>
            </w:pPr>
            <w:r w:rsidRPr="00786612">
              <w:rPr>
                <w:rFonts w:ascii="TH SarabunPSK" w:eastAsia="Times New Roman" w:hAnsi="TH SarabunPSK" w:cs="TH SarabunPSK"/>
                <w:b/>
                <w:bCs/>
                <w:caps/>
                <w:sz w:val="28"/>
                <w:cs/>
              </w:rPr>
              <w:t>25</w:t>
            </w:r>
            <w:r w:rsidRPr="00786612">
              <w:rPr>
                <w:rFonts w:ascii="TH SarabunPSK" w:eastAsia="Times New Roman" w:hAnsi="TH SarabunPSK" w:cs="TH SarabunPSK"/>
                <w:b/>
                <w:bCs/>
                <w:caps/>
                <w:sz w:val="28"/>
              </w:rPr>
              <w:t>6</w:t>
            </w:r>
            <w:r w:rsidRPr="00786612">
              <w:rPr>
                <w:rFonts w:ascii="TH SarabunPSK" w:eastAsia="Times New Roman" w:hAnsi="TH SarabunPSK" w:cs="TH SarabunPSK" w:hint="cs"/>
                <w:b/>
                <w:bCs/>
                <w:caps/>
                <w:sz w:val="28"/>
                <w:cs/>
              </w:rPr>
              <w:t>1</w:t>
            </w:r>
          </w:p>
        </w:tc>
        <w:tc>
          <w:tcPr>
            <w:tcW w:w="1021" w:type="dxa"/>
          </w:tcPr>
          <w:p w:rsidR="00786612" w:rsidRPr="00786612" w:rsidRDefault="00786612" w:rsidP="00786612">
            <w:pPr>
              <w:tabs>
                <w:tab w:val="left" w:pos="1134"/>
              </w:tabs>
              <w:spacing w:after="0" w:line="240" w:lineRule="auto"/>
              <w:jc w:val="center"/>
              <w:rPr>
                <w:rFonts w:ascii="TH SarabunPSK" w:eastAsia="Times New Roman" w:hAnsi="TH SarabunPSK" w:cs="TH SarabunPSK"/>
                <w:b/>
                <w:bCs/>
                <w:caps/>
                <w:sz w:val="28"/>
              </w:rPr>
            </w:pPr>
            <w:r w:rsidRPr="00786612">
              <w:rPr>
                <w:rFonts w:ascii="TH SarabunPSK" w:eastAsia="Times New Roman" w:hAnsi="TH SarabunPSK" w:cs="TH SarabunPSK"/>
                <w:b/>
                <w:bCs/>
                <w:caps/>
                <w:sz w:val="28"/>
                <w:cs/>
              </w:rPr>
              <w:t>25</w:t>
            </w:r>
            <w:r w:rsidRPr="00786612">
              <w:rPr>
                <w:rFonts w:ascii="TH SarabunPSK" w:eastAsia="Times New Roman" w:hAnsi="TH SarabunPSK" w:cs="TH SarabunPSK"/>
                <w:b/>
                <w:bCs/>
                <w:caps/>
                <w:sz w:val="28"/>
              </w:rPr>
              <w:t>6</w:t>
            </w:r>
            <w:r w:rsidRPr="00786612">
              <w:rPr>
                <w:rFonts w:ascii="TH SarabunPSK" w:eastAsia="Times New Roman" w:hAnsi="TH SarabunPSK" w:cs="TH SarabunPSK" w:hint="cs"/>
                <w:b/>
                <w:bCs/>
                <w:caps/>
                <w:sz w:val="28"/>
                <w:cs/>
              </w:rPr>
              <w:t>2</w:t>
            </w:r>
          </w:p>
        </w:tc>
        <w:tc>
          <w:tcPr>
            <w:tcW w:w="2268" w:type="dxa"/>
            <w:vMerge/>
          </w:tcPr>
          <w:p w:rsidR="00786612" w:rsidRPr="00786612" w:rsidRDefault="00786612" w:rsidP="00786612">
            <w:pPr>
              <w:spacing w:after="0" w:line="240" w:lineRule="auto"/>
              <w:rPr>
                <w:rFonts w:ascii="TH SarabunPSK" w:eastAsia="Cordia New" w:hAnsi="TH SarabunPSK" w:cs="TH SarabunPSK"/>
                <w:b/>
                <w:bCs/>
                <w:sz w:val="28"/>
              </w:rPr>
            </w:pPr>
          </w:p>
        </w:tc>
        <w:tc>
          <w:tcPr>
            <w:tcW w:w="2127" w:type="dxa"/>
            <w:vMerge/>
          </w:tcPr>
          <w:p w:rsidR="00786612" w:rsidRPr="00786612" w:rsidRDefault="00786612" w:rsidP="00786612">
            <w:pPr>
              <w:spacing w:after="0" w:line="240" w:lineRule="auto"/>
              <w:rPr>
                <w:rFonts w:ascii="TH SarabunPSK" w:eastAsia="Cordia New" w:hAnsi="TH SarabunPSK" w:cs="TH SarabunPSK"/>
                <w:b/>
                <w:bCs/>
                <w:sz w:val="28"/>
              </w:rPr>
            </w:pPr>
          </w:p>
        </w:tc>
      </w:tr>
      <w:tr w:rsidR="00786612" w:rsidRPr="00786612" w:rsidTr="00EC3192">
        <w:tc>
          <w:tcPr>
            <w:tcW w:w="568"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1</w:t>
            </w:r>
          </w:p>
        </w:tc>
        <w:tc>
          <w:tcPr>
            <w:tcW w:w="2654"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โครงการสร้างที่ล้างหน้า-แปรงฟันสำหรับนักเรียนในศูนย์เด็ก</w:t>
            </w:r>
          </w:p>
        </w:tc>
        <w:tc>
          <w:tcPr>
            <w:tcW w:w="2449"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เพื่อให้เด็กเล็กมีสุขภาพดี</w:t>
            </w:r>
          </w:p>
        </w:tc>
        <w:tc>
          <w:tcPr>
            <w:tcW w:w="2409"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เด็กเล็ก  100  คน</w:t>
            </w:r>
          </w:p>
        </w:tc>
        <w:tc>
          <w:tcPr>
            <w:tcW w:w="993"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150,000</w:t>
            </w:r>
          </w:p>
          <w:p w:rsidR="00786612" w:rsidRPr="00786612" w:rsidRDefault="00786612" w:rsidP="00786612">
            <w:pPr>
              <w:spacing w:after="0" w:line="240" w:lineRule="auto"/>
              <w:jc w:val="center"/>
              <w:rPr>
                <w:rFonts w:ascii="TH SarabunPSK" w:eastAsia="Cordia New" w:hAnsi="TH SarabunPSK" w:cs="TH SarabunPSK"/>
                <w:sz w:val="28"/>
                <w:cs/>
              </w:rPr>
            </w:pPr>
          </w:p>
        </w:tc>
        <w:tc>
          <w:tcPr>
            <w:tcW w:w="963"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150,000</w:t>
            </w:r>
          </w:p>
          <w:p w:rsidR="00786612" w:rsidRPr="00786612" w:rsidRDefault="00786612" w:rsidP="00786612">
            <w:pPr>
              <w:spacing w:after="0" w:line="240" w:lineRule="auto"/>
              <w:jc w:val="center"/>
              <w:rPr>
                <w:rFonts w:ascii="TH SarabunPSK" w:eastAsia="Cordia New" w:hAnsi="TH SarabunPSK" w:cs="TH SarabunPSK"/>
                <w:sz w:val="28"/>
                <w:cs/>
              </w:rPr>
            </w:pPr>
          </w:p>
        </w:tc>
        <w:tc>
          <w:tcPr>
            <w:tcW w:w="1021"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150,000</w:t>
            </w:r>
          </w:p>
          <w:p w:rsidR="00786612" w:rsidRPr="00786612" w:rsidRDefault="00786612" w:rsidP="00786612">
            <w:pPr>
              <w:spacing w:after="0" w:line="240" w:lineRule="auto"/>
              <w:jc w:val="center"/>
              <w:rPr>
                <w:rFonts w:ascii="TH SarabunPSK" w:eastAsia="Cordia New" w:hAnsi="TH SarabunPSK" w:cs="TH SarabunPSK"/>
                <w:sz w:val="28"/>
                <w:cs/>
              </w:rPr>
            </w:pPr>
          </w:p>
        </w:tc>
        <w:tc>
          <w:tcPr>
            <w:tcW w:w="2268"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เด็กมีสุขภาพที่ดี</w:t>
            </w:r>
          </w:p>
        </w:tc>
        <w:tc>
          <w:tcPr>
            <w:tcW w:w="2127"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ส่วนการศึกษา</w:t>
            </w:r>
          </w:p>
        </w:tc>
      </w:tr>
      <w:tr w:rsidR="00786612" w:rsidRPr="00786612" w:rsidTr="00EC3192">
        <w:tc>
          <w:tcPr>
            <w:tcW w:w="568"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2</w:t>
            </w:r>
          </w:p>
        </w:tc>
        <w:tc>
          <w:tcPr>
            <w:tcW w:w="2654"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โครงการส่งเสริมสุขภาพอนามัยแม่และเด็ก</w:t>
            </w:r>
          </w:p>
        </w:tc>
        <w:tc>
          <w:tcPr>
            <w:tcW w:w="2449"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เพื่อการปฏิบัติที่ถูกต้อง</w:t>
            </w:r>
          </w:p>
        </w:tc>
        <w:tc>
          <w:tcPr>
            <w:tcW w:w="2409" w:type="dxa"/>
          </w:tcPr>
          <w:p w:rsidR="00786612" w:rsidRPr="00786612" w:rsidRDefault="00786612" w:rsidP="00786612">
            <w:pPr>
              <w:spacing w:after="0" w:line="240" w:lineRule="auto"/>
              <w:jc w:val="center"/>
              <w:rPr>
                <w:rFonts w:ascii="TH SarabunPSK" w:eastAsia="Cordia New" w:hAnsi="TH SarabunPSK" w:cs="TH SarabunPSK"/>
                <w:sz w:val="28"/>
              </w:rPr>
            </w:pPr>
            <w:r w:rsidRPr="00786612">
              <w:rPr>
                <w:rFonts w:ascii="TH SarabunPSK" w:eastAsia="Cordia New" w:hAnsi="TH SarabunPSK" w:cs="TH SarabunPSK"/>
                <w:sz w:val="28"/>
                <w:cs/>
              </w:rPr>
              <w:t>ตามโครงการของ อบต.</w:t>
            </w:r>
          </w:p>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ลำไทรโยง</w:t>
            </w:r>
          </w:p>
        </w:tc>
        <w:tc>
          <w:tcPr>
            <w:tcW w:w="993"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20,000</w:t>
            </w:r>
          </w:p>
          <w:p w:rsidR="00786612" w:rsidRPr="00786612" w:rsidRDefault="00786612" w:rsidP="00786612">
            <w:pPr>
              <w:spacing w:after="0" w:line="240" w:lineRule="auto"/>
              <w:jc w:val="center"/>
              <w:rPr>
                <w:rFonts w:ascii="TH SarabunPSK" w:eastAsia="Cordia New" w:hAnsi="TH SarabunPSK" w:cs="TH SarabunPSK"/>
                <w:sz w:val="28"/>
                <w:cs/>
              </w:rPr>
            </w:pPr>
          </w:p>
        </w:tc>
        <w:tc>
          <w:tcPr>
            <w:tcW w:w="963"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20,000</w:t>
            </w:r>
          </w:p>
          <w:p w:rsidR="00786612" w:rsidRPr="00786612" w:rsidRDefault="00786612" w:rsidP="00786612">
            <w:pPr>
              <w:spacing w:after="0" w:line="240" w:lineRule="auto"/>
              <w:jc w:val="center"/>
              <w:rPr>
                <w:rFonts w:ascii="TH SarabunPSK" w:eastAsia="Cordia New" w:hAnsi="TH SarabunPSK" w:cs="TH SarabunPSK"/>
                <w:sz w:val="28"/>
                <w:cs/>
              </w:rPr>
            </w:pPr>
          </w:p>
        </w:tc>
        <w:tc>
          <w:tcPr>
            <w:tcW w:w="1021"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20,000</w:t>
            </w:r>
          </w:p>
          <w:p w:rsidR="00786612" w:rsidRPr="00786612" w:rsidRDefault="00786612" w:rsidP="00786612">
            <w:pPr>
              <w:spacing w:after="0" w:line="240" w:lineRule="auto"/>
              <w:jc w:val="center"/>
              <w:rPr>
                <w:rFonts w:ascii="TH SarabunPSK" w:eastAsia="Cordia New" w:hAnsi="TH SarabunPSK" w:cs="TH SarabunPSK"/>
                <w:sz w:val="28"/>
                <w:cs/>
              </w:rPr>
            </w:pPr>
          </w:p>
        </w:tc>
        <w:tc>
          <w:tcPr>
            <w:tcW w:w="2268"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เด็กมีสุขภาพที่ดี</w:t>
            </w:r>
          </w:p>
        </w:tc>
        <w:tc>
          <w:tcPr>
            <w:tcW w:w="2127"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ส่วนการศึกษา</w:t>
            </w:r>
          </w:p>
        </w:tc>
      </w:tr>
      <w:tr w:rsidR="00786612" w:rsidRPr="00786612" w:rsidTr="00EC3192">
        <w:tc>
          <w:tcPr>
            <w:tcW w:w="568"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3</w:t>
            </w:r>
          </w:p>
        </w:tc>
        <w:tc>
          <w:tcPr>
            <w:tcW w:w="2654"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โครงการสุขภาพจิตในชุมชน</w:t>
            </w:r>
          </w:p>
        </w:tc>
        <w:tc>
          <w:tcPr>
            <w:tcW w:w="2449"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เพื่อสุขภาพจิตในชุมชนดีขึ้น</w:t>
            </w:r>
          </w:p>
        </w:tc>
        <w:tc>
          <w:tcPr>
            <w:tcW w:w="2409"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ครอบคลุมทั้งตำบล</w:t>
            </w:r>
          </w:p>
        </w:tc>
        <w:tc>
          <w:tcPr>
            <w:tcW w:w="993"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20,000</w:t>
            </w:r>
          </w:p>
          <w:p w:rsidR="00786612" w:rsidRPr="00786612" w:rsidRDefault="00786612" w:rsidP="00786612">
            <w:pPr>
              <w:spacing w:after="0" w:line="240" w:lineRule="auto"/>
              <w:jc w:val="center"/>
              <w:rPr>
                <w:rFonts w:ascii="TH SarabunPSK" w:eastAsia="Cordia New" w:hAnsi="TH SarabunPSK" w:cs="TH SarabunPSK"/>
                <w:sz w:val="28"/>
                <w:cs/>
              </w:rPr>
            </w:pPr>
          </w:p>
        </w:tc>
        <w:tc>
          <w:tcPr>
            <w:tcW w:w="963"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20,000</w:t>
            </w:r>
          </w:p>
          <w:p w:rsidR="00786612" w:rsidRPr="00786612" w:rsidRDefault="00786612" w:rsidP="00786612">
            <w:pPr>
              <w:spacing w:after="0" w:line="240" w:lineRule="auto"/>
              <w:jc w:val="center"/>
              <w:rPr>
                <w:rFonts w:ascii="TH SarabunPSK" w:eastAsia="Cordia New" w:hAnsi="TH SarabunPSK" w:cs="TH SarabunPSK"/>
                <w:sz w:val="28"/>
                <w:cs/>
              </w:rPr>
            </w:pPr>
          </w:p>
        </w:tc>
        <w:tc>
          <w:tcPr>
            <w:tcW w:w="1021"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20,000</w:t>
            </w:r>
          </w:p>
          <w:p w:rsidR="00786612" w:rsidRPr="00786612" w:rsidRDefault="00786612" w:rsidP="00786612">
            <w:pPr>
              <w:spacing w:after="0" w:line="240" w:lineRule="auto"/>
              <w:jc w:val="center"/>
              <w:rPr>
                <w:rFonts w:ascii="TH SarabunPSK" w:eastAsia="Cordia New" w:hAnsi="TH SarabunPSK" w:cs="TH SarabunPSK"/>
                <w:sz w:val="28"/>
                <w:cs/>
              </w:rPr>
            </w:pPr>
          </w:p>
        </w:tc>
        <w:tc>
          <w:tcPr>
            <w:tcW w:w="2268"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สุขภาพจิตดีขึ้น</w:t>
            </w:r>
          </w:p>
        </w:tc>
        <w:tc>
          <w:tcPr>
            <w:tcW w:w="2127"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ส่วนการศึกษา</w:t>
            </w:r>
          </w:p>
        </w:tc>
      </w:tr>
      <w:tr w:rsidR="00786612" w:rsidRPr="00786612" w:rsidTr="00EC3192">
        <w:tc>
          <w:tcPr>
            <w:tcW w:w="568"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4</w:t>
            </w:r>
          </w:p>
        </w:tc>
        <w:tc>
          <w:tcPr>
            <w:tcW w:w="2654"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โครงการควบคุมป้องกันอุบัติเหตุในช่วงเทศกาล</w:t>
            </w:r>
          </w:p>
        </w:tc>
        <w:tc>
          <w:tcPr>
            <w:tcW w:w="2449"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เพื่อป้องกันอุบัติเหตุ</w:t>
            </w:r>
          </w:p>
        </w:tc>
        <w:tc>
          <w:tcPr>
            <w:tcW w:w="2409"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ครอบคลุมทั้งตำบล</w:t>
            </w:r>
          </w:p>
        </w:tc>
        <w:tc>
          <w:tcPr>
            <w:tcW w:w="993"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80,000</w:t>
            </w:r>
          </w:p>
          <w:p w:rsidR="00786612" w:rsidRPr="00786612" w:rsidRDefault="00786612" w:rsidP="00786612">
            <w:pPr>
              <w:spacing w:after="0" w:line="240" w:lineRule="auto"/>
              <w:jc w:val="center"/>
              <w:rPr>
                <w:rFonts w:ascii="TH SarabunPSK" w:eastAsia="Cordia New" w:hAnsi="TH SarabunPSK" w:cs="TH SarabunPSK"/>
                <w:sz w:val="28"/>
                <w:cs/>
              </w:rPr>
            </w:pPr>
          </w:p>
        </w:tc>
        <w:tc>
          <w:tcPr>
            <w:tcW w:w="963"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80,000</w:t>
            </w:r>
          </w:p>
          <w:p w:rsidR="00786612" w:rsidRPr="00786612" w:rsidRDefault="00786612" w:rsidP="00786612">
            <w:pPr>
              <w:spacing w:after="0" w:line="240" w:lineRule="auto"/>
              <w:jc w:val="center"/>
              <w:rPr>
                <w:rFonts w:ascii="TH SarabunPSK" w:eastAsia="Cordia New" w:hAnsi="TH SarabunPSK" w:cs="TH SarabunPSK"/>
                <w:sz w:val="28"/>
                <w:cs/>
              </w:rPr>
            </w:pPr>
          </w:p>
        </w:tc>
        <w:tc>
          <w:tcPr>
            <w:tcW w:w="1021"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80,000</w:t>
            </w:r>
          </w:p>
          <w:p w:rsidR="00786612" w:rsidRPr="00786612" w:rsidRDefault="00786612" w:rsidP="00786612">
            <w:pPr>
              <w:spacing w:after="0" w:line="240" w:lineRule="auto"/>
              <w:jc w:val="center"/>
              <w:rPr>
                <w:rFonts w:ascii="TH SarabunPSK" w:eastAsia="Cordia New" w:hAnsi="TH SarabunPSK" w:cs="TH SarabunPSK"/>
                <w:sz w:val="28"/>
                <w:cs/>
              </w:rPr>
            </w:pPr>
          </w:p>
        </w:tc>
        <w:tc>
          <w:tcPr>
            <w:tcW w:w="2268"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ลดอุบัติเหตุ</w:t>
            </w:r>
          </w:p>
        </w:tc>
        <w:tc>
          <w:tcPr>
            <w:tcW w:w="2127"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สำนักปลัด</w:t>
            </w:r>
          </w:p>
        </w:tc>
      </w:tr>
      <w:tr w:rsidR="00786612" w:rsidRPr="00786612" w:rsidTr="00EC3192">
        <w:tc>
          <w:tcPr>
            <w:tcW w:w="568"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5</w:t>
            </w:r>
          </w:p>
        </w:tc>
        <w:tc>
          <w:tcPr>
            <w:tcW w:w="2654"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โครงการควบคุมไข้เลือดออก</w:t>
            </w:r>
          </w:p>
        </w:tc>
        <w:tc>
          <w:tcPr>
            <w:tcW w:w="2449"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เพื่อควบคุมไข่เลือดออก</w:t>
            </w:r>
          </w:p>
        </w:tc>
        <w:tc>
          <w:tcPr>
            <w:tcW w:w="2409"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ครอบคลุมทั้งตำบล</w:t>
            </w:r>
          </w:p>
        </w:tc>
        <w:tc>
          <w:tcPr>
            <w:tcW w:w="993"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30,000</w:t>
            </w:r>
          </w:p>
          <w:p w:rsidR="00786612" w:rsidRPr="00786612" w:rsidRDefault="00786612" w:rsidP="00786612">
            <w:pPr>
              <w:spacing w:after="0" w:line="240" w:lineRule="auto"/>
              <w:jc w:val="center"/>
              <w:rPr>
                <w:rFonts w:ascii="TH SarabunPSK" w:eastAsia="Cordia New" w:hAnsi="TH SarabunPSK" w:cs="TH SarabunPSK"/>
                <w:sz w:val="28"/>
                <w:cs/>
              </w:rPr>
            </w:pPr>
          </w:p>
        </w:tc>
        <w:tc>
          <w:tcPr>
            <w:tcW w:w="963"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30,000</w:t>
            </w:r>
          </w:p>
          <w:p w:rsidR="00786612" w:rsidRPr="00786612" w:rsidRDefault="00786612" w:rsidP="00786612">
            <w:pPr>
              <w:spacing w:after="0" w:line="240" w:lineRule="auto"/>
              <w:jc w:val="center"/>
              <w:rPr>
                <w:rFonts w:ascii="TH SarabunPSK" w:eastAsia="Cordia New" w:hAnsi="TH SarabunPSK" w:cs="TH SarabunPSK"/>
                <w:sz w:val="28"/>
                <w:cs/>
              </w:rPr>
            </w:pPr>
          </w:p>
        </w:tc>
        <w:tc>
          <w:tcPr>
            <w:tcW w:w="1021"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30,000</w:t>
            </w:r>
          </w:p>
          <w:p w:rsidR="00786612" w:rsidRPr="00786612" w:rsidRDefault="00786612" w:rsidP="00786612">
            <w:pPr>
              <w:spacing w:after="0" w:line="240" w:lineRule="auto"/>
              <w:jc w:val="center"/>
              <w:rPr>
                <w:rFonts w:ascii="TH SarabunPSK" w:eastAsia="Cordia New" w:hAnsi="TH SarabunPSK" w:cs="TH SarabunPSK"/>
                <w:sz w:val="28"/>
                <w:cs/>
              </w:rPr>
            </w:pPr>
          </w:p>
        </w:tc>
        <w:tc>
          <w:tcPr>
            <w:tcW w:w="2268"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ปลอดภัยจากไข้เลือดออก</w:t>
            </w:r>
          </w:p>
        </w:tc>
        <w:tc>
          <w:tcPr>
            <w:tcW w:w="2127"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สำนักปลัด</w:t>
            </w:r>
          </w:p>
        </w:tc>
      </w:tr>
      <w:tr w:rsidR="00786612" w:rsidRPr="00786612" w:rsidTr="00EC3192">
        <w:tc>
          <w:tcPr>
            <w:tcW w:w="568"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6</w:t>
            </w:r>
          </w:p>
        </w:tc>
        <w:tc>
          <w:tcPr>
            <w:tcW w:w="2654"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โครงการจัดซื้อวัสดุวิทยาศาสตร์และการแพทย์</w:t>
            </w:r>
          </w:p>
        </w:tc>
        <w:tc>
          <w:tcPr>
            <w:tcW w:w="2449"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เพื่อใช้ในการป้องกันโรค</w:t>
            </w:r>
          </w:p>
        </w:tc>
        <w:tc>
          <w:tcPr>
            <w:tcW w:w="2409"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ครอบคลุมทั้งตำบล</w:t>
            </w:r>
          </w:p>
        </w:tc>
        <w:tc>
          <w:tcPr>
            <w:tcW w:w="993"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100,000</w:t>
            </w:r>
          </w:p>
          <w:p w:rsidR="00786612" w:rsidRPr="00786612" w:rsidRDefault="00786612" w:rsidP="00786612">
            <w:pPr>
              <w:spacing w:after="0" w:line="240" w:lineRule="auto"/>
              <w:jc w:val="center"/>
              <w:rPr>
                <w:rFonts w:ascii="TH SarabunPSK" w:eastAsia="Cordia New" w:hAnsi="TH SarabunPSK" w:cs="TH SarabunPSK"/>
                <w:sz w:val="28"/>
                <w:cs/>
              </w:rPr>
            </w:pPr>
          </w:p>
        </w:tc>
        <w:tc>
          <w:tcPr>
            <w:tcW w:w="963"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100,000</w:t>
            </w:r>
          </w:p>
          <w:p w:rsidR="00786612" w:rsidRPr="00786612" w:rsidRDefault="00786612" w:rsidP="00786612">
            <w:pPr>
              <w:spacing w:after="0" w:line="240" w:lineRule="auto"/>
              <w:jc w:val="center"/>
              <w:rPr>
                <w:rFonts w:ascii="TH SarabunPSK" w:eastAsia="Cordia New" w:hAnsi="TH SarabunPSK" w:cs="TH SarabunPSK"/>
                <w:sz w:val="28"/>
                <w:cs/>
              </w:rPr>
            </w:pPr>
          </w:p>
        </w:tc>
        <w:tc>
          <w:tcPr>
            <w:tcW w:w="1021"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100,000</w:t>
            </w:r>
          </w:p>
          <w:p w:rsidR="00786612" w:rsidRPr="00786612" w:rsidRDefault="00786612" w:rsidP="00786612">
            <w:pPr>
              <w:spacing w:after="0" w:line="240" w:lineRule="auto"/>
              <w:jc w:val="center"/>
              <w:rPr>
                <w:rFonts w:ascii="TH SarabunPSK" w:eastAsia="Cordia New" w:hAnsi="TH SarabunPSK" w:cs="TH SarabunPSK"/>
                <w:sz w:val="28"/>
                <w:cs/>
              </w:rPr>
            </w:pPr>
          </w:p>
        </w:tc>
        <w:tc>
          <w:tcPr>
            <w:tcW w:w="2268"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ปลอดภัยจากโรคต่างๆ</w:t>
            </w:r>
          </w:p>
        </w:tc>
        <w:tc>
          <w:tcPr>
            <w:tcW w:w="2127"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สำนักปลัด</w:t>
            </w:r>
          </w:p>
        </w:tc>
      </w:tr>
      <w:tr w:rsidR="00786612" w:rsidRPr="00786612" w:rsidTr="00EC3192">
        <w:tc>
          <w:tcPr>
            <w:tcW w:w="568"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7</w:t>
            </w:r>
          </w:p>
        </w:tc>
        <w:tc>
          <w:tcPr>
            <w:tcW w:w="2654"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โครงการสาธารณสุขเคลื่อนที่</w:t>
            </w:r>
          </w:p>
        </w:tc>
        <w:tc>
          <w:tcPr>
            <w:tcW w:w="2449"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เพื่อช่วยเหลือประชาชน</w:t>
            </w:r>
          </w:p>
        </w:tc>
        <w:tc>
          <w:tcPr>
            <w:tcW w:w="2409"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ครอบคลุมทั้งตำบล</w:t>
            </w:r>
          </w:p>
        </w:tc>
        <w:tc>
          <w:tcPr>
            <w:tcW w:w="993"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20,000</w:t>
            </w:r>
          </w:p>
          <w:p w:rsidR="00786612" w:rsidRPr="00786612" w:rsidRDefault="00786612" w:rsidP="00786612">
            <w:pPr>
              <w:spacing w:after="0" w:line="240" w:lineRule="auto"/>
              <w:jc w:val="center"/>
              <w:rPr>
                <w:rFonts w:ascii="TH SarabunPSK" w:eastAsia="Cordia New" w:hAnsi="TH SarabunPSK" w:cs="TH SarabunPSK"/>
                <w:sz w:val="28"/>
                <w:cs/>
              </w:rPr>
            </w:pPr>
          </w:p>
        </w:tc>
        <w:tc>
          <w:tcPr>
            <w:tcW w:w="963"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20,000</w:t>
            </w:r>
          </w:p>
          <w:p w:rsidR="00786612" w:rsidRPr="00786612" w:rsidRDefault="00786612" w:rsidP="00786612">
            <w:pPr>
              <w:spacing w:after="0" w:line="240" w:lineRule="auto"/>
              <w:jc w:val="center"/>
              <w:rPr>
                <w:rFonts w:ascii="TH SarabunPSK" w:eastAsia="Cordia New" w:hAnsi="TH SarabunPSK" w:cs="TH SarabunPSK"/>
                <w:sz w:val="28"/>
                <w:cs/>
              </w:rPr>
            </w:pPr>
          </w:p>
        </w:tc>
        <w:tc>
          <w:tcPr>
            <w:tcW w:w="1021"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20,000</w:t>
            </w:r>
          </w:p>
          <w:p w:rsidR="00786612" w:rsidRPr="00786612" w:rsidRDefault="00786612" w:rsidP="00786612">
            <w:pPr>
              <w:spacing w:after="0" w:line="240" w:lineRule="auto"/>
              <w:jc w:val="center"/>
              <w:rPr>
                <w:rFonts w:ascii="TH SarabunPSK" w:eastAsia="Cordia New" w:hAnsi="TH SarabunPSK" w:cs="TH SarabunPSK"/>
                <w:sz w:val="28"/>
                <w:cs/>
              </w:rPr>
            </w:pPr>
          </w:p>
        </w:tc>
        <w:tc>
          <w:tcPr>
            <w:tcW w:w="2268"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ปลอดภัยจากโรคต่างๆ</w:t>
            </w:r>
          </w:p>
        </w:tc>
        <w:tc>
          <w:tcPr>
            <w:tcW w:w="2127"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สำนักปลัด</w:t>
            </w:r>
          </w:p>
        </w:tc>
      </w:tr>
      <w:tr w:rsidR="00786612" w:rsidRPr="00786612" w:rsidTr="00EC3192">
        <w:tc>
          <w:tcPr>
            <w:tcW w:w="568"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8</w:t>
            </w:r>
          </w:p>
        </w:tc>
        <w:tc>
          <w:tcPr>
            <w:tcW w:w="2654"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โครงการสำรวจ จปฐ./กชช/2ค.</w:t>
            </w:r>
          </w:p>
        </w:tc>
        <w:tc>
          <w:tcPr>
            <w:tcW w:w="2449"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เพื่อข้อมูลที่ถูกต้อง</w:t>
            </w:r>
          </w:p>
        </w:tc>
        <w:tc>
          <w:tcPr>
            <w:tcW w:w="2409"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ครอบคลุมทั้งตำบล</w:t>
            </w:r>
          </w:p>
        </w:tc>
        <w:tc>
          <w:tcPr>
            <w:tcW w:w="993"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30,000</w:t>
            </w:r>
          </w:p>
          <w:p w:rsidR="00786612" w:rsidRPr="00786612" w:rsidRDefault="00786612" w:rsidP="00786612">
            <w:pPr>
              <w:spacing w:after="0" w:line="240" w:lineRule="auto"/>
              <w:jc w:val="center"/>
              <w:rPr>
                <w:rFonts w:ascii="TH SarabunPSK" w:eastAsia="Cordia New" w:hAnsi="TH SarabunPSK" w:cs="TH SarabunPSK"/>
                <w:sz w:val="28"/>
                <w:cs/>
              </w:rPr>
            </w:pPr>
          </w:p>
        </w:tc>
        <w:tc>
          <w:tcPr>
            <w:tcW w:w="963"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30,000</w:t>
            </w:r>
          </w:p>
          <w:p w:rsidR="00786612" w:rsidRPr="00786612" w:rsidRDefault="00786612" w:rsidP="00786612">
            <w:pPr>
              <w:spacing w:after="0" w:line="240" w:lineRule="auto"/>
              <w:jc w:val="center"/>
              <w:rPr>
                <w:rFonts w:ascii="TH SarabunPSK" w:eastAsia="Cordia New" w:hAnsi="TH SarabunPSK" w:cs="TH SarabunPSK"/>
                <w:sz w:val="28"/>
                <w:cs/>
              </w:rPr>
            </w:pPr>
          </w:p>
        </w:tc>
        <w:tc>
          <w:tcPr>
            <w:tcW w:w="1021"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30,000</w:t>
            </w:r>
          </w:p>
          <w:p w:rsidR="00786612" w:rsidRPr="00786612" w:rsidRDefault="00786612" w:rsidP="00786612">
            <w:pPr>
              <w:spacing w:after="0" w:line="240" w:lineRule="auto"/>
              <w:jc w:val="center"/>
              <w:rPr>
                <w:rFonts w:ascii="TH SarabunPSK" w:eastAsia="Cordia New" w:hAnsi="TH SarabunPSK" w:cs="TH SarabunPSK"/>
                <w:sz w:val="28"/>
                <w:cs/>
              </w:rPr>
            </w:pPr>
          </w:p>
        </w:tc>
        <w:tc>
          <w:tcPr>
            <w:tcW w:w="2268"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ได้ข้อมูลที่ถูกต้อง</w:t>
            </w:r>
          </w:p>
        </w:tc>
        <w:tc>
          <w:tcPr>
            <w:tcW w:w="2127"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ส่วนสวัสดิการสังคม</w:t>
            </w:r>
          </w:p>
        </w:tc>
      </w:tr>
      <w:tr w:rsidR="00786612" w:rsidRPr="00786612" w:rsidTr="00EC3192">
        <w:tc>
          <w:tcPr>
            <w:tcW w:w="568"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9</w:t>
            </w:r>
          </w:p>
        </w:tc>
        <w:tc>
          <w:tcPr>
            <w:tcW w:w="2654"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โครงการธนาคารขยะ</w:t>
            </w:r>
          </w:p>
        </w:tc>
        <w:tc>
          <w:tcPr>
            <w:tcW w:w="2449"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เพื่อให้หมู่บานสะอาด</w:t>
            </w:r>
          </w:p>
        </w:tc>
        <w:tc>
          <w:tcPr>
            <w:tcW w:w="2409"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ครอบคลุมทั้งตำบล</w:t>
            </w:r>
          </w:p>
        </w:tc>
        <w:tc>
          <w:tcPr>
            <w:tcW w:w="993"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70,000</w:t>
            </w:r>
          </w:p>
          <w:p w:rsidR="00786612" w:rsidRPr="00786612" w:rsidRDefault="00786612" w:rsidP="00786612">
            <w:pPr>
              <w:spacing w:after="0" w:line="240" w:lineRule="auto"/>
              <w:jc w:val="center"/>
              <w:rPr>
                <w:rFonts w:ascii="TH SarabunPSK" w:eastAsia="Cordia New" w:hAnsi="TH SarabunPSK" w:cs="TH SarabunPSK"/>
                <w:sz w:val="28"/>
                <w:cs/>
              </w:rPr>
            </w:pPr>
          </w:p>
        </w:tc>
        <w:tc>
          <w:tcPr>
            <w:tcW w:w="963"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70,000</w:t>
            </w:r>
          </w:p>
          <w:p w:rsidR="00786612" w:rsidRPr="00786612" w:rsidRDefault="00786612" w:rsidP="00786612">
            <w:pPr>
              <w:spacing w:after="0" w:line="240" w:lineRule="auto"/>
              <w:jc w:val="center"/>
              <w:rPr>
                <w:rFonts w:ascii="TH SarabunPSK" w:eastAsia="Cordia New" w:hAnsi="TH SarabunPSK" w:cs="TH SarabunPSK"/>
                <w:sz w:val="28"/>
                <w:cs/>
              </w:rPr>
            </w:pPr>
          </w:p>
        </w:tc>
        <w:tc>
          <w:tcPr>
            <w:tcW w:w="1021"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70,000</w:t>
            </w:r>
          </w:p>
          <w:p w:rsidR="00786612" w:rsidRPr="00786612" w:rsidRDefault="00786612" w:rsidP="00786612">
            <w:pPr>
              <w:spacing w:after="0" w:line="240" w:lineRule="auto"/>
              <w:jc w:val="center"/>
              <w:rPr>
                <w:rFonts w:ascii="TH SarabunPSK" w:eastAsia="Cordia New" w:hAnsi="TH SarabunPSK" w:cs="TH SarabunPSK"/>
                <w:sz w:val="28"/>
                <w:cs/>
              </w:rPr>
            </w:pPr>
          </w:p>
        </w:tc>
        <w:tc>
          <w:tcPr>
            <w:tcW w:w="2268"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ปลอดภัยจากไข้เลือดออก</w:t>
            </w:r>
          </w:p>
        </w:tc>
        <w:tc>
          <w:tcPr>
            <w:tcW w:w="2127" w:type="dxa"/>
          </w:tcPr>
          <w:p w:rsidR="00786612" w:rsidRPr="00786612" w:rsidRDefault="00786612" w:rsidP="00786612">
            <w:pPr>
              <w:spacing w:after="0" w:line="240" w:lineRule="auto"/>
              <w:jc w:val="center"/>
              <w:rPr>
                <w:rFonts w:ascii="TH SarabunPSK" w:eastAsia="Cordia New" w:hAnsi="TH SarabunPSK" w:cs="TH SarabunPSK"/>
                <w:sz w:val="28"/>
                <w:cs/>
              </w:rPr>
            </w:pPr>
            <w:r w:rsidRPr="00786612">
              <w:rPr>
                <w:rFonts w:ascii="TH SarabunPSK" w:eastAsia="Cordia New" w:hAnsi="TH SarabunPSK" w:cs="TH SarabunPSK"/>
                <w:sz w:val="28"/>
                <w:cs/>
              </w:rPr>
              <w:t>สำนักปลัด</w:t>
            </w:r>
          </w:p>
        </w:tc>
      </w:tr>
    </w:tbl>
    <w:p w:rsidR="00786612" w:rsidRDefault="00786612">
      <w:pPr>
        <w:rPr>
          <w:b/>
          <w:bCs/>
        </w:rPr>
      </w:pPr>
    </w:p>
    <w:p w:rsidR="00335022" w:rsidRDefault="00335022">
      <w:pPr>
        <w:rPr>
          <w:b/>
          <w:bCs/>
        </w:rPr>
      </w:pPr>
    </w:p>
    <w:p w:rsidR="00335022" w:rsidRDefault="00335022">
      <w:pPr>
        <w:rPr>
          <w:b/>
          <w:bCs/>
        </w:rPr>
      </w:pPr>
    </w:p>
    <w:p w:rsidR="00093782" w:rsidRPr="00093782" w:rsidRDefault="00093782" w:rsidP="00093782">
      <w:pPr>
        <w:spacing w:after="0" w:line="240" w:lineRule="auto"/>
        <w:rPr>
          <w:rFonts w:ascii="TH SarabunPSK" w:eastAsia="Cordia New" w:hAnsi="TH SarabunPSK" w:cs="TH SarabunPSK"/>
          <w:b/>
          <w:bCs/>
          <w:sz w:val="28"/>
          <w:cs/>
        </w:rPr>
      </w:pPr>
      <w:r w:rsidRPr="00093782">
        <w:rPr>
          <w:rFonts w:ascii="TH SarabunPSK" w:eastAsia="Cordia New" w:hAnsi="TH SarabunPSK" w:cs="TH SarabunPSK"/>
          <w:b/>
          <w:bCs/>
          <w:sz w:val="28"/>
          <w:cs/>
        </w:rPr>
        <w:lastRenderedPageBreak/>
        <w:t>2.  ยุทธศาสตร์ที่  2</w:t>
      </w:r>
      <w:r w:rsidRPr="00093782">
        <w:rPr>
          <w:rFonts w:ascii="TH SarabunPSK" w:eastAsia="Cordia New" w:hAnsi="TH SarabunPSK" w:cs="TH SarabunPSK"/>
          <w:b/>
          <w:bCs/>
          <w:sz w:val="28"/>
        </w:rPr>
        <w:t xml:space="preserve">  </w:t>
      </w:r>
      <w:r w:rsidRPr="00093782">
        <w:rPr>
          <w:rFonts w:ascii="TH SarabunPSK" w:eastAsia="Cordia New" w:hAnsi="TH SarabunPSK" w:cs="TH SarabunPSK"/>
          <w:b/>
          <w:bCs/>
          <w:sz w:val="28"/>
          <w:cs/>
        </w:rPr>
        <w:t>ด้านการพัฒนาคุณภาพชีวิต</w:t>
      </w:r>
    </w:p>
    <w:p w:rsidR="00093782" w:rsidRPr="00093782" w:rsidRDefault="00093782" w:rsidP="00093782">
      <w:pPr>
        <w:spacing w:after="0" w:line="240" w:lineRule="auto"/>
        <w:rPr>
          <w:rFonts w:ascii="TH SarabunPSK" w:eastAsia="Cordia New" w:hAnsi="TH SarabunPSK" w:cs="TH SarabunPSK"/>
          <w:b/>
          <w:bCs/>
          <w:sz w:val="28"/>
        </w:rPr>
      </w:pPr>
      <w:r w:rsidRPr="00093782">
        <w:rPr>
          <w:rFonts w:ascii="TH SarabunPSK" w:eastAsia="Cordia New" w:hAnsi="TH SarabunPSK" w:cs="TH SarabunPSK"/>
          <w:b/>
          <w:bCs/>
          <w:sz w:val="28"/>
          <w:cs/>
        </w:rPr>
        <w:t xml:space="preserve">            2.1   แนวทางการพัฒนา  ส่งเสริมให้ประชาชนมีความสุขภาพอนามัยที่ดี</w:t>
      </w:r>
    </w:p>
    <w:tbl>
      <w:tblPr>
        <w:tblW w:w="15451"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54"/>
        <w:gridCol w:w="2449"/>
        <w:gridCol w:w="2410"/>
        <w:gridCol w:w="992"/>
        <w:gridCol w:w="992"/>
        <w:gridCol w:w="993"/>
        <w:gridCol w:w="2268"/>
        <w:gridCol w:w="2126"/>
      </w:tblGrid>
      <w:tr w:rsidR="00093782" w:rsidRPr="00093782" w:rsidTr="00093782">
        <w:tc>
          <w:tcPr>
            <w:tcW w:w="567" w:type="dxa"/>
            <w:vMerge w:val="restart"/>
            <w:vAlign w:val="center"/>
          </w:tcPr>
          <w:p w:rsidR="00093782" w:rsidRPr="00093782" w:rsidRDefault="00093782" w:rsidP="00093782">
            <w:pPr>
              <w:spacing w:after="0" w:line="240" w:lineRule="auto"/>
              <w:jc w:val="center"/>
              <w:rPr>
                <w:rFonts w:ascii="TH SarabunPSK" w:eastAsia="Cordia New" w:hAnsi="TH SarabunPSK" w:cs="TH SarabunPSK"/>
                <w:b/>
                <w:bCs/>
                <w:sz w:val="28"/>
                <w:cs/>
              </w:rPr>
            </w:pPr>
            <w:r w:rsidRPr="00093782">
              <w:rPr>
                <w:rFonts w:ascii="TH SarabunPSK" w:eastAsia="Cordia New" w:hAnsi="TH SarabunPSK" w:cs="TH SarabunPSK"/>
                <w:b/>
                <w:bCs/>
                <w:sz w:val="28"/>
                <w:cs/>
              </w:rPr>
              <w:t>ที่</w:t>
            </w:r>
          </w:p>
        </w:tc>
        <w:tc>
          <w:tcPr>
            <w:tcW w:w="2654" w:type="dxa"/>
            <w:vMerge w:val="restart"/>
            <w:vAlign w:val="center"/>
          </w:tcPr>
          <w:p w:rsidR="00093782" w:rsidRPr="00093782" w:rsidRDefault="00093782" w:rsidP="00093782">
            <w:pPr>
              <w:spacing w:after="0" w:line="240" w:lineRule="auto"/>
              <w:jc w:val="center"/>
              <w:rPr>
                <w:rFonts w:ascii="TH SarabunPSK" w:eastAsia="Cordia New" w:hAnsi="TH SarabunPSK" w:cs="TH SarabunPSK"/>
                <w:b/>
                <w:bCs/>
                <w:sz w:val="28"/>
              </w:rPr>
            </w:pPr>
            <w:r w:rsidRPr="00093782">
              <w:rPr>
                <w:rFonts w:ascii="TH SarabunPSK" w:eastAsia="Cordia New" w:hAnsi="TH SarabunPSK" w:cs="TH SarabunPSK"/>
                <w:b/>
                <w:bCs/>
                <w:sz w:val="28"/>
                <w:cs/>
              </w:rPr>
              <w:t>โครงการ</w:t>
            </w:r>
          </w:p>
        </w:tc>
        <w:tc>
          <w:tcPr>
            <w:tcW w:w="2449" w:type="dxa"/>
            <w:vMerge w:val="restart"/>
            <w:vAlign w:val="center"/>
          </w:tcPr>
          <w:p w:rsidR="00093782" w:rsidRPr="00093782" w:rsidRDefault="00093782" w:rsidP="00093782">
            <w:pPr>
              <w:spacing w:after="0" w:line="240" w:lineRule="auto"/>
              <w:jc w:val="center"/>
              <w:rPr>
                <w:rFonts w:ascii="TH SarabunPSK" w:eastAsia="Cordia New" w:hAnsi="TH SarabunPSK" w:cs="TH SarabunPSK"/>
                <w:b/>
                <w:bCs/>
                <w:sz w:val="28"/>
              </w:rPr>
            </w:pPr>
            <w:r w:rsidRPr="00093782">
              <w:rPr>
                <w:rFonts w:ascii="TH SarabunPSK" w:eastAsia="Cordia New" w:hAnsi="TH SarabunPSK" w:cs="TH SarabunPSK"/>
                <w:b/>
                <w:bCs/>
                <w:sz w:val="28"/>
                <w:cs/>
              </w:rPr>
              <w:t>วัตถุประสงค์</w:t>
            </w:r>
          </w:p>
        </w:tc>
        <w:tc>
          <w:tcPr>
            <w:tcW w:w="2410" w:type="dxa"/>
            <w:vMerge w:val="restart"/>
            <w:vAlign w:val="center"/>
          </w:tcPr>
          <w:p w:rsidR="00093782" w:rsidRPr="00093782" w:rsidRDefault="00093782" w:rsidP="00093782">
            <w:pPr>
              <w:spacing w:after="0" w:line="240" w:lineRule="auto"/>
              <w:jc w:val="center"/>
              <w:rPr>
                <w:rFonts w:ascii="TH SarabunPSK" w:eastAsia="Cordia New" w:hAnsi="TH SarabunPSK" w:cs="TH SarabunPSK"/>
                <w:b/>
                <w:bCs/>
                <w:sz w:val="28"/>
              </w:rPr>
            </w:pPr>
            <w:r w:rsidRPr="00093782">
              <w:rPr>
                <w:rFonts w:ascii="TH SarabunPSK" w:eastAsia="Cordia New" w:hAnsi="TH SarabunPSK" w:cs="TH SarabunPSK"/>
                <w:b/>
                <w:bCs/>
                <w:sz w:val="28"/>
                <w:cs/>
              </w:rPr>
              <w:t>เป้าหมาย</w:t>
            </w:r>
          </w:p>
          <w:p w:rsidR="00093782" w:rsidRPr="00093782" w:rsidRDefault="00093782" w:rsidP="00093782">
            <w:pPr>
              <w:spacing w:after="0" w:line="240" w:lineRule="auto"/>
              <w:jc w:val="center"/>
              <w:rPr>
                <w:rFonts w:ascii="TH SarabunPSK" w:eastAsia="Cordia New" w:hAnsi="TH SarabunPSK" w:cs="TH SarabunPSK"/>
                <w:b/>
                <w:bCs/>
                <w:sz w:val="28"/>
              </w:rPr>
            </w:pPr>
            <w:r w:rsidRPr="00093782">
              <w:rPr>
                <w:rFonts w:ascii="TH SarabunPSK" w:eastAsia="Cordia New" w:hAnsi="TH SarabunPSK" w:cs="TH SarabunPSK"/>
                <w:b/>
                <w:bCs/>
                <w:sz w:val="28"/>
                <w:cs/>
              </w:rPr>
              <w:t>(รายละเอียดโครงการ)</w:t>
            </w:r>
          </w:p>
        </w:tc>
        <w:tc>
          <w:tcPr>
            <w:tcW w:w="2977" w:type="dxa"/>
            <w:gridSpan w:val="3"/>
            <w:vAlign w:val="center"/>
          </w:tcPr>
          <w:p w:rsidR="00093782" w:rsidRPr="00093782" w:rsidRDefault="00093782" w:rsidP="00093782">
            <w:pPr>
              <w:spacing w:after="0" w:line="240" w:lineRule="auto"/>
              <w:jc w:val="center"/>
              <w:rPr>
                <w:rFonts w:ascii="TH SarabunPSK" w:eastAsia="Cordia New" w:hAnsi="TH SarabunPSK" w:cs="TH SarabunPSK"/>
                <w:b/>
                <w:bCs/>
                <w:sz w:val="28"/>
              </w:rPr>
            </w:pPr>
            <w:r w:rsidRPr="00093782">
              <w:rPr>
                <w:rFonts w:ascii="TH SarabunPSK" w:eastAsia="Cordia New" w:hAnsi="TH SarabunPSK" w:cs="TH SarabunPSK"/>
                <w:b/>
                <w:bCs/>
                <w:sz w:val="28"/>
                <w:cs/>
              </w:rPr>
              <w:t>งบประมาณและที่มา</w:t>
            </w:r>
          </w:p>
        </w:tc>
        <w:tc>
          <w:tcPr>
            <w:tcW w:w="2268" w:type="dxa"/>
            <w:vMerge w:val="restart"/>
            <w:vAlign w:val="center"/>
          </w:tcPr>
          <w:p w:rsidR="00093782" w:rsidRPr="00093782" w:rsidRDefault="00093782" w:rsidP="00093782">
            <w:pPr>
              <w:spacing w:after="0" w:line="240" w:lineRule="auto"/>
              <w:jc w:val="center"/>
              <w:rPr>
                <w:rFonts w:ascii="TH SarabunPSK" w:eastAsia="Cordia New" w:hAnsi="TH SarabunPSK" w:cs="TH SarabunPSK"/>
                <w:b/>
                <w:bCs/>
                <w:sz w:val="28"/>
              </w:rPr>
            </w:pPr>
            <w:r w:rsidRPr="00093782">
              <w:rPr>
                <w:rFonts w:ascii="TH SarabunPSK" w:eastAsia="Cordia New" w:hAnsi="TH SarabunPSK" w:cs="TH SarabunPSK"/>
                <w:b/>
                <w:bCs/>
                <w:sz w:val="28"/>
                <w:cs/>
              </w:rPr>
              <w:t>ผลลัพธ์ที่คาดว่าจะได้รับ</w:t>
            </w:r>
          </w:p>
        </w:tc>
        <w:tc>
          <w:tcPr>
            <w:tcW w:w="2126" w:type="dxa"/>
            <w:vMerge w:val="restart"/>
            <w:vAlign w:val="center"/>
          </w:tcPr>
          <w:p w:rsidR="00093782" w:rsidRPr="00093782" w:rsidRDefault="00093782" w:rsidP="00093782">
            <w:pPr>
              <w:spacing w:after="0" w:line="240" w:lineRule="auto"/>
              <w:jc w:val="center"/>
              <w:rPr>
                <w:rFonts w:ascii="TH SarabunPSK" w:eastAsia="Cordia New" w:hAnsi="TH SarabunPSK" w:cs="TH SarabunPSK"/>
                <w:b/>
                <w:bCs/>
                <w:sz w:val="28"/>
              </w:rPr>
            </w:pPr>
            <w:r w:rsidRPr="00093782">
              <w:rPr>
                <w:rFonts w:ascii="TH SarabunPSK" w:eastAsia="Cordia New" w:hAnsi="TH SarabunPSK" w:cs="TH SarabunPSK"/>
                <w:b/>
                <w:bCs/>
                <w:sz w:val="28"/>
                <w:cs/>
              </w:rPr>
              <w:t>หน่วยงานที่รับผิดชอบ</w:t>
            </w:r>
          </w:p>
        </w:tc>
      </w:tr>
      <w:tr w:rsidR="00093782" w:rsidRPr="00093782" w:rsidTr="00093782">
        <w:tc>
          <w:tcPr>
            <w:tcW w:w="567" w:type="dxa"/>
            <w:vMerge/>
          </w:tcPr>
          <w:p w:rsidR="00093782" w:rsidRPr="00093782" w:rsidRDefault="00093782" w:rsidP="00093782">
            <w:pPr>
              <w:spacing w:after="0" w:line="240" w:lineRule="auto"/>
              <w:rPr>
                <w:rFonts w:ascii="TH SarabunPSK" w:eastAsia="Cordia New" w:hAnsi="TH SarabunPSK" w:cs="TH SarabunPSK"/>
                <w:b/>
                <w:bCs/>
                <w:sz w:val="28"/>
              </w:rPr>
            </w:pPr>
          </w:p>
        </w:tc>
        <w:tc>
          <w:tcPr>
            <w:tcW w:w="2654" w:type="dxa"/>
            <w:vMerge/>
          </w:tcPr>
          <w:p w:rsidR="00093782" w:rsidRPr="00093782" w:rsidRDefault="00093782" w:rsidP="00093782">
            <w:pPr>
              <w:spacing w:after="0" w:line="240" w:lineRule="auto"/>
              <w:rPr>
                <w:rFonts w:ascii="TH SarabunPSK" w:eastAsia="Cordia New" w:hAnsi="TH SarabunPSK" w:cs="TH SarabunPSK"/>
                <w:b/>
                <w:bCs/>
                <w:sz w:val="28"/>
              </w:rPr>
            </w:pPr>
          </w:p>
        </w:tc>
        <w:tc>
          <w:tcPr>
            <w:tcW w:w="2449" w:type="dxa"/>
            <w:vMerge/>
          </w:tcPr>
          <w:p w:rsidR="00093782" w:rsidRPr="00093782" w:rsidRDefault="00093782" w:rsidP="00093782">
            <w:pPr>
              <w:spacing w:after="0" w:line="240" w:lineRule="auto"/>
              <w:rPr>
                <w:rFonts w:ascii="TH SarabunPSK" w:eastAsia="Cordia New" w:hAnsi="TH SarabunPSK" w:cs="TH SarabunPSK"/>
                <w:b/>
                <w:bCs/>
                <w:sz w:val="28"/>
              </w:rPr>
            </w:pPr>
          </w:p>
        </w:tc>
        <w:tc>
          <w:tcPr>
            <w:tcW w:w="2410" w:type="dxa"/>
            <w:vMerge/>
          </w:tcPr>
          <w:p w:rsidR="00093782" w:rsidRPr="00093782" w:rsidRDefault="00093782" w:rsidP="00093782">
            <w:pPr>
              <w:spacing w:after="0" w:line="240" w:lineRule="auto"/>
              <w:rPr>
                <w:rFonts w:ascii="TH SarabunPSK" w:eastAsia="Cordia New" w:hAnsi="TH SarabunPSK" w:cs="TH SarabunPSK"/>
                <w:b/>
                <w:bCs/>
                <w:sz w:val="28"/>
              </w:rPr>
            </w:pPr>
          </w:p>
        </w:tc>
        <w:tc>
          <w:tcPr>
            <w:tcW w:w="992" w:type="dxa"/>
          </w:tcPr>
          <w:p w:rsidR="00093782" w:rsidRPr="00093782" w:rsidRDefault="00093782" w:rsidP="00093782">
            <w:pPr>
              <w:tabs>
                <w:tab w:val="left" w:pos="1134"/>
              </w:tabs>
              <w:spacing w:after="0" w:line="240" w:lineRule="auto"/>
              <w:jc w:val="center"/>
              <w:rPr>
                <w:rFonts w:ascii="TH SarabunPSK" w:eastAsia="Times New Roman" w:hAnsi="TH SarabunPSK" w:cs="TH SarabunPSK"/>
                <w:b/>
                <w:bCs/>
                <w:caps/>
                <w:sz w:val="28"/>
              </w:rPr>
            </w:pPr>
            <w:r w:rsidRPr="00093782">
              <w:rPr>
                <w:rFonts w:ascii="TH SarabunPSK" w:eastAsia="Times New Roman" w:hAnsi="TH SarabunPSK" w:cs="TH SarabunPSK"/>
                <w:b/>
                <w:bCs/>
                <w:caps/>
                <w:sz w:val="28"/>
                <w:cs/>
              </w:rPr>
              <w:t>25</w:t>
            </w:r>
            <w:r w:rsidRPr="00093782">
              <w:rPr>
                <w:rFonts w:ascii="TH SarabunPSK" w:eastAsia="Times New Roman" w:hAnsi="TH SarabunPSK" w:cs="TH SarabunPSK" w:hint="cs"/>
                <w:b/>
                <w:bCs/>
                <w:caps/>
                <w:sz w:val="28"/>
                <w:cs/>
              </w:rPr>
              <w:t>60</w:t>
            </w:r>
          </w:p>
        </w:tc>
        <w:tc>
          <w:tcPr>
            <w:tcW w:w="992" w:type="dxa"/>
          </w:tcPr>
          <w:p w:rsidR="00093782" w:rsidRPr="00093782" w:rsidRDefault="00093782" w:rsidP="00093782">
            <w:pPr>
              <w:tabs>
                <w:tab w:val="left" w:pos="1134"/>
              </w:tabs>
              <w:spacing w:after="0" w:line="240" w:lineRule="auto"/>
              <w:jc w:val="center"/>
              <w:rPr>
                <w:rFonts w:ascii="TH SarabunPSK" w:eastAsia="Times New Roman" w:hAnsi="TH SarabunPSK" w:cs="TH SarabunPSK"/>
                <w:b/>
                <w:bCs/>
                <w:caps/>
                <w:sz w:val="28"/>
              </w:rPr>
            </w:pPr>
            <w:r w:rsidRPr="00093782">
              <w:rPr>
                <w:rFonts w:ascii="TH SarabunPSK" w:eastAsia="Times New Roman" w:hAnsi="TH SarabunPSK" w:cs="TH SarabunPSK"/>
                <w:b/>
                <w:bCs/>
                <w:caps/>
                <w:sz w:val="28"/>
                <w:cs/>
              </w:rPr>
              <w:t>25</w:t>
            </w:r>
            <w:r w:rsidRPr="00093782">
              <w:rPr>
                <w:rFonts w:ascii="TH SarabunPSK" w:eastAsia="Times New Roman" w:hAnsi="TH SarabunPSK" w:cs="TH SarabunPSK"/>
                <w:b/>
                <w:bCs/>
                <w:caps/>
                <w:sz w:val="28"/>
              </w:rPr>
              <w:t>6</w:t>
            </w:r>
            <w:r w:rsidRPr="00093782">
              <w:rPr>
                <w:rFonts w:ascii="TH SarabunPSK" w:eastAsia="Times New Roman" w:hAnsi="TH SarabunPSK" w:cs="TH SarabunPSK" w:hint="cs"/>
                <w:b/>
                <w:bCs/>
                <w:caps/>
                <w:sz w:val="28"/>
                <w:cs/>
              </w:rPr>
              <w:t>1</w:t>
            </w:r>
          </w:p>
        </w:tc>
        <w:tc>
          <w:tcPr>
            <w:tcW w:w="993" w:type="dxa"/>
          </w:tcPr>
          <w:p w:rsidR="00093782" w:rsidRPr="00093782" w:rsidRDefault="00093782" w:rsidP="00093782">
            <w:pPr>
              <w:tabs>
                <w:tab w:val="left" w:pos="1134"/>
              </w:tabs>
              <w:spacing w:after="0" w:line="240" w:lineRule="auto"/>
              <w:jc w:val="center"/>
              <w:rPr>
                <w:rFonts w:ascii="TH SarabunPSK" w:eastAsia="Times New Roman" w:hAnsi="TH SarabunPSK" w:cs="TH SarabunPSK"/>
                <w:b/>
                <w:bCs/>
                <w:caps/>
                <w:sz w:val="28"/>
              </w:rPr>
            </w:pPr>
            <w:r w:rsidRPr="00093782">
              <w:rPr>
                <w:rFonts w:ascii="TH SarabunPSK" w:eastAsia="Times New Roman" w:hAnsi="TH SarabunPSK" w:cs="TH SarabunPSK"/>
                <w:b/>
                <w:bCs/>
                <w:caps/>
                <w:sz w:val="28"/>
                <w:cs/>
              </w:rPr>
              <w:t>25</w:t>
            </w:r>
            <w:r w:rsidRPr="00093782">
              <w:rPr>
                <w:rFonts w:ascii="TH SarabunPSK" w:eastAsia="Times New Roman" w:hAnsi="TH SarabunPSK" w:cs="TH SarabunPSK"/>
                <w:b/>
                <w:bCs/>
                <w:caps/>
                <w:sz w:val="28"/>
              </w:rPr>
              <w:t>6</w:t>
            </w:r>
            <w:r w:rsidRPr="00093782">
              <w:rPr>
                <w:rFonts w:ascii="TH SarabunPSK" w:eastAsia="Times New Roman" w:hAnsi="TH SarabunPSK" w:cs="TH SarabunPSK" w:hint="cs"/>
                <w:b/>
                <w:bCs/>
                <w:caps/>
                <w:sz w:val="28"/>
                <w:cs/>
              </w:rPr>
              <w:t>2</w:t>
            </w:r>
          </w:p>
        </w:tc>
        <w:tc>
          <w:tcPr>
            <w:tcW w:w="2268" w:type="dxa"/>
            <w:vMerge/>
          </w:tcPr>
          <w:p w:rsidR="00093782" w:rsidRPr="00093782" w:rsidRDefault="00093782" w:rsidP="00093782">
            <w:pPr>
              <w:spacing w:after="0" w:line="240" w:lineRule="auto"/>
              <w:rPr>
                <w:rFonts w:ascii="TH SarabunPSK" w:eastAsia="Cordia New" w:hAnsi="TH SarabunPSK" w:cs="TH SarabunPSK"/>
                <w:b/>
                <w:bCs/>
                <w:sz w:val="28"/>
              </w:rPr>
            </w:pPr>
          </w:p>
        </w:tc>
        <w:tc>
          <w:tcPr>
            <w:tcW w:w="2126" w:type="dxa"/>
            <w:vMerge/>
          </w:tcPr>
          <w:p w:rsidR="00093782" w:rsidRPr="00093782" w:rsidRDefault="00093782" w:rsidP="00093782">
            <w:pPr>
              <w:spacing w:after="0" w:line="240" w:lineRule="auto"/>
              <w:rPr>
                <w:rFonts w:ascii="TH SarabunPSK" w:eastAsia="Cordia New" w:hAnsi="TH SarabunPSK" w:cs="TH SarabunPSK"/>
                <w:b/>
                <w:bCs/>
                <w:sz w:val="28"/>
              </w:rPr>
            </w:pPr>
          </w:p>
        </w:tc>
      </w:tr>
      <w:tr w:rsidR="00093782" w:rsidRPr="00093782" w:rsidTr="00093782">
        <w:tc>
          <w:tcPr>
            <w:tcW w:w="567"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10</w:t>
            </w:r>
          </w:p>
        </w:tc>
        <w:tc>
          <w:tcPr>
            <w:tcW w:w="2654"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โครงการป้องกันโรคพิษสุนัขบ้า</w:t>
            </w:r>
          </w:p>
        </w:tc>
        <w:tc>
          <w:tcPr>
            <w:tcW w:w="2449"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เพื่อป้องกันโรคพิษสุนัขบ้า</w:t>
            </w:r>
          </w:p>
        </w:tc>
        <w:tc>
          <w:tcPr>
            <w:tcW w:w="2410"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ครอบคลุมทั้งตำบล</w:t>
            </w:r>
          </w:p>
        </w:tc>
        <w:tc>
          <w:tcPr>
            <w:tcW w:w="992"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30,000</w:t>
            </w:r>
          </w:p>
          <w:p w:rsidR="00093782" w:rsidRPr="00093782" w:rsidRDefault="00093782" w:rsidP="00093782">
            <w:pPr>
              <w:spacing w:after="0" w:line="240" w:lineRule="auto"/>
              <w:jc w:val="center"/>
              <w:rPr>
                <w:rFonts w:ascii="TH SarabunPSK" w:eastAsia="Cordia New" w:hAnsi="TH SarabunPSK" w:cs="TH SarabunPSK"/>
                <w:sz w:val="28"/>
                <w:cs/>
              </w:rPr>
            </w:pPr>
          </w:p>
        </w:tc>
        <w:tc>
          <w:tcPr>
            <w:tcW w:w="992"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30,000</w:t>
            </w:r>
          </w:p>
          <w:p w:rsidR="00093782" w:rsidRPr="00093782" w:rsidRDefault="00093782" w:rsidP="00093782">
            <w:pPr>
              <w:spacing w:after="0" w:line="240" w:lineRule="auto"/>
              <w:jc w:val="center"/>
              <w:rPr>
                <w:rFonts w:ascii="TH SarabunPSK" w:eastAsia="Cordia New" w:hAnsi="TH SarabunPSK" w:cs="TH SarabunPSK"/>
                <w:sz w:val="28"/>
                <w:cs/>
              </w:rPr>
            </w:pPr>
          </w:p>
        </w:tc>
        <w:tc>
          <w:tcPr>
            <w:tcW w:w="993"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30,000</w:t>
            </w:r>
          </w:p>
          <w:p w:rsidR="00093782" w:rsidRPr="00093782" w:rsidRDefault="00093782" w:rsidP="00093782">
            <w:pPr>
              <w:spacing w:after="0" w:line="240" w:lineRule="auto"/>
              <w:jc w:val="center"/>
              <w:rPr>
                <w:rFonts w:ascii="TH SarabunPSK" w:eastAsia="Cordia New" w:hAnsi="TH SarabunPSK" w:cs="TH SarabunPSK"/>
                <w:sz w:val="28"/>
                <w:cs/>
              </w:rPr>
            </w:pPr>
          </w:p>
        </w:tc>
        <w:tc>
          <w:tcPr>
            <w:tcW w:w="2268"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ปลอดภัยจากโรคพิษสุนัขบ้า</w:t>
            </w:r>
          </w:p>
        </w:tc>
        <w:tc>
          <w:tcPr>
            <w:tcW w:w="2126"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สำนักปลัด</w:t>
            </w:r>
          </w:p>
        </w:tc>
      </w:tr>
      <w:tr w:rsidR="00093782" w:rsidRPr="00093782" w:rsidTr="00093782">
        <w:trPr>
          <w:trHeight w:val="469"/>
        </w:trPr>
        <w:tc>
          <w:tcPr>
            <w:tcW w:w="567" w:type="dxa"/>
          </w:tcPr>
          <w:p w:rsidR="00093782" w:rsidRPr="00093782" w:rsidRDefault="00093782" w:rsidP="00093782">
            <w:pPr>
              <w:spacing w:after="0" w:line="240" w:lineRule="auto"/>
              <w:jc w:val="center"/>
              <w:rPr>
                <w:rFonts w:ascii="TH SarabunPSK" w:eastAsia="Cordia New" w:hAnsi="TH SarabunPSK" w:cs="TH SarabunPSK"/>
                <w:sz w:val="28"/>
              </w:rPr>
            </w:pPr>
            <w:r w:rsidRPr="00093782">
              <w:rPr>
                <w:rFonts w:ascii="TH SarabunPSK" w:eastAsia="Cordia New" w:hAnsi="TH SarabunPSK" w:cs="TH SarabunPSK"/>
                <w:sz w:val="28"/>
              </w:rPr>
              <w:t>11</w:t>
            </w:r>
          </w:p>
        </w:tc>
        <w:tc>
          <w:tcPr>
            <w:tcW w:w="2654" w:type="dxa"/>
          </w:tcPr>
          <w:p w:rsidR="00093782" w:rsidRPr="00093782" w:rsidRDefault="00093782" w:rsidP="00093782">
            <w:pPr>
              <w:spacing w:after="0" w:line="240" w:lineRule="auto"/>
              <w:rPr>
                <w:rFonts w:ascii="TH SarabunPSK" w:eastAsia="Cordia New" w:hAnsi="TH SarabunPSK" w:cs="TH SarabunPSK"/>
                <w:sz w:val="28"/>
                <w:cs/>
              </w:rPr>
            </w:pPr>
            <w:r w:rsidRPr="00093782">
              <w:rPr>
                <w:rFonts w:ascii="TH SarabunPSK" w:eastAsia="Cordia New" w:hAnsi="TH SarabunPSK" w:cs="TH SarabunPSK"/>
                <w:sz w:val="28"/>
                <w:cs/>
              </w:rPr>
              <w:t>เบี้ยยังชีพคนชรา ,คนพิการ</w:t>
            </w:r>
          </w:p>
        </w:tc>
        <w:tc>
          <w:tcPr>
            <w:tcW w:w="2449"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เพื่อให้คนชราได้รับเบี้ย</w:t>
            </w:r>
          </w:p>
        </w:tc>
        <w:tc>
          <w:tcPr>
            <w:tcW w:w="2410"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ครอบคลุมทั้งตำบล</w:t>
            </w:r>
          </w:p>
        </w:tc>
        <w:tc>
          <w:tcPr>
            <w:tcW w:w="992"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3</w:t>
            </w:r>
            <w:r w:rsidRPr="00093782">
              <w:rPr>
                <w:rFonts w:ascii="TH SarabunPSK" w:eastAsia="Cordia New" w:hAnsi="TH SarabunPSK" w:cs="TH SarabunPSK"/>
                <w:sz w:val="28"/>
              </w:rPr>
              <w:t>0</w:t>
            </w:r>
            <w:r w:rsidRPr="00093782">
              <w:rPr>
                <w:rFonts w:ascii="TH SarabunPSK" w:eastAsia="Cordia New" w:hAnsi="TH SarabunPSK" w:cs="TH SarabunPSK"/>
                <w:sz w:val="28"/>
                <w:cs/>
              </w:rPr>
              <w:t>0,000</w:t>
            </w:r>
          </w:p>
        </w:tc>
        <w:tc>
          <w:tcPr>
            <w:tcW w:w="992"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3</w:t>
            </w:r>
            <w:r w:rsidRPr="00093782">
              <w:rPr>
                <w:rFonts w:ascii="TH SarabunPSK" w:eastAsia="Cordia New" w:hAnsi="TH SarabunPSK" w:cs="TH SarabunPSK"/>
                <w:sz w:val="28"/>
              </w:rPr>
              <w:t>0</w:t>
            </w:r>
            <w:r w:rsidRPr="00093782">
              <w:rPr>
                <w:rFonts w:ascii="TH SarabunPSK" w:eastAsia="Cordia New" w:hAnsi="TH SarabunPSK" w:cs="TH SarabunPSK"/>
                <w:sz w:val="28"/>
                <w:cs/>
              </w:rPr>
              <w:t>0,000</w:t>
            </w:r>
          </w:p>
        </w:tc>
        <w:tc>
          <w:tcPr>
            <w:tcW w:w="993"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3</w:t>
            </w:r>
            <w:r w:rsidRPr="00093782">
              <w:rPr>
                <w:rFonts w:ascii="TH SarabunPSK" w:eastAsia="Cordia New" w:hAnsi="TH SarabunPSK" w:cs="TH SarabunPSK"/>
                <w:sz w:val="28"/>
              </w:rPr>
              <w:t>0</w:t>
            </w:r>
            <w:r w:rsidRPr="00093782">
              <w:rPr>
                <w:rFonts w:ascii="TH SarabunPSK" w:eastAsia="Cordia New" w:hAnsi="TH SarabunPSK" w:cs="TH SarabunPSK"/>
                <w:sz w:val="28"/>
                <w:cs/>
              </w:rPr>
              <w:t>0,000</w:t>
            </w:r>
          </w:p>
        </w:tc>
        <w:tc>
          <w:tcPr>
            <w:tcW w:w="2268"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ประชาชนได้รับประโยชน์</w:t>
            </w:r>
          </w:p>
        </w:tc>
        <w:tc>
          <w:tcPr>
            <w:tcW w:w="2126"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สำนักปลัด</w:t>
            </w:r>
          </w:p>
        </w:tc>
      </w:tr>
      <w:tr w:rsidR="00093782" w:rsidRPr="00093782" w:rsidTr="00093782">
        <w:tc>
          <w:tcPr>
            <w:tcW w:w="567"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rPr>
              <w:t>12</w:t>
            </w:r>
          </w:p>
        </w:tc>
        <w:tc>
          <w:tcPr>
            <w:tcW w:w="2654"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โครงการก่อสร้างศูนย์สุขภาพประจำตำบล</w:t>
            </w:r>
          </w:p>
        </w:tc>
        <w:tc>
          <w:tcPr>
            <w:tcW w:w="2449"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เพื่อให้ครอบคลุมทั้งตำบล</w:t>
            </w:r>
          </w:p>
        </w:tc>
        <w:tc>
          <w:tcPr>
            <w:tcW w:w="2410"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ครอบคลุมทั้งตำบล</w:t>
            </w:r>
          </w:p>
        </w:tc>
        <w:tc>
          <w:tcPr>
            <w:tcW w:w="992"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3</w:t>
            </w:r>
            <w:r w:rsidRPr="00093782">
              <w:rPr>
                <w:rFonts w:ascii="TH SarabunPSK" w:eastAsia="Cordia New" w:hAnsi="TH SarabunPSK" w:cs="TH SarabunPSK"/>
                <w:sz w:val="28"/>
              </w:rPr>
              <w:t>0</w:t>
            </w:r>
            <w:r w:rsidRPr="00093782">
              <w:rPr>
                <w:rFonts w:ascii="TH SarabunPSK" w:eastAsia="Cordia New" w:hAnsi="TH SarabunPSK" w:cs="TH SarabunPSK"/>
                <w:sz w:val="28"/>
                <w:cs/>
              </w:rPr>
              <w:t>0,000</w:t>
            </w:r>
          </w:p>
          <w:p w:rsidR="00093782" w:rsidRPr="00093782" w:rsidRDefault="00093782" w:rsidP="00093782">
            <w:pPr>
              <w:spacing w:after="0" w:line="240" w:lineRule="auto"/>
              <w:jc w:val="center"/>
              <w:rPr>
                <w:rFonts w:ascii="TH SarabunPSK" w:eastAsia="Cordia New" w:hAnsi="TH SarabunPSK" w:cs="TH SarabunPSK"/>
                <w:sz w:val="28"/>
                <w:cs/>
              </w:rPr>
            </w:pPr>
          </w:p>
        </w:tc>
        <w:tc>
          <w:tcPr>
            <w:tcW w:w="992"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3</w:t>
            </w:r>
            <w:r w:rsidRPr="00093782">
              <w:rPr>
                <w:rFonts w:ascii="TH SarabunPSK" w:eastAsia="Cordia New" w:hAnsi="TH SarabunPSK" w:cs="TH SarabunPSK"/>
                <w:sz w:val="28"/>
              </w:rPr>
              <w:t>0</w:t>
            </w:r>
            <w:r w:rsidRPr="00093782">
              <w:rPr>
                <w:rFonts w:ascii="TH SarabunPSK" w:eastAsia="Cordia New" w:hAnsi="TH SarabunPSK" w:cs="TH SarabunPSK"/>
                <w:sz w:val="28"/>
                <w:cs/>
              </w:rPr>
              <w:t>0,000</w:t>
            </w:r>
          </w:p>
          <w:p w:rsidR="00093782" w:rsidRPr="00093782" w:rsidRDefault="00093782" w:rsidP="00093782">
            <w:pPr>
              <w:spacing w:after="0" w:line="240" w:lineRule="auto"/>
              <w:jc w:val="center"/>
              <w:rPr>
                <w:rFonts w:ascii="TH SarabunPSK" w:eastAsia="Cordia New" w:hAnsi="TH SarabunPSK" w:cs="TH SarabunPSK"/>
                <w:sz w:val="28"/>
                <w:cs/>
              </w:rPr>
            </w:pPr>
          </w:p>
        </w:tc>
        <w:tc>
          <w:tcPr>
            <w:tcW w:w="993"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3</w:t>
            </w:r>
            <w:r w:rsidRPr="00093782">
              <w:rPr>
                <w:rFonts w:ascii="TH SarabunPSK" w:eastAsia="Cordia New" w:hAnsi="TH SarabunPSK" w:cs="TH SarabunPSK"/>
                <w:sz w:val="28"/>
              </w:rPr>
              <w:t>0</w:t>
            </w:r>
            <w:r w:rsidRPr="00093782">
              <w:rPr>
                <w:rFonts w:ascii="TH SarabunPSK" w:eastAsia="Cordia New" w:hAnsi="TH SarabunPSK" w:cs="TH SarabunPSK"/>
                <w:sz w:val="28"/>
                <w:cs/>
              </w:rPr>
              <w:t>0,000</w:t>
            </w:r>
          </w:p>
          <w:p w:rsidR="00093782" w:rsidRPr="00093782" w:rsidRDefault="00093782" w:rsidP="00093782">
            <w:pPr>
              <w:spacing w:after="0" w:line="240" w:lineRule="auto"/>
              <w:jc w:val="center"/>
              <w:rPr>
                <w:rFonts w:ascii="TH SarabunPSK" w:eastAsia="Cordia New" w:hAnsi="TH SarabunPSK" w:cs="TH SarabunPSK"/>
                <w:sz w:val="28"/>
              </w:rPr>
            </w:pPr>
          </w:p>
        </w:tc>
        <w:tc>
          <w:tcPr>
            <w:tcW w:w="2268"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ประชาชนได้รับประโยชน์</w:t>
            </w:r>
          </w:p>
        </w:tc>
        <w:tc>
          <w:tcPr>
            <w:tcW w:w="2126"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สำนักปลัด</w:t>
            </w:r>
          </w:p>
        </w:tc>
      </w:tr>
      <w:tr w:rsidR="00093782" w:rsidRPr="00093782" w:rsidTr="00093782">
        <w:tc>
          <w:tcPr>
            <w:tcW w:w="567"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rPr>
              <w:t>13</w:t>
            </w:r>
          </w:p>
        </w:tc>
        <w:tc>
          <w:tcPr>
            <w:tcW w:w="2654" w:type="dxa"/>
          </w:tcPr>
          <w:p w:rsidR="00093782" w:rsidRPr="00093782" w:rsidRDefault="00093782" w:rsidP="00093782">
            <w:pPr>
              <w:spacing w:after="0" w:line="240" w:lineRule="auto"/>
              <w:jc w:val="center"/>
              <w:rPr>
                <w:rFonts w:ascii="TH SarabunPSK" w:eastAsia="Cordia New" w:hAnsi="TH SarabunPSK" w:cs="TH SarabunPSK"/>
                <w:sz w:val="28"/>
              </w:rPr>
            </w:pPr>
            <w:r w:rsidRPr="00093782">
              <w:rPr>
                <w:rFonts w:ascii="TH SarabunPSK" w:eastAsia="Cordia New" w:hAnsi="TH SarabunPSK" w:cs="TH SarabunPSK"/>
                <w:sz w:val="28"/>
                <w:cs/>
              </w:rPr>
              <w:t>โครงการณรงค์ไม่สูบบุหรี่</w:t>
            </w:r>
          </w:p>
          <w:p w:rsidR="00093782" w:rsidRPr="00093782" w:rsidRDefault="00093782" w:rsidP="00093782">
            <w:pPr>
              <w:spacing w:after="0" w:line="240" w:lineRule="auto"/>
              <w:jc w:val="center"/>
              <w:rPr>
                <w:rFonts w:ascii="TH SarabunPSK" w:eastAsia="Cordia New" w:hAnsi="TH SarabunPSK" w:cs="TH SarabunPSK"/>
                <w:sz w:val="10"/>
                <w:szCs w:val="10"/>
                <w:cs/>
              </w:rPr>
            </w:pPr>
          </w:p>
        </w:tc>
        <w:tc>
          <w:tcPr>
            <w:tcW w:w="2449"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เพื่อให้ประชาชนมีสุขภาพดี</w:t>
            </w:r>
          </w:p>
        </w:tc>
        <w:tc>
          <w:tcPr>
            <w:tcW w:w="2410" w:type="dxa"/>
          </w:tcPr>
          <w:p w:rsidR="00093782" w:rsidRPr="00093782" w:rsidRDefault="00093782" w:rsidP="00093782">
            <w:pPr>
              <w:spacing w:after="0" w:line="240" w:lineRule="auto"/>
              <w:jc w:val="center"/>
              <w:rPr>
                <w:rFonts w:ascii="TH SarabunPSK" w:eastAsia="Cordia New" w:hAnsi="TH SarabunPSK" w:cs="TH SarabunPSK"/>
                <w:caps/>
                <w:sz w:val="32"/>
                <w:szCs w:val="32"/>
              </w:rPr>
            </w:pPr>
            <w:r w:rsidRPr="00093782">
              <w:rPr>
                <w:rFonts w:ascii="TH SarabunPSK" w:eastAsia="Cordia New" w:hAnsi="TH SarabunPSK" w:cs="TH SarabunPSK"/>
                <w:caps/>
                <w:sz w:val="28"/>
                <w:cs/>
              </w:rPr>
              <w:t>ครอบคลุมทั้งตำบล</w:t>
            </w:r>
          </w:p>
        </w:tc>
        <w:tc>
          <w:tcPr>
            <w:tcW w:w="992"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10,000</w:t>
            </w:r>
          </w:p>
        </w:tc>
        <w:tc>
          <w:tcPr>
            <w:tcW w:w="992"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10,000</w:t>
            </w:r>
          </w:p>
        </w:tc>
        <w:tc>
          <w:tcPr>
            <w:tcW w:w="993"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10,000</w:t>
            </w:r>
          </w:p>
        </w:tc>
        <w:tc>
          <w:tcPr>
            <w:tcW w:w="2268" w:type="dxa"/>
          </w:tcPr>
          <w:p w:rsidR="00093782" w:rsidRPr="00093782" w:rsidRDefault="00093782" w:rsidP="00093782">
            <w:pPr>
              <w:spacing w:after="0" w:line="240" w:lineRule="auto"/>
              <w:jc w:val="center"/>
              <w:rPr>
                <w:rFonts w:ascii="TH SarabunPSK" w:eastAsia="Cordia New" w:hAnsi="TH SarabunPSK" w:cs="TH SarabunPSK"/>
                <w:caps/>
                <w:sz w:val="32"/>
                <w:szCs w:val="32"/>
              </w:rPr>
            </w:pPr>
            <w:r w:rsidRPr="00093782">
              <w:rPr>
                <w:rFonts w:ascii="TH SarabunPSK" w:eastAsia="Cordia New" w:hAnsi="TH SarabunPSK" w:cs="TH SarabunPSK"/>
                <w:caps/>
                <w:sz w:val="28"/>
                <w:cs/>
              </w:rPr>
              <w:t>ประชาชนได้รับประโยชน์</w:t>
            </w:r>
          </w:p>
        </w:tc>
        <w:tc>
          <w:tcPr>
            <w:tcW w:w="2126"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สำนักปลัด</w:t>
            </w:r>
          </w:p>
        </w:tc>
      </w:tr>
      <w:tr w:rsidR="00093782" w:rsidRPr="00093782" w:rsidTr="00093782">
        <w:tc>
          <w:tcPr>
            <w:tcW w:w="567"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rPr>
              <w:t>14</w:t>
            </w:r>
          </w:p>
        </w:tc>
        <w:tc>
          <w:tcPr>
            <w:tcW w:w="2654" w:type="dxa"/>
          </w:tcPr>
          <w:p w:rsidR="00093782" w:rsidRPr="00093782" w:rsidRDefault="00093782" w:rsidP="00093782">
            <w:pPr>
              <w:spacing w:after="0" w:line="240" w:lineRule="auto"/>
              <w:jc w:val="center"/>
              <w:rPr>
                <w:rFonts w:ascii="TH SarabunPSK" w:eastAsia="Cordia New" w:hAnsi="TH SarabunPSK" w:cs="TH SarabunPSK"/>
                <w:sz w:val="28"/>
              </w:rPr>
            </w:pPr>
            <w:r w:rsidRPr="00093782">
              <w:rPr>
                <w:rFonts w:ascii="TH SarabunPSK" w:eastAsia="Cordia New" w:hAnsi="TH SarabunPSK" w:cs="TH SarabunPSK"/>
                <w:sz w:val="28"/>
                <w:cs/>
              </w:rPr>
              <w:t>โครงการปลอดรถเสียงดัง</w:t>
            </w:r>
          </w:p>
          <w:p w:rsidR="00093782" w:rsidRPr="00093782" w:rsidRDefault="00093782" w:rsidP="00093782">
            <w:pPr>
              <w:spacing w:after="0" w:line="240" w:lineRule="auto"/>
              <w:jc w:val="center"/>
              <w:rPr>
                <w:rFonts w:ascii="TH SarabunPSK" w:eastAsia="Cordia New" w:hAnsi="TH SarabunPSK" w:cs="TH SarabunPSK"/>
                <w:sz w:val="10"/>
                <w:szCs w:val="10"/>
                <w:cs/>
              </w:rPr>
            </w:pPr>
          </w:p>
        </w:tc>
        <w:tc>
          <w:tcPr>
            <w:tcW w:w="2449"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เพื่อให้ประชาชนมีสุขภาพดี</w:t>
            </w:r>
          </w:p>
        </w:tc>
        <w:tc>
          <w:tcPr>
            <w:tcW w:w="2410" w:type="dxa"/>
          </w:tcPr>
          <w:p w:rsidR="00093782" w:rsidRPr="00093782" w:rsidRDefault="00093782" w:rsidP="00093782">
            <w:pPr>
              <w:spacing w:after="0" w:line="240" w:lineRule="auto"/>
              <w:jc w:val="center"/>
              <w:rPr>
                <w:rFonts w:ascii="TH SarabunPSK" w:eastAsia="Cordia New" w:hAnsi="TH SarabunPSK" w:cs="TH SarabunPSK"/>
                <w:caps/>
                <w:sz w:val="32"/>
                <w:szCs w:val="32"/>
              </w:rPr>
            </w:pPr>
            <w:r w:rsidRPr="00093782">
              <w:rPr>
                <w:rFonts w:ascii="TH SarabunPSK" w:eastAsia="Cordia New" w:hAnsi="TH SarabunPSK" w:cs="TH SarabunPSK"/>
                <w:caps/>
                <w:sz w:val="28"/>
                <w:cs/>
              </w:rPr>
              <w:t>ครอบคลุมทั้งตำบล</w:t>
            </w:r>
          </w:p>
        </w:tc>
        <w:tc>
          <w:tcPr>
            <w:tcW w:w="992"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10,000</w:t>
            </w:r>
          </w:p>
        </w:tc>
        <w:tc>
          <w:tcPr>
            <w:tcW w:w="992"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10,000</w:t>
            </w:r>
          </w:p>
        </w:tc>
        <w:tc>
          <w:tcPr>
            <w:tcW w:w="993"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10,000</w:t>
            </w:r>
          </w:p>
        </w:tc>
        <w:tc>
          <w:tcPr>
            <w:tcW w:w="2268" w:type="dxa"/>
          </w:tcPr>
          <w:p w:rsidR="00093782" w:rsidRPr="00093782" w:rsidRDefault="00093782" w:rsidP="00093782">
            <w:pPr>
              <w:spacing w:after="0" w:line="240" w:lineRule="auto"/>
              <w:jc w:val="center"/>
              <w:rPr>
                <w:rFonts w:ascii="TH SarabunPSK" w:eastAsia="Cordia New" w:hAnsi="TH SarabunPSK" w:cs="TH SarabunPSK"/>
                <w:caps/>
                <w:sz w:val="32"/>
                <w:szCs w:val="32"/>
              </w:rPr>
            </w:pPr>
            <w:r w:rsidRPr="00093782">
              <w:rPr>
                <w:rFonts w:ascii="TH SarabunPSK" w:eastAsia="Cordia New" w:hAnsi="TH SarabunPSK" w:cs="TH SarabunPSK"/>
                <w:caps/>
                <w:sz w:val="28"/>
                <w:cs/>
              </w:rPr>
              <w:t>ประชาชนได้รับประโยชน์</w:t>
            </w:r>
          </w:p>
        </w:tc>
        <w:tc>
          <w:tcPr>
            <w:tcW w:w="2126"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สำนักปลัด</w:t>
            </w:r>
          </w:p>
        </w:tc>
      </w:tr>
      <w:tr w:rsidR="00093782" w:rsidRPr="00093782" w:rsidTr="00093782">
        <w:tc>
          <w:tcPr>
            <w:tcW w:w="567"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rPr>
              <w:t>15</w:t>
            </w:r>
          </w:p>
        </w:tc>
        <w:tc>
          <w:tcPr>
            <w:tcW w:w="2654"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โครงการหมู่บ้านปลอดลูกน้ำยุงลาย</w:t>
            </w:r>
          </w:p>
        </w:tc>
        <w:tc>
          <w:tcPr>
            <w:tcW w:w="2449"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เพื่อให้หมู่บ้านปลอดลูกน้ำยุงลาย</w:t>
            </w:r>
          </w:p>
        </w:tc>
        <w:tc>
          <w:tcPr>
            <w:tcW w:w="2410" w:type="dxa"/>
          </w:tcPr>
          <w:p w:rsidR="00093782" w:rsidRPr="00093782" w:rsidRDefault="00093782" w:rsidP="00093782">
            <w:pPr>
              <w:spacing w:after="0" w:line="240" w:lineRule="auto"/>
              <w:jc w:val="center"/>
              <w:rPr>
                <w:rFonts w:ascii="TH SarabunPSK" w:eastAsia="Cordia New" w:hAnsi="TH SarabunPSK" w:cs="TH SarabunPSK"/>
                <w:caps/>
                <w:sz w:val="32"/>
                <w:szCs w:val="32"/>
              </w:rPr>
            </w:pPr>
            <w:r w:rsidRPr="00093782">
              <w:rPr>
                <w:rFonts w:ascii="TH SarabunPSK" w:eastAsia="Cordia New" w:hAnsi="TH SarabunPSK" w:cs="TH SarabunPSK"/>
                <w:caps/>
                <w:sz w:val="28"/>
                <w:cs/>
              </w:rPr>
              <w:t>ครอบคลุมทั้งตำบล</w:t>
            </w:r>
          </w:p>
        </w:tc>
        <w:tc>
          <w:tcPr>
            <w:tcW w:w="992"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20,000</w:t>
            </w:r>
          </w:p>
        </w:tc>
        <w:tc>
          <w:tcPr>
            <w:tcW w:w="992"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20,000</w:t>
            </w:r>
          </w:p>
        </w:tc>
        <w:tc>
          <w:tcPr>
            <w:tcW w:w="993"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20,000</w:t>
            </w:r>
          </w:p>
        </w:tc>
        <w:tc>
          <w:tcPr>
            <w:tcW w:w="2268" w:type="dxa"/>
          </w:tcPr>
          <w:p w:rsidR="00093782" w:rsidRPr="00093782" w:rsidRDefault="00093782" w:rsidP="00093782">
            <w:pPr>
              <w:spacing w:after="0" w:line="240" w:lineRule="auto"/>
              <w:jc w:val="center"/>
              <w:rPr>
                <w:rFonts w:ascii="TH SarabunPSK" w:eastAsia="Cordia New" w:hAnsi="TH SarabunPSK" w:cs="TH SarabunPSK"/>
                <w:caps/>
                <w:sz w:val="32"/>
                <w:szCs w:val="32"/>
              </w:rPr>
            </w:pPr>
            <w:r w:rsidRPr="00093782">
              <w:rPr>
                <w:rFonts w:ascii="TH SarabunPSK" w:eastAsia="Cordia New" w:hAnsi="TH SarabunPSK" w:cs="TH SarabunPSK"/>
                <w:caps/>
                <w:sz w:val="28"/>
                <w:cs/>
              </w:rPr>
              <w:t>ประชาชนได้รับประโยชน์</w:t>
            </w:r>
          </w:p>
        </w:tc>
        <w:tc>
          <w:tcPr>
            <w:tcW w:w="2126"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สำนักปลัด</w:t>
            </w:r>
          </w:p>
        </w:tc>
      </w:tr>
      <w:tr w:rsidR="00093782" w:rsidRPr="00093782" w:rsidTr="00093782">
        <w:tc>
          <w:tcPr>
            <w:tcW w:w="567"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rPr>
              <w:t>16</w:t>
            </w:r>
          </w:p>
        </w:tc>
        <w:tc>
          <w:tcPr>
            <w:tcW w:w="2654" w:type="dxa"/>
          </w:tcPr>
          <w:p w:rsidR="00093782" w:rsidRPr="00093782" w:rsidRDefault="00093782" w:rsidP="00093782">
            <w:pPr>
              <w:spacing w:after="0" w:line="240" w:lineRule="auto"/>
              <w:jc w:val="center"/>
              <w:rPr>
                <w:rFonts w:ascii="TH SarabunPSK" w:eastAsia="Cordia New" w:hAnsi="TH SarabunPSK" w:cs="TH SarabunPSK"/>
                <w:sz w:val="28"/>
              </w:rPr>
            </w:pPr>
            <w:r w:rsidRPr="00093782">
              <w:rPr>
                <w:rFonts w:ascii="TH SarabunPSK" w:eastAsia="Cordia New" w:hAnsi="TH SarabunPSK" w:cs="TH SarabunPSK"/>
                <w:sz w:val="28"/>
                <w:cs/>
              </w:rPr>
              <w:t>โครงการงดเหล้าเข้าพรรษา</w:t>
            </w:r>
          </w:p>
          <w:p w:rsidR="00093782" w:rsidRPr="00093782" w:rsidRDefault="00093782" w:rsidP="00093782">
            <w:pPr>
              <w:spacing w:after="0" w:line="240" w:lineRule="auto"/>
              <w:jc w:val="center"/>
              <w:rPr>
                <w:rFonts w:ascii="TH SarabunPSK" w:eastAsia="Cordia New" w:hAnsi="TH SarabunPSK" w:cs="TH SarabunPSK"/>
                <w:sz w:val="10"/>
                <w:szCs w:val="10"/>
              </w:rPr>
            </w:pPr>
          </w:p>
        </w:tc>
        <w:tc>
          <w:tcPr>
            <w:tcW w:w="2449"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เพื่อให้ประชาชนมีสุขภาพดี</w:t>
            </w:r>
          </w:p>
        </w:tc>
        <w:tc>
          <w:tcPr>
            <w:tcW w:w="2410" w:type="dxa"/>
          </w:tcPr>
          <w:p w:rsidR="00093782" w:rsidRPr="00093782" w:rsidRDefault="00093782" w:rsidP="00093782">
            <w:pPr>
              <w:spacing w:after="0" w:line="240" w:lineRule="auto"/>
              <w:jc w:val="center"/>
              <w:rPr>
                <w:rFonts w:ascii="TH SarabunPSK" w:eastAsia="Cordia New" w:hAnsi="TH SarabunPSK" w:cs="TH SarabunPSK"/>
                <w:caps/>
                <w:sz w:val="32"/>
                <w:szCs w:val="32"/>
              </w:rPr>
            </w:pPr>
            <w:r w:rsidRPr="00093782">
              <w:rPr>
                <w:rFonts w:ascii="TH SarabunPSK" w:eastAsia="Cordia New" w:hAnsi="TH SarabunPSK" w:cs="TH SarabunPSK"/>
                <w:caps/>
                <w:sz w:val="28"/>
                <w:cs/>
              </w:rPr>
              <w:t>ครอบคลุมทั้งตำบล</w:t>
            </w:r>
          </w:p>
        </w:tc>
        <w:tc>
          <w:tcPr>
            <w:tcW w:w="992"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5,000</w:t>
            </w:r>
          </w:p>
        </w:tc>
        <w:tc>
          <w:tcPr>
            <w:tcW w:w="992"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5,000</w:t>
            </w:r>
          </w:p>
        </w:tc>
        <w:tc>
          <w:tcPr>
            <w:tcW w:w="993"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5,000</w:t>
            </w:r>
          </w:p>
        </w:tc>
        <w:tc>
          <w:tcPr>
            <w:tcW w:w="2268" w:type="dxa"/>
          </w:tcPr>
          <w:p w:rsidR="00093782" w:rsidRPr="00093782" w:rsidRDefault="00093782" w:rsidP="00093782">
            <w:pPr>
              <w:spacing w:after="0" w:line="240" w:lineRule="auto"/>
              <w:jc w:val="center"/>
              <w:rPr>
                <w:rFonts w:ascii="TH SarabunPSK" w:eastAsia="Cordia New" w:hAnsi="TH SarabunPSK" w:cs="TH SarabunPSK"/>
                <w:caps/>
                <w:sz w:val="32"/>
                <w:szCs w:val="32"/>
              </w:rPr>
            </w:pPr>
            <w:r w:rsidRPr="00093782">
              <w:rPr>
                <w:rFonts w:ascii="TH SarabunPSK" w:eastAsia="Cordia New" w:hAnsi="TH SarabunPSK" w:cs="TH SarabunPSK"/>
                <w:caps/>
                <w:sz w:val="28"/>
                <w:cs/>
              </w:rPr>
              <w:t>ประชาชนได้รับประโยชน์</w:t>
            </w:r>
          </w:p>
        </w:tc>
        <w:tc>
          <w:tcPr>
            <w:tcW w:w="2126"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สำนักปลัด</w:t>
            </w:r>
          </w:p>
        </w:tc>
      </w:tr>
      <w:tr w:rsidR="00093782" w:rsidRPr="00093782" w:rsidTr="00093782">
        <w:tc>
          <w:tcPr>
            <w:tcW w:w="567" w:type="dxa"/>
          </w:tcPr>
          <w:p w:rsidR="00093782" w:rsidRPr="00093782" w:rsidRDefault="00093782" w:rsidP="00093782">
            <w:pPr>
              <w:spacing w:after="0" w:line="240" w:lineRule="auto"/>
              <w:jc w:val="center"/>
              <w:rPr>
                <w:rFonts w:ascii="TH SarabunPSK" w:eastAsia="Cordia New" w:hAnsi="TH SarabunPSK" w:cs="TH SarabunPSK"/>
                <w:sz w:val="28"/>
              </w:rPr>
            </w:pPr>
            <w:r w:rsidRPr="00093782">
              <w:rPr>
                <w:rFonts w:ascii="TH SarabunPSK" w:eastAsia="Cordia New" w:hAnsi="TH SarabunPSK" w:cs="TH SarabunPSK"/>
                <w:sz w:val="28"/>
              </w:rPr>
              <w:t>17</w:t>
            </w:r>
          </w:p>
        </w:tc>
        <w:tc>
          <w:tcPr>
            <w:tcW w:w="2654" w:type="dxa"/>
          </w:tcPr>
          <w:p w:rsidR="00093782" w:rsidRPr="00093782" w:rsidRDefault="00093782" w:rsidP="00093782">
            <w:pPr>
              <w:spacing w:after="0" w:line="240" w:lineRule="auto"/>
              <w:jc w:val="center"/>
              <w:rPr>
                <w:rFonts w:ascii="TH SarabunPSK" w:eastAsia="Cordia New" w:hAnsi="TH SarabunPSK" w:cs="TH SarabunPSK"/>
                <w:sz w:val="28"/>
              </w:rPr>
            </w:pPr>
            <w:r w:rsidRPr="00093782">
              <w:rPr>
                <w:rFonts w:ascii="TH SarabunPSK" w:eastAsia="Cordia New" w:hAnsi="TH SarabunPSK" w:cs="TH SarabunPSK"/>
                <w:sz w:val="28"/>
                <w:cs/>
              </w:rPr>
              <w:t>โครงการป้องกันโรคระบาด</w:t>
            </w:r>
          </w:p>
          <w:p w:rsidR="00093782" w:rsidRPr="00093782" w:rsidRDefault="00093782" w:rsidP="00093782">
            <w:pPr>
              <w:spacing w:after="0" w:line="240" w:lineRule="auto"/>
              <w:jc w:val="center"/>
              <w:rPr>
                <w:rFonts w:ascii="TH SarabunPSK" w:eastAsia="Cordia New" w:hAnsi="TH SarabunPSK" w:cs="TH SarabunPSK"/>
                <w:sz w:val="16"/>
                <w:szCs w:val="16"/>
                <w:cs/>
              </w:rPr>
            </w:pPr>
          </w:p>
        </w:tc>
        <w:tc>
          <w:tcPr>
            <w:tcW w:w="2449"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เพื่อป้องกันโรคระบาด</w:t>
            </w:r>
          </w:p>
        </w:tc>
        <w:tc>
          <w:tcPr>
            <w:tcW w:w="2410" w:type="dxa"/>
          </w:tcPr>
          <w:p w:rsidR="00093782" w:rsidRPr="00093782" w:rsidRDefault="00093782" w:rsidP="00093782">
            <w:pPr>
              <w:spacing w:after="0" w:line="240" w:lineRule="auto"/>
              <w:jc w:val="center"/>
              <w:rPr>
                <w:rFonts w:ascii="TH SarabunPSK" w:eastAsia="Cordia New" w:hAnsi="TH SarabunPSK" w:cs="TH SarabunPSK"/>
                <w:caps/>
                <w:sz w:val="32"/>
                <w:szCs w:val="32"/>
              </w:rPr>
            </w:pPr>
            <w:r w:rsidRPr="00093782">
              <w:rPr>
                <w:rFonts w:ascii="TH SarabunPSK" w:eastAsia="Cordia New" w:hAnsi="TH SarabunPSK" w:cs="TH SarabunPSK"/>
                <w:caps/>
                <w:sz w:val="28"/>
                <w:cs/>
              </w:rPr>
              <w:t>ครอบคลุมทั้งตำบล</w:t>
            </w:r>
          </w:p>
        </w:tc>
        <w:tc>
          <w:tcPr>
            <w:tcW w:w="992"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10,000</w:t>
            </w:r>
          </w:p>
        </w:tc>
        <w:tc>
          <w:tcPr>
            <w:tcW w:w="992"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10,000</w:t>
            </w:r>
          </w:p>
        </w:tc>
        <w:tc>
          <w:tcPr>
            <w:tcW w:w="993"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10,000</w:t>
            </w:r>
          </w:p>
        </w:tc>
        <w:tc>
          <w:tcPr>
            <w:tcW w:w="2268" w:type="dxa"/>
          </w:tcPr>
          <w:p w:rsidR="00093782" w:rsidRPr="00093782" w:rsidRDefault="00093782" w:rsidP="00093782">
            <w:pPr>
              <w:spacing w:after="0" w:line="240" w:lineRule="auto"/>
              <w:jc w:val="center"/>
              <w:rPr>
                <w:rFonts w:ascii="TH SarabunPSK" w:eastAsia="Cordia New" w:hAnsi="TH SarabunPSK" w:cs="TH SarabunPSK"/>
                <w:caps/>
                <w:sz w:val="32"/>
                <w:szCs w:val="32"/>
              </w:rPr>
            </w:pPr>
            <w:r w:rsidRPr="00093782">
              <w:rPr>
                <w:rFonts w:ascii="TH SarabunPSK" w:eastAsia="Cordia New" w:hAnsi="TH SarabunPSK" w:cs="TH SarabunPSK"/>
                <w:caps/>
                <w:sz w:val="28"/>
                <w:cs/>
              </w:rPr>
              <w:t>ประชาชนได้รับประโยชน์</w:t>
            </w:r>
          </w:p>
        </w:tc>
        <w:tc>
          <w:tcPr>
            <w:tcW w:w="2126" w:type="dxa"/>
          </w:tcPr>
          <w:p w:rsidR="00093782" w:rsidRPr="00093782" w:rsidRDefault="00093782" w:rsidP="00093782">
            <w:pPr>
              <w:spacing w:after="0" w:line="240" w:lineRule="auto"/>
              <w:jc w:val="center"/>
              <w:rPr>
                <w:rFonts w:ascii="TH SarabunPSK" w:eastAsia="Cordia New" w:hAnsi="TH SarabunPSK" w:cs="TH SarabunPSK"/>
                <w:sz w:val="24"/>
                <w:szCs w:val="24"/>
                <w:cs/>
              </w:rPr>
            </w:pPr>
            <w:r w:rsidRPr="00093782">
              <w:rPr>
                <w:rFonts w:ascii="TH SarabunPSK" w:eastAsia="Cordia New" w:hAnsi="TH SarabunPSK" w:cs="TH SarabunPSK"/>
                <w:sz w:val="28"/>
                <w:cs/>
              </w:rPr>
              <w:t>สำนักปลัด</w:t>
            </w:r>
          </w:p>
        </w:tc>
      </w:tr>
      <w:tr w:rsidR="00093782" w:rsidRPr="00093782" w:rsidTr="00093782">
        <w:tc>
          <w:tcPr>
            <w:tcW w:w="567"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rPr>
              <w:t>18</w:t>
            </w:r>
          </w:p>
        </w:tc>
        <w:tc>
          <w:tcPr>
            <w:tcW w:w="2654"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โครงการส่งเสริมการออกกำลังกายในชุมชน</w:t>
            </w:r>
          </w:p>
        </w:tc>
        <w:tc>
          <w:tcPr>
            <w:tcW w:w="2449"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เพื่อให้ครอบคลุมทั้งตำบล</w:t>
            </w:r>
          </w:p>
        </w:tc>
        <w:tc>
          <w:tcPr>
            <w:tcW w:w="2410" w:type="dxa"/>
          </w:tcPr>
          <w:p w:rsidR="00093782" w:rsidRPr="00093782" w:rsidRDefault="00093782" w:rsidP="00093782">
            <w:pPr>
              <w:spacing w:after="0" w:line="240" w:lineRule="auto"/>
              <w:jc w:val="center"/>
              <w:rPr>
                <w:rFonts w:ascii="TH SarabunPSK" w:eastAsia="Cordia New" w:hAnsi="TH SarabunPSK" w:cs="TH SarabunPSK"/>
                <w:caps/>
                <w:sz w:val="32"/>
                <w:szCs w:val="32"/>
              </w:rPr>
            </w:pPr>
            <w:r w:rsidRPr="00093782">
              <w:rPr>
                <w:rFonts w:ascii="TH SarabunPSK" w:eastAsia="Cordia New" w:hAnsi="TH SarabunPSK" w:cs="TH SarabunPSK"/>
                <w:caps/>
                <w:sz w:val="28"/>
                <w:cs/>
              </w:rPr>
              <w:t>ครอบคลุมทั้งตำบล</w:t>
            </w:r>
          </w:p>
        </w:tc>
        <w:tc>
          <w:tcPr>
            <w:tcW w:w="992"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5,000</w:t>
            </w:r>
          </w:p>
        </w:tc>
        <w:tc>
          <w:tcPr>
            <w:tcW w:w="992"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5,000</w:t>
            </w:r>
          </w:p>
        </w:tc>
        <w:tc>
          <w:tcPr>
            <w:tcW w:w="993"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5,000</w:t>
            </w:r>
          </w:p>
        </w:tc>
        <w:tc>
          <w:tcPr>
            <w:tcW w:w="2268" w:type="dxa"/>
          </w:tcPr>
          <w:p w:rsidR="00093782" w:rsidRPr="00093782" w:rsidRDefault="00093782" w:rsidP="00093782">
            <w:pPr>
              <w:spacing w:after="0" w:line="240" w:lineRule="auto"/>
              <w:jc w:val="center"/>
              <w:rPr>
                <w:rFonts w:ascii="TH SarabunPSK" w:eastAsia="Cordia New" w:hAnsi="TH SarabunPSK" w:cs="TH SarabunPSK"/>
                <w:caps/>
                <w:sz w:val="32"/>
                <w:szCs w:val="32"/>
              </w:rPr>
            </w:pPr>
            <w:r w:rsidRPr="00093782">
              <w:rPr>
                <w:rFonts w:ascii="TH SarabunPSK" w:eastAsia="Cordia New" w:hAnsi="TH SarabunPSK" w:cs="TH SarabunPSK"/>
                <w:caps/>
                <w:sz w:val="28"/>
                <w:cs/>
              </w:rPr>
              <w:t>ประชาชนได้รับประโยชน์</w:t>
            </w:r>
          </w:p>
        </w:tc>
        <w:tc>
          <w:tcPr>
            <w:tcW w:w="2126"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สำนักปลัด</w:t>
            </w:r>
          </w:p>
        </w:tc>
      </w:tr>
      <w:tr w:rsidR="00093782" w:rsidRPr="00093782" w:rsidTr="00093782">
        <w:tc>
          <w:tcPr>
            <w:tcW w:w="567" w:type="dxa"/>
          </w:tcPr>
          <w:p w:rsidR="00093782" w:rsidRPr="00093782" w:rsidRDefault="00093782" w:rsidP="00093782">
            <w:pPr>
              <w:spacing w:after="0" w:line="240" w:lineRule="auto"/>
              <w:jc w:val="center"/>
              <w:rPr>
                <w:rFonts w:ascii="TH SarabunPSK" w:eastAsia="Cordia New" w:hAnsi="TH SarabunPSK" w:cs="TH SarabunPSK"/>
                <w:sz w:val="28"/>
              </w:rPr>
            </w:pPr>
            <w:r w:rsidRPr="00093782">
              <w:rPr>
                <w:rFonts w:ascii="TH SarabunPSK" w:eastAsia="Cordia New" w:hAnsi="TH SarabunPSK" w:cs="TH SarabunPSK"/>
                <w:sz w:val="28"/>
              </w:rPr>
              <w:t>19</w:t>
            </w:r>
          </w:p>
        </w:tc>
        <w:tc>
          <w:tcPr>
            <w:tcW w:w="2654" w:type="dxa"/>
          </w:tcPr>
          <w:p w:rsidR="00093782" w:rsidRPr="00093782" w:rsidRDefault="00093782" w:rsidP="00093782">
            <w:pPr>
              <w:spacing w:after="0" w:line="240" w:lineRule="auto"/>
              <w:jc w:val="center"/>
              <w:rPr>
                <w:rFonts w:ascii="TH SarabunPSK" w:eastAsia="Cordia New" w:hAnsi="TH SarabunPSK" w:cs="TH SarabunPSK"/>
                <w:sz w:val="28"/>
              </w:rPr>
            </w:pPr>
            <w:r w:rsidRPr="00093782">
              <w:rPr>
                <w:rFonts w:ascii="TH SarabunPSK" w:eastAsia="Cordia New" w:hAnsi="TH SarabunPSK" w:cs="TH SarabunPSK"/>
                <w:sz w:val="28"/>
                <w:cs/>
              </w:rPr>
              <w:t>โครงการโรงผลิตน้ำดื่มชุมชน</w:t>
            </w:r>
          </w:p>
          <w:p w:rsidR="00093782" w:rsidRPr="00093782" w:rsidRDefault="00093782" w:rsidP="00093782">
            <w:pPr>
              <w:spacing w:after="0" w:line="240" w:lineRule="auto"/>
              <w:jc w:val="center"/>
              <w:rPr>
                <w:rFonts w:ascii="TH SarabunPSK" w:eastAsia="Cordia New" w:hAnsi="TH SarabunPSK" w:cs="TH SarabunPSK"/>
                <w:sz w:val="10"/>
                <w:szCs w:val="10"/>
                <w:cs/>
              </w:rPr>
            </w:pPr>
          </w:p>
        </w:tc>
        <w:tc>
          <w:tcPr>
            <w:tcW w:w="2449"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เพื่อให้ครอบคลุมทั้งตำบล</w:t>
            </w:r>
          </w:p>
        </w:tc>
        <w:tc>
          <w:tcPr>
            <w:tcW w:w="2410" w:type="dxa"/>
          </w:tcPr>
          <w:p w:rsidR="00093782" w:rsidRPr="00093782" w:rsidRDefault="00093782" w:rsidP="00093782">
            <w:pPr>
              <w:spacing w:after="0" w:line="240" w:lineRule="auto"/>
              <w:jc w:val="center"/>
              <w:rPr>
                <w:rFonts w:ascii="TH SarabunPSK" w:eastAsia="Cordia New" w:hAnsi="TH SarabunPSK" w:cs="TH SarabunPSK"/>
                <w:caps/>
                <w:sz w:val="32"/>
                <w:szCs w:val="32"/>
              </w:rPr>
            </w:pPr>
            <w:r w:rsidRPr="00093782">
              <w:rPr>
                <w:rFonts w:ascii="TH SarabunPSK" w:eastAsia="Cordia New" w:hAnsi="TH SarabunPSK" w:cs="TH SarabunPSK"/>
                <w:caps/>
                <w:sz w:val="28"/>
                <w:cs/>
              </w:rPr>
              <w:t>ครอบคลุมทั้งตำบล</w:t>
            </w:r>
          </w:p>
        </w:tc>
        <w:tc>
          <w:tcPr>
            <w:tcW w:w="992"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20,000</w:t>
            </w:r>
          </w:p>
        </w:tc>
        <w:tc>
          <w:tcPr>
            <w:tcW w:w="992"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20,000</w:t>
            </w:r>
          </w:p>
        </w:tc>
        <w:tc>
          <w:tcPr>
            <w:tcW w:w="993"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20,000</w:t>
            </w:r>
          </w:p>
        </w:tc>
        <w:tc>
          <w:tcPr>
            <w:tcW w:w="2268" w:type="dxa"/>
          </w:tcPr>
          <w:p w:rsidR="00093782" w:rsidRPr="00093782" w:rsidRDefault="00093782" w:rsidP="00093782">
            <w:pPr>
              <w:spacing w:after="0" w:line="240" w:lineRule="auto"/>
              <w:jc w:val="center"/>
              <w:rPr>
                <w:rFonts w:ascii="TH SarabunPSK" w:eastAsia="Cordia New" w:hAnsi="TH SarabunPSK" w:cs="TH SarabunPSK"/>
                <w:caps/>
                <w:sz w:val="32"/>
                <w:szCs w:val="32"/>
              </w:rPr>
            </w:pPr>
            <w:r w:rsidRPr="00093782">
              <w:rPr>
                <w:rFonts w:ascii="TH SarabunPSK" w:eastAsia="Cordia New" w:hAnsi="TH SarabunPSK" w:cs="TH SarabunPSK"/>
                <w:caps/>
                <w:sz w:val="28"/>
                <w:cs/>
              </w:rPr>
              <w:t>ประชาชนได้รับประโยชน์</w:t>
            </w:r>
          </w:p>
        </w:tc>
        <w:tc>
          <w:tcPr>
            <w:tcW w:w="2126"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สำนักปลัด</w:t>
            </w:r>
          </w:p>
        </w:tc>
      </w:tr>
      <w:tr w:rsidR="00093782" w:rsidRPr="00093782" w:rsidTr="00093782">
        <w:tc>
          <w:tcPr>
            <w:tcW w:w="567" w:type="dxa"/>
          </w:tcPr>
          <w:p w:rsidR="00093782" w:rsidRPr="00093782" w:rsidRDefault="00093782" w:rsidP="00093782">
            <w:pPr>
              <w:spacing w:after="0" w:line="240" w:lineRule="auto"/>
              <w:jc w:val="center"/>
              <w:rPr>
                <w:rFonts w:ascii="TH SarabunPSK" w:eastAsia="Cordia New" w:hAnsi="TH SarabunPSK" w:cs="TH SarabunPSK"/>
                <w:sz w:val="28"/>
              </w:rPr>
            </w:pPr>
            <w:r w:rsidRPr="00093782">
              <w:rPr>
                <w:rFonts w:ascii="TH SarabunPSK" w:eastAsia="Cordia New" w:hAnsi="TH SarabunPSK" w:cs="TH SarabunPSK"/>
                <w:sz w:val="28"/>
              </w:rPr>
              <w:t>20</w:t>
            </w:r>
          </w:p>
        </w:tc>
        <w:tc>
          <w:tcPr>
            <w:tcW w:w="2654"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โครงการจัดหาถังน้ำดื่มในช่วงฤดูแล้ง</w:t>
            </w:r>
          </w:p>
        </w:tc>
        <w:tc>
          <w:tcPr>
            <w:tcW w:w="2449"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เพื่อให้ครอบคลุมทั้งตำบล</w:t>
            </w:r>
          </w:p>
        </w:tc>
        <w:tc>
          <w:tcPr>
            <w:tcW w:w="2410" w:type="dxa"/>
          </w:tcPr>
          <w:p w:rsidR="00093782" w:rsidRPr="00093782" w:rsidRDefault="00093782" w:rsidP="00093782">
            <w:pPr>
              <w:spacing w:after="0" w:line="240" w:lineRule="auto"/>
              <w:jc w:val="center"/>
              <w:rPr>
                <w:rFonts w:ascii="TH SarabunPSK" w:eastAsia="Cordia New" w:hAnsi="TH SarabunPSK" w:cs="TH SarabunPSK"/>
                <w:caps/>
                <w:sz w:val="32"/>
                <w:szCs w:val="32"/>
              </w:rPr>
            </w:pPr>
            <w:r w:rsidRPr="00093782">
              <w:rPr>
                <w:rFonts w:ascii="TH SarabunPSK" w:eastAsia="Cordia New" w:hAnsi="TH SarabunPSK" w:cs="TH SarabunPSK"/>
                <w:caps/>
                <w:sz w:val="28"/>
                <w:cs/>
              </w:rPr>
              <w:t>ครอบคลุมทั้งตำบล</w:t>
            </w:r>
          </w:p>
        </w:tc>
        <w:tc>
          <w:tcPr>
            <w:tcW w:w="992"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10,000</w:t>
            </w:r>
          </w:p>
        </w:tc>
        <w:tc>
          <w:tcPr>
            <w:tcW w:w="992"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10,000</w:t>
            </w:r>
          </w:p>
        </w:tc>
        <w:tc>
          <w:tcPr>
            <w:tcW w:w="993"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10,000</w:t>
            </w:r>
          </w:p>
        </w:tc>
        <w:tc>
          <w:tcPr>
            <w:tcW w:w="2268" w:type="dxa"/>
          </w:tcPr>
          <w:p w:rsidR="00093782" w:rsidRPr="00093782" w:rsidRDefault="00093782" w:rsidP="00093782">
            <w:pPr>
              <w:spacing w:after="0" w:line="240" w:lineRule="auto"/>
              <w:jc w:val="center"/>
              <w:rPr>
                <w:rFonts w:ascii="TH SarabunPSK" w:eastAsia="Cordia New" w:hAnsi="TH SarabunPSK" w:cs="TH SarabunPSK"/>
                <w:caps/>
                <w:sz w:val="32"/>
                <w:szCs w:val="32"/>
              </w:rPr>
            </w:pPr>
            <w:r w:rsidRPr="00093782">
              <w:rPr>
                <w:rFonts w:ascii="TH SarabunPSK" w:eastAsia="Cordia New" w:hAnsi="TH SarabunPSK" w:cs="TH SarabunPSK"/>
                <w:caps/>
                <w:sz w:val="28"/>
                <w:cs/>
              </w:rPr>
              <w:t>ประชาชนได้รับประโยชน์</w:t>
            </w:r>
          </w:p>
        </w:tc>
        <w:tc>
          <w:tcPr>
            <w:tcW w:w="2126"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สำนักปลัด</w:t>
            </w:r>
          </w:p>
        </w:tc>
      </w:tr>
      <w:tr w:rsidR="00093782" w:rsidRPr="00093782" w:rsidTr="00093782">
        <w:tc>
          <w:tcPr>
            <w:tcW w:w="567" w:type="dxa"/>
          </w:tcPr>
          <w:p w:rsidR="00093782" w:rsidRPr="00093782" w:rsidRDefault="00093782" w:rsidP="00093782">
            <w:pPr>
              <w:spacing w:after="0" w:line="240" w:lineRule="auto"/>
              <w:jc w:val="center"/>
              <w:rPr>
                <w:rFonts w:ascii="TH SarabunPSK" w:eastAsia="Cordia New" w:hAnsi="TH SarabunPSK" w:cs="TH SarabunPSK"/>
                <w:sz w:val="28"/>
              </w:rPr>
            </w:pPr>
            <w:r w:rsidRPr="00093782">
              <w:rPr>
                <w:rFonts w:ascii="TH SarabunPSK" w:eastAsia="Cordia New" w:hAnsi="TH SarabunPSK" w:cs="TH SarabunPSK"/>
                <w:sz w:val="28"/>
              </w:rPr>
              <w:t>21</w:t>
            </w:r>
          </w:p>
        </w:tc>
        <w:tc>
          <w:tcPr>
            <w:tcW w:w="2654"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โครงการรณรงค์ป้องกันโรคภัยตามฤดูกาล</w:t>
            </w:r>
          </w:p>
        </w:tc>
        <w:tc>
          <w:tcPr>
            <w:tcW w:w="2449"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เพื่อรณรงค์ป้องกันโรคภัยตามฤดูกาล</w:t>
            </w:r>
          </w:p>
        </w:tc>
        <w:tc>
          <w:tcPr>
            <w:tcW w:w="2410" w:type="dxa"/>
          </w:tcPr>
          <w:p w:rsidR="00093782" w:rsidRPr="00093782" w:rsidRDefault="00093782" w:rsidP="00093782">
            <w:pPr>
              <w:spacing w:after="0" w:line="240" w:lineRule="auto"/>
              <w:jc w:val="center"/>
              <w:rPr>
                <w:rFonts w:ascii="TH SarabunPSK" w:eastAsia="Cordia New" w:hAnsi="TH SarabunPSK" w:cs="TH SarabunPSK"/>
                <w:caps/>
                <w:sz w:val="32"/>
                <w:szCs w:val="32"/>
              </w:rPr>
            </w:pPr>
            <w:r w:rsidRPr="00093782">
              <w:rPr>
                <w:rFonts w:ascii="TH SarabunPSK" w:eastAsia="Cordia New" w:hAnsi="TH SarabunPSK" w:cs="TH SarabunPSK"/>
                <w:caps/>
                <w:sz w:val="28"/>
                <w:cs/>
              </w:rPr>
              <w:t>ครอบคลุมทั้งตำบล</w:t>
            </w:r>
          </w:p>
        </w:tc>
        <w:tc>
          <w:tcPr>
            <w:tcW w:w="992"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10,000</w:t>
            </w:r>
          </w:p>
        </w:tc>
        <w:tc>
          <w:tcPr>
            <w:tcW w:w="992"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10,000</w:t>
            </w:r>
          </w:p>
        </w:tc>
        <w:tc>
          <w:tcPr>
            <w:tcW w:w="993"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10,000</w:t>
            </w:r>
          </w:p>
        </w:tc>
        <w:tc>
          <w:tcPr>
            <w:tcW w:w="2268" w:type="dxa"/>
          </w:tcPr>
          <w:p w:rsidR="00093782" w:rsidRPr="00093782" w:rsidRDefault="00093782" w:rsidP="00093782">
            <w:pPr>
              <w:spacing w:after="0" w:line="240" w:lineRule="auto"/>
              <w:jc w:val="center"/>
              <w:rPr>
                <w:rFonts w:ascii="TH SarabunPSK" w:eastAsia="Cordia New" w:hAnsi="TH SarabunPSK" w:cs="TH SarabunPSK"/>
                <w:caps/>
                <w:sz w:val="32"/>
                <w:szCs w:val="32"/>
              </w:rPr>
            </w:pPr>
            <w:r w:rsidRPr="00093782">
              <w:rPr>
                <w:rFonts w:ascii="TH SarabunPSK" w:eastAsia="Cordia New" w:hAnsi="TH SarabunPSK" w:cs="TH SarabunPSK"/>
                <w:caps/>
                <w:sz w:val="28"/>
                <w:cs/>
              </w:rPr>
              <w:t>ประชาชนได้รับประโยชน์</w:t>
            </w:r>
          </w:p>
        </w:tc>
        <w:tc>
          <w:tcPr>
            <w:tcW w:w="2126" w:type="dxa"/>
          </w:tcPr>
          <w:p w:rsidR="00093782" w:rsidRPr="00093782" w:rsidRDefault="00093782" w:rsidP="00093782">
            <w:pPr>
              <w:spacing w:after="0" w:line="240" w:lineRule="auto"/>
              <w:jc w:val="center"/>
              <w:rPr>
                <w:rFonts w:ascii="TH SarabunPSK" w:eastAsia="Cordia New" w:hAnsi="TH SarabunPSK" w:cs="TH SarabunPSK"/>
                <w:sz w:val="28"/>
                <w:cs/>
              </w:rPr>
            </w:pPr>
            <w:r w:rsidRPr="00093782">
              <w:rPr>
                <w:rFonts w:ascii="TH SarabunPSK" w:eastAsia="Cordia New" w:hAnsi="TH SarabunPSK" w:cs="TH SarabunPSK"/>
                <w:sz w:val="28"/>
                <w:cs/>
              </w:rPr>
              <w:t>สำนักปลัด</w:t>
            </w:r>
          </w:p>
        </w:tc>
      </w:tr>
    </w:tbl>
    <w:p w:rsidR="00335022" w:rsidRDefault="00335022">
      <w:pPr>
        <w:rPr>
          <w:b/>
          <w:bCs/>
        </w:rPr>
      </w:pPr>
    </w:p>
    <w:p w:rsidR="00335022" w:rsidRDefault="00335022">
      <w:pPr>
        <w:rPr>
          <w:b/>
          <w:bCs/>
        </w:rPr>
      </w:pPr>
    </w:p>
    <w:p w:rsidR="007711F8" w:rsidRPr="007711F8" w:rsidRDefault="007711F8" w:rsidP="007711F8">
      <w:pPr>
        <w:spacing w:after="0" w:line="240" w:lineRule="auto"/>
        <w:rPr>
          <w:rFonts w:ascii="TH SarabunPSK" w:eastAsia="Cordia New" w:hAnsi="TH SarabunPSK" w:cs="TH SarabunPSK"/>
          <w:b/>
          <w:bCs/>
          <w:sz w:val="28"/>
          <w:cs/>
        </w:rPr>
      </w:pPr>
      <w:r w:rsidRPr="007711F8">
        <w:rPr>
          <w:rFonts w:ascii="TH SarabunPSK" w:eastAsia="Cordia New" w:hAnsi="TH SarabunPSK" w:cs="TH SarabunPSK"/>
          <w:b/>
          <w:bCs/>
          <w:sz w:val="28"/>
          <w:cs/>
        </w:rPr>
        <w:lastRenderedPageBreak/>
        <w:t>2.  ยุทธศาสตร์ที่  2</w:t>
      </w:r>
      <w:r w:rsidRPr="007711F8">
        <w:rPr>
          <w:rFonts w:ascii="TH SarabunPSK" w:eastAsia="Cordia New" w:hAnsi="TH SarabunPSK" w:cs="TH SarabunPSK"/>
          <w:b/>
          <w:bCs/>
          <w:sz w:val="28"/>
        </w:rPr>
        <w:t xml:space="preserve">  </w:t>
      </w:r>
      <w:r w:rsidRPr="007711F8">
        <w:rPr>
          <w:rFonts w:ascii="TH SarabunPSK" w:eastAsia="Cordia New" w:hAnsi="TH SarabunPSK" w:cs="TH SarabunPSK"/>
          <w:b/>
          <w:bCs/>
          <w:sz w:val="28"/>
          <w:cs/>
        </w:rPr>
        <w:t>ด้านการพัฒนาคุณภาพชีวิต</w:t>
      </w:r>
    </w:p>
    <w:p w:rsidR="007711F8" w:rsidRPr="007711F8" w:rsidRDefault="007711F8" w:rsidP="007711F8">
      <w:pPr>
        <w:spacing w:after="0" w:line="240" w:lineRule="auto"/>
        <w:rPr>
          <w:rFonts w:ascii="TH SarabunPSK" w:eastAsia="Cordia New" w:hAnsi="TH SarabunPSK" w:cs="TH SarabunPSK"/>
          <w:b/>
          <w:bCs/>
          <w:sz w:val="28"/>
        </w:rPr>
      </w:pPr>
      <w:r w:rsidRPr="007711F8">
        <w:rPr>
          <w:rFonts w:ascii="TH SarabunPSK" w:eastAsia="Cordia New" w:hAnsi="TH SarabunPSK" w:cs="TH SarabunPSK"/>
          <w:b/>
          <w:bCs/>
          <w:sz w:val="28"/>
          <w:cs/>
        </w:rPr>
        <w:t xml:space="preserve">            2.1   แนวทางการพัฒนา  ส่งเสริมให้ประชาชนมีความสุขภาพอนามัยที่ดี</w:t>
      </w:r>
    </w:p>
    <w:tbl>
      <w:tblPr>
        <w:tblW w:w="15451"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54"/>
        <w:gridCol w:w="2449"/>
        <w:gridCol w:w="2410"/>
        <w:gridCol w:w="992"/>
        <w:gridCol w:w="992"/>
        <w:gridCol w:w="993"/>
        <w:gridCol w:w="2268"/>
        <w:gridCol w:w="2126"/>
      </w:tblGrid>
      <w:tr w:rsidR="007711F8" w:rsidRPr="007711F8" w:rsidTr="007711F8">
        <w:tc>
          <w:tcPr>
            <w:tcW w:w="567" w:type="dxa"/>
            <w:vMerge w:val="restart"/>
            <w:vAlign w:val="center"/>
          </w:tcPr>
          <w:p w:rsidR="007711F8" w:rsidRPr="007711F8" w:rsidRDefault="007711F8" w:rsidP="007711F8">
            <w:pPr>
              <w:spacing w:after="0" w:line="240" w:lineRule="auto"/>
              <w:jc w:val="center"/>
              <w:rPr>
                <w:rFonts w:ascii="TH SarabunPSK" w:eastAsia="Cordia New" w:hAnsi="TH SarabunPSK" w:cs="TH SarabunPSK"/>
                <w:b/>
                <w:bCs/>
                <w:sz w:val="28"/>
                <w:cs/>
              </w:rPr>
            </w:pPr>
            <w:r w:rsidRPr="007711F8">
              <w:rPr>
                <w:rFonts w:ascii="TH SarabunPSK" w:eastAsia="Cordia New" w:hAnsi="TH SarabunPSK" w:cs="TH SarabunPSK"/>
                <w:b/>
                <w:bCs/>
                <w:sz w:val="28"/>
                <w:cs/>
              </w:rPr>
              <w:t>ที่</w:t>
            </w:r>
          </w:p>
        </w:tc>
        <w:tc>
          <w:tcPr>
            <w:tcW w:w="2654" w:type="dxa"/>
            <w:vMerge w:val="restart"/>
            <w:vAlign w:val="center"/>
          </w:tcPr>
          <w:p w:rsidR="007711F8" w:rsidRPr="007711F8" w:rsidRDefault="007711F8" w:rsidP="007711F8">
            <w:pPr>
              <w:spacing w:after="0" w:line="240" w:lineRule="auto"/>
              <w:jc w:val="center"/>
              <w:rPr>
                <w:rFonts w:ascii="TH SarabunPSK" w:eastAsia="Cordia New" w:hAnsi="TH SarabunPSK" w:cs="TH SarabunPSK"/>
                <w:b/>
                <w:bCs/>
                <w:sz w:val="28"/>
              </w:rPr>
            </w:pPr>
            <w:r w:rsidRPr="007711F8">
              <w:rPr>
                <w:rFonts w:ascii="TH SarabunPSK" w:eastAsia="Cordia New" w:hAnsi="TH SarabunPSK" w:cs="TH SarabunPSK"/>
                <w:b/>
                <w:bCs/>
                <w:sz w:val="28"/>
                <w:cs/>
              </w:rPr>
              <w:t>โครงการ</w:t>
            </w:r>
          </w:p>
        </w:tc>
        <w:tc>
          <w:tcPr>
            <w:tcW w:w="2449" w:type="dxa"/>
            <w:vMerge w:val="restart"/>
            <w:vAlign w:val="center"/>
          </w:tcPr>
          <w:p w:rsidR="007711F8" w:rsidRPr="007711F8" w:rsidRDefault="007711F8" w:rsidP="007711F8">
            <w:pPr>
              <w:spacing w:after="0" w:line="240" w:lineRule="auto"/>
              <w:jc w:val="center"/>
              <w:rPr>
                <w:rFonts w:ascii="TH SarabunPSK" w:eastAsia="Cordia New" w:hAnsi="TH SarabunPSK" w:cs="TH SarabunPSK"/>
                <w:b/>
                <w:bCs/>
                <w:sz w:val="28"/>
              </w:rPr>
            </w:pPr>
            <w:r w:rsidRPr="007711F8">
              <w:rPr>
                <w:rFonts w:ascii="TH SarabunPSK" w:eastAsia="Cordia New" w:hAnsi="TH SarabunPSK" w:cs="TH SarabunPSK"/>
                <w:b/>
                <w:bCs/>
                <w:sz w:val="28"/>
                <w:cs/>
              </w:rPr>
              <w:t>วัตถุประสงค์</w:t>
            </w:r>
          </w:p>
        </w:tc>
        <w:tc>
          <w:tcPr>
            <w:tcW w:w="2410" w:type="dxa"/>
            <w:vMerge w:val="restart"/>
            <w:vAlign w:val="center"/>
          </w:tcPr>
          <w:p w:rsidR="007711F8" w:rsidRPr="007711F8" w:rsidRDefault="007711F8" w:rsidP="007711F8">
            <w:pPr>
              <w:spacing w:after="0" w:line="240" w:lineRule="auto"/>
              <w:jc w:val="center"/>
              <w:rPr>
                <w:rFonts w:ascii="TH SarabunPSK" w:eastAsia="Cordia New" w:hAnsi="TH SarabunPSK" w:cs="TH SarabunPSK"/>
                <w:b/>
                <w:bCs/>
                <w:sz w:val="28"/>
              </w:rPr>
            </w:pPr>
            <w:r w:rsidRPr="007711F8">
              <w:rPr>
                <w:rFonts w:ascii="TH SarabunPSK" w:eastAsia="Cordia New" w:hAnsi="TH SarabunPSK" w:cs="TH SarabunPSK"/>
                <w:b/>
                <w:bCs/>
                <w:sz w:val="28"/>
                <w:cs/>
              </w:rPr>
              <w:t>เป้าหมาย</w:t>
            </w:r>
          </w:p>
          <w:p w:rsidR="007711F8" w:rsidRPr="007711F8" w:rsidRDefault="007711F8" w:rsidP="007711F8">
            <w:pPr>
              <w:spacing w:after="0" w:line="240" w:lineRule="auto"/>
              <w:jc w:val="center"/>
              <w:rPr>
                <w:rFonts w:ascii="TH SarabunPSK" w:eastAsia="Cordia New" w:hAnsi="TH SarabunPSK" w:cs="TH SarabunPSK"/>
                <w:b/>
                <w:bCs/>
                <w:sz w:val="28"/>
              </w:rPr>
            </w:pPr>
            <w:r w:rsidRPr="007711F8">
              <w:rPr>
                <w:rFonts w:ascii="TH SarabunPSK" w:eastAsia="Cordia New" w:hAnsi="TH SarabunPSK" w:cs="TH SarabunPSK"/>
                <w:b/>
                <w:bCs/>
                <w:sz w:val="28"/>
                <w:cs/>
              </w:rPr>
              <w:t>(รายละเอียดโครงการ)</w:t>
            </w:r>
          </w:p>
        </w:tc>
        <w:tc>
          <w:tcPr>
            <w:tcW w:w="2977" w:type="dxa"/>
            <w:gridSpan w:val="3"/>
            <w:vAlign w:val="center"/>
          </w:tcPr>
          <w:p w:rsidR="007711F8" w:rsidRPr="007711F8" w:rsidRDefault="007711F8" w:rsidP="007711F8">
            <w:pPr>
              <w:spacing w:after="0" w:line="240" w:lineRule="auto"/>
              <w:jc w:val="center"/>
              <w:rPr>
                <w:rFonts w:ascii="TH SarabunPSK" w:eastAsia="Cordia New" w:hAnsi="TH SarabunPSK" w:cs="TH SarabunPSK"/>
                <w:b/>
                <w:bCs/>
                <w:sz w:val="28"/>
              </w:rPr>
            </w:pPr>
            <w:r w:rsidRPr="007711F8">
              <w:rPr>
                <w:rFonts w:ascii="TH SarabunPSK" w:eastAsia="Cordia New" w:hAnsi="TH SarabunPSK" w:cs="TH SarabunPSK"/>
                <w:b/>
                <w:bCs/>
                <w:sz w:val="28"/>
                <w:cs/>
              </w:rPr>
              <w:t>งบประมาณและที่มา</w:t>
            </w:r>
          </w:p>
        </w:tc>
        <w:tc>
          <w:tcPr>
            <w:tcW w:w="2268" w:type="dxa"/>
            <w:vMerge w:val="restart"/>
            <w:vAlign w:val="center"/>
          </w:tcPr>
          <w:p w:rsidR="007711F8" w:rsidRPr="007711F8" w:rsidRDefault="007711F8" w:rsidP="007711F8">
            <w:pPr>
              <w:spacing w:after="0" w:line="240" w:lineRule="auto"/>
              <w:jc w:val="center"/>
              <w:rPr>
                <w:rFonts w:ascii="TH SarabunPSK" w:eastAsia="Cordia New" w:hAnsi="TH SarabunPSK" w:cs="TH SarabunPSK"/>
                <w:b/>
                <w:bCs/>
                <w:sz w:val="28"/>
              </w:rPr>
            </w:pPr>
            <w:r w:rsidRPr="007711F8">
              <w:rPr>
                <w:rFonts w:ascii="TH SarabunPSK" w:eastAsia="Cordia New" w:hAnsi="TH SarabunPSK" w:cs="TH SarabunPSK"/>
                <w:b/>
                <w:bCs/>
                <w:sz w:val="28"/>
                <w:cs/>
              </w:rPr>
              <w:t>ผลลัพธ์ที่คาดว่าจะได้รับ</w:t>
            </w:r>
          </w:p>
        </w:tc>
        <w:tc>
          <w:tcPr>
            <w:tcW w:w="2126" w:type="dxa"/>
            <w:vMerge w:val="restart"/>
            <w:vAlign w:val="center"/>
          </w:tcPr>
          <w:p w:rsidR="007711F8" w:rsidRPr="007711F8" w:rsidRDefault="007711F8" w:rsidP="007711F8">
            <w:pPr>
              <w:spacing w:after="0" w:line="240" w:lineRule="auto"/>
              <w:jc w:val="center"/>
              <w:rPr>
                <w:rFonts w:ascii="TH SarabunPSK" w:eastAsia="Cordia New" w:hAnsi="TH SarabunPSK" w:cs="TH SarabunPSK"/>
                <w:b/>
                <w:bCs/>
                <w:sz w:val="28"/>
              </w:rPr>
            </w:pPr>
            <w:r w:rsidRPr="007711F8">
              <w:rPr>
                <w:rFonts w:ascii="TH SarabunPSK" w:eastAsia="Cordia New" w:hAnsi="TH SarabunPSK" w:cs="TH SarabunPSK"/>
                <w:b/>
                <w:bCs/>
                <w:sz w:val="28"/>
                <w:cs/>
              </w:rPr>
              <w:t>หน่วยงานที่รับผิดชอบ</w:t>
            </w:r>
          </w:p>
        </w:tc>
      </w:tr>
      <w:tr w:rsidR="007711F8" w:rsidRPr="007711F8" w:rsidTr="007711F8">
        <w:tc>
          <w:tcPr>
            <w:tcW w:w="567" w:type="dxa"/>
            <w:vMerge/>
          </w:tcPr>
          <w:p w:rsidR="007711F8" w:rsidRPr="007711F8" w:rsidRDefault="007711F8" w:rsidP="007711F8">
            <w:pPr>
              <w:spacing w:after="0" w:line="240" w:lineRule="auto"/>
              <w:rPr>
                <w:rFonts w:ascii="TH SarabunPSK" w:eastAsia="Cordia New" w:hAnsi="TH SarabunPSK" w:cs="TH SarabunPSK"/>
                <w:b/>
                <w:bCs/>
                <w:sz w:val="28"/>
              </w:rPr>
            </w:pPr>
          </w:p>
        </w:tc>
        <w:tc>
          <w:tcPr>
            <w:tcW w:w="2654" w:type="dxa"/>
            <w:vMerge/>
          </w:tcPr>
          <w:p w:rsidR="007711F8" w:rsidRPr="007711F8" w:rsidRDefault="007711F8" w:rsidP="007711F8">
            <w:pPr>
              <w:spacing w:after="0" w:line="240" w:lineRule="auto"/>
              <w:rPr>
                <w:rFonts w:ascii="TH SarabunPSK" w:eastAsia="Cordia New" w:hAnsi="TH SarabunPSK" w:cs="TH SarabunPSK"/>
                <w:b/>
                <w:bCs/>
                <w:sz w:val="28"/>
              </w:rPr>
            </w:pPr>
          </w:p>
        </w:tc>
        <w:tc>
          <w:tcPr>
            <w:tcW w:w="2449" w:type="dxa"/>
            <w:vMerge/>
          </w:tcPr>
          <w:p w:rsidR="007711F8" w:rsidRPr="007711F8" w:rsidRDefault="007711F8" w:rsidP="007711F8">
            <w:pPr>
              <w:spacing w:after="0" w:line="240" w:lineRule="auto"/>
              <w:rPr>
                <w:rFonts w:ascii="TH SarabunPSK" w:eastAsia="Cordia New" w:hAnsi="TH SarabunPSK" w:cs="TH SarabunPSK"/>
                <w:b/>
                <w:bCs/>
                <w:sz w:val="28"/>
              </w:rPr>
            </w:pPr>
          </w:p>
        </w:tc>
        <w:tc>
          <w:tcPr>
            <w:tcW w:w="2410" w:type="dxa"/>
            <w:vMerge/>
          </w:tcPr>
          <w:p w:rsidR="007711F8" w:rsidRPr="007711F8" w:rsidRDefault="007711F8" w:rsidP="007711F8">
            <w:pPr>
              <w:spacing w:after="0" w:line="240" w:lineRule="auto"/>
              <w:rPr>
                <w:rFonts w:ascii="TH SarabunPSK" w:eastAsia="Cordia New" w:hAnsi="TH SarabunPSK" w:cs="TH SarabunPSK"/>
                <w:b/>
                <w:bCs/>
                <w:sz w:val="28"/>
              </w:rPr>
            </w:pPr>
          </w:p>
        </w:tc>
        <w:tc>
          <w:tcPr>
            <w:tcW w:w="992" w:type="dxa"/>
          </w:tcPr>
          <w:p w:rsidR="007711F8" w:rsidRPr="007711F8" w:rsidRDefault="007711F8" w:rsidP="007711F8">
            <w:pPr>
              <w:tabs>
                <w:tab w:val="left" w:pos="1134"/>
              </w:tabs>
              <w:spacing w:after="0" w:line="240" w:lineRule="auto"/>
              <w:jc w:val="center"/>
              <w:rPr>
                <w:rFonts w:ascii="TH SarabunPSK" w:eastAsia="Times New Roman" w:hAnsi="TH SarabunPSK" w:cs="TH SarabunPSK"/>
                <w:b/>
                <w:bCs/>
                <w:caps/>
                <w:sz w:val="28"/>
              </w:rPr>
            </w:pPr>
            <w:r w:rsidRPr="007711F8">
              <w:rPr>
                <w:rFonts w:ascii="TH SarabunPSK" w:eastAsia="Times New Roman" w:hAnsi="TH SarabunPSK" w:cs="TH SarabunPSK"/>
                <w:b/>
                <w:bCs/>
                <w:caps/>
                <w:sz w:val="28"/>
                <w:cs/>
              </w:rPr>
              <w:t>25</w:t>
            </w:r>
            <w:r w:rsidRPr="007711F8">
              <w:rPr>
                <w:rFonts w:ascii="TH SarabunPSK" w:eastAsia="Times New Roman" w:hAnsi="TH SarabunPSK" w:cs="TH SarabunPSK" w:hint="cs"/>
                <w:b/>
                <w:bCs/>
                <w:caps/>
                <w:sz w:val="28"/>
                <w:cs/>
              </w:rPr>
              <w:t>60</w:t>
            </w:r>
          </w:p>
        </w:tc>
        <w:tc>
          <w:tcPr>
            <w:tcW w:w="992" w:type="dxa"/>
          </w:tcPr>
          <w:p w:rsidR="007711F8" w:rsidRPr="007711F8" w:rsidRDefault="007711F8" w:rsidP="007711F8">
            <w:pPr>
              <w:tabs>
                <w:tab w:val="left" w:pos="1134"/>
              </w:tabs>
              <w:spacing w:after="0" w:line="240" w:lineRule="auto"/>
              <w:jc w:val="center"/>
              <w:rPr>
                <w:rFonts w:ascii="TH SarabunPSK" w:eastAsia="Times New Roman" w:hAnsi="TH SarabunPSK" w:cs="TH SarabunPSK"/>
                <w:b/>
                <w:bCs/>
                <w:caps/>
                <w:sz w:val="28"/>
              </w:rPr>
            </w:pPr>
            <w:r w:rsidRPr="007711F8">
              <w:rPr>
                <w:rFonts w:ascii="TH SarabunPSK" w:eastAsia="Times New Roman" w:hAnsi="TH SarabunPSK" w:cs="TH SarabunPSK"/>
                <w:b/>
                <w:bCs/>
                <w:caps/>
                <w:sz w:val="28"/>
                <w:cs/>
              </w:rPr>
              <w:t>25</w:t>
            </w:r>
            <w:r w:rsidRPr="007711F8">
              <w:rPr>
                <w:rFonts w:ascii="TH SarabunPSK" w:eastAsia="Times New Roman" w:hAnsi="TH SarabunPSK" w:cs="TH SarabunPSK"/>
                <w:b/>
                <w:bCs/>
                <w:caps/>
                <w:sz w:val="28"/>
              </w:rPr>
              <w:t>6</w:t>
            </w:r>
            <w:r w:rsidRPr="007711F8">
              <w:rPr>
                <w:rFonts w:ascii="TH SarabunPSK" w:eastAsia="Times New Roman" w:hAnsi="TH SarabunPSK" w:cs="TH SarabunPSK" w:hint="cs"/>
                <w:b/>
                <w:bCs/>
                <w:caps/>
                <w:sz w:val="28"/>
                <w:cs/>
              </w:rPr>
              <w:t>1</w:t>
            </w:r>
          </w:p>
        </w:tc>
        <w:tc>
          <w:tcPr>
            <w:tcW w:w="993" w:type="dxa"/>
          </w:tcPr>
          <w:p w:rsidR="007711F8" w:rsidRPr="007711F8" w:rsidRDefault="007711F8" w:rsidP="007711F8">
            <w:pPr>
              <w:tabs>
                <w:tab w:val="left" w:pos="1134"/>
              </w:tabs>
              <w:spacing w:after="0" w:line="240" w:lineRule="auto"/>
              <w:jc w:val="center"/>
              <w:rPr>
                <w:rFonts w:ascii="TH SarabunPSK" w:eastAsia="Times New Roman" w:hAnsi="TH SarabunPSK" w:cs="TH SarabunPSK"/>
                <w:b/>
                <w:bCs/>
                <w:caps/>
                <w:sz w:val="28"/>
              </w:rPr>
            </w:pPr>
            <w:r w:rsidRPr="007711F8">
              <w:rPr>
                <w:rFonts w:ascii="TH SarabunPSK" w:eastAsia="Times New Roman" w:hAnsi="TH SarabunPSK" w:cs="TH SarabunPSK"/>
                <w:b/>
                <w:bCs/>
                <w:caps/>
                <w:sz w:val="28"/>
                <w:cs/>
              </w:rPr>
              <w:t>25</w:t>
            </w:r>
            <w:r w:rsidRPr="007711F8">
              <w:rPr>
                <w:rFonts w:ascii="TH SarabunPSK" w:eastAsia="Times New Roman" w:hAnsi="TH SarabunPSK" w:cs="TH SarabunPSK"/>
                <w:b/>
                <w:bCs/>
                <w:caps/>
                <w:sz w:val="28"/>
              </w:rPr>
              <w:t>6</w:t>
            </w:r>
            <w:r w:rsidRPr="007711F8">
              <w:rPr>
                <w:rFonts w:ascii="TH SarabunPSK" w:eastAsia="Times New Roman" w:hAnsi="TH SarabunPSK" w:cs="TH SarabunPSK" w:hint="cs"/>
                <w:b/>
                <w:bCs/>
                <w:caps/>
                <w:sz w:val="28"/>
                <w:cs/>
              </w:rPr>
              <w:t>2</w:t>
            </w:r>
          </w:p>
        </w:tc>
        <w:tc>
          <w:tcPr>
            <w:tcW w:w="2268" w:type="dxa"/>
            <w:vMerge/>
          </w:tcPr>
          <w:p w:rsidR="007711F8" w:rsidRPr="007711F8" w:rsidRDefault="007711F8" w:rsidP="007711F8">
            <w:pPr>
              <w:spacing w:after="0" w:line="240" w:lineRule="auto"/>
              <w:rPr>
                <w:rFonts w:ascii="TH SarabunPSK" w:eastAsia="Cordia New" w:hAnsi="TH SarabunPSK" w:cs="TH SarabunPSK"/>
                <w:b/>
                <w:bCs/>
                <w:sz w:val="28"/>
              </w:rPr>
            </w:pPr>
          </w:p>
        </w:tc>
        <w:tc>
          <w:tcPr>
            <w:tcW w:w="2126" w:type="dxa"/>
            <w:vMerge/>
          </w:tcPr>
          <w:p w:rsidR="007711F8" w:rsidRPr="007711F8" w:rsidRDefault="007711F8" w:rsidP="007711F8">
            <w:pPr>
              <w:spacing w:after="0" w:line="240" w:lineRule="auto"/>
              <w:rPr>
                <w:rFonts w:ascii="TH SarabunPSK" w:eastAsia="Cordia New" w:hAnsi="TH SarabunPSK" w:cs="TH SarabunPSK"/>
                <w:b/>
                <w:bCs/>
                <w:sz w:val="28"/>
              </w:rPr>
            </w:pPr>
          </w:p>
        </w:tc>
      </w:tr>
      <w:tr w:rsidR="007711F8" w:rsidRPr="007711F8" w:rsidTr="007711F8">
        <w:tc>
          <w:tcPr>
            <w:tcW w:w="567" w:type="dxa"/>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rPr>
              <w:t>22</w:t>
            </w:r>
          </w:p>
        </w:tc>
        <w:tc>
          <w:tcPr>
            <w:tcW w:w="2654" w:type="dxa"/>
          </w:tcPr>
          <w:p w:rsidR="007711F8" w:rsidRPr="007711F8" w:rsidRDefault="007711F8" w:rsidP="007711F8">
            <w:pPr>
              <w:spacing w:after="0" w:line="240" w:lineRule="auto"/>
              <w:jc w:val="center"/>
              <w:rPr>
                <w:rFonts w:ascii="TH SarabunPSK" w:eastAsia="Cordia New" w:hAnsi="TH SarabunPSK" w:cs="TH SarabunPSK"/>
                <w:sz w:val="28"/>
              </w:rPr>
            </w:pPr>
            <w:r w:rsidRPr="007711F8">
              <w:rPr>
                <w:rFonts w:ascii="TH SarabunPSK" w:eastAsia="Cordia New" w:hAnsi="TH SarabunPSK" w:cs="TH SarabunPSK"/>
                <w:sz w:val="28"/>
                <w:cs/>
              </w:rPr>
              <w:t>โครงการสมทบเงินเข้ากองทุนหลักประกันสุขภาพ อบต.</w:t>
            </w:r>
          </w:p>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cs/>
              </w:rPr>
              <w:t>ลำไทรโยง</w:t>
            </w:r>
          </w:p>
        </w:tc>
        <w:tc>
          <w:tcPr>
            <w:tcW w:w="2449" w:type="dxa"/>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cs/>
              </w:rPr>
              <w:t>เพื่อให้ประชาชนมีหลักประกันสุขภาพทุกคน</w:t>
            </w:r>
          </w:p>
        </w:tc>
        <w:tc>
          <w:tcPr>
            <w:tcW w:w="2410" w:type="dxa"/>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cs/>
              </w:rPr>
              <w:t>ครอบคลุมทั้งตำบล</w:t>
            </w:r>
          </w:p>
        </w:tc>
        <w:tc>
          <w:tcPr>
            <w:tcW w:w="992" w:type="dxa"/>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rPr>
              <w:t>6</w:t>
            </w:r>
            <w:r w:rsidRPr="007711F8">
              <w:rPr>
                <w:rFonts w:ascii="TH SarabunPSK" w:eastAsia="Cordia New" w:hAnsi="TH SarabunPSK" w:cs="TH SarabunPSK"/>
                <w:sz w:val="28"/>
                <w:cs/>
              </w:rPr>
              <w:t>0,000</w:t>
            </w:r>
          </w:p>
          <w:p w:rsidR="007711F8" w:rsidRPr="007711F8" w:rsidRDefault="007711F8" w:rsidP="007711F8">
            <w:pPr>
              <w:spacing w:after="0" w:line="240" w:lineRule="auto"/>
              <w:jc w:val="center"/>
              <w:rPr>
                <w:rFonts w:ascii="TH SarabunPSK" w:eastAsia="Cordia New" w:hAnsi="TH SarabunPSK" w:cs="TH SarabunPSK"/>
                <w:sz w:val="28"/>
                <w:cs/>
              </w:rPr>
            </w:pPr>
          </w:p>
        </w:tc>
        <w:tc>
          <w:tcPr>
            <w:tcW w:w="992" w:type="dxa"/>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rPr>
              <w:t>6</w:t>
            </w:r>
            <w:r w:rsidRPr="007711F8">
              <w:rPr>
                <w:rFonts w:ascii="TH SarabunPSK" w:eastAsia="Cordia New" w:hAnsi="TH SarabunPSK" w:cs="TH SarabunPSK"/>
                <w:sz w:val="28"/>
                <w:cs/>
              </w:rPr>
              <w:t>0,000</w:t>
            </w:r>
          </w:p>
          <w:p w:rsidR="007711F8" w:rsidRPr="007711F8" w:rsidRDefault="007711F8" w:rsidP="007711F8">
            <w:pPr>
              <w:spacing w:after="0" w:line="240" w:lineRule="auto"/>
              <w:jc w:val="center"/>
              <w:rPr>
                <w:rFonts w:ascii="TH SarabunPSK" w:eastAsia="Cordia New" w:hAnsi="TH SarabunPSK" w:cs="TH SarabunPSK"/>
                <w:sz w:val="28"/>
                <w:cs/>
              </w:rPr>
            </w:pPr>
          </w:p>
        </w:tc>
        <w:tc>
          <w:tcPr>
            <w:tcW w:w="993" w:type="dxa"/>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rPr>
              <w:t>6</w:t>
            </w:r>
            <w:r w:rsidRPr="007711F8">
              <w:rPr>
                <w:rFonts w:ascii="TH SarabunPSK" w:eastAsia="Cordia New" w:hAnsi="TH SarabunPSK" w:cs="TH SarabunPSK"/>
                <w:sz w:val="28"/>
                <w:cs/>
              </w:rPr>
              <w:t>0,000</w:t>
            </w:r>
          </w:p>
          <w:p w:rsidR="007711F8" w:rsidRPr="007711F8" w:rsidRDefault="007711F8" w:rsidP="007711F8">
            <w:pPr>
              <w:spacing w:after="0" w:line="240" w:lineRule="auto"/>
              <w:jc w:val="center"/>
              <w:rPr>
                <w:rFonts w:ascii="TH SarabunPSK" w:eastAsia="Cordia New" w:hAnsi="TH SarabunPSK" w:cs="TH SarabunPSK"/>
                <w:sz w:val="28"/>
                <w:cs/>
              </w:rPr>
            </w:pPr>
          </w:p>
        </w:tc>
        <w:tc>
          <w:tcPr>
            <w:tcW w:w="2268" w:type="dxa"/>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cs/>
              </w:rPr>
              <w:t>ประชาชนได้รับประโยชน์</w:t>
            </w:r>
          </w:p>
        </w:tc>
        <w:tc>
          <w:tcPr>
            <w:tcW w:w="2126" w:type="dxa"/>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cs/>
              </w:rPr>
              <w:t>สำนักปลัด</w:t>
            </w:r>
          </w:p>
        </w:tc>
      </w:tr>
      <w:tr w:rsidR="007711F8" w:rsidRPr="007711F8" w:rsidTr="007711F8">
        <w:trPr>
          <w:trHeight w:val="469"/>
        </w:trPr>
        <w:tc>
          <w:tcPr>
            <w:tcW w:w="567" w:type="dxa"/>
          </w:tcPr>
          <w:p w:rsidR="007711F8" w:rsidRPr="007711F8" w:rsidRDefault="007711F8" w:rsidP="007711F8">
            <w:pPr>
              <w:spacing w:after="0" w:line="240" w:lineRule="auto"/>
              <w:jc w:val="center"/>
              <w:rPr>
                <w:rFonts w:ascii="TH SarabunPSK" w:eastAsia="Cordia New" w:hAnsi="TH SarabunPSK" w:cs="TH SarabunPSK"/>
                <w:sz w:val="28"/>
              </w:rPr>
            </w:pPr>
            <w:r w:rsidRPr="007711F8">
              <w:rPr>
                <w:rFonts w:ascii="TH SarabunPSK" w:eastAsia="Cordia New" w:hAnsi="TH SarabunPSK" w:cs="TH SarabunPSK"/>
                <w:sz w:val="28"/>
              </w:rPr>
              <w:t>23</w:t>
            </w:r>
          </w:p>
        </w:tc>
        <w:tc>
          <w:tcPr>
            <w:tcW w:w="2654" w:type="dxa"/>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cs/>
              </w:rPr>
              <w:t>โครงการผู้สูงอายุรักษาสุขภาพรวมใจพัฒนาชมรมผู้สูงอายุให้เข้มแข็ง</w:t>
            </w:r>
          </w:p>
        </w:tc>
        <w:tc>
          <w:tcPr>
            <w:tcW w:w="2449" w:type="dxa"/>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cs/>
              </w:rPr>
              <w:t>เพื่อให้ผู้สูงอายุมีสุขภาพที่ดี</w:t>
            </w:r>
          </w:p>
        </w:tc>
        <w:tc>
          <w:tcPr>
            <w:tcW w:w="2410" w:type="dxa"/>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cs/>
              </w:rPr>
              <w:t>ครอบคลุมทั้งตำบล</w:t>
            </w:r>
          </w:p>
        </w:tc>
        <w:tc>
          <w:tcPr>
            <w:tcW w:w="992" w:type="dxa"/>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rPr>
              <w:t>10</w:t>
            </w:r>
            <w:r w:rsidRPr="007711F8">
              <w:rPr>
                <w:rFonts w:ascii="TH SarabunPSK" w:eastAsia="Cordia New" w:hAnsi="TH SarabunPSK" w:cs="TH SarabunPSK"/>
                <w:sz w:val="28"/>
                <w:cs/>
              </w:rPr>
              <w:t>0,000</w:t>
            </w:r>
          </w:p>
        </w:tc>
        <w:tc>
          <w:tcPr>
            <w:tcW w:w="992" w:type="dxa"/>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rPr>
              <w:t>10</w:t>
            </w:r>
            <w:r w:rsidRPr="007711F8">
              <w:rPr>
                <w:rFonts w:ascii="TH SarabunPSK" w:eastAsia="Cordia New" w:hAnsi="TH SarabunPSK" w:cs="TH SarabunPSK"/>
                <w:sz w:val="28"/>
                <w:cs/>
              </w:rPr>
              <w:t>0,000</w:t>
            </w:r>
          </w:p>
        </w:tc>
        <w:tc>
          <w:tcPr>
            <w:tcW w:w="993" w:type="dxa"/>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rPr>
              <w:t>10</w:t>
            </w:r>
            <w:r w:rsidRPr="007711F8">
              <w:rPr>
                <w:rFonts w:ascii="TH SarabunPSK" w:eastAsia="Cordia New" w:hAnsi="TH SarabunPSK" w:cs="TH SarabunPSK"/>
                <w:sz w:val="28"/>
                <w:cs/>
              </w:rPr>
              <w:t>0,000</w:t>
            </w:r>
          </w:p>
        </w:tc>
        <w:tc>
          <w:tcPr>
            <w:tcW w:w="2268" w:type="dxa"/>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cs/>
              </w:rPr>
              <w:t>ประชาชนได้รับประโยชน์</w:t>
            </w:r>
          </w:p>
        </w:tc>
        <w:tc>
          <w:tcPr>
            <w:tcW w:w="2126" w:type="dxa"/>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cs/>
              </w:rPr>
              <w:t>สำนักปลัด</w:t>
            </w:r>
          </w:p>
        </w:tc>
      </w:tr>
      <w:tr w:rsidR="007711F8" w:rsidRPr="007711F8" w:rsidTr="007711F8">
        <w:tc>
          <w:tcPr>
            <w:tcW w:w="567" w:type="dxa"/>
          </w:tcPr>
          <w:p w:rsidR="007711F8" w:rsidRPr="007711F8" w:rsidRDefault="007711F8" w:rsidP="007711F8">
            <w:pPr>
              <w:spacing w:after="0" w:line="240" w:lineRule="auto"/>
              <w:jc w:val="center"/>
              <w:rPr>
                <w:rFonts w:ascii="TH SarabunPSK" w:eastAsia="Cordia New" w:hAnsi="TH SarabunPSK" w:cs="TH SarabunPSK"/>
                <w:sz w:val="28"/>
              </w:rPr>
            </w:pPr>
            <w:r w:rsidRPr="007711F8">
              <w:rPr>
                <w:rFonts w:ascii="TH SarabunPSK" w:eastAsia="Cordia New" w:hAnsi="TH SarabunPSK" w:cs="TH SarabunPSK"/>
                <w:sz w:val="28"/>
              </w:rPr>
              <w:t>24</w:t>
            </w:r>
          </w:p>
        </w:tc>
        <w:tc>
          <w:tcPr>
            <w:tcW w:w="2654" w:type="dxa"/>
          </w:tcPr>
          <w:p w:rsidR="007711F8" w:rsidRPr="007711F8" w:rsidRDefault="007711F8" w:rsidP="007711F8">
            <w:pPr>
              <w:spacing w:after="0" w:line="240" w:lineRule="auto"/>
              <w:rPr>
                <w:rFonts w:ascii="TH SarabunPSK" w:eastAsia="Cordia New" w:hAnsi="TH SarabunPSK" w:cs="TH SarabunPSK"/>
                <w:sz w:val="28"/>
                <w:cs/>
              </w:rPr>
            </w:pPr>
            <w:r w:rsidRPr="007711F8">
              <w:rPr>
                <w:rFonts w:ascii="TH SarabunPSK" w:eastAsia="Cordia New" w:hAnsi="TH SarabunPSK" w:cs="TH SarabunPSK"/>
                <w:sz w:val="28"/>
                <w:cs/>
              </w:rPr>
              <w:t>โครงการจัดหาน้ำดื่มสะอาดให้แก่ประชาชน ( ม.1 )</w:t>
            </w:r>
          </w:p>
        </w:tc>
        <w:tc>
          <w:tcPr>
            <w:tcW w:w="2449" w:type="dxa"/>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cs/>
              </w:rPr>
              <w:t>เพื่อนักเรียนมีน้ำสะอาดดื่ม</w:t>
            </w:r>
          </w:p>
        </w:tc>
        <w:tc>
          <w:tcPr>
            <w:tcW w:w="2410" w:type="dxa"/>
          </w:tcPr>
          <w:p w:rsidR="007711F8" w:rsidRPr="007711F8" w:rsidRDefault="007711F8" w:rsidP="007711F8">
            <w:pPr>
              <w:spacing w:after="0" w:line="240" w:lineRule="auto"/>
              <w:jc w:val="center"/>
              <w:rPr>
                <w:rFonts w:ascii="TH SarabunPSK" w:eastAsia="Cordia New" w:hAnsi="TH SarabunPSK" w:cs="TH SarabunPSK"/>
                <w:caps/>
                <w:sz w:val="28"/>
                <w:cs/>
              </w:rPr>
            </w:pPr>
            <w:r w:rsidRPr="007711F8">
              <w:rPr>
                <w:rFonts w:ascii="TH SarabunPSK" w:eastAsia="Cordia New" w:hAnsi="TH SarabunPSK" w:cs="TH SarabunPSK"/>
                <w:caps/>
                <w:sz w:val="28"/>
                <w:cs/>
              </w:rPr>
              <w:t>ร.ร</w:t>
            </w:r>
            <w:r w:rsidRPr="007711F8">
              <w:rPr>
                <w:rFonts w:ascii="TH SarabunPSK" w:eastAsia="Cordia New" w:hAnsi="TH SarabunPSK" w:cs="TH SarabunPSK"/>
                <w:caps/>
                <w:sz w:val="28"/>
              </w:rPr>
              <w:t>.</w:t>
            </w:r>
            <w:r w:rsidRPr="007711F8">
              <w:rPr>
                <w:rFonts w:ascii="TH SarabunPSK" w:eastAsia="Cordia New" w:hAnsi="TH SarabunPSK" w:cs="TH SarabunPSK"/>
                <w:caps/>
                <w:sz w:val="28"/>
                <w:cs/>
              </w:rPr>
              <w:t>บ้านหนองตะลุมปุ๊ก</w:t>
            </w:r>
          </w:p>
        </w:tc>
        <w:tc>
          <w:tcPr>
            <w:tcW w:w="992" w:type="dxa"/>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cs/>
              </w:rPr>
              <w:t>100,000</w:t>
            </w:r>
          </w:p>
        </w:tc>
        <w:tc>
          <w:tcPr>
            <w:tcW w:w="992" w:type="dxa"/>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cs/>
              </w:rPr>
              <w:t>100,000</w:t>
            </w:r>
          </w:p>
        </w:tc>
        <w:tc>
          <w:tcPr>
            <w:tcW w:w="993" w:type="dxa"/>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cs/>
              </w:rPr>
              <w:t>100,000</w:t>
            </w:r>
          </w:p>
        </w:tc>
        <w:tc>
          <w:tcPr>
            <w:tcW w:w="2268" w:type="dxa"/>
          </w:tcPr>
          <w:p w:rsidR="007711F8" w:rsidRPr="007711F8" w:rsidRDefault="007711F8" w:rsidP="007711F8">
            <w:pPr>
              <w:spacing w:after="0" w:line="240" w:lineRule="auto"/>
              <w:jc w:val="center"/>
              <w:rPr>
                <w:rFonts w:ascii="TH SarabunPSK" w:eastAsia="Cordia New" w:hAnsi="TH SarabunPSK" w:cs="TH SarabunPSK"/>
                <w:caps/>
                <w:sz w:val="28"/>
              </w:rPr>
            </w:pPr>
            <w:r w:rsidRPr="007711F8">
              <w:rPr>
                <w:rFonts w:ascii="TH SarabunPSK" w:eastAsia="Cordia New" w:hAnsi="TH SarabunPSK" w:cs="TH SarabunPSK"/>
                <w:caps/>
                <w:sz w:val="28"/>
                <w:cs/>
              </w:rPr>
              <w:t>เพื่อเด็กนักเรียนมีสุขภาพดี</w:t>
            </w:r>
          </w:p>
        </w:tc>
        <w:tc>
          <w:tcPr>
            <w:tcW w:w="2126" w:type="dxa"/>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cs/>
              </w:rPr>
              <w:t>สำนักปลัด</w:t>
            </w:r>
          </w:p>
        </w:tc>
      </w:tr>
      <w:tr w:rsidR="007711F8" w:rsidRPr="007711F8" w:rsidTr="007711F8">
        <w:tc>
          <w:tcPr>
            <w:tcW w:w="567" w:type="dxa"/>
          </w:tcPr>
          <w:p w:rsidR="007711F8" w:rsidRPr="007711F8" w:rsidRDefault="007711F8" w:rsidP="007711F8">
            <w:pPr>
              <w:spacing w:after="0" w:line="240" w:lineRule="auto"/>
              <w:jc w:val="center"/>
              <w:rPr>
                <w:rFonts w:ascii="TH SarabunPSK" w:eastAsia="Cordia New" w:hAnsi="TH SarabunPSK" w:cs="TH SarabunPSK"/>
                <w:sz w:val="28"/>
              </w:rPr>
            </w:pPr>
            <w:r w:rsidRPr="007711F8">
              <w:rPr>
                <w:rFonts w:ascii="TH SarabunPSK" w:eastAsia="Cordia New" w:hAnsi="TH SarabunPSK" w:cs="TH SarabunPSK"/>
                <w:sz w:val="28"/>
              </w:rPr>
              <w:t>25</w:t>
            </w:r>
          </w:p>
        </w:tc>
        <w:tc>
          <w:tcPr>
            <w:tcW w:w="2654" w:type="dxa"/>
          </w:tcPr>
          <w:p w:rsidR="007711F8" w:rsidRPr="007711F8" w:rsidRDefault="007711F8" w:rsidP="007711F8">
            <w:pPr>
              <w:spacing w:after="0" w:line="240" w:lineRule="auto"/>
              <w:rPr>
                <w:rFonts w:ascii="TH SarabunPSK" w:eastAsia="Cordia New" w:hAnsi="TH SarabunPSK" w:cs="TH SarabunPSK"/>
                <w:sz w:val="28"/>
                <w:cs/>
              </w:rPr>
            </w:pPr>
            <w:r w:rsidRPr="007711F8">
              <w:rPr>
                <w:rFonts w:ascii="TH SarabunPSK" w:eastAsia="Cordia New" w:hAnsi="TH SarabunPSK" w:cs="TH SarabunPSK"/>
                <w:sz w:val="28"/>
                <w:cs/>
              </w:rPr>
              <w:t>โครงการจัดหาน้ำดื่มสะอาดให้แก่ประชาชน ( ม.5 )</w:t>
            </w:r>
          </w:p>
        </w:tc>
        <w:tc>
          <w:tcPr>
            <w:tcW w:w="2449" w:type="dxa"/>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cs/>
              </w:rPr>
              <w:t>เพื่อนักเรียนมีน้ำสะอาดดื่ม</w:t>
            </w:r>
          </w:p>
        </w:tc>
        <w:tc>
          <w:tcPr>
            <w:tcW w:w="2410" w:type="dxa"/>
          </w:tcPr>
          <w:p w:rsidR="007711F8" w:rsidRPr="007711F8" w:rsidRDefault="007711F8" w:rsidP="007711F8">
            <w:pPr>
              <w:spacing w:after="0" w:line="240" w:lineRule="auto"/>
              <w:jc w:val="center"/>
              <w:rPr>
                <w:rFonts w:ascii="TH SarabunPSK" w:eastAsia="Cordia New" w:hAnsi="TH SarabunPSK" w:cs="TH SarabunPSK"/>
                <w:caps/>
                <w:sz w:val="28"/>
                <w:cs/>
              </w:rPr>
            </w:pPr>
            <w:r w:rsidRPr="007711F8">
              <w:rPr>
                <w:rFonts w:ascii="TH SarabunPSK" w:eastAsia="Cordia New" w:hAnsi="TH SarabunPSK" w:cs="TH SarabunPSK"/>
                <w:caps/>
                <w:sz w:val="28"/>
                <w:cs/>
              </w:rPr>
              <w:t>ร.ร</w:t>
            </w:r>
            <w:r w:rsidRPr="007711F8">
              <w:rPr>
                <w:rFonts w:ascii="TH SarabunPSK" w:eastAsia="Cordia New" w:hAnsi="TH SarabunPSK" w:cs="TH SarabunPSK"/>
                <w:caps/>
                <w:sz w:val="28"/>
              </w:rPr>
              <w:t>.</w:t>
            </w:r>
            <w:r w:rsidRPr="007711F8">
              <w:rPr>
                <w:rFonts w:ascii="TH SarabunPSK" w:eastAsia="Cordia New" w:hAnsi="TH SarabunPSK" w:cs="TH SarabunPSK"/>
                <w:caps/>
                <w:sz w:val="28"/>
                <w:cs/>
              </w:rPr>
              <w:t>บ้านหนองยาง</w:t>
            </w:r>
          </w:p>
        </w:tc>
        <w:tc>
          <w:tcPr>
            <w:tcW w:w="992" w:type="dxa"/>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cs/>
              </w:rPr>
              <w:t>100,000</w:t>
            </w:r>
          </w:p>
        </w:tc>
        <w:tc>
          <w:tcPr>
            <w:tcW w:w="992" w:type="dxa"/>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cs/>
              </w:rPr>
              <w:t>100,000</w:t>
            </w:r>
          </w:p>
        </w:tc>
        <w:tc>
          <w:tcPr>
            <w:tcW w:w="993" w:type="dxa"/>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cs/>
              </w:rPr>
              <w:t>100,000</w:t>
            </w:r>
          </w:p>
        </w:tc>
        <w:tc>
          <w:tcPr>
            <w:tcW w:w="2268" w:type="dxa"/>
          </w:tcPr>
          <w:p w:rsidR="007711F8" w:rsidRPr="007711F8" w:rsidRDefault="007711F8" w:rsidP="007711F8">
            <w:pPr>
              <w:spacing w:after="0" w:line="240" w:lineRule="auto"/>
              <w:jc w:val="center"/>
              <w:rPr>
                <w:rFonts w:ascii="TH SarabunPSK" w:eastAsia="Cordia New" w:hAnsi="TH SarabunPSK" w:cs="TH SarabunPSK"/>
                <w:caps/>
                <w:sz w:val="28"/>
              </w:rPr>
            </w:pPr>
            <w:r w:rsidRPr="007711F8">
              <w:rPr>
                <w:rFonts w:ascii="TH SarabunPSK" w:eastAsia="Cordia New" w:hAnsi="TH SarabunPSK" w:cs="TH SarabunPSK"/>
                <w:caps/>
                <w:sz w:val="28"/>
                <w:cs/>
              </w:rPr>
              <w:t>เพื่อเด็กนักเรียนมีสุขภาพดี</w:t>
            </w:r>
          </w:p>
        </w:tc>
        <w:tc>
          <w:tcPr>
            <w:tcW w:w="2126" w:type="dxa"/>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cs/>
              </w:rPr>
              <w:t>สำนักปลัด</w:t>
            </w:r>
          </w:p>
        </w:tc>
      </w:tr>
      <w:tr w:rsidR="007711F8" w:rsidRPr="007711F8" w:rsidTr="007711F8">
        <w:tc>
          <w:tcPr>
            <w:tcW w:w="567" w:type="dxa"/>
          </w:tcPr>
          <w:p w:rsidR="007711F8" w:rsidRPr="007711F8" w:rsidRDefault="007711F8" w:rsidP="007711F8">
            <w:pPr>
              <w:spacing w:after="0" w:line="240" w:lineRule="auto"/>
              <w:jc w:val="center"/>
              <w:rPr>
                <w:rFonts w:ascii="TH SarabunPSK" w:eastAsia="Cordia New" w:hAnsi="TH SarabunPSK" w:cs="TH SarabunPSK"/>
                <w:sz w:val="28"/>
              </w:rPr>
            </w:pPr>
            <w:r w:rsidRPr="007711F8">
              <w:rPr>
                <w:rFonts w:ascii="TH SarabunPSK" w:eastAsia="Cordia New" w:hAnsi="TH SarabunPSK" w:cs="TH SarabunPSK"/>
                <w:sz w:val="28"/>
              </w:rPr>
              <w:t>26</w:t>
            </w:r>
          </w:p>
        </w:tc>
        <w:tc>
          <w:tcPr>
            <w:tcW w:w="2654" w:type="dxa"/>
          </w:tcPr>
          <w:p w:rsidR="007711F8" w:rsidRPr="007711F8" w:rsidRDefault="007711F8" w:rsidP="007711F8">
            <w:pPr>
              <w:spacing w:after="0" w:line="240" w:lineRule="auto"/>
              <w:rPr>
                <w:rFonts w:ascii="TH SarabunPSK" w:eastAsia="Cordia New" w:hAnsi="TH SarabunPSK" w:cs="TH SarabunPSK"/>
                <w:sz w:val="28"/>
                <w:cs/>
              </w:rPr>
            </w:pPr>
            <w:r w:rsidRPr="007711F8">
              <w:rPr>
                <w:rFonts w:ascii="TH SarabunPSK" w:eastAsia="Cordia New" w:hAnsi="TH SarabunPSK" w:cs="TH SarabunPSK"/>
                <w:sz w:val="28"/>
                <w:cs/>
              </w:rPr>
              <w:t>โครงการจัดหาน้ำดื่มสะอาดให้แก่ประชาชน ( ม.8 )</w:t>
            </w:r>
          </w:p>
        </w:tc>
        <w:tc>
          <w:tcPr>
            <w:tcW w:w="2449" w:type="dxa"/>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cs/>
              </w:rPr>
              <w:t>เพื่อนักเรียนมีน้ำสะอาดดื่ม</w:t>
            </w:r>
          </w:p>
        </w:tc>
        <w:tc>
          <w:tcPr>
            <w:tcW w:w="2410" w:type="dxa"/>
          </w:tcPr>
          <w:p w:rsidR="007711F8" w:rsidRPr="007711F8" w:rsidRDefault="007711F8" w:rsidP="007711F8">
            <w:pPr>
              <w:spacing w:after="0" w:line="240" w:lineRule="auto"/>
              <w:jc w:val="center"/>
              <w:rPr>
                <w:rFonts w:ascii="TH SarabunPSK" w:eastAsia="Cordia New" w:hAnsi="TH SarabunPSK" w:cs="TH SarabunPSK"/>
                <w:caps/>
                <w:sz w:val="28"/>
                <w:cs/>
              </w:rPr>
            </w:pPr>
            <w:r w:rsidRPr="007711F8">
              <w:rPr>
                <w:rFonts w:ascii="TH SarabunPSK" w:eastAsia="Cordia New" w:hAnsi="TH SarabunPSK" w:cs="TH SarabunPSK"/>
                <w:caps/>
                <w:sz w:val="28"/>
                <w:cs/>
              </w:rPr>
              <w:t>ร.ร</w:t>
            </w:r>
            <w:r w:rsidRPr="007711F8">
              <w:rPr>
                <w:rFonts w:ascii="TH SarabunPSK" w:eastAsia="Cordia New" w:hAnsi="TH SarabunPSK" w:cs="TH SarabunPSK"/>
                <w:caps/>
                <w:sz w:val="28"/>
              </w:rPr>
              <w:t>.</w:t>
            </w:r>
            <w:r w:rsidRPr="007711F8">
              <w:rPr>
                <w:rFonts w:ascii="TH SarabunPSK" w:eastAsia="Cordia New" w:hAnsi="TH SarabunPSK" w:cs="TH SarabunPSK"/>
                <w:caps/>
                <w:sz w:val="28"/>
                <w:cs/>
              </w:rPr>
              <w:t>บ้านไร่โคกหนองปรือ</w:t>
            </w:r>
          </w:p>
        </w:tc>
        <w:tc>
          <w:tcPr>
            <w:tcW w:w="992" w:type="dxa"/>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cs/>
              </w:rPr>
              <w:t>100,000</w:t>
            </w:r>
          </w:p>
        </w:tc>
        <w:tc>
          <w:tcPr>
            <w:tcW w:w="992" w:type="dxa"/>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cs/>
              </w:rPr>
              <w:t>100,000</w:t>
            </w:r>
          </w:p>
        </w:tc>
        <w:tc>
          <w:tcPr>
            <w:tcW w:w="993" w:type="dxa"/>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cs/>
              </w:rPr>
              <w:t>100,000</w:t>
            </w:r>
          </w:p>
        </w:tc>
        <w:tc>
          <w:tcPr>
            <w:tcW w:w="2268" w:type="dxa"/>
          </w:tcPr>
          <w:p w:rsidR="007711F8" w:rsidRPr="007711F8" w:rsidRDefault="007711F8" w:rsidP="007711F8">
            <w:pPr>
              <w:spacing w:after="0" w:line="240" w:lineRule="auto"/>
              <w:jc w:val="center"/>
              <w:rPr>
                <w:rFonts w:ascii="TH SarabunPSK" w:eastAsia="Cordia New" w:hAnsi="TH SarabunPSK" w:cs="TH SarabunPSK"/>
                <w:caps/>
                <w:sz w:val="28"/>
              </w:rPr>
            </w:pPr>
            <w:r w:rsidRPr="007711F8">
              <w:rPr>
                <w:rFonts w:ascii="TH SarabunPSK" w:eastAsia="Cordia New" w:hAnsi="TH SarabunPSK" w:cs="TH SarabunPSK"/>
                <w:caps/>
                <w:sz w:val="28"/>
                <w:cs/>
              </w:rPr>
              <w:t>เพื่อเด็กนักเรียนมีสุขภาพดี</w:t>
            </w:r>
          </w:p>
        </w:tc>
        <w:tc>
          <w:tcPr>
            <w:tcW w:w="2126" w:type="dxa"/>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cs/>
              </w:rPr>
              <w:t>สำนักปลัด</w:t>
            </w:r>
          </w:p>
        </w:tc>
      </w:tr>
      <w:tr w:rsidR="007711F8" w:rsidRPr="007711F8" w:rsidTr="007711F8">
        <w:tc>
          <w:tcPr>
            <w:tcW w:w="567" w:type="dxa"/>
            <w:tcBorders>
              <w:top w:val="single" w:sz="4" w:space="0" w:color="auto"/>
              <w:left w:val="single" w:sz="4" w:space="0" w:color="auto"/>
              <w:bottom w:val="single" w:sz="4" w:space="0" w:color="auto"/>
              <w:right w:val="single" w:sz="4" w:space="0" w:color="auto"/>
            </w:tcBorders>
          </w:tcPr>
          <w:p w:rsidR="007711F8" w:rsidRPr="007711F8" w:rsidRDefault="007711F8" w:rsidP="007711F8">
            <w:pPr>
              <w:spacing w:after="0" w:line="240" w:lineRule="auto"/>
              <w:jc w:val="center"/>
              <w:rPr>
                <w:rFonts w:ascii="TH SarabunPSK" w:eastAsia="Cordia New" w:hAnsi="TH SarabunPSK" w:cs="TH SarabunPSK"/>
                <w:sz w:val="28"/>
              </w:rPr>
            </w:pPr>
            <w:r w:rsidRPr="007711F8">
              <w:rPr>
                <w:rFonts w:ascii="TH SarabunPSK" w:eastAsia="Cordia New" w:hAnsi="TH SarabunPSK" w:cs="TH SarabunPSK"/>
                <w:sz w:val="28"/>
              </w:rPr>
              <w:t>27</w:t>
            </w:r>
          </w:p>
        </w:tc>
        <w:tc>
          <w:tcPr>
            <w:tcW w:w="2654" w:type="dxa"/>
            <w:tcBorders>
              <w:top w:val="single" w:sz="4" w:space="0" w:color="auto"/>
              <w:left w:val="single" w:sz="4" w:space="0" w:color="auto"/>
              <w:bottom w:val="single" w:sz="4" w:space="0" w:color="auto"/>
              <w:right w:val="single" w:sz="4" w:space="0" w:color="auto"/>
            </w:tcBorders>
          </w:tcPr>
          <w:p w:rsidR="007711F8" w:rsidRPr="007711F8" w:rsidRDefault="007711F8" w:rsidP="007711F8">
            <w:pPr>
              <w:spacing w:after="0" w:line="240" w:lineRule="auto"/>
              <w:rPr>
                <w:rFonts w:ascii="TH SarabunPSK" w:eastAsia="Cordia New" w:hAnsi="TH SarabunPSK" w:cs="TH SarabunPSK"/>
                <w:sz w:val="28"/>
                <w:cs/>
              </w:rPr>
            </w:pPr>
            <w:r w:rsidRPr="007711F8">
              <w:rPr>
                <w:rFonts w:ascii="TH SarabunPSK" w:eastAsia="Cordia New" w:hAnsi="TH SarabunPSK" w:cs="TH SarabunPSK"/>
                <w:sz w:val="28"/>
                <w:cs/>
              </w:rPr>
              <w:t>โครงการจัดหาน้ำดื่มสะอาดให้แก่ประชาชน ( ม.1 )</w:t>
            </w:r>
          </w:p>
        </w:tc>
        <w:tc>
          <w:tcPr>
            <w:tcW w:w="2449" w:type="dxa"/>
            <w:tcBorders>
              <w:top w:val="single" w:sz="4" w:space="0" w:color="auto"/>
              <w:left w:val="single" w:sz="4" w:space="0" w:color="auto"/>
              <w:bottom w:val="single" w:sz="4" w:space="0" w:color="auto"/>
              <w:right w:val="single" w:sz="4" w:space="0" w:color="auto"/>
            </w:tcBorders>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cs/>
              </w:rPr>
              <w:t>เพื่อพนักงานใน อ.บ.ต.มีน้ำดื่มน้ำใช้อย่างสะอาด</w:t>
            </w:r>
          </w:p>
        </w:tc>
        <w:tc>
          <w:tcPr>
            <w:tcW w:w="2410" w:type="dxa"/>
            <w:tcBorders>
              <w:top w:val="single" w:sz="4" w:space="0" w:color="auto"/>
              <w:left w:val="single" w:sz="4" w:space="0" w:color="auto"/>
              <w:bottom w:val="single" w:sz="4" w:space="0" w:color="auto"/>
              <w:right w:val="single" w:sz="4" w:space="0" w:color="auto"/>
            </w:tcBorders>
          </w:tcPr>
          <w:p w:rsidR="007711F8" w:rsidRPr="007711F8" w:rsidRDefault="007711F8" w:rsidP="007711F8">
            <w:pPr>
              <w:spacing w:after="0" w:line="240" w:lineRule="auto"/>
              <w:jc w:val="center"/>
              <w:rPr>
                <w:rFonts w:ascii="TH SarabunPSK" w:eastAsia="Cordia New" w:hAnsi="TH SarabunPSK" w:cs="TH SarabunPSK"/>
                <w:caps/>
                <w:sz w:val="28"/>
                <w:cs/>
              </w:rPr>
            </w:pPr>
            <w:r w:rsidRPr="007711F8">
              <w:rPr>
                <w:rFonts w:ascii="TH SarabunPSK" w:eastAsia="Cordia New" w:hAnsi="TH SarabunPSK" w:cs="TH SarabunPSK"/>
                <w:caps/>
                <w:sz w:val="28"/>
                <w:cs/>
              </w:rPr>
              <w:t>อ.บ.ต.ลำไทรโยง</w:t>
            </w:r>
          </w:p>
        </w:tc>
        <w:tc>
          <w:tcPr>
            <w:tcW w:w="992" w:type="dxa"/>
            <w:tcBorders>
              <w:top w:val="single" w:sz="4" w:space="0" w:color="auto"/>
              <w:left w:val="single" w:sz="4" w:space="0" w:color="auto"/>
              <w:bottom w:val="single" w:sz="4" w:space="0" w:color="auto"/>
              <w:right w:val="single" w:sz="4" w:space="0" w:color="auto"/>
            </w:tcBorders>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cs/>
              </w:rPr>
              <w:t>100,000</w:t>
            </w:r>
          </w:p>
        </w:tc>
        <w:tc>
          <w:tcPr>
            <w:tcW w:w="992" w:type="dxa"/>
            <w:tcBorders>
              <w:top w:val="single" w:sz="4" w:space="0" w:color="auto"/>
              <w:left w:val="single" w:sz="4" w:space="0" w:color="auto"/>
              <w:bottom w:val="single" w:sz="4" w:space="0" w:color="auto"/>
              <w:right w:val="single" w:sz="4" w:space="0" w:color="auto"/>
            </w:tcBorders>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cs/>
              </w:rPr>
              <w:t>100,000</w:t>
            </w:r>
          </w:p>
        </w:tc>
        <w:tc>
          <w:tcPr>
            <w:tcW w:w="993" w:type="dxa"/>
            <w:tcBorders>
              <w:top w:val="single" w:sz="4" w:space="0" w:color="auto"/>
              <w:left w:val="single" w:sz="4" w:space="0" w:color="auto"/>
              <w:bottom w:val="single" w:sz="4" w:space="0" w:color="auto"/>
              <w:right w:val="single" w:sz="4" w:space="0" w:color="auto"/>
            </w:tcBorders>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cs/>
              </w:rPr>
              <w:t>100,000</w:t>
            </w:r>
          </w:p>
        </w:tc>
        <w:tc>
          <w:tcPr>
            <w:tcW w:w="2268" w:type="dxa"/>
            <w:tcBorders>
              <w:top w:val="single" w:sz="4" w:space="0" w:color="auto"/>
              <w:left w:val="single" w:sz="4" w:space="0" w:color="auto"/>
              <w:bottom w:val="single" w:sz="4" w:space="0" w:color="auto"/>
              <w:right w:val="single" w:sz="4" w:space="0" w:color="auto"/>
            </w:tcBorders>
          </w:tcPr>
          <w:p w:rsidR="007711F8" w:rsidRPr="007711F8" w:rsidRDefault="007711F8" w:rsidP="007711F8">
            <w:pPr>
              <w:spacing w:after="0" w:line="240" w:lineRule="auto"/>
              <w:jc w:val="center"/>
              <w:rPr>
                <w:rFonts w:ascii="TH SarabunPSK" w:eastAsia="Cordia New" w:hAnsi="TH SarabunPSK" w:cs="TH SarabunPSK"/>
                <w:caps/>
                <w:sz w:val="28"/>
              </w:rPr>
            </w:pPr>
            <w:r w:rsidRPr="007711F8">
              <w:rPr>
                <w:rFonts w:ascii="TH SarabunPSK" w:eastAsia="Cordia New" w:hAnsi="TH SarabunPSK" w:cs="TH SarabunPSK"/>
                <w:caps/>
                <w:sz w:val="28"/>
                <w:cs/>
              </w:rPr>
              <w:t>เพื่อพนักงานและประชาชนที่มารับบริการมีสุขภาพดี</w:t>
            </w:r>
          </w:p>
        </w:tc>
        <w:tc>
          <w:tcPr>
            <w:tcW w:w="2126" w:type="dxa"/>
            <w:tcBorders>
              <w:top w:val="single" w:sz="4" w:space="0" w:color="auto"/>
              <w:left w:val="single" w:sz="4" w:space="0" w:color="auto"/>
              <w:bottom w:val="single" w:sz="4" w:space="0" w:color="auto"/>
              <w:right w:val="single" w:sz="4" w:space="0" w:color="auto"/>
            </w:tcBorders>
          </w:tcPr>
          <w:p w:rsidR="007711F8" w:rsidRPr="007711F8" w:rsidRDefault="007711F8" w:rsidP="007711F8">
            <w:pPr>
              <w:spacing w:after="0" w:line="240" w:lineRule="auto"/>
              <w:jc w:val="center"/>
              <w:rPr>
                <w:rFonts w:ascii="TH SarabunPSK" w:eastAsia="Cordia New" w:hAnsi="TH SarabunPSK" w:cs="TH SarabunPSK"/>
                <w:sz w:val="28"/>
                <w:cs/>
              </w:rPr>
            </w:pPr>
            <w:r w:rsidRPr="007711F8">
              <w:rPr>
                <w:rFonts w:ascii="TH SarabunPSK" w:eastAsia="Cordia New" w:hAnsi="TH SarabunPSK" w:cs="TH SarabunPSK"/>
                <w:sz w:val="28"/>
                <w:cs/>
              </w:rPr>
              <w:t>สำนักปลัด</w:t>
            </w:r>
          </w:p>
        </w:tc>
      </w:tr>
    </w:tbl>
    <w:p w:rsidR="007711F8" w:rsidRDefault="007711F8">
      <w:pPr>
        <w:rPr>
          <w:b/>
          <w:bCs/>
        </w:rPr>
      </w:pPr>
    </w:p>
    <w:p w:rsidR="00D95A5F" w:rsidRDefault="00D95A5F">
      <w:pPr>
        <w:rPr>
          <w:b/>
          <w:bCs/>
        </w:rPr>
      </w:pPr>
    </w:p>
    <w:p w:rsidR="00D95A5F" w:rsidRDefault="00D95A5F">
      <w:pPr>
        <w:rPr>
          <w:b/>
          <w:bCs/>
        </w:rPr>
      </w:pPr>
    </w:p>
    <w:p w:rsidR="00D95A5F" w:rsidRDefault="00D95A5F">
      <w:pPr>
        <w:rPr>
          <w:b/>
          <w:bCs/>
        </w:rPr>
      </w:pPr>
    </w:p>
    <w:p w:rsidR="00D95A5F" w:rsidRDefault="00201E34" w:rsidP="00201E34">
      <w:pPr>
        <w:tabs>
          <w:tab w:val="left" w:pos="2730"/>
        </w:tabs>
        <w:rPr>
          <w:b/>
          <w:bCs/>
        </w:rPr>
      </w:pPr>
      <w:r>
        <w:rPr>
          <w:b/>
          <w:bCs/>
          <w:cs/>
        </w:rPr>
        <w:tab/>
      </w:r>
    </w:p>
    <w:p w:rsidR="00201E34" w:rsidRDefault="00201E34" w:rsidP="00201E34">
      <w:pPr>
        <w:tabs>
          <w:tab w:val="left" w:pos="2730"/>
        </w:tabs>
        <w:rPr>
          <w:b/>
          <w:bCs/>
        </w:rPr>
      </w:pPr>
    </w:p>
    <w:p w:rsidR="00D95A5F" w:rsidRDefault="00D95A5F">
      <w:pPr>
        <w:rPr>
          <w:b/>
          <w:bCs/>
        </w:rPr>
      </w:pPr>
    </w:p>
    <w:p w:rsidR="00D95A5F" w:rsidRDefault="00D95A5F">
      <w:pPr>
        <w:rPr>
          <w:b/>
          <w:bCs/>
        </w:rPr>
      </w:pPr>
    </w:p>
    <w:p w:rsidR="00201E34" w:rsidRPr="00201E34" w:rsidRDefault="00201E34" w:rsidP="00201E34">
      <w:pPr>
        <w:spacing w:after="0" w:line="240" w:lineRule="auto"/>
        <w:ind w:firstLine="720"/>
        <w:rPr>
          <w:rFonts w:ascii="TH SarabunPSK" w:eastAsia="Cordia New" w:hAnsi="TH SarabunPSK" w:cs="TH SarabunPSK"/>
          <w:b/>
          <w:bCs/>
          <w:sz w:val="28"/>
        </w:rPr>
      </w:pPr>
      <w:r w:rsidRPr="00201E34">
        <w:rPr>
          <w:rFonts w:ascii="TH SarabunPSK" w:eastAsia="Cordia New" w:hAnsi="TH SarabunPSK" w:cs="TH SarabunPSK"/>
          <w:b/>
          <w:bCs/>
          <w:sz w:val="28"/>
          <w:cs/>
        </w:rPr>
        <w:t xml:space="preserve">   2.2   แนวทางการพัฒนา  ให้ความช่วยเหลือสงเคราะห์ผู้ที่ควรได้รับการช่วยเหลือ</w:t>
      </w:r>
    </w:p>
    <w:p w:rsidR="00201E34" w:rsidRPr="00201E34" w:rsidRDefault="00201E34" w:rsidP="00201E34">
      <w:pPr>
        <w:spacing w:after="0" w:line="240" w:lineRule="auto"/>
        <w:rPr>
          <w:rFonts w:ascii="TH SarabunPSK" w:eastAsia="Cordia New" w:hAnsi="TH SarabunPSK" w:cs="TH SarabunPSK"/>
          <w:b/>
          <w:bCs/>
          <w:sz w:val="28"/>
        </w:rPr>
      </w:pPr>
    </w:p>
    <w:tbl>
      <w:tblPr>
        <w:tblW w:w="15452" w:type="dxa"/>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693"/>
        <w:gridCol w:w="2410"/>
        <w:gridCol w:w="2409"/>
        <w:gridCol w:w="993"/>
        <w:gridCol w:w="992"/>
        <w:gridCol w:w="992"/>
        <w:gridCol w:w="2268"/>
        <w:gridCol w:w="2127"/>
      </w:tblGrid>
      <w:tr w:rsidR="00201E34" w:rsidRPr="00201E34" w:rsidTr="00201E34">
        <w:tc>
          <w:tcPr>
            <w:tcW w:w="568" w:type="dxa"/>
            <w:vMerge w:val="restart"/>
            <w:vAlign w:val="center"/>
          </w:tcPr>
          <w:p w:rsidR="00201E34" w:rsidRPr="00201E34" w:rsidRDefault="00201E34" w:rsidP="00201E34">
            <w:pPr>
              <w:spacing w:after="0" w:line="240" w:lineRule="auto"/>
              <w:jc w:val="center"/>
              <w:rPr>
                <w:rFonts w:ascii="TH SarabunPSK" w:eastAsia="Cordia New" w:hAnsi="TH SarabunPSK" w:cs="TH SarabunPSK"/>
                <w:b/>
                <w:bCs/>
                <w:sz w:val="28"/>
              </w:rPr>
            </w:pPr>
            <w:r w:rsidRPr="00201E34">
              <w:rPr>
                <w:rFonts w:ascii="TH SarabunPSK" w:eastAsia="Cordia New" w:hAnsi="TH SarabunPSK" w:cs="TH SarabunPSK"/>
                <w:b/>
                <w:bCs/>
                <w:sz w:val="28"/>
                <w:cs/>
              </w:rPr>
              <w:t>ที่</w:t>
            </w:r>
          </w:p>
        </w:tc>
        <w:tc>
          <w:tcPr>
            <w:tcW w:w="2693" w:type="dxa"/>
            <w:vMerge w:val="restart"/>
            <w:vAlign w:val="center"/>
          </w:tcPr>
          <w:p w:rsidR="00201E34" w:rsidRPr="00201E34" w:rsidRDefault="00201E34" w:rsidP="00201E34">
            <w:pPr>
              <w:spacing w:after="0" w:line="240" w:lineRule="auto"/>
              <w:jc w:val="center"/>
              <w:rPr>
                <w:rFonts w:ascii="TH SarabunPSK" w:eastAsia="Cordia New" w:hAnsi="TH SarabunPSK" w:cs="TH SarabunPSK"/>
                <w:b/>
                <w:bCs/>
                <w:sz w:val="28"/>
              </w:rPr>
            </w:pPr>
            <w:r w:rsidRPr="00201E34">
              <w:rPr>
                <w:rFonts w:ascii="TH SarabunPSK" w:eastAsia="Cordia New" w:hAnsi="TH SarabunPSK" w:cs="TH SarabunPSK"/>
                <w:b/>
                <w:bCs/>
                <w:sz w:val="28"/>
                <w:cs/>
              </w:rPr>
              <w:t>โครงการ</w:t>
            </w:r>
          </w:p>
        </w:tc>
        <w:tc>
          <w:tcPr>
            <w:tcW w:w="2410" w:type="dxa"/>
            <w:vMerge w:val="restart"/>
            <w:vAlign w:val="center"/>
          </w:tcPr>
          <w:p w:rsidR="00201E34" w:rsidRPr="00201E34" w:rsidRDefault="00201E34" w:rsidP="00201E34">
            <w:pPr>
              <w:spacing w:after="0" w:line="240" w:lineRule="auto"/>
              <w:jc w:val="center"/>
              <w:rPr>
                <w:rFonts w:ascii="TH SarabunPSK" w:eastAsia="Cordia New" w:hAnsi="TH SarabunPSK" w:cs="TH SarabunPSK"/>
                <w:b/>
                <w:bCs/>
                <w:sz w:val="28"/>
              </w:rPr>
            </w:pPr>
            <w:r w:rsidRPr="00201E34">
              <w:rPr>
                <w:rFonts w:ascii="TH SarabunPSK" w:eastAsia="Cordia New" w:hAnsi="TH SarabunPSK" w:cs="TH SarabunPSK"/>
                <w:b/>
                <w:bCs/>
                <w:sz w:val="28"/>
                <w:cs/>
              </w:rPr>
              <w:t>วัตถุประสงค์</w:t>
            </w:r>
          </w:p>
        </w:tc>
        <w:tc>
          <w:tcPr>
            <w:tcW w:w="2409" w:type="dxa"/>
            <w:vMerge w:val="restart"/>
            <w:vAlign w:val="center"/>
          </w:tcPr>
          <w:p w:rsidR="00201E34" w:rsidRPr="00201E34" w:rsidRDefault="00201E34" w:rsidP="00201E34">
            <w:pPr>
              <w:spacing w:after="0" w:line="240" w:lineRule="auto"/>
              <w:jc w:val="center"/>
              <w:rPr>
                <w:rFonts w:ascii="TH SarabunPSK" w:eastAsia="Cordia New" w:hAnsi="TH SarabunPSK" w:cs="TH SarabunPSK"/>
                <w:b/>
                <w:bCs/>
                <w:sz w:val="28"/>
              </w:rPr>
            </w:pPr>
            <w:r w:rsidRPr="00201E34">
              <w:rPr>
                <w:rFonts w:ascii="TH SarabunPSK" w:eastAsia="Cordia New" w:hAnsi="TH SarabunPSK" w:cs="TH SarabunPSK"/>
                <w:b/>
                <w:bCs/>
                <w:sz w:val="28"/>
                <w:cs/>
              </w:rPr>
              <w:t>เป้าหมาย</w:t>
            </w:r>
          </w:p>
          <w:p w:rsidR="00201E34" w:rsidRPr="00201E34" w:rsidRDefault="00201E34" w:rsidP="00201E34">
            <w:pPr>
              <w:spacing w:after="0" w:line="240" w:lineRule="auto"/>
              <w:jc w:val="center"/>
              <w:rPr>
                <w:rFonts w:ascii="TH SarabunPSK" w:eastAsia="Cordia New" w:hAnsi="TH SarabunPSK" w:cs="TH SarabunPSK"/>
                <w:b/>
                <w:bCs/>
                <w:sz w:val="28"/>
              </w:rPr>
            </w:pPr>
            <w:r w:rsidRPr="00201E34">
              <w:rPr>
                <w:rFonts w:ascii="TH SarabunPSK" w:eastAsia="Cordia New" w:hAnsi="TH SarabunPSK" w:cs="TH SarabunPSK"/>
                <w:b/>
                <w:bCs/>
                <w:sz w:val="28"/>
                <w:cs/>
              </w:rPr>
              <w:t>(รายละเอียดโครงการ)</w:t>
            </w:r>
          </w:p>
        </w:tc>
        <w:tc>
          <w:tcPr>
            <w:tcW w:w="2977" w:type="dxa"/>
            <w:gridSpan w:val="3"/>
            <w:vAlign w:val="center"/>
          </w:tcPr>
          <w:p w:rsidR="00201E34" w:rsidRPr="00201E34" w:rsidRDefault="00201E34" w:rsidP="00201E34">
            <w:pPr>
              <w:spacing w:after="0" w:line="240" w:lineRule="auto"/>
              <w:jc w:val="center"/>
              <w:rPr>
                <w:rFonts w:ascii="TH SarabunPSK" w:eastAsia="Cordia New" w:hAnsi="TH SarabunPSK" w:cs="TH SarabunPSK"/>
                <w:b/>
                <w:bCs/>
                <w:sz w:val="28"/>
              </w:rPr>
            </w:pPr>
            <w:r w:rsidRPr="00201E34">
              <w:rPr>
                <w:rFonts w:ascii="TH SarabunPSK" w:eastAsia="Cordia New" w:hAnsi="TH SarabunPSK" w:cs="TH SarabunPSK"/>
                <w:b/>
                <w:bCs/>
                <w:sz w:val="28"/>
                <w:cs/>
              </w:rPr>
              <w:t>งบประมาณและที่มา</w:t>
            </w:r>
          </w:p>
        </w:tc>
        <w:tc>
          <w:tcPr>
            <w:tcW w:w="2268" w:type="dxa"/>
            <w:vMerge w:val="restart"/>
            <w:vAlign w:val="center"/>
          </w:tcPr>
          <w:p w:rsidR="00201E34" w:rsidRPr="00201E34" w:rsidRDefault="00201E34" w:rsidP="00201E34">
            <w:pPr>
              <w:spacing w:after="0" w:line="240" w:lineRule="auto"/>
              <w:jc w:val="center"/>
              <w:rPr>
                <w:rFonts w:ascii="TH SarabunPSK" w:eastAsia="Cordia New" w:hAnsi="TH SarabunPSK" w:cs="TH SarabunPSK"/>
                <w:b/>
                <w:bCs/>
                <w:sz w:val="28"/>
              </w:rPr>
            </w:pPr>
            <w:r w:rsidRPr="00201E34">
              <w:rPr>
                <w:rFonts w:ascii="TH SarabunPSK" w:eastAsia="Cordia New" w:hAnsi="TH SarabunPSK" w:cs="TH SarabunPSK"/>
                <w:b/>
                <w:bCs/>
                <w:sz w:val="28"/>
                <w:cs/>
              </w:rPr>
              <w:t>ผลลัพธ์ที่คาดว่าจะได้รับ</w:t>
            </w:r>
          </w:p>
        </w:tc>
        <w:tc>
          <w:tcPr>
            <w:tcW w:w="2127" w:type="dxa"/>
            <w:vMerge w:val="restart"/>
            <w:vAlign w:val="center"/>
          </w:tcPr>
          <w:p w:rsidR="00201E34" w:rsidRPr="00201E34" w:rsidRDefault="00201E34" w:rsidP="00201E34">
            <w:pPr>
              <w:spacing w:after="0" w:line="240" w:lineRule="auto"/>
              <w:jc w:val="center"/>
              <w:rPr>
                <w:rFonts w:ascii="TH SarabunPSK" w:eastAsia="Cordia New" w:hAnsi="TH SarabunPSK" w:cs="TH SarabunPSK"/>
                <w:b/>
                <w:bCs/>
                <w:sz w:val="28"/>
              </w:rPr>
            </w:pPr>
            <w:r w:rsidRPr="00201E34">
              <w:rPr>
                <w:rFonts w:ascii="TH SarabunPSK" w:eastAsia="Cordia New" w:hAnsi="TH SarabunPSK" w:cs="TH SarabunPSK"/>
                <w:b/>
                <w:bCs/>
                <w:sz w:val="28"/>
                <w:cs/>
              </w:rPr>
              <w:t>หน่วยงานที่รับผิดชอบ</w:t>
            </w:r>
          </w:p>
        </w:tc>
      </w:tr>
      <w:tr w:rsidR="00201E34" w:rsidRPr="00201E34" w:rsidTr="00201E34">
        <w:tc>
          <w:tcPr>
            <w:tcW w:w="568" w:type="dxa"/>
            <w:vMerge/>
          </w:tcPr>
          <w:p w:rsidR="00201E34" w:rsidRPr="00201E34" w:rsidRDefault="00201E34" w:rsidP="00201E34">
            <w:pPr>
              <w:spacing w:after="0" w:line="240" w:lineRule="auto"/>
              <w:rPr>
                <w:rFonts w:ascii="TH SarabunPSK" w:eastAsia="Cordia New" w:hAnsi="TH SarabunPSK" w:cs="TH SarabunPSK"/>
                <w:b/>
                <w:bCs/>
                <w:sz w:val="32"/>
                <w:szCs w:val="32"/>
              </w:rPr>
            </w:pPr>
          </w:p>
        </w:tc>
        <w:tc>
          <w:tcPr>
            <w:tcW w:w="2693" w:type="dxa"/>
            <w:vMerge/>
          </w:tcPr>
          <w:p w:rsidR="00201E34" w:rsidRPr="00201E34" w:rsidRDefault="00201E34" w:rsidP="00201E34">
            <w:pPr>
              <w:spacing w:after="0" w:line="240" w:lineRule="auto"/>
              <w:rPr>
                <w:rFonts w:ascii="TH SarabunPSK" w:eastAsia="Cordia New" w:hAnsi="TH SarabunPSK" w:cs="TH SarabunPSK"/>
                <w:b/>
                <w:bCs/>
                <w:sz w:val="32"/>
                <w:szCs w:val="32"/>
              </w:rPr>
            </w:pPr>
          </w:p>
        </w:tc>
        <w:tc>
          <w:tcPr>
            <w:tcW w:w="2410" w:type="dxa"/>
            <w:vMerge/>
          </w:tcPr>
          <w:p w:rsidR="00201E34" w:rsidRPr="00201E34" w:rsidRDefault="00201E34" w:rsidP="00201E34">
            <w:pPr>
              <w:spacing w:after="0" w:line="240" w:lineRule="auto"/>
              <w:rPr>
                <w:rFonts w:ascii="TH SarabunPSK" w:eastAsia="Cordia New" w:hAnsi="TH SarabunPSK" w:cs="TH SarabunPSK"/>
                <w:b/>
                <w:bCs/>
                <w:sz w:val="32"/>
                <w:szCs w:val="32"/>
              </w:rPr>
            </w:pPr>
          </w:p>
        </w:tc>
        <w:tc>
          <w:tcPr>
            <w:tcW w:w="2409" w:type="dxa"/>
            <w:vMerge/>
          </w:tcPr>
          <w:p w:rsidR="00201E34" w:rsidRPr="00201E34" w:rsidRDefault="00201E34" w:rsidP="00201E34">
            <w:pPr>
              <w:spacing w:after="0" w:line="240" w:lineRule="auto"/>
              <w:rPr>
                <w:rFonts w:ascii="TH SarabunPSK" w:eastAsia="Cordia New" w:hAnsi="TH SarabunPSK" w:cs="TH SarabunPSK"/>
                <w:b/>
                <w:bCs/>
                <w:sz w:val="32"/>
                <w:szCs w:val="32"/>
              </w:rPr>
            </w:pPr>
          </w:p>
        </w:tc>
        <w:tc>
          <w:tcPr>
            <w:tcW w:w="993" w:type="dxa"/>
          </w:tcPr>
          <w:p w:rsidR="00201E34" w:rsidRPr="00201E34" w:rsidRDefault="00201E34" w:rsidP="00201E34">
            <w:pPr>
              <w:tabs>
                <w:tab w:val="left" w:pos="1134"/>
              </w:tabs>
              <w:spacing w:after="0" w:line="240" w:lineRule="auto"/>
              <w:jc w:val="center"/>
              <w:rPr>
                <w:rFonts w:ascii="TH SarabunPSK" w:eastAsia="Times New Roman" w:hAnsi="TH SarabunPSK" w:cs="TH SarabunPSK"/>
                <w:b/>
                <w:bCs/>
                <w:caps/>
                <w:sz w:val="28"/>
              </w:rPr>
            </w:pPr>
            <w:r w:rsidRPr="00201E34">
              <w:rPr>
                <w:rFonts w:ascii="TH SarabunPSK" w:eastAsia="Times New Roman" w:hAnsi="TH SarabunPSK" w:cs="TH SarabunPSK"/>
                <w:b/>
                <w:bCs/>
                <w:caps/>
                <w:sz w:val="28"/>
                <w:cs/>
              </w:rPr>
              <w:t>25</w:t>
            </w:r>
            <w:r w:rsidRPr="00201E34">
              <w:rPr>
                <w:rFonts w:ascii="TH SarabunPSK" w:eastAsia="Times New Roman" w:hAnsi="TH SarabunPSK" w:cs="TH SarabunPSK" w:hint="cs"/>
                <w:b/>
                <w:bCs/>
                <w:caps/>
                <w:sz w:val="28"/>
                <w:cs/>
              </w:rPr>
              <w:t>60</w:t>
            </w:r>
          </w:p>
        </w:tc>
        <w:tc>
          <w:tcPr>
            <w:tcW w:w="992" w:type="dxa"/>
          </w:tcPr>
          <w:p w:rsidR="00201E34" w:rsidRPr="00201E34" w:rsidRDefault="00201E34" w:rsidP="00201E34">
            <w:pPr>
              <w:tabs>
                <w:tab w:val="left" w:pos="1134"/>
              </w:tabs>
              <w:spacing w:after="0" w:line="240" w:lineRule="auto"/>
              <w:jc w:val="center"/>
              <w:rPr>
                <w:rFonts w:ascii="TH SarabunPSK" w:eastAsia="Times New Roman" w:hAnsi="TH SarabunPSK" w:cs="TH SarabunPSK"/>
                <w:b/>
                <w:bCs/>
                <w:caps/>
                <w:sz w:val="28"/>
              </w:rPr>
            </w:pPr>
            <w:r w:rsidRPr="00201E34">
              <w:rPr>
                <w:rFonts w:ascii="TH SarabunPSK" w:eastAsia="Times New Roman" w:hAnsi="TH SarabunPSK" w:cs="TH SarabunPSK"/>
                <w:b/>
                <w:bCs/>
                <w:caps/>
                <w:sz w:val="28"/>
                <w:cs/>
              </w:rPr>
              <w:t>25</w:t>
            </w:r>
            <w:r w:rsidRPr="00201E34">
              <w:rPr>
                <w:rFonts w:ascii="TH SarabunPSK" w:eastAsia="Times New Roman" w:hAnsi="TH SarabunPSK" w:cs="TH SarabunPSK"/>
                <w:b/>
                <w:bCs/>
                <w:caps/>
                <w:sz w:val="28"/>
              </w:rPr>
              <w:t>6</w:t>
            </w:r>
            <w:r w:rsidRPr="00201E34">
              <w:rPr>
                <w:rFonts w:ascii="TH SarabunPSK" w:eastAsia="Times New Roman" w:hAnsi="TH SarabunPSK" w:cs="TH SarabunPSK" w:hint="cs"/>
                <w:b/>
                <w:bCs/>
                <w:caps/>
                <w:sz w:val="28"/>
                <w:cs/>
              </w:rPr>
              <w:t>1</w:t>
            </w:r>
          </w:p>
        </w:tc>
        <w:tc>
          <w:tcPr>
            <w:tcW w:w="992" w:type="dxa"/>
          </w:tcPr>
          <w:p w:rsidR="00201E34" w:rsidRPr="00201E34" w:rsidRDefault="00201E34" w:rsidP="00201E34">
            <w:pPr>
              <w:tabs>
                <w:tab w:val="left" w:pos="1134"/>
              </w:tabs>
              <w:spacing w:after="0" w:line="240" w:lineRule="auto"/>
              <w:jc w:val="center"/>
              <w:rPr>
                <w:rFonts w:ascii="TH SarabunPSK" w:eastAsia="Times New Roman" w:hAnsi="TH SarabunPSK" w:cs="TH SarabunPSK"/>
                <w:b/>
                <w:bCs/>
                <w:caps/>
                <w:sz w:val="28"/>
              </w:rPr>
            </w:pPr>
            <w:r w:rsidRPr="00201E34">
              <w:rPr>
                <w:rFonts w:ascii="TH SarabunPSK" w:eastAsia="Times New Roman" w:hAnsi="TH SarabunPSK" w:cs="TH SarabunPSK"/>
                <w:b/>
                <w:bCs/>
                <w:caps/>
                <w:sz w:val="28"/>
                <w:cs/>
              </w:rPr>
              <w:t>25</w:t>
            </w:r>
            <w:r w:rsidRPr="00201E34">
              <w:rPr>
                <w:rFonts w:ascii="TH SarabunPSK" w:eastAsia="Times New Roman" w:hAnsi="TH SarabunPSK" w:cs="TH SarabunPSK"/>
                <w:b/>
                <w:bCs/>
                <w:caps/>
                <w:sz w:val="28"/>
              </w:rPr>
              <w:t>6</w:t>
            </w:r>
            <w:r w:rsidRPr="00201E34">
              <w:rPr>
                <w:rFonts w:ascii="TH SarabunPSK" w:eastAsia="Times New Roman" w:hAnsi="TH SarabunPSK" w:cs="TH SarabunPSK" w:hint="cs"/>
                <w:b/>
                <w:bCs/>
                <w:caps/>
                <w:sz w:val="28"/>
                <w:cs/>
              </w:rPr>
              <w:t>2</w:t>
            </w:r>
          </w:p>
        </w:tc>
        <w:tc>
          <w:tcPr>
            <w:tcW w:w="2268" w:type="dxa"/>
            <w:vMerge/>
          </w:tcPr>
          <w:p w:rsidR="00201E34" w:rsidRPr="00201E34" w:rsidRDefault="00201E34" w:rsidP="00201E34">
            <w:pPr>
              <w:spacing w:after="0" w:line="240" w:lineRule="auto"/>
              <w:rPr>
                <w:rFonts w:ascii="TH SarabunPSK" w:eastAsia="Cordia New" w:hAnsi="TH SarabunPSK" w:cs="TH SarabunPSK"/>
                <w:b/>
                <w:bCs/>
                <w:sz w:val="32"/>
                <w:szCs w:val="32"/>
              </w:rPr>
            </w:pPr>
          </w:p>
        </w:tc>
        <w:tc>
          <w:tcPr>
            <w:tcW w:w="2127" w:type="dxa"/>
            <w:vMerge/>
          </w:tcPr>
          <w:p w:rsidR="00201E34" w:rsidRPr="00201E34" w:rsidRDefault="00201E34" w:rsidP="00201E34">
            <w:pPr>
              <w:spacing w:after="0" w:line="240" w:lineRule="auto"/>
              <w:rPr>
                <w:rFonts w:ascii="TH SarabunPSK" w:eastAsia="Cordia New" w:hAnsi="TH SarabunPSK" w:cs="TH SarabunPSK"/>
                <w:b/>
                <w:bCs/>
                <w:sz w:val="32"/>
                <w:szCs w:val="32"/>
              </w:rPr>
            </w:pPr>
          </w:p>
        </w:tc>
      </w:tr>
      <w:tr w:rsidR="00201E34" w:rsidRPr="00201E34" w:rsidTr="00201E34">
        <w:tc>
          <w:tcPr>
            <w:tcW w:w="568"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1</w:t>
            </w:r>
          </w:p>
        </w:tc>
        <w:tc>
          <w:tcPr>
            <w:tcW w:w="2693"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โครงการสนับสนุนเบี้ยยังชีพคนชรา</w:t>
            </w:r>
          </w:p>
        </w:tc>
        <w:tc>
          <w:tcPr>
            <w:tcW w:w="2410" w:type="dxa"/>
          </w:tcPr>
          <w:p w:rsidR="00201E34" w:rsidRPr="00201E34" w:rsidRDefault="00201E34" w:rsidP="00201E34">
            <w:pPr>
              <w:spacing w:after="0" w:line="240" w:lineRule="auto"/>
              <w:rPr>
                <w:rFonts w:ascii="TH SarabunPSK" w:eastAsia="Cordia New" w:hAnsi="TH SarabunPSK" w:cs="TH SarabunPSK"/>
                <w:sz w:val="28"/>
                <w:cs/>
              </w:rPr>
            </w:pPr>
            <w:r w:rsidRPr="00201E34">
              <w:rPr>
                <w:rFonts w:ascii="TH SarabunPSK" w:eastAsia="Cordia New" w:hAnsi="TH SarabunPSK" w:cs="TH SarabunPSK"/>
                <w:sz w:val="28"/>
                <w:cs/>
              </w:rPr>
              <w:t>เพื่อช่วยเหลือคนชรา</w:t>
            </w:r>
          </w:p>
        </w:tc>
        <w:tc>
          <w:tcPr>
            <w:tcW w:w="2409"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บรรเทาความเดือดร้อน</w:t>
            </w:r>
          </w:p>
        </w:tc>
        <w:tc>
          <w:tcPr>
            <w:tcW w:w="993"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150,000</w:t>
            </w:r>
          </w:p>
          <w:p w:rsidR="00201E34" w:rsidRPr="00201E34" w:rsidRDefault="00201E34" w:rsidP="00201E34">
            <w:pPr>
              <w:spacing w:after="0" w:line="240" w:lineRule="auto"/>
              <w:jc w:val="center"/>
              <w:rPr>
                <w:rFonts w:ascii="TH SarabunPSK" w:eastAsia="Cordia New" w:hAnsi="TH SarabunPSK" w:cs="TH SarabunPSK"/>
                <w:sz w:val="28"/>
                <w:cs/>
              </w:rPr>
            </w:pPr>
          </w:p>
        </w:tc>
        <w:tc>
          <w:tcPr>
            <w:tcW w:w="992"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150,000</w:t>
            </w:r>
          </w:p>
          <w:p w:rsidR="00201E34" w:rsidRPr="00201E34" w:rsidRDefault="00201E34" w:rsidP="00201E34">
            <w:pPr>
              <w:spacing w:after="0" w:line="240" w:lineRule="auto"/>
              <w:jc w:val="center"/>
              <w:rPr>
                <w:rFonts w:ascii="TH SarabunPSK" w:eastAsia="Cordia New" w:hAnsi="TH SarabunPSK" w:cs="TH SarabunPSK"/>
                <w:sz w:val="28"/>
                <w:cs/>
              </w:rPr>
            </w:pPr>
          </w:p>
        </w:tc>
        <w:tc>
          <w:tcPr>
            <w:tcW w:w="992"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150,000</w:t>
            </w:r>
          </w:p>
          <w:p w:rsidR="00201E34" w:rsidRPr="00201E34" w:rsidRDefault="00201E34" w:rsidP="00201E34">
            <w:pPr>
              <w:spacing w:after="0" w:line="240" w:lineRule="auto"/>
              <w:jc w:val="center"/>
              <w:rPr>
                <w:rFonts w:ascii="TH SarabunPSK" w:eastAsia="Cordia New" w:hAnsi="TH SarabunPSK" w:cs="TH SarabunPSK"/>
                <w:sz w:val="28"/>
                <w:cs/>
              </w:rPr>
            </w:pPr>
          </w:p>
        </w:tc>
        <w:tc>
          <w:tcPr>
            <w:tcW w:w="2268"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คนชราได้ค่าครองชีพ</w:t>
            </w:r>
          </w:p>
        </w:tc>
        <w:tc>
          <w:tcPr>
            <w:tcW w:w="2127"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ส่วนสวัสดิการสังคม</w:t>
            </w:r>
          </w:p>
        </w:tc>
      </w:tr>
      <w:tr w:rsidR="00201E34" w:rsidRPr="00201E34" w:rsidTr="00201E34">
        <w:tc>
          <w:tcPr>
            <w:tcW w:w="568" w:type="dxa"/>
          </w:tcPr>
          <w:p w:rsidR="00201E34" w:rsidRPr="00201E34" w:rsidRDefault="00201E34" w:rsidP="00201E34">
            <w:pPr>
              <w:spacing w:after="0" w:line="240" w:lineRule="auto"/>
              <w:jc w:val="center"/>
              <w:rPr>
                <w:rFonts w:ascii="TH SarabunPSK" w:eastAsia="Cordia New" w:hAnsi="TH SarabunPSK" w:cs="TH SarabunPSK"/>
                <w:sz w:val="28"/>
              </w:rPr>
            </w:pPr>
            <w:r w:rsidRPr="00201E34">
              <w:rPr>
                <w:rFonts w:ascii="TH SarabunPSK" w:eastAsia="Cordia New" w:hAnsi="TH SarabunPSK" w:cs="TH SarabunPSK"/>
                <w:sz w:val="28"/>
                <w:cs/>
              </w:rPr>
              <w:t>2</w:t>
            </w:r>
          </w:p>
        </w:tc>
        <w:tc>
          <w:tcPr>
            <w:tcW w:w="2693"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โครงการสนับสนุนเบี้ยยังชีพคนพิการ</w:t>
            </w:r>
          </w:p>
        </w:tc>
        <w:tc>
          <w:tcPr>
            <w:tcW w:w="2410" w:type="dxa"/>
          </w:tcPr>
          <w:p w:rsidR="00201E34" w:rsidRPr="00201E34" w:rsidRDefault="00201E34" w:rsidP="00201E34">
            <w:pPr>
              <w:spacing w:after="0" w:line="240" w:lineRule="auto"/>
              <w:rPr>
                <w:rFonts w:ascii="TH SarabunPSK" w:eastAsia="Cordia New" w:hAnsi="TH SarabunPSK" w:cs="TH SarabunPSK"/>
                <w:sz w:val="28"/>
                <w:cs/>
              </w:rPr>
            </w:pPr>
            <w:r w:rsidRPr="00201E34">
              <w:rPr>
                <w:rFonts w:ascii="TH SarabunPSK" w:eastAsia="Cordia New" w:hAnsi="TH SarabunPSK" w:cs="TH SarabunPSK"/>
                <w:sz w:val="28"/>
                <w:cs/>
              </w:rPr>
              <w:t>เพื่อช่วยเหลือคนพิการ</w:t>
            </w:r>
          </w:p>
        </w:tc>
        <w:tc>
          <w:tcPr>
            <w:tcW w:w="2409"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บรรเทาความเดือดร้อน</w:t>
            </w:r>
          </w:p>
        </w:tc>
        <w:tc>
          <w:tcPr>
            <w:tcW w:w="993"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102,000</w:t>
            </w:r>
          </w:p>
          <w:p w:rsidR="00201E34" w:rsidRPr="00201E34" w:rsidRDefault="00201E34" w:rsidP="00201E34">
            <w:pPr>
              <w:spacing w:after="0" w:line="240" w:lineRule="auto"/>
              <w:jc w:val="center"/>
              <w:rPr>
                <w:rFonts w:ascii="TH SarabunPSK" w:eastAsia="Cordia New" w:hAnsi="TH SarabunPSK" w:cs="TH SarabunPSK"/>
                <w:sz w:val="28"/>
                <w:cs/>
              </w:rPr>
            </w:pPr>
          </w:p>
        </w:tc>
        <w:tc>
          <w:tcPr>
            <w:tcW w:w="992"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102,000</w:t>
            </w:r>
          </w:p>
          <w:p w:rsidR="00201E34" w:rsidRPr="00201E34" w:rsidRDefault="00201E34" w:rsidP="00201E34">
            <w:pPr>
              <w:spacing w:after="0" w:line="240" w:lineRule="auto"/>
              <w:jc w:val="center"/>
              <w:rPr>
                <w:rFonts w:ascii="TH SarabunPSK" w:eastAsia="Cordia New" w:hAnsi="TH SarabunPSK" w:cs="TH SarabunPSK"/>
                <w:sz w:val="28"/>
                <w:cs/>
              </w:rPr>
            </w:pPr>
          </w:p>
        </w:tc>
        <w:tc>
          <w:tcPr>
            <w:tcW w:w="992"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102,000</w:t>
            </w:r>
          </w:p>
          <w:p w:rsidR="00201E34" w:rsidRPr="00201E34" w:rsidRDefault="00201E34" w:rsidP="00201E34">
            <w:pPr>
              <w:spacing w:after="0" w:line="240" w:lineRule="auto"/>
              <w:jc w:val="center"/>
              <w:rPr>
                <w:rFonts w:ascii="TH SarabunPSK" w:eastAsia="Cordia New" w:hAnsi="TH SarabunPSK" w:cs="TH SarabunPSK"/>
                <w:sz w:val="28"/>
                <w:cs/>
              </w:rPr>
            </w:pPr>
          </w:p>
        </w:tc>
        <w:tc>
          <w:tcPr>
            <w:tcW w:w="2268"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คนพิการได้ค่าครองชีพ</w:t>
            </w:r>
          </w:p>
        </w:tc>
        <w:tc>
          <w:tcPr>
            <w:tcW w:w="2127"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ส่วนสวัสดิการสังคม</w:t>
            </w:r>
          </w:p>
        </w:tc>
      </w:tr>
      <w:tr w:rsidR="00201E34" w:rsidRPr="00201E34" w:rsidTr="00201E34">
        <w:tc>
          <w:tcPr>
            <w:tcW w:w="568"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3</w:t>
            </w:r>
          </w:p>
        </w:tc>
        <w:tc>
          <w:tcPr>
            <w:tcW w:w="2693"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โครงการสนับสนุนเบี้ยยังชีพผู้ป่วยเอดส์</w:t>
            </w:r>
          </w:p>
        </w:tc>
        <w:tc>
          <w:tcPr>
            <w:tcW w:w="2410" w:type="dxa"/>
          </w:tcPr>
          <w:p w:rsidR="00201E34" w:rsidRPr="00201E34" w:rsidRDefault="00201E34" w:rsidP="00201E34">
            <w:pPr>
              <w:spacing w:after="0" w:line="240" w:lineRule="auto"/>
              <w:rPr>
                <w:rFonts w:ascii="TH SarabunPSK" w:eastAsia="Cordia New" w:hAnsi="TH SarabunPSK" w:cs="TH SarabunPSK"/>
                <w:sz w:val="28"/>
                <w:cs/>
              </w:rPr>
            </w:pPr>
            <w:r w:rsidRPr="00201E34">
              <w:rPr>
                <w:rFonts w:ascii="TH SarabunPSK" w:eastAsia="Cordia New" w:hAnsi="TH SarabunPSK" w:cs="TH SarabunPSK"/>
                <w:sz w:val="28"/>
                <w:cs/>
              </w:rPr>
              <w:t>เพื่อช่วยเหลือผู้ป่วยเอดส์</w:t>
            </w:r>
          </w:p>
        </w:tc>
        <w:tc>
          <w:tcPr>
            <w:tcW w:w="2409"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บรรเทาความเดือดร้อน</w:t>
            </w:r>
          </w:p>
        </w:tc>
        <w:tc>
          <w:tcPr>
            <w:tcW w:w="993"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50,000</w:t>
            </w:r>
          </w:p>
          <w:p w:rsidR="00201E34" w:rsidRPr="00201E34" w:rsidRDefault="00201E34" w:rsidP="00201E34">
            <w:pPr>
              <w:spacing w:after="0" w:line="240" w:lineRule="auto"/>
              <w:jc w:val="center"/>
              <w:rPr>
                <w:rFonts w:ascii="TH SarabunPSK" w:eastAsia="Cordia New" w:hAnsi="TH SarabunPSK" w:cs="TH SarabunPSK"/>
                <w:sz w:val="28"/>
                <w:cs/>
              </w:rPr>
            </w:pPr>
          </w:p>
        </w:tc>
        <w:tc>
          <w:tcPr>
            <w:tcW w:w="992"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50,000</w:t>
            </w:r>
          </w:p>
          <w:p w:rsidR="00201E34" w:rsidRPr="00201E34" w:rsidRDefault="00201E34" w:rsidP="00201E34">
            <w:pPr>
              <w:spacing w:after="0" w:line="240" w:lineRule="auto"/>
              <w:jc w:val="center"/>
              <w:rPr>
                <w:rFonts w:ascii="TH SarabunPSK" w:eastAsia="Cordia New" w:hAnsi="TH SarabunPSK" w:cs="TH SarabunPSK"/>
                <w:sz w:val="28"/>
                <w:cs/>
              </w:rPr>
            </w:pPr>
          </w:p>
        </w:tc>
        <w:tc>
          <w:tcPr>
            <w:tcW w:w="992"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50,000</w:t>
            </w:r>
          </w:p>
          <w:p w:rsidR="00201E34" w:rsidRPr="00201E34" w:rsidRDefault="00201E34" w:rsidP="00201E34">
            <w:pPr>
              <w:spacing w:after="0" w:line="240" w:lineRule="auto"/>
              <w:jc w:val="center"/>
              <w:rPr>
                <w:rFonts w:ascii="TH SarabunPSK" w:eastAsia="Cordia New" w:hAnsi="TH SarabunPSK" w:cs="TH SarabunPSK"/>
                <w:sz w:val="28"/>
                <w:cs/>
              </w:rPr>
            </w:pPr>
          </w:p>
        </w:tc>
        <w:tc>
          <w:tcPr>
            <w:tcW w:w="2268"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ผู้ป่วยเอดส์ได้ค่าครองชีพ</w:t>
            </w:r>
          </w:p>
        </w:tc>
        <w:tc>
          <w:tcPr>
            <w:tcW w:w="2127"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ส่วนสวัสดิการสังคม</w:t>
            </w:r>
          </w:p>
        </w:tc>
      </w:tr>
      <w:tr w:rsidR="00201E34" w:rsidRPr="00201E34" w:rsidTr="00201E34">
        <w:tc>
          <w:tcPr>
            <w:tcW w:w="568"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4</w:t>
            </w:r>
          </w:p>
        </w:tc>
        <w:tc>
          <w:tcPr>
            <w:tcW w:w="2693" w:type="dxa"/>
          </w:tcPr>
          <w:p w:rsidR="00201E34" w:rsidRPr="00201E34" w:rsidRDefault="00201E34" w:rsidP="00201E34">
            <w:pPr>
              <w:spacing w:after="0" w:line="240" w:lineRule="auto"/>
              <w:rPr>
                <w:rFonts w:ascii="TH SarabunPSK" w:eastAsia="Cordia New" w:hAnsi="TH SarabunPSK" w:cs="TH SarabunPSK"/>
                <w:sz w:val="28"/>
                <w:cs/>
              </w:rPr>
            </w:pPr>
            <w:r w:rsidRPr="00201E34">
              <w:rPr>
                <w:rFonts w:ascii="TH SarabunPSK" w:eastAsia="Cordia New" w:hAnsi="TH SarabunPSK" w:cs="TH SarabunPSK"/>
                <w:sz w:val="28"/>
                <w:cs/>
              </w:rPr>
              <w:t>โครงการบรรเทาทุกข์ผู้ยากไร้</w:t>
            </w:r>
          </w:p>
        </w:tc>
        <w:tc>
          <w:tcPr>
            <w:tcW w:w="2410" w:type="dxa"/>
          </w:tcPr>
          <w:p w:rsidR="00201E34" w:rsidRPr="00201E34" w:rsidRDefault="00201E34" w:rsidP="00201E34">
            <w:pPr>
              <w:spacing w:after="0" w:line="240" w:lineRule="auto"/>
              <w:rPr>
                <w:rFonts w:ascii="TH SarabunPSK" w:eastAsia="Cordia New" w:hAnsi="TH SarabunPSK" w:cs="TH SarabunPSK"/>
                <w:sz w:val="28"/>
                <w:cs/>
              </w:rPr>
            </w:pPr>
            <w:r w:rsidRPr="00201E34">
              <w:rPr>
                <w:rFonts w:ascii="TH SarabunPSK" w:eastAsia="Cordia New" w:hAnsi="TH SarabunPSK" w:cs="TH SarabunPSK"/>
                <w:sz w:val="28"/>
                <w:cs/>
              </w:rPr>
              <w:t>เพื่อช่วยเหลือผู้ยากไร้</w:t>
            </w:r>
          </w:p>
        </w:tc>
        <w:tc>
          <w:tcPr>
            <w:tcW w:w="2409"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บรรเทาความเดือดร้อน</w:t>
            </w:r>
          </w:p>
        </w:tc>
        <w:tc>
          <w:tcPr>
            <w:tcW w:w="993"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100,000</w:t>
            </w:r>
          </w:p>
          <w:p w:rsidR="00201E34" w:rsidRPr="00201E34" w:rsidRDefault="00201E34" w:rsidP="00201E34">
            <w:pPr>
              <w:spacing w:after="0" w:line="240" w:lineRule="auto"/>
              <w:jc w:val="center"/>
              <w:rPr>
                <w:rFonts w:ascii="TH SarabunPSK" w:eastAsia="Cordia New" w:hAnsi="TH SarabunPSK" w:cs="TH SarabunPSK"/>
                <w:sz w:val="28"/>
                <w:cs/>
              </w:rPr>
            </w:pPr>
          </w:p>
        </w:tc>
        <w:tc>
          <w:tcPr>
            <w:tcW w:w="992"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100,000</w:t>
            </w:r>
          </w:p>
          <w:p w:rsidR="00201E34" w:rsidRPr="00201E34" w:rsidRDefault="00201E34" w:rsidP="00201E34">
            <w:pPr>
              <w:spacing w:after="0" w:line="240" w:lineRule="auto"/>
              <w:jc w:val="center"/>
              <w:rPr>
                <w:rFonts w:ascii="TH SarabunPSK" w:eastAsia="Cordia New" w:hAnsi="TH SarabunPSK" w:cs="TH SarabunPSK"/>
                <w:sz w:val="28"/>
                <w:cs/>
              </w:rPr>
            </w:pPr>
          </w:p>
        </w:tc>
        <w:tc>
          <w:tcPr>
            <w:tcW w:w="992"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100,000</w:t>
            </w:r>
          </w:p>
          <w:p w:rsidR="00201E34" w:rsidRPr="00201E34" w:rsidRDefault="00201E34" w:rsidP="00201E34">
            <w:pPr>
              <w:spacing w:after="0" w:line="240" w:lineRule="auto"/>
              <w:jc w:val="center"/>
              <w:rPr>
                <w:rFonts w:ascii="TH SarabunPSK" w:eastAsia="Cordia New" w:hAnsi="TH SarabunPSK" w:cs="TH SarabunPSK"/>
                <w:sz w:val="28"/>
                <w:cs/>
              </w:rPr>
            </w:pPr>
          </w:p>
        </w:tc>
        <w:tc>
          <w:tcPr>
            <w:tcW w:w="2268"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ผู้ยากไร้ได้ค่าครองชีพ</w:t>
            </w:r>
          </w:p>
        </w:tc>
        <w:tc>
          <w:tcPr>
            <w:tcW w:w="2127"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ส่วนสวัสดิการสังคม</w:t>
            </w:r>
          </w:p>
        </w:tc>
      </w:tr>
      <w:tr w:rsidR="00201E34" w:rsidRPr="00201E34" w:rsidTr="00201E34">
        <w:tc>
          <w:tcPr>
            <w:tcW w:w="568"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5</w:t>
            </w:r>
          </w:p>
        </w:tc>
        <w:tc>
          <w:tcPr>
            <w:tcW w:w="2693"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โครงการช่วยเหลือคนชรา,ผู้พิการ,ผู้ป่วยเอดส์,ผู้ยากไร้ที่เสียชีวิต</w:t>
            </w:r>
          </w:p>
        </w:tc>
        <w:tc>
          <w:tcPr>
            <w:tcW w:w="2410" w:type="dxa"/>
          </w:tcPr>
          <w:p w:rsidR="00201E34" w:rsidRPr="00201E34" w:rsidRDefault="00201E34" w:rsidP="00201E34">
            <w:pPr>
              <w:spacing w:after="0" w:line="240" w:lineRule="auto"/>
              <w:rPr>
                <w:rFonts w:ascii="TH SarabunPSK" w:eastAsia="Cordia New" w:hAnsi="TH SarabunPSK" w:cs="TH SarabunPSK"/>
                <w:sz w:val="28"/>
                <w:cs/>
              </w:rPr>
            </w:pPr>
            <w:r w:rsidRPr="00201E34">
              <w:rPr>
                <w:rFonts w:ascii="TH SarabunPSK" w:eastAsia="Cordia New" w:hAnsi="TH SarabunPSK" w:cs="TH SarabunPSK"/>
                <w:sz w:val="28"/>
                <w:cs/>
              </w:rPr>
              <w:t>เพื่อช่วยเหลือคนชรา,ผู้พิการ,ผู้ป่วยเอดส์,ผู้ยากไร้ที่เสียชีวิต</w:t>
            </w:r>
          </w:p>
        </w:tc>
        <w:tc>
          <w:tcPr>
            <w:tcW w:w="2409"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บรรเทาความเดือดร้อน</w:t>
            </w:r>
          </w:p>
        </w:tc>
        <w:tc>
          <w:tcPr>
            <w:tcW w:w="993"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50,000</w:t>
            </w:r>
          </w:p>
          <w:p w:rsidR="00201E34" w:rsidRPr="00201E34" w:rsidRDefault="00201E34" w:rsidP="00201E34">
            <w:pPr>
              <w:spacing w:after="0" w:line="240" w:lineRule="auto"/>
              <w:jc w:val="center"/>
              <w:rPr>
                <w:rFonts w:ascii="TH SarabunPSK" w:eastAsia="Cordia New" w:hAnsi="TH SarabunPSK" w:cs="TH SarabunPSK"/>
                <w:sz w:val="28"/>
                <w:cs/>
              </w:rPr>
            </w:pPr>
          </w:p>
        </w:tc>
        <w:tc>
          <w:tcPr>
            <w:tcW w:w="992"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50,000</w:t>
            </w:r>
          </w:p>
          <w:p w:rsidR="00201E34" w:rsidRPr="00201E34" w:rsidRDefault="00201E34" w:rsidP="00201E34">
            <w:pPr>
              <w:spacing w:after="0" w:line="240" w:lineRule="auto"/>
              <w:jc w:val="center"/>
              <w:rPr>
                <w:rFonts w:ascii="TH SarabunPSK" w:eastAsia="Cordia New" w:hAnsi="TH SarabunPSK" w:cs="TH SarabunPSK"/>
                <w:sz w:val="28"/>
                <w:cs/>
              </w:rPr>
            </w:pPr>
          </w:p>
        </w:tc>
        <w:tc>
          <w:tcPr>
            <w:tcW w:w="992"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50,000</w:t>
            </w:r>
          </w:p>
          <w:p w:rsidR="00201E34" w:rsidRPr="00201E34" w:rsidRDefault="00201E34" w:rsidP="00201E34">
            <w:pPr>
              <w:spacing w:after="0" w:line="240" w:lineRule="auto"/>
              <w:jc w:val="center"/>
              <w:rPr>
                <w:rFonts w:ascii="TH SarabunPSK" w:eastAsia="Cordia New" w:hAnsi="TH SarabunPSK" w:cs="TH SarabunPSK"/>
                <w:sz w:val="28"/>
                <w:cs/>
              </w:rPr>
            </w:pPr>
          </w:p>
        </w:tc>
        <w:tc>
          <w:tcPr>
            <w:tcW w:w="2268"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เป็นสวัสดิการแก่ผู้ด้อยโอกาส</w:t>
            </w:r>
          </w:p>
        </w:tc>
        <w:tc>
          <w:tcPr>
            <w:tcW w:w="2127"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ส่วนสวัสดิการสังคม</w:t>
            </w:r>
          </w:p>
        </w:tc>
      </w:tr>
      <w:tr w:rsidR="00201E34" w:rsidRPr="00201E34" w:rsidTr="00201E34">
        <w:tc>
          <w:tcPr>
            <w:tcW w:w="568"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6</w:t>
            </w:r>
          </w:p>
        </w:tc>
        <w:tc>
          <w:tcPr>
            <w:tcW w:w="2693"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โครงการช่วยเหลือผู้ประสบภัยพิบัติทางธรรมชาติ</w:t>
            </w:r>
          </w:p>
        </w:tc>
        <w:tc>
          <w:tcPr>
            <w:tcW w:w="2410"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เพื่อช่วยเหลือผู้ประสพภัยต่างๆ</w:t>
            </w:r>
          </w:p>
        </w:tc>
        <w:tc>
          <w:tcPr>
            <w:tcW w:w="2409"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บรรเทาความเดือดร้อน</w:t>
            </w:r>
          </w:p>
        </w:tc>
        <w:tc>
          <w:tcPr>
            <w:tcW w:w="993"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rPr>
              <w:t>20</w:t>
            </w:r>
            <w:r w:rsidRPr="00201E34">
              <w:rPr>
                <w:rFonts w:ascii="TH SarabunPSK" w:eastAsia="Cordia New" w:hAnsi="TH SarabunPSK" w:cs="TH SarabunPSK"/>
                <w:sz w:val="28"/>
                <w:cs/>
              </w:rPr>
              <w:t>0,000</w:t>
            </w:r>
          </w:p>
          <w:p w:rsidR="00201E34" w:rsidRPr="00201E34" w:rsidRDefault="00201E34" w:rsidP="00201E34">
            <w:pPr>
              <w:spacing w:after="0" w:line="240" w:lineRule="auto"/>
              <w:jc w:val="center"/>
              <w:rPr>
                <w:rFonts w:ascii="TH SarabunPSK" w:eastAsia="Cordia New" w:hAnsi="TH SarabunPSK" w:cs="TH SarabunPSK"/>
                <w:sz w:val="28"/>
                <w:cs/>
              </w:rPr>
            </w:pPr>
          </w:p>
        </w:tc>
        <w:tc>
          <w:tcPr>
            <w:tcW w:w="992"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rPr>
              <w:t>20</w:t>
            </w:r>
            <w:r w:rsidRPr="00201E34">
              <w:rPr>
                <w:rFonts w:ascii="TH SarabunPSK" w:eastAsia="Cordia New" w:hAnsi="TH SarabunPSK" w:cs="TH SarabunPSK"/>
                <w:sz w:val="28"/>
                <w:cs/>
              </w:rPr>
              <w:t>0,000</w:t>
            </w:r>
          </w:p>
          <w:p w:rsidR="00201E34" w:rsidRPr="00201E34" w:rsidRDefault="00201E34" w:rsidP="00201E34">
            <w:pPr>
              <w:spacing w:after="0" w:line="240" w:lineRule="auto"/>
              <w:jc w:val="center"/>
              <w:rPr>
                <w:rFonts w:ascii="TH SarabunPSK" w:eastAsia="Cordia New" w:hAnsi="TH SarabunPSK" w:cs="TH SarabunPSK"/>
                <w:sz w:val="28"/>
                <w:cs/>
              </w:rPr>
            </w:pPr>
          </w:p>
        </w:tc>
        <w:tc>
          <w:tcPr>
            <w:tcW w:w="992"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rPr>
              <w:t>20</w:t>
            </w:r>
            <w:r w:rsidRPr="00201E34">
              <w:rPr>
                <w:rFonts w:ascii="TH SarabunPSK" w:eastAsia="Cordia New" w:hAnsi="TH SarabunPSK" w:cs="TH SarabunPSK"/>
                <w:sz w:val="28"/>
                <w:cs/>
              </w:rPr>
              <w:t>0,000</w:t>
            </w:r>
          </w:p>
          <w:p w:rsidR="00201E34" w:rsidRPr="00201E34" w:rsidRDefault="00201E34" w:rsidP="00201E34">
            <w:pPr>
              <w:spacing w:after="0" w:line="240" w:lineRule="auto"/>
              <w:jc w:val="center"/>
              <w:rPr>
                <w:rFonts w:ascii="TH SarabunPSK" w:eastAsia="Cordia New" w:hAnsi="TH SarabunPSK" w:cs="TH SarabunPSK"/>
                <w:sz w:val="28"/>
                <w:cs/>
              </w:rPr>
            </w:pPr>
          </w:p>
        </w:tc>
        <w:tc>
          <w:tcPr>
            <w:tcW w:w="2268"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ผู้ประสพภัยได้รับการช่วยเหลือ</w:t>
            </w:r>
          </w:p>
        </w:tc>
        <w:tc>
          <w:tcPr>
            <w:tcW w:w="2127" w:type="dxa"/>
          </w:tcPr>
          <w:p w:rsidR="00201E34" w:rsidRPr="00201E34" w:rsidRDefault="00201E34" w:rsidP="00201E34">
            <w:pPr>
              <w:spacing w:after="0" w:line="240" w:lineRule="auto"/>
              <w:jc w:val="center"/>
              <w:rPr>
                <w:rFonts w:ascii="TH SarabunPSK" w:eastAsia="Cordia New" w:hAnsi="TH SarabunPSK" w:cs="TH SarabunPSK"/>
                <w:sz w:val="28"/>
                <w:cs/>
              </w:rPr>
            </w:pPr>
            <w:r w:rsidRPr="00201E34">
              <w:rPr>
                <w:rFonts w:ascii="TH SarabunPSK" w:eastAsia="Cordia New" w:hAnsi="TH SarabunPSK" w:cs="TH SarabunPSK"/>
                <w:sz w:val="28"/>
                <w:cs/>
              </w:rPr>
              <w:t>สำนักปลัด</w:t>
            </w:r>
          </w:p>
        </w:tc>
      </w:tr>
    </w:tbl>
    <w:p w:rsidR="00D95A5F" w:rsidRDefault="00D95A5F">
      <w:pPr>
        <w:rPr>
          <w:b/>
          <w:bCs/>
        </w:rPr>
      </w:pPr>
    </w:p>
    <w:p w:rsidR="005A0E4E" w:rsidRDefault="005A0E4E">
      <w:pPr>
        <w:rPr>
          <w:b/>
          <w:bCs/>
        </w:rPr>
      </w:pPr>
    </w:p>
    <w:p w:rsidR="005A0E4E" w:rsidRDefault="005A0E4E">
      <w:pPr>
        <w:rPr>
          <w:b/>
          <w:bCs/>
        </w:rPr>
      </w:pPr>
    </w:p>
    <w:p w:rsidR="005A0E4E" w:rsidRDefault="005A0E4E">
      <w:pPr>
        <w:rPr>
          <w:b/>
          <w:bCs/>
        </w:rPr>
      </w:pPr>
    </w:p>
    <w:p w:rsidR="005A0E4E" w:rsidRDefault="005A0E4E">
      <w:pPr>
        <w:rPr>
          <w:b/>
          <w:bCs/>
        </w:rPr>
      </w:pPr>
    </w:p>
    <w:p w:rsidR="005A0E4E" w:rsidRDefault="005A0E4E">
      <w:pPr>
        <w:rPr>
          <w:b/>
          <w:bCs/>
        </w:rPr>
      </w:pPr>
    </w:p>
    <w:p w:rsidR="005A0E4E" w:rsidRDefault="005A0E4E">
      <w:pPr>
        <w:rPr>
          <w:b/>
          <w:bCs/>
        </w:rPr>
      </w:pPr>
    </w:p>
    <w:p w:rsidR="005A0E4E" w:rsidRDefault="005A0E4E">
      <w:pPr>
        <w:rPr>
          <w:b/>
          <w:bCs/>
        </w:rPr>
      </w:pPr>
    </w:p>
    <w:p w:rsidR="005A0E4E" w:rsidRDefault="005A0E4E">
      <w:pPr>
        <w:rPr>
          <w:b/>
          <w:bCs/>
        </w:rPr>
      </w:pPr>
    </w:p>
    <w:p w:rsidR="005A0E4E" w:rsidRPr="005A0E4E" w:rsidRDefault="005A0E4E" w:rsidP="005A0E4E">
      <w:pPr>
        <w:tabs>
          <w:tab w:val="left" w:pos="851"/>
        </w:tabs>
        <w:spacing w:after="0" w:line="240" w:lineRule="auto"/>
        <w:rPr>
          <w:rFonts w:ascii="TH SarabunPSK" w:eastAsia="Cordia New" w:hAnsi="TH SarabunPSK" w:cs="TH SarabunPSK"/>
          <w:b/>
          <w:bCs/>
          <w:sz w:val="28"/>
        </w:rPr>
      </w:pPr>
      <w:r w:rsidRPr="005A0E4E">
        <w:rPr>
          <w:rFonts w:ascii="TH SarabunPSK" w:eastAsia="Cordia New" w:hAnsi="TH SarabunPSK" w:cs="TH SarabunPSK"/>
          <w:b/>
          <w:bCs/>
          <w:sz w:val="28"/>
          <w:cs/>
        </w:rPr>
        <w:t>2.3</w:t>
      </w:r>
      <w:r w:rsidRPr="005A0E4E">
        <w:rPr>
          <w:rFonts w:ascii="TH SarabunPSK" w:eastAsia="Cordia New" w:hAnsi="TH SarabunPSK" w:cs="TH SarabunPSK"/>
          <w:b/>
          <w:bCs/>
          <w:sz w:val="28"/>
        </w:rPr>
        <w:t xml:space="preserve">  </w:t>
      </w:r>
      <w:r w:rsidRPr="005A0E4E">
        <w:rPr>
          <w:rFonts w:ascii="TH SarabunPSK" w:eastAsia="Cordia New" w:hAnsi="TH SarabunPSK" w:cs="TH SarabunPSK"/>
          <w:b/>
          <w:bCs/>
          <w:sz w:val="28"/>
          <w:cs/>
        </w:rPr>
        <w:t>แนวทางการพัฒนา  ป้องกันและแก้ไขปัญหาสังคม</w:t>
      </w:r>
    </w:p>
    <w:p w:rsidR="005A0E4E" w:rsidRPr="005A0E4E" w:rsidRDefault="005A0E4E" w:rsidP="005A0E4E">
      <w:pPr>
        <w:spacing w:after="0" w:line="240" w:lineRule="auto"/>
        <w:rPr>
          <w:rFonts w:ascii="TH SarabunPSK" w:eastAsia="Cordia New" w:hAnsi="TH SarabunPSK" w:cs="TH SarabunPSK"/>
          <w:b/>
          <w:bCs/>
          <w:sz w:val="28"/>
        </w:rPr>
      </w:pPr>
    </w:p>
    <w:tbl>
      <w:tblPr>
        <w:tblW w:w="15451"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3"/>
        <w:gridCol w:w="2410"/>
        <w:gridCol w:w="2410"/>
        <w:gridCol w:w="992"/>
        <w:gridCol w:w="992"/>
        <w:gridCol w:w="993"/>
        <w:gridCol w:w="2268"/>
        <w:gridCol w:w="2126"/>
      </w:tblGrid>
      <w:tr w:rsidR="005A0E4E" w:rsidRPr="005A0E4E" w:rsidTr="005A0E4E">
        <w:tc>
          <w:tcPr>
            <w:tcW w:w="567" w:type="dxa"/>
            <w:vMerge w:val="restart"/>
            <w:vAlign w:val="center"/>
          </w:tcPr>
          <w:p w:rsidR="005A0E4E" w:rsidRPr="005A0E4E" w:rsidRDefault="005A0E4E" w:rsidP="005A0E4E">
            <w:pPr>
              <w:spacing w:after="0" w:line="240" w:lineRule="auto"/>
              <w:jc w:val="center"/>
              <w:rPr>
                <w:rFonts w:ascii="TH SarabunPSK" w:eastAsia="Cordia New" w:hAnsi="TH SarabunPSK" w:cs="TH SarabunPSK"/>
                <w:b/>
                <w:bCs/>
                <w:sz w:val="28"/>
              </w:rPr>
            </w:pPr>
            <w:r w:rsidRPr="005A0E4E">
              <w:rPr>
                <w:rFonts w:ascii="TH SarabunPSK" w:eastAsia="Cordia New" w:hAnsi="TH SarabunPSK" w:cs="TH SarabunPSK"/>
                <w:b/>
                <w:bCs/>
                <w:sz w:val="28"/>
                <w:cs/>
              </w:rPr>
              <w:t>ที่</w:t>
            </w:r>
          </w:p>
        </w:tc>
        <w:tc>
          <w:tcPr>
            <w:tcW w:w="2693" w:type="dxa"/>
            <w:vMerge w:val="restart"/>
            <w:vAlign w:val="center"/>
          </w:tcPr>
          <w:p w:rsidR="005A0E4E" w:rsidRPr="005A0E4E" w:rsidRDefault="005A0E4E" w:rsidP="005A0E4E">
            <w:pPr>
              <w:spacing w:after="0" w:line="240" w:lineRule="auto"/>
              <w:jc w:val="center"/>
              <w:rPr>
                <w:rFonts w:ascii="TH SarabunPSK" w:eastAsia="Cordia New" w:hAnsi="TH SarabunPSK" w:cs="TH SarabunPSK"/>
                <w:b/>
                <w:bCs/>
                <w:sz w:val="28"/>
              </w:rPr>
            </w:pPr>
            <w:r w:rsidRPr="005A0E4E">
              <w:rPr>
                <w:rFonts w:ascii="TH SarabunPSK" w:eastAsia="Cordia New" w:hAnsi="TH SarabunPSK" w:cs="TH SarabunPSK"/>
                <w:b/>
                <w:bCs/>
                <w:sz w:val="28"/>
                <w:cs/>
              </w:rPr>
              <w:t>โครงการ</w:t>
            </w:r>
          </w:p>
        </w:tc>
        <w:tc>
          <w:tcPr>
            <w:tcW w:w="2410" w:type="dxa"/>
            <w:vMerge w:val="restart"/>
            <w:vAlign w:val="center"/>
          </w:tcPr>
          <w:p w:rsidR="005A0E4E" w:rsidRPr="005A0E4E" w:rsidRDefault="005A0E4E" w:rsidP="005A0E4E">
            <w:pPr>
              <w:spacing w:after="0" w:line="240" w:lineRule="auto"/>
              <w:jc w:val="center"/>
              <w:rPr>
                <w:rFonts w:ascii="TH SarabunPSK" w:eastAsia="Cordia New" w:hAnsi="TH SarabunPSK" w:cs="TH SarabunPSK"/>
                <w:b/>
                <w:bCs/>
                <w:sz w:val="28"/>
              </w:rPr>
            </w:pPr>
            <w:r w:rsidRPr="005A0E4E">
              <w:rPr>
                <w:rFonts w:ascii="TH SarabunPSK" w:eastAsia="Cordia New" w:hAnsi="TH SarabunPSK" w:cs="TH SarabunPSK"/>
                <w:b/>
                <w:bCs/>
                <w:sz w:val="28"/>
                <w:cs/>
              </w:rPr>
              <w:t>วัตถุประสงค์</w:t>
            </w:r>
          </w:p>
        </w:tc>
        <w:tc>
          <w:tcPr>
            <w:tcW w:w="2410" w:type="dxa"/>
            <w:vMerge w:val="restart"/>
            <w:vAlign w:val="center"/>
          </w:tcPr>
          <w:p w:rsidR="005A0E4E" w:rsidRPr="005A0E4E" w:rsidRDefault="005A0E4E" w:rsidP="005A0E4E">
            <w:pPr>
              <w:spacing w:after="0" w:line="240" w:lineRule="auto"/>
              <w:jc w:val="center"/>
              <w:rPr>
                <w:rFonts w:ascii="TH SarabunPSK" w:eastAsia="Cordia New" w:hAnsi="TH SarabunPSK" w:cs="TH SarabunPSK"/>
                <w:b/>
                <w:bCs/>
                <w:sz w:val="28"/>
              </w:rPr>
            </w:pPr>
            <w:r w:rsidRPr="005A0E4E">
              <w:rPr>
                <w:rFonts w:ascii="TH SarabunPSK" w:eastAsia="Cordia New" w:hAnsi="TH SarabunPSK" w:cs="TH SarabunPSK"/>
                <w:b/>
                <w:bCs/>
                <w:sz w:val="28"/>
                <w:cs/>
              </w:rPr>
              <w:t>เป้าหมาย</w:t>
            </w:r>
          </w:p>
          <w:p w:rsidR="005A0E4E" w:rsidRPr="005A0E4E" w:rsidRDefault="005A0E4E" w:rsidP="005A0E4E">
            <w:pPr>
              <w:spacing w:after="0" w:line="240" w:lineRule="auto"/>
              <w:jc w:val="center"/>
              <w:rPr>
                <w:rFonts w:ascii="TH SarabunPSK" w:eastAsia="Cordia New" w:hAnsi="TH SarabunPSK" w:cs="TH SarabunPSK"/>
                <w:b/>
                <w:bCs/>
                <w:sz w:val="28"/>
              </w:rPr>
            </w:pPr>
            <w:r w:rsidRPr="005A0E4E">
              <w:rPr>
                <w:rFonts w:ascii="TH SarabunPSK" w:eastAsia="Cordia New" w:hAnsi="TH SarabunPSK" w:cs="TH SarabunPSK"/>
                <w:b/>
                <w:bCs/>
                <w:sz w:val="28"/>
                <w:cs/>
              </w:rPr>
              <w:t>(รายละเอียดโครงการ)</w:t>
            </w:r>
          </w:p>
        </w:tc>
        <w:tc>
          <w:tcPr>
            <w:tcW w:w="2977" w:type="dxa"/>
            <w:gridSpan w:val="3"/>
            <w:vAlign w:val="center"/>
          </w:tcPr>
          <w:p w:rsidR="005A0E4E" w:rsidRPr="005A0E4E" w:rsidRDefault="005A0E4E" w:rsidP="005A0E4E">
            <w:pPr>
              <w:spacing w:after="0" w:line="240" w:lineRule="auto"/>
              <w:jc w:val="center"/>
              <w:rPr>
                <w:rFonts w:ascii="TH SarabunPSK" w:eastAsia="Cordia New" w:hAnsi="TH SarabunPSK" w:cs="TH SarabunPSK"/>
                <w:b/>
                <w:bCs/>
                <w:sz w:val="28"/>
              </w:rPr>
            </w:pPr>
            <w:r w:rsidRPr="005A0E4E">
              <w:rPr>
                <w:rFonts w:ascii="TH SarabunPSK" w:eastAsia="Cordia New" w:hAnsi="TH SarabunPSK" w:cs="TH SarabunPSK"/>
                <w:b/>
                <w:bCs/>
                <w:sz w:val="28"/>
                <w:cs/>
              </w:rPr>
              <w:t>งบประมาณและที่มา</w:t>
            </w:r>
          </w:p>
        </w:tc>
        <w:tc>
          <w:tcPr>
            <w:tcW w:w="2268" w:type="dxa"/>
            <w:vMerge w:val="restart"/>
            <w:vAlign w:val="center"/>
          </w:tcPr>
          <w:p w:rsidR="005A0E4E" w:rsidRPr="005A0E4E" w:rsidRDefault="005A0E4E" w:rsidP="005A0E4E">
            <w:pPr>
              <w:spacing w:after="0" w:line="240" w:lineRule="auto"/>
              <w:jc w:val="center"/>
              <w:rPr>
                <w:rFonts w:ascii="TH SarabunPSK" w:eastAsia="Cordia New" w:hAnsi="TH SarabunPSK" w:cs="TH SarabunPSK"/>
                <w:b/>
                <w:bCs/>
                <w:sz w:val="28"/>
              </w:rPr>
            </w:pPr>
            <w:r w:rsidRPr="005A0E4E">
              <w:rPr>
                <w:rFonts w:ascii="TH SarabunPSK" w:eastAsia="Cordia New" w:hAnsi="TH SarabunPSK" w:cs="TH SarabunPSK"/>
                <w:b/>
                <w:bCs/>
                <w:sz w:val="28"/>
                <w:cs/>
              </w:rPr>
              <w:t>ผลลัพธ์ที่คาดว่าจะได้รับ</w:t>
            </w:r>
          </w:p>
        </w:tc>
        <w:tc>
          <w:tcPr>
            <w:tcW w:w="2126" w:type="dxa"/>
            <w:vMerge w:val="restart"/>
            <w:vAlign w:val="center"/>
          </w:tcPr>
          <w:p w:rsidR="005A0E4E" w:rsidRPr="005A0E4E" w:rsidRDefault="005A0E4E" w:rsidP="005A0E4E">
            <w:pPr>
              <w:spacing w:after="0" w:line="240" w:lineRule="auto"/>
              <w:jc w:val="center"/>
              <w:rPr>
                <w:rFonts w:ascii="TH SarabunPSK" w:eastAsia="Cordia New" w:hAnsi="TH SarabunPSK" w:cs="TH SarabunPSK"/>
                <w:b/>
                <w:bCs/>
                <w:sz w:val="28"/>
              </w:rPr>
            </w:pPr>
            <w:r w:rsidRPr="005A0E4E">
              <w:rPr>
                <w:rFonts w:ascii="TH SarabunPSK" w:eastAsia="Cordia New" w:hAnsi="TH SarabunPSK" w:cs="TH SarabunPSK"/>
                <w:b/>
                <w:bCs/>
                <w:sz w:val="28"/>
                <w:cs/>
              </w:rPr>
              <w:t>หน่วยงานที่รับผิดชอบ</w:t>
            </w:r>
          </w:p>
        </w:tc>
      </w:tr>
      <w:tr w:rsidR="005A0E4E" w:rsidRPr="005A0E4E" w:rsidTr="005A0E4E">
        <w:tc>
          <w:tcPr>
            <w:tcW w:w="567" w:type="dxa"/>
            <w:vMerge/>
          </w:tcPr>
          <w:p w:rsidR="005A0E4E" w:rsidRPr="005A0E4E" w:rsidRDefault="005A0E4E" w:rsidP="005A0E4E">
            <w:pPr>
              <w:spacing w:after="0" w:line="240" w:lineRule="auto"/>
              <w:rPr>
                <w:rFonts w:ascii="TH SarabunPSK" w:eastAsia="Cordia New" w:hAnsi="TH SarabunPSK" w:cs="TH SarabunPSK"/>
                <w:b/>
                <w:bCs/>
                <w:sz w:val="32"/>
                <w:szCs w:val="32"/>
              </w:rPr>
            </w:pPr>
          </w:p>
        </w:tc>
        <w:tc>
          <w:tcPr>
            <w:tcW w:w="2693" w:type="dxa"/>
            <w:vMerge/>
          </w:tcPr>
          <w:p w:rsidR="005A0E4E" w:rsidRPr="005A0E4E" w:rsidRDefault="005A0E4E" w:rsidP="005A0E4E">
            <w:pPr>
              <w:spacing w:after="0" w:line="240" w:lineRule="auto"/>
              <w:rPr>
                <w:rFonts w:ascii="TH SarabunPSK" w:eastAsia="Cordia New" w:hAnsi="TH SarabunPSK" w:cs="TH SarabunPSK"/>
                <w:b/>
                <w:bCs/>
                <w:sz w:val="32"/>
                <w:szCs w:val="32"/>
              </w:rPr>
            </w:pPr>
          </w:p>
        </w:tc>
        <w:tc>
          <w:tcPr>
            <w:tcW w:w="2410" w:type="dxa"/>
            <w:vMerge/>
          </w:tcPr>
          <w:p w:rsidR="005A0E4E" w:rsidRPr="005A0E4E" w:rsidRDefault="005A0E4E" w:rsidP="005A0E4E">
            <w:pPr>
              <w:spacing w:after="0" w:line="240" w:lineRule="auto"/>
              <w:rPr>
                <w:rFonts w:ascii="TH SarabunPSK" w:eastAsia="Cordia New" w:hAnsi="TH SarabunPSK" w:cs="TH SarabunPSK"/>
                <w:b/>
                <w:bCs/>
                <w:sz w:val="32"/>
                <w:szCs w:val="32"/>
              </w:rPr>
            </w:pPr>
          </w:p>
        </w:tc>
        <w:tc>
          <w:tcPr>
            <w:tcW w:w="2410" w:type="dxa"/>
            <w:vMerge/>
          </w:tcPr>
          <w:p w:rsidR="005A0E4E" w:rsidRPr="005A0E4E" w:rsidRDefault="005A0E4E" w:rsidP="005A0E4E">
            <w:pPr>
              <w:spacing w:after="0" w:line="240" w:lineRule="auto"/>
              <w:rPr>
                <w:rFonts w:ascii="TH SarabunPSK" w:eastAsia="Cordia New" w:hAnsi="TH SarabunPSK" w:cs="TH SarabunPSK"/>
                <w:b/>
                <w:bCs/>
                <w:sz w:val="32"/>
                <w:szCs w:val="32"/>
              </w:rPr>
            </w:pPr>
          </w:p>
        </w:tc>
        <w:tc>
          <w:tcPr>
            <w:tcW w:w="992" w:type="dxa"/>
          </w:tcPr>
          <w:p w:rsidR="005A0E4E" w:rsidRPr="005A0E4E" w:rsidRDefault="005A0E4E" w:rsidP="005A0E4E">
            <w:pPr>
              <w:tabs>
                <w:tab w:val="left" w:pos="1134"/>
              </w:tabs>
              <w:spacing w:after="0" w:line="240" w:lineRule="auto"/>
              <w:jc w:val="center"/>
              <w:rPr>
                <w:rFonts w:ascii="TH SarabunPSK" w:eastAsia="Times New Roman" w:hAnsi="TH SarabunPSK" w:cs="TH SarabunPSK"/>
                <w:b/>
                <w:bCs/>
                <w:caps/>
                <w:sz w:val="28"/>
              </w:rPr>
            </w:pPr>
            <w:r w:rsidRPr="005A0E4E">
              <w:rPr>
                <w:rFonts w:ascii="TH SarabunPSK" w:eastAsia="Times New Roman" w:hAnsi="TH SarabunPSK" w:cs="TH SarabunPSK"/>
                <w:b/>
                <w:bCs/>
                <w:caps/>
                <w:sz w:val="28"/>
                <w:cs/>
              </w:rPr>
              <w:t>25</w:t>
            </w:r>
            <w:r w:rsidRPr="005A0E4E">
              <w:rPr>
                <w:rFonts w:ascii="TH SarabunPSK" w:eastAsia="Times New Roman" w:hAnsi="TH SarabunPSK" w:cs="TH SarabunPSK" w:hint="cs"/>
                <w:b/>
                <w:bCs/>
                <w:caps/>
                <w:sz w:val="28"/>
                <w:cs/>
              </w:rPr>
              <w:t>60</w:t>
            </w:r>
          </w:p>
        </w:tc>
        <w:tc>
          <w:tcPr>
            <w:tcW w:w="992" w:type="dxa"/>
          </w:tcPr>
          <w:p w:rsidR="005A0E4E" w:rsidRPr="005A0E4E" w:rsidRDefault="005A0E4E" w:rsidP="005A0E4E">
            <w:pPr>
              <w:tabs>
                <w:tab w:val="left" w:pos="1134"/>
              </w:tabs>
              <w:spacing w:after="0" w:line="240" w:lineRule="auto"/>
              <w:jc w:val="center"/>
              <w:rPr>
                <w:rFonts w:ascii="TH SarabunPSK" w:eastAsia="Times New Roman" w:hAnsi="TH SarabunPSK" w:cs="TH SarabunPSK"/>
                <w:b/>
                <w:bCs/>
                <w:caps/>
                <w:sz w:val="28"/>
              </w:rPr>
            </w:pPr>
            <w:r w:rsidRPr="005A0E4E">
              <w:rPr>
                <w:rFonts w:ascii="TH SarabunPSK" w:eastAsia="Times New Roman" w:hAnsi="TH SarabunPSK" w:cs="TH SarabunPSK"/>
                <w:b/>
                <w:bCs/>
                <w:caps/>
                <w:sz w:val="28"/>
                <w:cs/>
              </w:rPr>
              <w:t>25</w:t>
            </w:r>
            <w:r w:rsidRPr="005A0E4E">
              <w:rPr>
                <w:rFonts w:ascii="TH SarabunPSK" w:eastAsia="Times New Roman" w:hAnsi="TH SarabunPSK" w:cs="TH SarabunPSK"/>
                <w:b/>
                <w:bCs/>
                <w:caps/>
                <w:sz w:val="28"/>
              </w:rPr>
              <w:t>6</w:t>
            </w:r>
            <w:r w:rsidRPr="005A0E4E">
              <w:rPr>
                <w:rFonts w:ascii="TH SarabunPSK" w:eastAsia="Times New Roman" w:hAnsi="TH SarabunPSK" w:cs="TH SarabunPSK" w:hint="cs"/>
                <w:b/>
                <w:bCs/>
                <w:caps/>
                <w:sz w:val="28"/>
                <w:cs/>
              </w:rPr>
              <w:t>1</w:t>
            </w:r>
          </w:p>
        </w:tc>
        <w:tc>
          <w:tcPr>
            <w:tcW w:w="993" w:type="dxa"/>
          </w:tcPr>
          <w:p w:rsidR="005A0E4E" w:rsidRPr="005A0E4E" w:rsidRDefault="005A0E4E" w:rsidP="005A0E4E">
            <w:pPr>
              <w:tabs>
                <w:tab w:val="left" w:pos="1134"/>
              </w:tabs>
              <w:spacing w:after="0" w:line="240" w:lineRule="auto"/>
              <w:jc w:val="center"/>
              <w:rPr>
                <w:rFonts w:ascii="TH SarabunPSK" w:eastAsia="Times New Roman" w:hAnsi="TH SarabunPSK" w:cs="TH SarabunPSK"/>
                <w:b/>
                <w:bCs/>
                <w:caps/>
                <w:sz w:val="28"/>
              </w:rPr>
            </w:pPr>
            <w:r w:rsidRPr="005A0E4E">
              <w:rPr>
                <w:rFonts w:ascii="TH SarabunPSK" w:eastAsia="Times New Roman" w:hAnsi="TH SarabunPSK" w:cs="TH SarabunPSK"/>
                <w:b/>
                <w:bCs/>
                <w:caps/>
                <w:sz w:val="28"/>
                <w:cs/>
              </w:rPr>
              <w:t>25</w:t>
            </w:r>
            <w:r w:rsidRPr="005A0E4E">
              <w:rPr>
                <w:rFonts w:ascii="TH SarabunPSK" w:eastAsia="Times New Roman" w:hAnsi="TH SarabunPSK" w:cs="TH SarabunPSK"/>
                <w:b/>
                <w:bCs/>
                <w:caps/>
                <w:sz w:val="28"/>
              </w:rPr>
              <w:t>6</w:t>
            </w:r>
            <w:r w:rsidRPr="005A0E4E">
              <w:rPr>
                <w:rFonts w:ascii="TH SarabunPSK" w:eastAsia="Times New Roman" w:hAnsi="TH SarabunPSK" w:cs="TH SarabunPSK" w:hint="cs"/>
                <w:b/>
                <w:bCs/>
                <w:caps/>
                <w:sz w:val="28"/>
                <w:cs/>
              </w:rPr>
              <w:t>2</w:t>
            </w:r>
          </w:p>
        </w:tc>
        <w:tc>
          <w:tcPr>
            <w:tcW w:w="2268" w:type="dxa"/>
            <w:vMerge/>
          </w:tcPr>
          <w:p w:rsidR="005A0E4E" w:rsidRPr="005A0E4E" w:rsidRDefault="005A0E4E" w:rsidP="005A0E4E">
            <w:pPr>
              <w:spacing w:after="0" w:line="240" w:lineRule="auto"/>
              <w:rPr>
                <w:rFonts w:ascii="TH SarabunPSK" w:eastAsia="Cordia New" w:hAnsi="TH SarabunPSK" w:cs="TH SarabunPSK"/>
                <w:b/>
                <w:bCs/>
                <w:sz w:val="32"/>
                <w:szCs w:val="32"/>
              </w:rPr>
            </w:pPr>
          </w:p>
        </w:tc>
        <w:tc>
          <w:tcPr>
            <w:tcW w:w="2126" w:type="dxa"/>
            <w:vMerge/>
          </w:tcPr>
          <w:p w:rsidR="005A0E4E" w:rsidRPr="005A0E4E" w:rsidRDefault="005A0E4E" w:rsidP="005A0E4E">
            <w:pPr>
              <w:spacing w:after="0" w:line="240" w:lineRule="auto"/>
              <w:rPr>
                <w:rFonts w:ascii="TH SarabunPSK" w:eastAsia="Cordia New" w:hAnsi="TH SarabunPSK" w:cs="TH SarabunPSK"/>
                <w:b/>
                <w:bCs/>
                <w:sz w:val="32"/>
                <w:szCs w:val="32"/>
              </w:rPr>
            </w:pPr>
          </w:p>
        </w:tc>
      </w:tr>
      <w:tr w:rsidR="005A0E4E" w:rsidRPr="005A0E4E" w:rsidTr="005A0E4E">
        <w:tc>
          <w:tcPr>
            <w:tcW w:w="567" w:type="dxa"/>
          </w:tcPr>
          <w:p w:rsidR="005A0E4E" w:rsidRPr="005A0E4E" w:rsidRDefault="005A0E4E" w:rsidP="005A0E4E">
            <w:pPr>
              <w:spacing w:after="0" w:line="240" w:lineRule="auto"/>
              <w:jc w:val="center"/>
              <w:rPr>
                <w:rFonts w:ascii="TH SarabunPSK" w:eastAsia="Cordia New" w:hAnsi="TH SarabunPSK" w:cs="TH SarabunPSK"/>
                <w:sz w:val="28"/>
              </w:rPr>
            </w:pPr>
            <w:r w:rsidRPr="005A0E4E">
              <w:rPr>
                <w:rFonts w:ascii="TH SarabunPSK" w:eastAsia="Cordia New" w:hAnsi="TH SarabunPSK" w:cs="TH SarabunPSK"/>
                <w:sz w:val="28"/>
                <w:cs/>
              </w:rPr>
              <w:t>1</w:t>
            </w:r>
          </w:p>
        </w:tc>
        <w:tc>
          <w:tcPr>
            <w:tcW w:w="2693"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โครงการป้องกันและแก้ไขปัญหายาเสพติด</w:t>
            </w:r>
          </w:p>
        </w:tc>
        <w:tc>
          <w:tcPr>
            <w:tcW w:w="2410" w:type="dxa"/>
          </w:tcPr>
          <w:p w:rsidR="005A0E4E" w:rsidRPr="005A0E4E" w:rsidRDefault="005A0E4E" w:rsidP="005A0E4E">
            <w:pPr>
              <w:spacing w:after="0" w:line="240" w:lineRule="auto"/>
              <w:rPr>
                <w:rFonts w:ascii="TH SarabunPSK" w:eastAsia="Cordia New" w:hAnsi="TH SarabunPSK" w:cs="TH SarabunPSK"/>
                <w:sz w:val="28"/>
                <w:cs/>
              </w:rPr>
            </w:pPr>
            <w:r w:rsidRPr="005A0E4E">
              <w:rPr>
                <w:rFonts w:ascii="TH SarabunPSK" w:eastAsia="Cordia New" w:hAnsi="TH SarabunPSK" w:cs="TH SarabunPSK"/>
                <w:sz w:val="28"/>
                <w:cs/>
              </w:rPr>
              <w:t>เพื่อลดปัญหายาเสพติด</w:t>
            </w:r>
          </w:p>
        </w:tc>
        <w:tc>
          <w:tcPr>
            <w:tcW w:w="2410" w:type="dxa"/>
          </w:tcPr>
          <w:p w:rsidR="005A0E4E" w:rsidRPr="005A0E4E" w:rsidRDefault="005A0E4E" w:rsidP="005A0E4E">
            <w:pPr>
              <w:spacing w:after="0" w:line="240" w:lineRule="auto"/>
              <w:rPr>
                <w:rFonts w:ascii="TH SarabunPSK" w:eastAsia="Cordia New" w:hAnsi="TH SarabunPSK" w:cs="TH SarabunPSK"/>
                <w:sz w:val="28"/>
                <w:cs/>
              </w:rPr>
            </w:pPr>
            <w:r w:rsidRPr="005A0E4E">
              <w:rPr>
                <w:rFonts w:ascii="TH SarabunPSK" w:eastAsia="Cordia New" w:hAnsi="TH SarabunPSK" w:cs="TH SarabunPSK"/>
                <w:sz w:val="28"/>
                <w:cs/>
              </w:rPr>
              <w:t>เด็กและเยาวชน และประชาชนทุกคนในตำบล</w:t>
            </w:r>
          </w:p>
        </w:tc>
        <w:tc>
          <w:tcPr>
            <w:tcW w:w="992"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30,000</w:t>
            </w:r>
          </w:p>
          <w:p w:rsidR="005A0E4E" w:rsidRPr="005A0E4E" w:rsidRDefault="005A0E4E" w:rsidP="005A0E4E">
            <w:pPr>
              <w:spacing w:after="0" w:line="240" w:lineRule="auto"/>
              <w:jc w:val="center"/>
              <w:rPr>
                <w:rFonts w:ascii="TH SarabunPSK" w:eastAsia="Cordia New" w:hAnsi="TH SarabunPSK" w:cs="TH SarabunPSK"/>
                <w:sz w:val="28"/>
                <w:cs/>
              </w:rPr>
            </w:pPr>
          </w:p>
        </w:tc>
        <w:tc>
          <w:tcPr>
            <w:tcW w:w="992"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30,000</w:t>
            </w:r>
          </w:p>
          <w:p w:rsidR="005A0E4E" w:rsidRPr="005A0E4E" w:rsidRDefault="005A0E4E" w:rsidP="005A0E4E">
            <w:pPr>
              <w:spacing w:after="0" w:line="240" w:lineRule="auto"/>
              <w:jc w:val="center"/>
              <w:rPr>
                <w:rFonts w:ascii="TH SarabunPSK" w:eastAsia="Cordia New" w:hAnsi="TH SarabunPSK" w:cs="TH SarabunPSK"/>
                <w:sz w:val="28"/>
                <w:cs/>
              </w:rPr>
            </w:pPr>
          </w:p>
        </w:tc>
        <w:tc>
          <w:tcPr>
            <w:tcW w:w="993"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30,000</w:t>
            </w:r>
          </w:p>
          <w:p w:rsidR="005A0E4E" w:rsidRPr="005A0E4E" w:rsidRDefault="005A0E4E" w:rsidP="005A0E4E">
            <w:pPr>
              <w:spacing w:after="0" w:line="240" w:lineRule="auto"/>
              <w:jc w:val="center"/>
              <w:rPr>
                <w:rFonts w:ascii="TH SarabunPSK" w:eastAsia="Cordia New" w:hAnsi="TH SarabunPSK" w:cs="TH SarabunPSK"/>
                <w:sz w:val="28"/>
                <w:cs/>
              </w:rPr>
            </w:pPr>
          </w:p>
        </w:tc>
        <w:tc>
          <w:tcPr>
            <w:tcW w:w="2268" w:type="dxa"/>
          </w:tcPr>
          <w:p w:rsidR="005A0E4E" w:rsidRPr="005A0E4E" w:rsidRDefault="005A0E4E" w:rsidP="005A0E4E">
            <w:pPr>
              <w:spacing w:after="0" w:line="240" w:lineRule="auto"/>
              <w:rPr>
                <w:rFonts w:ascii="TH SarabunPSK" w:eastAsia="Cordia New" w:hAnsi="TH SarabunPSK" w:cs="TH SarabunPSK"/>
                <w:sz w:val="28"/>
                <w:cs/>
              </w:rPr>
            </w:pPr>
            <w:r w:rsidRPr="005A0E4E">
              <w:rPr>
                <w:rFonts w:ascii="TH SarabunPSK" w:eastAsia="Cordia New" w:hAnsi="TH SarabunPSK" w:cs="TH SarabunPSK"/>
                <w:sz w:val="28"/>
                <w:cs/>
              </w:rPr>
              <w:t>เด็กและเยาวชน และประชาชนทุกคนในตำบลรู้จักใช้เวลาว่างให้เกิดประโยชน์</w:t>
            </w:r>
          </w:p>
        </w:tc>
        <w:tc>
          <w:tcPr>
            <w:tcW w:w="2126" w:type="dxa"/>
          </w:tcPr>
          <w:p w:rsidR="005A0E4E" w:rsidRPr="005A0E4E" w:rsidRDefault="005A0E4E" w:rsidP="005A0E4E">
            <w:pPr>
              <w:spacing w:after="0" w:line="240" w:lineRule="auto"/>
              <w:rPr>
                <w:rFonts w:ascii="TH SarabunPSK" w:eastAsia="Cordia New" w:hAnsi="TH SarabunPSK" w:cs="TH SarabunPSK"/>
                <w:sz w:val="28"/>
                <w:cs/>
              </w:rPr>
            </w:pPr>
            <w:r w:rsidRPr="005A0E4E">
              <w:rPr>
                <w:rFonts w:ascii="TH SarabunPSK" w:eastAsia="Cordia New" w:hAnsi="TH SarabunPSK" w:cs="TH SarabunPSK"/>
                <w:sz w:val="28"/>
                <w:cs/>
              </w:rPr>
              <w:t>สำนักปลัด</w:t>
            </w:r>
          </w:p>
        </w:tc>
      </w:tr>
      <w:tr w:rsidR="005A0E4E" w:rsidRPr="005A0E4E" w:rsidTr="005A0E4E">
        <w:tc>
          <w:tcPr>
            <w:tcW w:w="567" w:type="dxa"/>
          </w:tcPr>
          <w:p w:rsidR="005A0E4E" w:rsidRPr="005A0E4E" w:rsidRDefault="005A0E4E" w:rsidP="005A0E4E">
            <w:pPr>
              <w:spacing w:after="0" w:line="240" w:lineRule="auto"/>
              <w:jc w:val="center"/>
              <w:rPr>
                <w:rFonts w:ascii="TH SarabunPSK" w:eastAsia="Cordia New" w:hAnsi="TH SarabunPSK" w:cs="TH SarabunPSK"/>
                <w:sz w:val="28"/>
              </w:rPr>
            </w:pPr>
            <w:r w:rsidRPr="005A0E4E">
              <w:rPr>
                <w:rFonts w:ascii="TH SarabunPSK" w:eastAsia="Cordia New" w:hAnsi="TH SarabunPSK" w:cs="TH SarabunPSK"/>
                <w:sz w:val="28"/>
              </w:rPr>
              <w:t>2</w:t>
            </w:r>
          </w:p>
        </w:tc>
        <w:tc>
          <w:tcPr>
            <w:tcW w:w="2693"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โครงการรณรงค์เสริมสร้างความสามัคคี</w:t>
            </w:r>
          </w:p>
        </w:tc>
        <w:tc>
          <w:tcPr>
            <w:tcW w:w="2410" w:type="dxa"/>
          </w:tcPr>
          <w:p w:rsidR="005A0E4E" w:rsidRPr="005A0E4E" w:rsidRDefault="005A0E4E" w:rsidP="005A0E4E">
            <w:pPr>
              <w:spacing w:after="0" w:line="240" w:lineRule="auto"/>
              <w:rPr>
                <w:rFonts w:ascii="TH SarabunPSK" w:eastAsia="Cordia New" w:hAnsi="TH SarabunPSK" w:cs="TH SarabunPSK"/>
                <w:sz w:val="28"/>
                <w:cs/>
              </w:rPr>
            </w:pPr>
            <w:r w:rsidRPr="005A0E4E">
              <w:rPr>
                <w:rFonts w:ascii="TH SarabunPSK" w:eastAsia="Cordia New" w:hAnsi="TH SarabunPSK" w:cs="TH SarabunPSK"/>
                <w:sz w:val="28"/>
                <w:cs/>
              </w:rPr>
              <w:t>เพื่อเสริมสร้างความสามัคคี</w:t>
            </w:r>
          </w:p>
        </w:tc>
        <w:tc>
          <w:tcPr>
            <w:tcW w:w="2410" w:type="dxa"/>
          </w:tcPr>
          <w:p w:rsidR="005A0E4E" w:rsidRPr="005A0E4E" w:rsidRDefault="005A0E4E" w:rsidP="005A0E4E">
            <w:pPr>
              <w:spacing w:after="0" w:line="240" w:lineRule="auto"/>
              <w:rPr>
                <w:rFonts w:ascii="TH SarabunPSK" w:eastAsia="Cordia New" w:hAnsi="TH SarabunPSK" w:cs="TH SarabunPSK"/>
                <w:sz w:val="28"/>
                <w:cs/>
              </w:rPr>
            </w:pPr>
            <w:r w:rsidRPr="005A0E4E">
              <w:rPr>
                <w:rFonts w:ascii="TH SarabunPSK" w:eastAsia="Cordia New" w:hAnsi="TH SarabunPSK" w:cs="TH SarabunPSK"/>
                <w:sz w:val="28"/>
                <w:cs/>
              </w:rPr>
              <w:t>ครอบคลุมทั้งตำบล</w:t>
            </w:r>
          </w:p>
        </w:tc>
        <w:tc>
          <w:tcPr>
            <w:tcW w:w="992"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50,000</w:t>
            </w:r>
          </w:p>
        </w:tc>
        <w:tc>
          <w:tcPr>
            <w:tcW w:w="992"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50,000</w:t>
            </w:r>
          </w:p>
        </w:tc>
        <w:tc>
          <w:tcPr>
            <w:tcW w:w="993"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50,000</w:t>
            </w:r>
          </w:p>
        </w:tc>
        <w:tc>
          <w:tcPr>
            <w:tcW w:w="2268" w:type="dxa"/>
          </w:tcPr>
          <w:p w:rsidR="005A0E4E" w:rsidRPr="005A0E4E" w:rsidRDefault="005A0E4E" w:rsidP="005A0E4E">
            <w:pPr>
              <w:spacing w:after="0" w:line="240" w:lineRule="auto"/>
              <w:rPr>
                <w:rFonts w:ascii="TH SarabunPSK" w:eastAsia="Cordia New" w:hAnsi="TH SarabunPSK" w:cs="TH SarabunPSK"/>
                <w:sz w:val="28"/>
                <w:cs/>
              </w:rPr>
            </w:pPr>
            <w:r w:rsidRPr="005A0E4E">
              <w:rPr>
                <w:rFonts w:ascii="TH SarabunPSK" w:eastAsia="Cordia New" w:hAnsi="TH SarabunPSK" w:cs="TH SarabunPSK"/>
                <w:sz w:val="28"/>
                <w:cs/>
              </w:rPr>
              <w:t>สร้างความสามัคคี</w:t>
            </w:r>
          </w:p>
        </w:tc>
        <w:tc>
          <w:tcPr>
            <w:tcW w:w="2126" w:type="dxa"/>
          </w:tcPr>
          <w:p w:rsidR="005A0E4E" w:rsidRPr="005A0E4E" w:rsidRDefault="005A0E4E" w:rsidP="005A0E4E">
            <w:pPr>
              <w:spacing w:after="0" w:line="240" w:lineRule="auto"/>
              <w:rPr>
                <w:rFonts w:ascii="TH SarabunPSK" w:eastAsia="Cordia New" w:hAnsi="TH SarabunPSK" w:cs="TH SarabunPSK"/>
                <w:sz w:val="28"/>
                <w:cs/>
              </w:rPr>
            </w:pPr>
            <w:r w:rsidRPr="005A0E4E">
              <w:rPr>
                <w:rFonts w:ascii="TH SarabunPSK" w:eastAsia="Cordia New" w:hAnsi="TH SarabunPSK" w:cs="TH SarabunPSK"/>
                <w:sz w:val="28"/>
                <w:cs/>
              </w:rPr>
              <w:t>สำนักปลัด</w:t>
            </w:r>
          </w:p>
        </w:tc>
      </w:tr>
    </w:tbl>
    <w:p w:rsidR="005A0E4E" w:rsidRPr="005A0E4E" w:rsidRDefault="005A0E4E" w:rsidP="005A0E4E">
      <w:pPr>
        <w:spacing w:after="0" w:line="240" w:lineRule="auto"/>
        <w:rPr>
          <w:rFonts w:ascii="TH SarabunPSK" w:eastAsia="Cordia New" w:hAnsi="TH SarabunPSK" w:cs="TH SarabunPSK"/>
          <w:b/>
          <w:bCs/>
          <w:sz w:val="28"/>
        </w:rPr>
      </w:pPr>
    </w:p>
    <w:p w:rsidR="005A0E4E" w:rsidRPr="005A0E4E" w:rsidRDefault="005A0E4E" w:rsidP="005A0E4E">
      <w:pPr>
        <w:tabs>
          <w:tab w:val="left" w:pos="993"/>
        </w:tabs>
        <w:spacing w:after="0" w:line="240" w:lineRule="auto"/>
        <w:rPr>
          <w:rFonts w:ascii="TH SarabunPSK" w:eastAsia="Cordia New" w:hAnsi="TH SarabunPSK" w:cs="TH SarabunPSK"/>
          <w:b/>
          <w:bCs/>
          <w:sz w:val="28"/>
        </w:rPr>
      </w:pPr>
      <w:r w:rsidRPr="005A0E4E">
        <w:rPr>
          <w:rFonts w:ascii="TH SarabunPSK" w:eastAsia="Cordia New" w:hAnsi="TH SarabunPSK" w:cs="TH SarabunPSK"/>
          <w:b/>
          <w:bCs/>
          <w:sz w:val="28"/>
        </w:rPr>
        <w:t xml:space="preserve">   </w:t>
      </w:r>
      <w:r w:rsidRPr="005A0E4E">
        <w:rPr>
          <w:rFonts w:ascii="TH SarabunPSK" w:eastAsia="Cordia New" w:hAnsi="TH SarabunPSK" w:cs="TH SarabunPSK"/>
          <w:b/>
          <w:bCs/>
          <w:sz w:val="28"/>
        </w:rPr>
        <w:tab/>
        <w:t xml:space="preserve">2.4  </w:t>
      </w:r>
      <w:r w:rsidRPr="005A0E4E">
        <w:rPr>
          <w:rFonts w:ascii="TH SarabunPSK" w:eastAsia="Cordia New" w:hAnsi="TH SarabunPSK" w:cs="TH SarabunPSK"/>
          <w:b/>
          <w:bCs/>
          <w:sz w:val="28"/>
          <w:cs/>
        </w:rPr>
        <w:t>แนวทางการพัฒนา  ส่งเสริมการประกอบอาชีพและรายได้แก่ประชาชน</w:t>
      </w:r>
    </w:p>
    <w:tbl>
      <w:tblPr>
        <w:tblW w:w="15451"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3"/>
        <w:gridCol w:w="2410"/>
        <w:gridCol w:w="2410"/>
        <w:gridCol w:w="992"/>
        <w:gridCol w:w="992"/>
        <w:gridCol w:w="993"/>
        <w:gridCol w:w="2268"/>
        <w:gridCol w:w="2126"/>
      </w:tblGrid>
      <w:tr w:rsidR="005A0E4E" w:rsidRPr="005A0E4E" w:rsidTr="005A0E4E">
        <w:tc>
          <w:tcPr>
            <w:tcW w:w="567" w:type="dxa"/>
            <w:vMerge w:val="restart"/>
            <w:vAlign w:val="center"/>
          </w:tcPr>
          <w:p w:rsidR="005A0E4E" w:rsidRPr="005A0E4E" w:rsidRDefault="005A0E4E" w:rsidP="005A0E4E">
            <w:pPr>
              <w:spacing w:after="0" w:line="240" w:lineRule="auto"/>
              <w:jc w:val="center"/>
              <w:rPr>
                <w:rFonts w:ascii="TH SarabunPSK" w:eastAsia="Cordia New" w:hAnsi="TH SarabunPSK" w:cs="TH SarabunPSK"/>
                <w:b/>
                <w:bCs/>
                <w:sz w:val="28"/>
              </w:rPr>
            </w:pPr>
            <w:r w:rsidRPr="005A0E4E">
              <w:rPr>
                <w:rFonts w:ascii="TH SarabunPSK" w:eastAsia="Cordia New" w:hAnsi="TH SarabunPSK" w:cs="TH SarabunPSK"/>
                <w:b/>
                <w:bCs/>
                <w:sz w:val="28"/>
                <w:cs/>
              </w:rPr>
              <w:t>ที่</w:t>
            </w:r>
          </w:p>
        </w:tc>
        <w:tc>
          <w:tcPr>
            <w:tcW w:w="2693" w:type="dxa"/>
            <w:vMerge w:val="restart"/>
            <w:vAlign w:val="center"/>
          </w:tcPr>
          <w:p w:rsidR="005A0E4E" w:rsidRPr="005A0E4E" w:rsidRDefault="005A0E4E" w:rsidP="005A0E4E">
            <w:pPr>
              <w:spacing w:after="0" w:line="240" w:lineRule="auto"/>
              <w:jc w:val="center"/>
              <w:rPr>
                <w:rFonts w:ascii="TH SarabunPSK" w:eastAsia="Cordia New" w:hAnsi="TH SarabunPSK" w:cs="TH SarabunPSK"/>
                <w:b/>
                <w:bCs/>
                <w:sz w:val="28"/>
              </w:rPr>
            </w:pPr>
            <w:r w:rsidRPr="005A0E4E">
              <w:rPr>
                <w:rFonts w:ascii="TH SarabunPSK" w:eastAsia="Cordia New" w:hAnsi="TH SarabunPSK" w:cs="TH SarabunPSK"/>
                <w:b/>
                <w:bCs/>
                <w:sz w:val="28"/>
                <w:cs/>
              </w:rPr>
              <w:t>โครงการ</w:t>
            </w:r>
          </w:p>
        </w:tc>
        <w:tc>
          <w:tcPr>
            <w:tcW w:w="2410" w:type="dxa"/>
            <w:vMerge w:val="restart"/>
            <w:vAlign w:val="center"/>
          </w:tcPr>
          <w:p w:rsidR="005A0E4E" w:rsidRPr="005A0E4E" w:rsidRDefault="005A0E4E" w:rsidP="005A0E4E">
            <w:pPr>
              <w:spacing w:after="0" w:line="240" w:lineRule="auto"/>
              <w:jc w:val="center"/>
              <w:rPr>
                <w:rFonts w:ascii="TH SarabunPSK" w:eastAsia="Cordia New" w:hAnsi="TH SarabunPSK" w:cs="TH SarabunPSK"/>
                <w:b/>
                <w:bCs/>
                <w:sz w:val="28"/>
              </w:rPr>
            </w:pPr>
            <w:r w:rsidRPr="005A0E4E">
              <w:rPr>
                <w:rFonts w:ascii="TH SarabunPSK" w:eastAsia="Cordia New" w:hAnsi="TH SarabunPSK" w:cs="TH SarabunPSK"/>
                <w:b/>
                <w:bCs/>
                <w:sz w:val="28"/>
                <w:cs/>
              </w:rPr>
              <w:t>วัตถุประสงค์</w:t>
            </w:r>
          </w:p>
        </w:tc>
        <w:tc>
          <w:tcPr>
            <w:tcW w:w="2410" w:type="dxa"/>
            <w:vMerge w:val="restart"/>
            <w:vAlign w:val="center"/>
          </w:tcPr>
          <w:p w:rsidR="005A0E4E" w:rsidRPr="005A0E4E" w:rsidRDefault="005A0E4E" w:rsidP="005A0E4E">
            <w:pPr>
              <w:spacing w:after="0" w:line="240" w:lineRule="auto"/>
              <w:jc w:val="center"/>
              <w:rPr>
                <w:rFonts w:ascii="TH SarabunPSK" w:eastAsia="Cordia New" w:hAnsi="TH SarabunPSK" w:cs="TH SarabunPSK"/>
                <w:b/>
                <w:bCs/>
                <w:sz w:val="28"/>
              </w:rPr>
            </w:pPr>
            <w:r w:rsidRPr="005A0E4E">
              <w:rPr>
                <w:rFonts w:ascii="TH SarabunPSK" w:eastAsia="Cordia New" w:hAnsi="TH SarabunPSK" w:cs="TH SarabunPSK"/>
                <w:b/>
                <w:bCs/>
                <w:sz w:val="28"/>
                <w:cs/>
              </w:rPr>
              <w:t>เป้าหมาย</w:t>
            </w:r>
          </w:p>
          <w:p w:rsidR="005A0E4E" w:rsidRPr="005A0E4E" w:rsidRDefault="005A0E4E" w:rsidP="005A0E4E">
            <w:pPr>
              <w:spacing w:after="0" w:line="240" w:lineRule="auto"/>
              <w:jc w:val="center"/>
              <w:rPr>
                <w:rFonts w:ascii="TH SarabunPSK" w:eastAsia="Cordia New" w:hAnsi="TH SarabunPSK" w:cs="TH SarabunPSK"/>
                <w:b/>
                <w:bCs/>
                <w:sz w:val="28"/>
              </w:rPr>
            </w:pPr>
            <w:r w:rsidRPr="005A0E4E">
              <w:rPr>
                <w:rFonts w:ascii="TH SarabunPSK" w:eastAsia="Cordia New" w:hAnsi="TH SarabunPSK" w:cs="TH SarabunPSK"/>
                <w:b/>
                <w:bCs/>
                <w:sz w:val="28"/>
                <w:cs/>
              </w:rPr>
              <w:t>(รายละเอียดโครงการ)</w:t>
            </w:r>
          </w:p>
        </w:tc>
        <w:tc>
          <w:tcPr>
            <w:tcW w:w="2977" w:type="dxa"/>
            <w:gridSpan w:val="3"/>
            <w:vAlign w:val="center"/>
          </w:tcPr>
          <w:p w:rsidR="005A0E4E" w:rsidRPr="005A0E4E" w:rsidRDefault="005A0E4E" w:rsidP="005A0E4E">
            <w:pPr>
              <w:spacing w:after="0" w:line="240" w:lineRule="auto"/>
              <w:jc w:val="center"/>
              <w:rPr>
                <w:rFonts w:ascii="TH SarabunPSK" w:eastAsia="Cordia New" w:hAnsi="TH SarabunPSK" w:cs="TH SarabunPSK"/>
                <w:b/>
                <w:bCs/>
                <w:sz w:val="28"/>
              </w:rPr>
            </w:pPr>
            <w:r w:rsidRPr="005A0E4E">
              <w:rPr>
                <w:rFonts w:ascii="TH SarabunPSK" w:eastAsia="Cordia New" w:hAnsi="TH SarabunPSK" w:cs="TH SarabunPSK"/>
                <w:b/>
                <w:bCs/>
                <w:sz w:val="28"/>
                <w:cs/>
              </w:rPr>
              <w:t>งบประมาณและที่มา</w:t>
            </w:r>
          </w:p>
        </w:tc>
        <w:tc>
          <w:tcPr>
            <w:tcW w:w="2268" w:type="dxa"/>
            <w:vMerge w:val="restart"/>
            <w:vAlign w:val="center"/>
          </w:tcPr>
          <w:p w:rsidR="005A0E4E" w:rsidRPr="005A0E4E" w:rsidRDefault="005A0E4E" w:rsidP="005A0E4E">
            <w:pPr>
              <w:spacing w:after="0" w:line="240" w:lineRule="auto"/>
              <w:jc w:val="center"/>
              <w:rPr>
                <w:rFonts w:ascii="TH SarabunPSK" w:eastAsia="Cordia New" w:hAnsi="TH SarabunPSK" w:cs="TH SarabunPSK"/>
                <w:b/>
                <w:bCs/>
                <w:sz w:val="28"/>
              </w:rPr>
            </w:pPr>
            <w:r w:rsidRPr="005A0E4E">
              <w:rPr>
                <w:rFonts w:ascii="TH SarabunPSK" w:eastAsia="Cordia New" w:hAnsi="TH SarabunPSK" w:cs="TH SarabunPSK"/>
                <w:b/>
                <w:bCs/>
                <w:sz w:val="28"/>
                <w:cs/>
              </w:rPr>
              <w:t>ผลลัพธ์ที่คาดว่าจะได้รับ</w:t>
            </w:r>
          </w:p>
        </w:tc>
        <w:tc>
          <w:tcPr>
            <w:tcW w:w="2126" w:type="dxa"/>
            <w:vMerge w:val="restart"/>
            <w:vAlign w:val="center"/>
          </w:tcPr>
          <w:p w:rsidR="005A0E4E" w:rsidRPr="005A0E4E" w:rsidRDefault="005A0E4E" w:rsidP="005A0E4E">
            <w:pPr>
              <w:spacing w:after="0" w:line="240" w:lineRule="auto"/>
              <w:jc w:val="center"/>
              <w:rPr>
                <w:rFonts w:ascii="TH SarabunPSK" w:eastAsia="Cordia New" w:hAnsi="TH SarabunPSK" w:cs="TH SarabunPSK"/>
                <w:b/>
                <w:bCs/>
                <w:sz w:val="28"/>
              </w:rPr>
            </w:pPr>
            <w:r w:rsidRPr="005A0E4E">
              <w:rPr>
                <w:rFonts w:ascii="TH SarabunPSK" w:eastAsia="Cordia New" w:hAnsi="TH SarabunPSK" w:cs="TH SarabunPSK"/>
                <w:b/>
                <w:bCs/>
                <w:sz w:val="28"/>
                <w:cs/>
              </w:rPr>
              <w:t>หน่วยงานที่รับผิดชอบ</w:t>
            </w:r>
          </w:p>
        </w:tc>
      </w:tr>
      <w:tr w:rsidR="005A0E4E" w:rsidRPr="005A0E4E" w:rsidTr="005A0E4E">
        <w:tc>
          <w:tcPr>
            <w:tcW w:w="567" w:type="dxa"/>
            <w:vMerge/>
          </w:tcPr>
          <w:p w:rsidR="005A0E4E" w:rsidRPr="005A0E4E" w:rsidRDefault="005A0E4E" w:rsidP="005A0E4E">
            <w:pPr>
              <w:spacing w:after="0" w:line="240" w:lineRule="auto"/>
              <w:rPr>
                <w:rFonts w:ascii="TH SarabunPSK" w:eastAsia="Cordia New" w:hAnsi="TH SarabunPSK" w:cs="TH SarabunPSK"/>
                <w:b/>
                <w:bCs/>
                <w:sz w:val="32"/>
                <w:szCs w:val="32"/>
              </w:rPr>
            </w:pPr>
          </w:p>
        </w:tc>
        <w:tc>
          <w:tcPr>
            <w:tcW w:w="2693" w:type="dxa"/>
            <w:vMerge/>
          </w:tcPr>
          <w:p w:rsidR="005A0E4E" w:rsidRPr="005A0E4E" w:rsidRDefault="005A0E4E" w:rsidP="005A0E4E">
            <w:pPr>
              <w:spacing w:after="0" w:line="240" w:lineRule="auto"/>
              <w:rPr>
                <w:rFonts w:ascii="TH SarabunPSK" w:eastAsia="Cordia New" w:hAnsi="TH SarabunPSK" w:cs="TH SarabunPSK"/>
                <w:b/>
                <w:bCs/>
                <w:sz w:val="32"/>
                <w:szCs w:val="32"/>
              </w:rPr>
            </w:pPr>
          </w:p>
        </w:tc>
        <w:tc>
          <w:tcPr>
            <w:tcW w:w="2410" w:type="dxa"/>
            <w:vMerge/>
          </w:tcPr>
          <w:p w:rsidR="005A0E4E" w:rsidRPr="005A0E4E" w:rsidRDefault="005A0E4E" w:rsidP="005A0E4E">
            <w:pPr>
              <w:spacing w:after="0" w:line="240" w:lineRule="auto"/>
              <w:rPr>
                <w:rFonts w:ascii="TH SarabunPSK" w:eastAsia="Cordia New" w:hAnsi="TH SarabunPSK" w:cs="TH SarabunPSK"/>
                <w:b/>
                <w:bCs/>
                <w:sz w:val="32"/>
                <w:szCs w:val="32"/>
              </w:rPr>
            </w:pPr>
          </w:p>
        </w:tc>
        <w:tc>
          <w:tcPr>
            <w:tcW w:w="2410" w:type="dxa"/>
            <w:vMerge/>
          </w:tcPr>
          <w:p w:rsidR="005A0E4E" w:rsidRPr="005A0E4E" w:rsidRDefault="005A0E4E" w:rsidP="005A0E4E">
            <w:pPr>
              <w:spacing w:after="0" w:line="240" w:lineRule="auto"/>
              <w:rPr>
                <w:rFonts w:ascii="TH SarabunPSK" w:eastAsia="Cordia New" w:hAnsi="TH SarabunPSK" w:cs="TH SarabunPSK"/>
                <w:b/>
                <w:bCs/>
                <w:sz w:val="32"/>
                <w:szCs w:val="32"/>
              </w:rPr>
            </w:pPr>
          </w:p>
        </w:tc>
        <w:tc>
          <w:tcPr>
            <w:tcW w:w="992" w:type="dxa"/>
          </w:tcPr>
          <w:p w:rsidR="005A0E4E" w:rsidRPr="005A0E4E" w:rsidRDefault="005A0E4E" w:rsidP="005A0E4E">
            <w:pPr>
              <w:tabs>
                <w:tab w:val="left" w:pos="1134"/>
              </w:tabs>
              <w:spacing w:after="0" w:line="240" w:lineRule="auto"/>
              <w:jc w:val="center"/>
              <w:rPr>
                <w:rFonts w:ascii="TH SarabunPSK" w:eastAsia="Times New Roman" w:hAnsi="TH SarabunPSK" w:cs="TH SarabunPSK"/>
                <w:b/>
                <w:bCs/>
                <w:caps/>
                <w:sz w:val="28"/>
              </w:rPr>
            </w:pPr>
            <w:r w:rsidRPr="005A0E4E">
              <w:rPr>
                <w:rFonts w:ascii="TH SarabunPSK" w:eastAsia="Times New Roman" w:hAnsi="TH SarabunPSK" w:cs="TH SarabunPSK"/>
                <w:b/>
                <w:bCs/>
                <w:caps/>
                <w:sz w:val="28"/>
                <w:cs/>
              </w:rPr>
              <w:t>25</w:t>
            </w:r>
            <w:r w:rsidRPr="005A0E4E">
              <w:rPr>
                <w:rFonts w:ascii="TH SarabunPSK" w:eastAsia="Times New Roman" w:hAnsi="TH SarabunPSK" w:cs="TH SarabunPSK" w:hint="cs"/>
                <w:b/>
                <w:bCs/>
                <w:caps/>
                <w:sz w:val="28"/>
                <w:cs/>
              </w:rPr>
              <w:t>60</w:t>
            </w:r>
          </w:p>
        </w:tc>
        <w:tc>
          <w:tcPr>
            <w:tcW w:w="992" w:type="dxa"/>
          </w:tcPr>
          <w:p w:rsidR="005A0E4E" w:rsidRPr="005A0E4E" w:rsidRDefault="005A0E4E" w:rsidP="005A0E4E">
            <w:pPr>
              <w:tabs>
                <w:tab w:val="left" w:pos="1134"/>
              </w:tabs>
              <w:spacing w:after="0" w:line="240" w:lineRule="auto"/>
              <w:jc w:val="center"/>
              <w:rPr>
                <w:rFonts w:ascii="TH SarabunPSK" w:eastAsia="Times New Roman" w:hAnsi="TH SarabunPSK" w:cs="TH SarabunPSK"/>
                <w:b/>
                <w:bCs/>
                <w:caps/>
                <w:sz w:val="28"/>
              </w:rPr>
            </w:pPr>
            <w:r w:rsidRPr="005A0E4E">
              <w:rPr>
                <w:rFonts w:ascii="TH SarabunPSK" w:eastAsia="Times New Roman" w:hAnsi="TH SarabunPSK" w:cs="TH SarabunPSK"/>
                <w:b/>
                <w:bCs/>
                <w:caps/>
                <w:sz w:val="28"/>
                <w:cs/>
              </w:rPr>
              <w:t>25</w:t>
            </w:r>
            <w:r w:rsidRPr="005A0E4E">
              <w:rPr>
                <w:rFonts w:ascii="TH SarabunPSK" w:eastAsia="Times New Roman" w:hAnsi="TH SarabunPSK" w:cs="TH SarabunPSK"/>
                <w:b/>
                <w:bCs/>
                <w:caps/>
                <w:sz w:val="28"/>
              </w:rPr>
              <w:t>6</w:t>
            </w:r>
            <w:r w:rsidRPr="005A0E4E">
              <w:rPr>
                <w:rFonts w:ascii="TH SarabunPSK" w:eastAsia="Times New Roman" w:hAnsi="TH SarabunPSK" w:cs="TH SarabunPSK" w:hint="cs"/>
                <w:b/>
                <w:bCs/>
                <w:caps/>
                <w:sz w:val="28"/>
                <w:cs/>
              </w:rPr>
              <w:t>1</w:t>
            </w:r>
          </w:p>
        </w:tc>
        <w:tc>
          <w:tcPr>
            <w:tcW w:w="993" w:type="dxa"/>
          </w:tcPr>
          <w:p w:rsidR="005A0E4E" w:rsidRPr="005A0E4E" w:rsidRDefault="005A0E4E" w:rsidP="005A0E4E">
            <w:pPr>
              <w:tabs>
                <w:tab w:val="left" w:pos="1134"/>
              </w:tabs>
              <w:spacing w:after="0" w:line="240" w:lineRule="auto"/>
              <w:jc w:val="center"/>
              <w:rPr>
                <w:rFonts w:ascii="TH SarabunPSK" w:eastAsia="Times New Roman" w:hAnsi="TH SarabunPSK" w:cs="TH SarabunPSK"/>
                <w:b/>
                <w:bCs/>
                <w:caps/>
                <w:sz w:val="28"/>
              </w:rPr>
            </w:pPr>
            <w:r w:rsidRPr="005A0E4E">
              <w:rPr>
                <w:rFonts w:ascii="TH SarabunPSK" w:eastAsia="Times New Roman" w:hAnsi="TH SarabunPSK" w:cs="TH SarabunPSK"/>
                <w:b/>
                <w:bCs/>
                <w:caps/>
                <w:sz w:val="28"/>
                <w:cs/>
              </w:rPr>
              <w:t>25</w:t>
            </w:r>
            <w:r w:rsidRPr="005A0E4E">
              <w:rPr>
                <w:rFonts w:ascii="TH SarabunPSK" w:eastAsia="Times New Roman" w:hAnsi="TH SarabunPSK" w:cs="TH SarabunPSK"/>
                <w:b/>
                <w:bCs/>
                <w:caps/>
                <w:sz w:val="28"/>
              </w:rPr>
              <w:t>6</w:t>
            </w:r>
            <w:r w:rsidRPr="005A0E4E">
              <w:rPr>
                <w:rFonts w:ascii="TH SarabunPSK" w:eastAsia="Times New Roman" w:hAnsi="TH SarabunPSK" w:cs="TH SarabunPSK" w:hint="cs"/>
                <w:b/>
                <w:bCs/>
                <w:caps/>
                <w:sz w:val="28"/>
                <w:cs/>
              </w:rPr>
              <w:t>2</w:t>
            </w:r>
          </w:p>
        </w:tc>
        <w:tc>
          <w:tcPr>
            <w:tcW w:w="2268" w:type="dxa"/>
            <w:vMerge/>
          </w:tcPr>
          <w:p w:rsidR="005A0E4E" w:rsidRPr="005A0E4E" w:rsidRDefault="005A0E4E" w:rsidP="005A0E4E">
            <w:pPr>
              <w:spacing w:after="0" w:line="240" w:lineRule="auto"/>
              <w:rPr>
                <w:rFonts w:ascii="TH SarabunPSK" w:eastAsia="Cordia New" w:hAnsi="TH SarabunPSK" w:cs="TH SarabunPSK"/>
                <w:b/>
                <w:bCs/>
                <w:sz w:val="32"/>
                <w:szCs w:val="32"/>
              </w:rPr>
            </w:pPr>
          </w:p>
        </w:tc>
        <w:tc>
          <w:tcPr>
            <w:tcW w:w="2126" w:type="dxa"/>
            <w:vMerge/>
          </w:tcPr>
          <w:p w:rsidR="005A0E4E" w:rsidRPr="005A0E4E" w:rsidRDefault="005A0E4E" w:rsidP="005A0E4E">
            <w:pPr>
              <w:spacing w:after="0" w:line="240" w:lineRule="auto"/>
              <w:rPr>
                <w:rFonts w:ascii="TH SarabunPSK" w:eastAsia="Cordia New" w:hAnsi="TH SarabunPSK" w:cs="TH SarabunPSK"/>
                <w:b/>
                <w:bCs/>
                <w:sz w:val="32"/>
                <w:szCs w:val="32"/>
              </w:rPr>
            </w:pPr>
          </w:p>
        </w:tc>
      </w:tr>
      <w:tr w:rsidR="005A0E4E" w:rsidRPr="005A0E4E" w:rsidTr="005A0E4E">
        <w:tc>
          <w:tcPr>
            <w:tcW w:w="567"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1</w:t>
            </w:r>
          </w:p>
        </w:tc>
        <w:tc>
          <w:tcPr>
            <w:tcW w:w="2693"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ฝึกอบรมอาชีพ</w:t>
            </w:r>
          </w:p>
        </w:tc>
        <w:tc>
          <w:tcPr>
            <w:tcW w:w="2410"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เพื่อส่งเสริมให้ประชาชนมีความชำนาญด้านอาชีพ</w:t>
            </w:r>
          </w:p>
        </w:tc>
        <w:tc>
          <w:tcPr>
            <w:tcW w:w="2410"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ครอบคลุมทั้งตำบล</w:t>
            </w:r>
          </w:p>
        </w:tc>
        <w:tc>
          <w:tcPr>
            <w:tcW w:w="992"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100,000</w:t>
            </w:r>
          </w:p>
          <w:p w:rsidR="005A0E4E" w:rsidRPr="005A0E4E" w:rsidRDefault="005A0E4E" w:rsidP="005A0E4E">
            <w:pPr>
              <w:spacing w:after="0" w:line="240" w:lineRule="auto"/>
              <w:jc w:val="center"/>
              <w:rPr>
                <w:rFonts w:ascii="TH SarabunPSK" w:eastAsia="Cordia New" w:hAnsi="TH SarabunPSK" w:cs="TH SarabunPSK"/>
                <w:sz w:val="28"/>
                <w:cs/>
              </w:rPr>
            </w:pPr>
          </w:p>
        </w:tc>
        <w:tc>
          <w:tcPr>
            <w:tcW w:w="992"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100,000</w:t>
            </w:r>
          </w:p>
          <w:p w:rsidR="005A0E4E" w:rsidRPr="005A0E4E" w:rsidRDefault="005A0E4E" w:rsidP="005A0E4E">
            <w:pPr>
              <w:spacing w:after="0" w:line="240" w:lineRule="auto"/>
              <w:jc w:val="center"/>
              <w:rPr>
                <w:rFonts w:ascii="TH SarabunPSK" w:eastAsia="Cordia New" w:hAnsi="TH SarabunPSK" w:cs="TH SarabunPSK"/>
                <w:sz w:val="28"/>
                <w:cs/>
              </w:rPr>
            </w:pPr>
          </w:p>
        </w:tc>
        <w:tc>
          <w:tcPr>
            <w:tcW w:w="993"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100,000</w:t>
            </w:r>
          </w:p>
          <w:p w:rsidR="005A0E4E" w:rsidRPr="005A0E4E" w:rsidRDefault="005A0E4E" w:rsidP="005A0E4E">
            <w:pPr>
              <w:spacing w:after="0" w:line="240" w:lineRule="auto"/>
              <w:jc w:val="center"/>
              <w:rPr>
                <w:rFonts w:ascii="TH SarabunPSK" w:eastAsia="Cordia New" w:hAnsi="TH SarabunPSK" w:cs="TH SarabunPSK"/>
                <w:sz w:val="28"/>
                <w:cs/>
              </w:rPr>
            </w:pPr>
          </w:p>
        </w:tc>
        <w:tc>
          <w:tcPr>
            <w:tcW w:w="2268"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ทำให้มีรายได้เพิ่มขึ้น</w:t>
            </w:r>
          </w:p>
        </w:tc>
        <w:tc>
          <w:tcPr>
            <w:tcW w:w="2126"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สำนักปลัด</w:t>
            </w:r>
          </w:p>
        </w:tc>
      </w:tr>
      <w:tr w:rsidR="005A0E4E" w:rsidRPr="005A0E4E" w:rsidTr="005A0E4E">
        <w:tc>
          <w:tcPr>
            <w:tcW w:w="567" w:type="dxa"/>
          </w:tcPr>
          <w:p w:rsidR="005A0E4E" w:rsidRPr="005A0E4E" w:rsidRDefault="005A0E4E" w:rsidP="005A0E4E">
            <w:pPr>
              <w:spacing w:after="0" w:line="240" w:lineRule="auto"/>
              <w:jc w:val="center"/>
              <w:rPr>
                <w:rFonts w:ascii="TH SarabunPSK" w:eastAsia="Cordia New" w:hAnsi="TH SarabunPSK" w:cs="TH SarabunPSK"/>
                <w:sz w:val="28"/>
              </w:rPr>
            </w:pPr>
            <w:r w:rsidRPr="005A0E4E">
              <w:rPr>
                <w:rFonts w:ascii="TH SarabunPSK" w:eastAsia="Cordia New" w:hAnsi="TH SarabunPSK" w:cs="TH SarabunPSK"/>
                <w:sz w:val="28"/>
                <w:cs/>
              </w:rPr>
              <w:t>2</w:t>
            </w:r>
          </w:p>
        </w:tc>
        <w:tc>
          <w:tcPr>
            <w:tcW w:w="2693"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ส่งเสริมอาชีพเสริมหลังฤดูกาลเก็บเกี่ยว</w:t>
            </w:r>
          </w:p>
        </w:tc>
        <w:tc>
          <w:tcPr>
            <w:tcW w:w="2410"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ลดปัญหาการว่างงาน</w:t>
            </w:r>
          </w:p>
        </w:tc>
        <w:tc>
          <w:tcPr>
            <w:tcW w:w="2410"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ครอบคลุมทั้งตำบล</w:t>
            </w:r>
          </w:p>
        </w:tc>
        <w:tc>
          <w:tcPr>
            <w:tcW w:w="992"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50,000</w:t>
            </w:r>
          </w:p>
          <w:p w:rsidR="005A0E4E" w:rsidRPr="005A0E4E" w:rsidRDefault="005A0E4E" w:rsidP="005A0E4E">
            <w:pPr>
              <w:spacing w:after="0" w:line="240" w:lineRule="auto"/>
              <w:jc w:val="center"/>
              <w:rPr>
                <w:rFonts w:ascii="TH SarabunPSK" w:eastAsia="Cordia New" w:hAnsi="TH SarabunPSK" w:cs="TH SarabunPSK"/>
                <w:sz w:val="28"/>
                <w:cs/>
              </w:rPr>
            </w:pPr>
          </w:p>
        </w:tc>
        <w:tc>
          <w:tcPr>
            <w:tcW w:w="992"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50,000</w:t>
            </w:r>
          </w:p>
          <w:p w:rsidR="005A0E4E" w:rsidRPr="005A0E4E" w:rsidRDefault="005A0E4E" w:rsidP="005A0E4E">
            <w:pPr>
              <w:spacing w:after="0" w:line="240" w:lineRule="auto"/>
              <w:jc w:val="center"/>
              <w:rPr>
                <w:rFonts w:ascii="TH SarabunPSK" w:eastAsia="Cordia New" w:hAnsi="TH SarabunPSK" w:cs="TH SarabunPSK"/>
                <w:sz w:val="28"/>
                <w:cs/>
              </w:rPr>
            </w:pPr>
          </w:p>
        </w:tc>
        <w:tc>
          <w:tcPr>
            <w:tcW w:w="993"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50,000</w:t>
            </w:r>
          </w:p>
          <w:p w:rsidR="005A0E4E" w:rsidRPr="005A0E4E" w:rsidRDefault="005A0E4E" w:rsidP="005A0E4E">
            <w:pPr>
              <w:spacing w:after="0" w:line="240" w:lineRule="auto"/>
              <w:jc w:val="center"/>
              <w:rPr>
                <w:rFonts w:ascii="TH SarabunPSK" w:eastAsia="Cordia New" w:hAnsi="TH SarabunPSK" w:cs="TH SarabunPSK"/>
                <w:sz w:val="28"/>
                <w:cs/>
              </w:rPr>
            </w:pPr>
          </w:p>
        </w:tc>
        <w:tc>
          <w:tcPr>
            <w:tcW w:w="2268"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ทำให้มีรายได้เพิ่มขึ้น</w:t>
            </w:r>
          </w:p>
        </w:tc>
        <w:tc>
          <w:tcPr>
            <w:tcW w:w="2126"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สำนักปลัด</w:t>
            </w:r>
          </w:p>
        </w:tc>
      </w:tr>
      <w:tr w:rsidR="005A0E4E" w:rsidRPr="005A0E4E" w:rsidTr="005A0E4E">
        <w:tc>
          <w:tcPr>
            <w:tcW w:w="567"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3</w:t>
            </w:r>
          </w:p>
        </w:tc>
        <w:tc>
          <w:tcPr>
            <w:tcW w:w="2693"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ส่งเสริมกิจการร้านค้าชุมชน</w:t>
            </w:r>
          </w:p>
        </w:tc>
        <w:tc>
          <w:tcPr>
            <w:tcW w:w="2410"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ให้ประชาชนรู้จักค้าขาย</w:t>
            </w:r>
          </w:p>
        </w:tc>
        <w:tc>
          <w:tcPr>
            <w:tcW w:w="2410"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1 จุด</w:t>
            </w:r>
          </w:p>
        </w:tc>
        <w:tc>
          <w:tcPr>
            <w:tcW w:w="992"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100,000</w:t>
            </w:r>
          </w:p>
          <w:p w:rsidR="005A0E4E" w:rsidRPr="005A0E4E" w:rsidRDefault="005A0E4E" w:rsidP="005A0E4E">
            <w:pPr>
              <w:spacing w:after="0" w:line="240" w:lineRule="auto"/>
              <w:jc w:val="center"/>
              <w:rPr>
                <w:rFonts w:ascii="TH SarabunPSK" w:eastAsia="Cordia New" w:hAnsi="TH SarabunPSK" w:cs="TH SarabunPSK"/>
                <w:sz w:val="28"/>
                <w:cs/>
              </w:rPr>
            </w:pPr>
          </w:p>
        </w:tc>
        <w:tc>
          <w:tcPr>
            <w:tcW w:w="992"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100,000</w:t>
            </w:r>
          </w:p>
          <w:p w:rsidR="005A0E4E" w:rsidRPr="005A0E4E" w:rsidRDefault="005A0E4E" w:rsidP="005A0E4E">
            <w:pPr>
              <w:spacing w:after="0" w:line="240" w:lineRule="auto"/>
              <w:jc w:val="center"/>
              <w:rPr>
                <w:rFonts w:ascii="TH SarabunPSK" w:eastAsia="Cordia New" w:hAnsi="TH SarabunPSK" w:cs="TH SarabunPSK"/>
                <w:sz w:val="28"/>
                <w:cs/>
              </w:rPr>
            </w:pPr>
          </w:p>
        </w:tc>
        <w:tc>
          <w:tcPr>
            <w:tcW w:w="993"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100,000</w:t>
            </w:r>
          </w:p>
          <w:p w:rsidR="005A0E4E" w:rsidRPr="005A0E4E" w:rsidRDefault="005A0E4E" w:rsidP="005A0E4E">
            <w:pPr>
              <w:spacing w:after="0" w:line="240" w:lineRule="auto"/>
              <w:jc w:val="center"/>
              <w:rPr>
                <w:rFonts w:ascii="TH SarabunPSK" w:eastAsia="Cordia New" w:hAnsi="TH SarabunPSK" w:cs="TH SarabunPSK"/>
                <w:sz w:val="28"/>
                <w:cs/>
              </w:rPr>
            </w:pPr>
          </w:p>
        </w:tc>
        <w:tc>
          <w:tcPr>
            <w:tcW w:w="2268"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ทำให้มีรายได้เพิ่มขึ้น</w:t>
            </w:r>
          </w:p>
        </w:tc>
        <w:tc>
          <w:tcPr>
            <w:tcW w:w="2126"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สำนักปลัด</w:t>
            </w:r>
          </w:p>
        </w:tc>
      </w:tr>
      <w:tr w:rsidR="005A0E4E" w:rsidRPr="005A0E4E" w:rsidTr="005A0E4E">
        <w:tc>
          <w:tcPr>
            <w:tcW w:w="567" w:type="dxa"/>
          </w:tcPr>
          <w:p w:rsidR="005A0E4E" w:rsidRPr="005A0E4E" w:rsidRDefault="005A0E4E" w:rsidP="005A0E4E">
            <w:pPr>
              <w:spacing w:after="0" w:line="240" w:lineRule="auto"/>
              <w:jc w:val="center"/>
              <w:rPr>
                <w:rFonts w:ascii="TH SarabunPSK" w:eastAsia="Cordia New" w:hAnsi="TH SarabunPSK" w:cs="TH SarabunPSK"/>
                <w:sz w:val="28"/>
              </w:rPr>
            </w:pPr>
            <w:r w:rsidRPr="005A0E4E">
              <w:rPr>
                <w:rFonts w:ascii="TH SarabunPSK" w:eastAsia="Cordia New" w:hAnsi="TH SarabunPSK" w:cs="TH SarabunPSK"/>
                <w:sz w:val="28"/>
              </w:rPr>
              <w:t>4</w:t>
            </w:r>
          </w:p>
        </w:tc>
        <w:tc>
          <w:tcPr>
            <w:tcW w:w="2693"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โครงการสนับสนุนการทำน้ำยาล้างจาน</w:t>
            </w:r>
          </w:p>
        </w:tc>
        <w:tc>
          <w:tcPr>
            <w:tcW w:w="2410"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เพื่อให้ประชาชนมีอาชีพ</w:t>
            </w:r>
          </w:p>
        </w:tc>
        <w:tc>
          <w:tcPr>
            <w:tcW w:w="2410"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ประชาชนหมู่ที่ 1-14</w:t>
            </w:r>
          </w:p>
        </w:tc>
        <w:tc>
          <w:tcPr>
            <w:tcW w:w="992"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5,000</w:t>
            </w:r>
          </w:p>
        </w:tc>
        <w:tc>
          <w:tcPr>
            <w:tcW w:w="992"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5,000</w:t>
            </w:r>
          </w:p>
        </w:tc>
        <w:tc>
          <w:tcPr>
            <w:tcW w:w="993"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5,000</w:t>
            </w:r>
          </w:p>
        </w:tc>
        <w:tc>
          <w:tcPr>
            <w:tcW w:w="2268" w:type="dxa"/>
          </w:tcPr>
          <w:p w:rsidR="005A0E4E" w:rsidRPr="005A0E4E" w:rsidRDefault="005A0E4E" w:rsidP="005A0E4E">
            <w:pPr>
              <w:spacing w:after="0" w:line="240" w:lineRule="auto"/>
              <w:rPr>
                <w:rFonts w:ascii="TH SarabunPSK" w:eastAsia="Cordia New" w:hAnsi="TH SarabunPSK" w:cs="TH SarabunPSK"/>
                <w:sz w:val="28"/>
                <w:cs/>
              </w:rPr>
            </w:pPr>
            <w:r w:rsidRPr="005A0E4E">
              <w:rPr>
                <w:rFonts w:ascii="TH SarabunPSK" w:eastAsia="Cordia New" w:hAnsi="TH SarabunPSK" w:cs="TH SarabunPSK"/>
                <w:sz w:val="28"/>
                <w:cs/>
              </w:rPr>
              <w:t>ชาวบ้านรู้จักผลิตวัสดุใช้เอง</w:t>
            </w:r>
          </w:p>
        </w:tc>
        <w:tc>
          <w:tcPr>
            <w:tcW w:w="2126" w:type="dxa"/>
          </w:tcPr>
          <w:p w:rsidR="005A0E4E" w:rsidRPr="005A0E4E" w:rsidRDefault="005A0E4E" w:rsidP="005A0E4E">
            <w:pPr>
              <w:spacing w:after="0" w:line="240" w:lineRule="auto"/>
              <w:rPr>
                <w:rFonts w:ascii="TH SarabunPSK" w:eastAsia="Cordia New" w:hAnsi="TH SarabunPSK" w:cs="TH SarabunPSK"/>
                <w:sz w:val="28"/>
                <w:cs/>
              </w:rPr>
            </w:pPr>
            <w:r w:rsidRPr="005A0E4E">
              <w:rPr>
                <w:rFonts w:ascii="TH SarabunPSK" w:eastAsia="Cordia New" w:hAnsi="TH SarabunPSK" w:cs="TH SarabunPSK"/>
                <w:sz w:val="28"/>
                <w:cs/>
              </w:rPr>
              <w:t xml:space="preserve">            สำนักปลัด</w:t>
            </w:r>
          </w:p>
        </w:tc>
      </w:tr>
      <w:tr w:rsidR="005A0E4E" w:rsidRPr="005A0E4E" w:rsidTr="005A0E4E">
        <w:tc>
          <w:tcPr>
            <w:tcW w:w="567"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rPr>
              <w:t>5</w:t>
            </w:r>
          </w:p>
        </w:tc>
        <w:tc>
          <w:tcPr>
            <w:tcW w:w="2693" w:type="dxa"/>
          </w:tcPr>
          <w:p w:rsidR="005A0E4E" w:rsidRPr="005A0E4E" w:rsidRDefault="005A0E4E" w:rsidP="005A0E4E">
            <w:pPr>
              <w:spacing w:after="0" w:line="240" w:lineRule="auto"/>
              <w:jc w:val="center"/>
              <w:rPr>
                <w:rFonts w:ascii="TH SarabunPSK" w:eastAsia="Cordia New" w:hAnsi="TH SarabunPSK" w:cs="TH SarabunPSK"/>
                <w:sz w:val="28"/>
              </w:rPr>
            </w:pPr>
            <w:r w:rsidRPr="005A0E4E">
              <w:rPr>
                <w:rFonts w:ascii="TH SarabunPSK" w:eastAsia="Cordia New" w:hAnsi="TH SarabunPSK" w:cs="TH SarabunPSK"/>
                <w:sz w:val="28"/>
                <w:cs/>
              </w:rPr>
              <w:t>โครงการทอเสื่อและจักรสาน</w:t>
            </w:r>
          </w:p>
          <w:p w:rsidR="005A0E4E" w:rsidRPr="005A0E4E" w:rsidRDefault="005A0E4E" w:rsidP="005A0E4E">
            <w:pPr>
              <w:spacing w:after="0" w:line="240" w:lineRule="auto"/>
              <w:jc w:val="center"/>
              <w:rPr>
                <w:rFonts w:ascii="TH SarabunPSK" w:eastAsia="Cordia New" w:hAnsi="TH SarabunPSK" w:cs="TH SarabunPSK"/>
                <w:sz w:val="28"/>
                <w:cs/>
              </w:rPr>
            </w:pPr>
          </w:p>
        </w:tc>
        <w:tc>
          <w:tcPr>
            <w:tcW w:w="2410"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เพื่อให้ประชาชนได้มีอาชีพเพิ่ม</w:t>
            </w:r>
          </w:p>
        </w:tc>
        <w:tc>
          <w:tcPr>
            <w:tcW w:w="2410"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หมู่ที่ 1 -14</w:t>
            </w:r>
          </w:p>
        </w:tc>
        <w:tc>
          <w:tcPr>
            <w:tcW w:w="992"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10,000</w:t>
            </w:r>
          </w:p>
        </w:tc>
        <w:tc>
          <w:tcPr>
            <w:tcW w:w="992"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10,000</w:t>
            </w:r>
          </w:p>
        </w:tc>
        <w:tc>
          <w:tcPr>
            <w:tcW w:w="993"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10,000</w:t>
            </w:r>
          </w:p>
        </w:tc>
        <w:tc>
          <w:tcPr>
            <w:tcW w:w="2268"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ประชาชนมีรายได้</w:t>
            </w:r>
          </w:p>
        </w:tc>
        <w:tc>
          <w:tcPr>
            <w:tcW w:w="2126" w:type="dxa"/>
          </w:tcPr>
          <w:p w:rsidR="005A0E4E" w:rsidRPr="005A0E4E" w:rsidRDefault="005A0E4E" w:rsidP="005A0E4E">
            <w:pPr>
              <w:spacing w:after="0" w:line="240" w:lineRule="auto"/>
              <w:jc w:val="center"/>
              <w:rPr>
                <w:rFonts w:ascii="TH SarabunPSK" w:eastAsia="Cordia New" w:hAnsi="TH SarabunPSK" w:cs="TH SarabunPSK"/>
                <w:sz w:val="28"/>
                <w:cs/>
              </w:rPr>
            </w:pPr>
            <w:r w:rsidRPr="005A0E4E">
              <w:rPr>
                <w:rFonts w:ascii="TH SarabunPSK" w:eastAsia="Cordia New" w:hAnsi="TH SarabunPSK" w:cs="TH SarabunPSK"/>
                <w:sz w:val="28"/>
                <w:cs/>
              </w:rPr>
              <w:t>สำนักปลัด</w:t>
            </w:r>
          </w:p>
        </w:tc>
      </w:tr>
    </w:tbl>
    <w:p w:rsidR="005A0E4E" w:rsidRDefault="005A0E4E">
      <w:pPr>
        <w:rPr>
          <w:b/>
          <w:bCs/>
        </w:rPr>
      </w:pPr>
    </w:p>
    <w:p w:rsidR="00AF6BAE" w:rsidRDefault="00AF6BAE">
      <w:pPr>
        <w:rPr>
          <w:b/>
          <w:bCs/>
        </w:rPr>
      </w:pPr>
    </w:p>
    <w:p w:rsidR="00E33809" w:rsidRDefault="00E33809">
      <w:pPr>
        <w:rPr>
          <w:b/>
          <w:bCs/>
        </w:rPr>
      </w:pPr>
    </w:p>
    <w:tbl>
      <w:tblPr>
        <w:tblW w:w="15452" w:type="dxa"/>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3"/>
        <w:gridCol w:w="2410"/>
        <w:gridCol w:w="2410"/>
        <w:gridCol w:w="993"/>
        <w:gridCol w:w="992"/>
        <w:gridCol w:w="992"/>
        <w:gridCol w:w="2268"/>
        <w:gridCol w:w="2127"/>
      </w:tblGrid>
      <w:tr w:rsidR="00E33809" w:rsidRPr="00E33809" w:rsidTr="00E33809">
        <w:tc>
          <w:tcPr>
            <w:tcW w:w="567" w:type="dxa"/>
            <w:vMerge w:val="restart"/>
            <w:vAlign w:val="center"/>
          </w:tcPr>
          <w:p w:rsidR="00E33809" w:rsidRPr="00E33809" w:rsidRDefault="00E33809" w:rsidP="00E33809">
            <w:pPr>
              <w:spacing w:after="0" w:line="240" w:lineRule="auto"/>
              <w:jc w:val="center"/>
              <w:rPr>
                <w:rFonts w:ascii="TH SarabunPSK" w:eastAsia="Cordia New" w:hAnsi="TH SarabunPSK" w:cs="TH SarabunPSK"/>
                <w:b/>
                <w:bCs/>
                <w:sz w:val="28"/>
              </w:rPr>
            </w:pPr>
            <w:r w:rsidRPr="00E33809">
              <w:rPr>
                <w:rFonts w:ascii="TH SarabunPSK" w:eastAsia="Cordia New" w:hAnsi="TH SarabunPSK" w:cs="TH SarabunPSK"/>
                <w:b/>
                <w:bCs/>
                <w:sz w:val="28"/>
                <w:cs/>
              </w:rPr>
              <w:t>ที่</w:t>
            </w:r>
          </w:p>
        </w:tc>
        <w:tc>
          <w:tcPr>
            <w:tcW w:w="2693" w:type="dxa"/>
            <w:vMerge w:val="restart"/>
            <w:vAlign w:val="center"/>
          </w:tcPr>
          <w:p w:rsidR="00E33809" w:rsidRPr="00E33809" w:rsidRDefault="00E33809" w:rsidP="00E33809">
            <w:pPr>
              <w:spacing w:after="0" w:line="240" w:lineRule="auto"/>
              <w:jc w:val="center"/>
              <w:rPr>
                <w:rFonts w:ascii="TH SarabunPSK" w:eastAsia="Cordia New" w:hAnsi="TH SarabunPSK" w:cs="TH SarabunPSK"/>
                <w:b/>
                <w:bCs/>
                <w:sz w:val="28"/>
              </w:rPr>
            </w:pPr>
            <w:r w:rsidRPr="00E33809">
              <w:rPr>
                <w:rFonts w:ascii="TH SarabunPSK" w:eastAsia="Cordia New" w:hAnsi="TH SarabunPSK" w:cs="TH SarabunPSK"/>
                <w:b/>
                <w:bCs/>
                <w:sz w:val="28"/>
                <w:cs/>
              </w:rPr>
              <w:t>โครงการ</w:t>
            </w:r>
          </w:p>
        </w:tc>
        <w:tc>
          <w:tcPr>
            <w:tcW w:w="2410" w:type="dxa"/>
            <w:vMerge w:val="restart"/>
            <w:vAlign w:val="center"/>
          </w:tcPr>
          <w:p w:rsidR="00E33809" w:rsidRPr="00E33809" w:rsidRDefault="00E33809" w:rsidP="00E33809">
            <w:pPr>
              <w:spacing w:after="0" w:line="240" w:lineRule="auto"/>
              <w:jc w:val="center"/>
              <w:rPr>
                <w:rFonts w:ascii="TH SarabunPSK" w:eastAsia="Cordia New" w:hAnsi="TH SarabunPSK" w:cs="TH SarabunPSK"/>
                <w:b/>
                <w:bCs/>
                <w:sz w:val="28"/>
              </w:rPr>
            </w:pPr>
            <w:r w:rsidRPr="00E33809">
              <w:rPr>
                <w:rFonts w:ascii="TH SarabunPSK" w:eastAsia="Cordia New" w:hAnsi="TH SarabunPSK" w:cs="TH SarabunPSK"/>
                <w:b/>
                <w:bCs/>
                <w:sz w:val="28"/>
                <w:cs/>
              </w:rPr>
              <w:t>วัตถุประสงค์</w:t>
            </w:r>
          </w:p>
        </w:tc>
        <w:tc>
          <w:tcPr>
            <w:tcW w:w="2410" w:type="dxa"/>
            <w:vMerge w:val="restart"/>
            <w:vAlign w:val="center"/>
          </w:tcPr>
          <w:p w:rsidR="00E33809" w:rsidRPr="00E33809" w:rsidRDefault="00E33809" w:rsidP="00E33809">
            <w:pPr>
              <w:spacing w:after="0" w:line="240" w:lineRule="auto"/>
              <w:jc w:val="center"/>
              <w:rPr>
                <w:rFonts w:ascii="TH SarabunPSK" w:eastAsia="Cordia New" w:hAnsi="TH SarabunPSK" w:cs="TH SarabunPSK"/>
                <w:b/>
                <w:bCs/>
                <w:sz w:val="28"/>
              </w:rPr>
            </w:pPr>
            <w:r w:rsidRPr="00E33809">
              <w:rPr>
                <w:rFonts w:ascii="TH SarabunPSK" w:eastAsia="Cordia New" w:hAnsi="TH SarabunPSK" w:cs="TH SarabunPSK"/>
                <w:b/>
                <w:bCs/>
                <w:sz w:val="28"/>
                <w:cs/>
              </w:rPr>
              <w:t>เป้าหมาย</w:t>
            </w:r>
          </w:p>
          <w:p w:rsidR="00E33809" w:rsidRPr="00E33809" w:rsidRDefault="00E33809" w:rsidP="00E33809">
            <w:pPr>
              <w:spacing w:after="0" w:line="240" w:lineRule="auto"/>
              <w:jc w:val="center"/>
              <w:rPr>
                <w:rFonts w:ascii="TH SarabunPSK" w:eastAsia="Cordia New" w:hAnsi="TH SarabunPSK" w:cs="TH SarabunPSK"/>
                <w:b/>
                <w:bCs/>
                <w:sz w:val="28"/>
              </w:rPr>
            </w:pPr>
            <w:r w:rsidRPr="00E33809">
              <w:rPr>
                <w:rFonts w:ascii="TH SarabunPSK" w:eastAsia="Cordia New" w:hAnsi="TH SarabunPSK" w:cs="TH SarabunPSK"/>
                <w:b/>
                <w:bCs/>
                <w:sz w:val="28"/>
                <w:cs/>
              </w:rPr>
              <w:t>(รายละเอียดโครงการ)</w:t>
            </w:r>
          </w:p>
        </w:tc>
        <w:tc>
          <w:tcPr>
            <w:tcW w:w="2977" w:type="dxa"/>
            <w:gridSpan w:val="3"/>
            <w:vAlign w:val="center"/>
          </w:tcPr>
          <w:p w:rsidR="00E33809" w:rsidRPr="00E33809" w:rsidRDefault="00E33809" w:rsidP="00E33809">
            <w:pPr>
              <w:spacing w:after="0" w:line="240" w:lineRule="auto"/>
              <w:jc w:val="center"/>
              <w:rPr>
                <w:rFonts w:ascii="TH SarabunPSK" w:eastAsia="Cordia New" w:hAnsi="TH SarabunPSK" w:cs="TH SarabunPSK"/>
                <w:b/>
                <w:bCs/>
                <w:sz w:val="28"/>
              </w:rPr>
            </w:pPr>
            <w:r w:rsidRPr="00E33809">
              <w:rPr>
                <w:rFonts w:ascii="TH SarabunPSK" w:eastAsia="Cordia New" w:hAnsi="TH SarabunPSK" w:cs="TH SarabunPSK"/>
                <w:b/>
                <w:bCs/>
                <w:sz w:val="28"/>
                <w:cs/>
              </w:rPr>
              <w:t>งบประมาณและที่มา</w:t>
            </w:r>
          </w:p>
        </w:tc>
        <w:tc>
          <w:tcPr>
            <w:tcW w:w="2268" w:type="dxa"/>
            <w:vMerge w:val="restart"/>
            <w:vAlign w:val="center"/>
          </w:tcPr>
          <w:p w:rsidR="00E33809" w:rsidRPr="00E33809" w:rsidRDefault="00E33809" w:rsidP="00E33809">
            <w:pPr>
              <w:spacing w:after="0" w:line="240" w:lineRule="auto"/>
              <w:jc w:val="center"/>
              <w:rPr>
                <w:rFonts w:ascii="TH SarabunPSK" w:eastAsia="Cordia New" w:hAnsi="TH SarabunPSK" w:cs="TH SarabunPSK"/>
                <w:b/>
                <w:bCs/>
                <w:sz w:val="28"/>
              </w:rPr>
            </w:pPr>
            <w:r w:rsidRPr="00E33809">
              <w:rPr>
                <w:rFonts w:ascii="TH SarabunPSK" w:eastAsia="Cordia New" w:hAnsi="TH SarabunPSK" w:cs="TH SarabunPSK"/>
                <w:b/>
                <w:bCs/>
                <w:sz w:val="28"/>
                <w:cs/>
              </w:rPr>
              <w:t>ผลลัพธ์ที่คาดว่าจะได้รับ</w:t>
            </w:r>
          </w:p>
        </w:tc>
        <w:tc>
          <w:tcPr>
            <w:tcW w:w="2127" w:type="dxa"/>
            <w:vMerge w:val="restart"/>
            <w:vAlign w:val="center"/>
          </w:tcPr>
          <w:p w:rsidR="00E33809" w:rsidRPr="00E33809" w:rsidRDefault="00E33809" w:rsidP="00E33809">
            <w:pPr>
              <w:spacing w:after="0" w:line="240" w:lineRule="auto"/>
              <w:jc w:val="center"/>
              <w:rPr>
                <w:rFonts w:ascii="TH SarabunPSK" w:eastAsia="Cordia New" w:hAnsi="TH SarabunPSK" w:cs="TH SarabunPSK"/>
                <w:b/>
                <w:bCs/>
                <w:sz w:val="28"/>
              </w:rPr>
            </w:pPr>
            <w:r w:rsidRPr="00E33809">
              <w:rPr>
                <w:rFonts w:ascii="TH SarabunPSK" w:eastAsia="Cordia New" w:hAnsi="TH SarabunPSK" w:cs="TH SarabunPSK"/>
                <w:b/>
                <w:bCs/>
                <w:sz w:val="28"/>
                <w:cs/>
              </w:rPr>
              <w:t>หน่วยงานที่รับผิดชอบ</w:t>
            </w:r>
          </w:p>
        </w:tc>
      </w:tr>
      <w:tr w:rsidR="00E33809" w:rsidRPr="00E33809" w:rsidTr="00E33809">
        <w:tc>
          <w:tcPr>
            <w:tcW w:w="567" w:type="dxa"/>
            <w:vMerge/>
          </w:tcPr>
          <w:p w:rsidR="00E33809" w:rsidRPr="00E33809" w:rsidRDefault="00E33809" w:rsidP="00E33809">
            <w:pPr>
              <w:spacing w:after="0" w:line="240" w:lineRule="auto"/>
              <w:rPr>
                <w:rFonts w:ascii="TH SarabunPSK" w:eastAsia="Cordia New" w:hAnsi="TH SarabunPSK" w:cs="TH SarabunPSK"/>
                <w:b/>
                <w:bCs/>
                <w:sz w:val="32"/>
                <w:szCs w:val="32"/>
              </w:rPr>
            </w:pPr>
          </w:p>
        </w:tc>
        <w:tc>
          <w:tcPr>
            <w:tcW w:w="2693" w:type="dxa"/>
            <w:vMerge/>
          </w:tcPr>
          <w:p w:rsidR="00E33809" w:rsidRPr="00E33809" w:rsidRDefault="00E33809" w:rsidP="00E33809">
            <w:pPr>
              <w:spacing w:after="0" w:line="240" w:lineRule="auto"/>
              <w:rPr>
                <w:rFonts w:ascii="TH SarabunPSK" w:eastAsia="Cordia New" w:hAnsi="TH SarabunPSK" w:cs="TH SarabunPSK"/>
                <w:b/>
                <w:bCs/>
                <w:sz w:val="32"/>
                <w:szCs w:val="32"/>
              </w:rPr>
            </w:pPr>
          </w:p>
        </w:tc>
        <w:tc>
          <w:tcPr>
            <w:tcW w:w="2410" w:type="dxa"/>
            <w:vMerge/>
          </w:tcPr>
          <w:p w:rsidR="00E33809" w:rsidRPr="00E33809" w:rsidRDefault="00E33809" w:rsidP="00E33809">
            <w:pPr>
              <w:spacing w:after="0" w:line="240" w:lineRule="auto"/>
              <w:rPr>
                <w:rFonts w:ascii="TH SarabunPSK" w:eastAsia="Cordia New" w:hAnsi="TH SarabunPSK" w:cs="TH SarabunPSK"/>
                <w:b/>
                <w:bCs/>
                <w:sz w:val="32"/>
                <w:szCs w:val="32"/>
              </w:rPr>
            </w:pPr>
          </w:p>
        </w:tc>
        <w:tc>
          <w:tcPr>
            <w:tcW w:w="2410" w:type="dxa"/>
            <w:vMerge/>
          </w:tcPr>
          <w:p w:rsidR="00E33809" w:rsidRPr="00E33809" w:rsidRDefault="00E33809" w:rsidP="00E33809">
            <w:pPr>
              <w:spacing w:after="0" w:line="240" w:lineRule="auto"/>
              <w:rPr>
                <w:rFonts w:ascii="TH SarabunPSK" w:eastAsia="Cordia New" w:hAnsi="TH SarabunPSK" w:cs="TH SarabunPSK"/>
                <w:b/>
                <w:bCs/>
                <w:sz w:val="32"/>
                <w:szCs w:val="32"/>
              </w:rPr>
            </w:pPr>
          </w:p>
        </w:tc>
        <w:tc>
          <w:tcPr>
            <w:tcW w:w="993" w:type="dxa"/>
          </w:tcPr>
          <w:p w:rsidR="00E33809" w:rsidRPr="00E33809" w:rsidRDefault="00E33809" w:rsidP="00E33809">
            <w:pPr>
              <w:tabs>
                <w:tab w:val="left" w:pos="1134"/>
              </w:tabs>
              <w:spacing w:after="0" w:line="240" w:lineRule="auto"/>
              <w:jc w:val="center"/>
              <w:rPr>
                <w:rFonts w:ascii="TH SarabunPSK" w:eastAsia="Times New Roman" w:hAnsi="TH SarabunPSK" w:cs="TH SarabunPSK"/>
                <w:b/>
                <w:bCs/>
                <w:caps/>
                <w:sz w:val="28"/>
              </w:rPr>
            </w:pPr>
            <w:r w:rsidRPr="00E33809">
              <w:rPr>
                <w:rFonts w:ascii="TH SarabunPSK" w:eastAsia="Times New Roman" w:hAnsi="TH SarabunPSK" w:cs="TH SarabunPSK"/>
                <w:b/>
                <w:bCs/>
                <w:caps/>
                <w:sz w:val="28"/>
                <w:cs/>
              </w:rPr>
              <w:t>25</w:t>
            </w:r>
            <w:r w:rsidRPr="00E33809">
              <w:rPr>
                <w:rFonts w:ascii="TH SarabunPSK" w:eastAsia="Times New Roman" w:hAnsi="TH SarabunPSK" w:cs="TH SarabunPSK" w:hint="cs"/>
                <w:b/>
                <w:bCs/>
                <w:caps/>
                <w:sz w:val="28"/>
                <w:cs/>
              </w:rPr>
              <w:t>60</w:t>
            </w:r>
          </w:p>
        </w:tc>
        <w:tc>
          <w:tcPr>
            <w:tcW w:w="992" w:type="dxa"/>
          </w:tcPr>
          <w:p w:rsidR="00E33809" w:rsidRPr="00E33809" w:rsidRDefault="00E33809" w:rsidP="00E33809">
            <w:pPr>
              <w:tabs>
                <w:tab w:val="left" w:pos="1134"/>
              </w:tabs>
              <w:spacing w:after="0" w:line="240" w:lineRule="auto"/>
              <w:jc w:val="center"/>
              <w:rPr>
                <w:rFonts w:ascii="TH SarabunPSK" w:eastAsia="Times New Roman" w:hAnsi="TH SarabunPSK" w:cs="TH SarabunPSK"/>
                <w:b/>
                <w:bCs/>
                <w:caps/>
                <w:sz w:val="28"/>
              </w:rPr>
            </w:pPr>
            <w:r w:rsidRPr="00E33809">
              <w:rPr>
                <w:rFonts w:ascii="TH SarabunPSK" w:eastAsia="Times New Roman" w:hAnsi="TH SarabunPSK" w:cs="TH SarabunPSK"/>
                <w:b/>
                <w:bCs/>
                <w:caps/>
                <w:sz w:val="28"/>
                <w:cs/>
              </w:rPr>
              <w:t>25</w:t>
            </w:r>
            <w:r w:rsidRPr="00E33809">
              <w:rPr>
                <w:rFonts w:ascii="TH SarabunPSK" w:eastAsia="Times New Roman" w:hAnsi="TH SarabunPSK" w:cs="TH SarabunPSK"/>
                <w:b/>
                <w:bCs/>
                <w:caps/>
                <w:sz w:val="28"/>
              </w:rPr>
              <w:t>6</w:t>
            </w:r>
            <w:r w:rsidRPr="00E33809">
              <w:rPr>
                <w:rFonts w:ascii="TH SarabunPSK" w:eastAsia="Times New Roman" w:hAnsi="TH SarabunPSK" w:cs="TH SarabunPSK" w:hint="cs"/>
                <w:b/>
                <w:bCs/>
                <w:caps/>
                <w:sz w:val="28"/>
                <w:cs/>
              </w:rPr>
              <w:t>1</w:t>
            </w:r>
          </w:p>
        </w:tc>
        <w:tc>
          <w:tcPr>
            <w:tcW w:w="992" w:type="dxa"/>
          </w:tcPr>
          <w:p w:rsidR="00E33809" w:rsidRPr="00E33809" w:rsidRDefault="00E33809" w:rsidP="00E33809">
            <w:pPr>
              <w:tabs>
                <w:tab w:val="left" w:pos="1134"/>
              </w:tabs>
              <w:spacing w:after="0" w:line="240" w:lineRule="auto"/>
              <w:jc w:val="center"/>
              <w:rPr>
                <w:rFonts w:ascii="TH SarabunPSK" w:eastAsia="Times New Roman" w:hAnsi="TH SarabunPSK" w:cs="TH SarabunPSK"/>
                <w:b/>
                <w:bCs/>
                <w:caps/>
                <w:sz w:val="28"/>
              </w:rPr>
            </w:pPr>
            <w:r w:rsidRPr="00E33809">
              <w:rPr>
                <w:rFonts w:ascii="TH SarabunPSK" w:eastAsia="Times New Roman" w:hAnsi="TH SarabunPSK" w:cs="TH SarabunPSK"/>
                <w:b/>
                <w:bCs/>
                <w:caps/>
                <w:sz w:val="28"/>
                <w:cs/>
              </w:rPr>
              <w:t>25</w:t>
            </w:r>
            <w:r w:rsidRPr="00E33809">
              <w:rPr>
                <w:rFonts w:ascii="TH SarabunPSK" w:eastAsia="Times New Roman" w:hAnsi="TH SarabunPSK" w:cs="TH SarabunPSK"/>
                <w:b/>
                <w:bCs/>
                <w:caps/>
                <w:sz w:val="28"/>
              </w:rPr>
              <w:t>6</w:t>
            </w:r>
            <w:r w:rsidRPr="00E33809">
              <w:rPr>
                <w:rFonts w:ascii="TH SarabunPSK" w:eastAsia="Times New Roman" w:hAnsi="TH SarabunPSK" w:cs="TH SarabunPSK" w:hint="cs"/>
                <w:b/>
                <w:bCs/>
                <w:caps/>
                <w:sz w:val="28"/>
                <w:cs/>
              </w:rPr>
              <w:t>2</w:t>
            </w:r>
          </w:p>
        </w:tc>
        <w:tc>
          <w:tcPr>
            <w:tcW w:w="2268" w:type="dxa"/>
            <w:vMerge/>
          </w:tcPr>
          <w:p w:rsidR="00E33809" w:rsidRPr="00E33809" w:rsidRDefault="00E33809" w:rsidP="00E33809">
            <w:pPr>
              <w:spacing w:after="0" w:line="240" w:lineRule="auto"/>
              <w:rPr>
                <w:rFonts w:ascii="TH SarabunPSK" w:eastAsia="Cordia New" w:hAnsi="TH SarabunPSK" w:cs="TH SarabunPSK"/>
                <w:b/>
                <w:bCs/>
                <w:sz w:val="32"/>
                <w:szCs w:val="32"/>
              </w:rPr>
            </w:pPr>
          </w:p>
        </w:tc>
        <w:tc>
          <w:tcPr>
            <w:tcW w:w="2127" w:type="dxa"/>
            <w:vMerge/>
          </w:tcPr>
          <w:p w:rsidR="00E33809" w:rsidRPr="00E33809" w:rsidRDefault="00E33809" w:rsidP="00E33809">
            <w:pPr>
              <w:spacing w:after="0" w:line="240" w:lineRule="auto"/>
              <w:rPr>
                <w:rFonts w:ascii="TH SarabunPSK" w:eastAsia="Cordia New" w:hAnsi="TH SarabunPSK" w:cs="TH SarabunPSK"/>
                <w:b/>
                <w:bCs/>
                <w:sz w:val="32"/>
                <w:szCs w:val="32"/>
              </w:rPr>
            </w:pPr>
          </w:p>
        </w:tc>
      </w:tr>
      <w:tr w:rsidR="00E33809" w:rsidRPr="00E33809" w:rsidTr="00E33809">
        <w:tc>
          <w:tcPr>
            <w:tcW w:w="567" w:type="dxa"/>
          </w:tcPr>
          <w:p w:rsidR="00E33809" w:rsidRPr="00E33809" w:rsidRDefault="00E33809" w:rsidP="00E33809">
            <w:pPr>
              <w:spacing w:after="0" w:line="240" w:lineRule="auto"/>
              <w:jc w:val="center"/>
              <w:rPr>
                <w:rFonts w:ascii="TH SarabunPSK" w:eastAsia="Cordia New" w:hAnsi="TH SarabunPSK" w:cs="TH SarabunPSK"/>
                <w:sz w:val="28"/>
              </w:rPr>
            </w:pPr>
            <w:r w:rsidRPr="00E33809">
              <w:rPr>
                <w:rFonts w:ascii="TH SarabunPSK" w:eastAsia="Cordia New" w:hAnsi="TH SarabunPSK" w:cs="TH SarabunPSK"/>
                <w:sz w:val="28"/>
              </w:rPr>
              <w:t>6</w:t>
            </w:r>
          </w:p>
        </w:tc>
        <w:tc>
          <w:tcPr>
            <w:tcW w:w="2693"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โครงการส่งเสริมอาชีพ  การทำไร่  ทำนา  เลี้ยงสัตว์</w:t>
            </w:r>
          </w:p>
        </w:tc>
        <w:tc>
          <w:tcPr>
            <w:tcW w:w="2410" w:type="dxa"/>
          </w:tcPr>
          <w:p w:rsidR="00E33809" w:rsidRPr="00E33809" w:rsidRDefault="00E33809" w:rsidP="00E33809">
            <w:pPr>
              <w:spacing w:after="0" w:line="240" w:lineRule="auto"/>
              <w:rPr>
                <w:rFonts w:ascii="TH SarabunPSK" w:eastAsia="Cordia New" w:hAnsi="TH SarabunPSK" w:cs="TH SarabunPSK"/>
                <w:sz w:val="28"/>
                <w:cs/>
              </w:rPr>
            </w:pPr>
            <w:r w:rsidRPr="00E33809">
              <w:rPr>
                <w:rFonts w:ascii="TH SarabunPSK" w:eastAsia="Cordia New" w:hAnsi="TH SarabunPSK" w:cs="TH SarabunPSK"/>
                <w:sz w:val="28"/>
                <w:cs/>
              </w:rPr>
              <w:t>เพื่อให้ประชาชนมีผลิตที่ดีขึ้น</w:t>
            </w:r>
          </w:p>
        </w:tc>
        <w:tc>
          <w:tcPr>
            <w:tcW w:w="2410"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หมู่ที่ 1 -14</w:t>
            </w:r>
          </w:p>
        </w:tc>
        <w:tc>
          <w:tcPr>
            <w:tcW w:w="993"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10,000</w:t>
            </w:r>
          </w:p>
        </w:tc>
        <w:tc>
          <w:tcPr>
            <w:tcW w:w="992"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10,000</w:t>
            </w:r>
          </w:p>
        </w:tc>
        <w:tc>
          <w:tcPr>
            <w:tcW w:w="992"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10,000</w:t>
            </w:r>
          </w:p>
        </w:tc>
        <w:tc>
          <w:tcPr>
            <w:tcW w:w="2268"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ประชาชนได้รับผลิตที่ดี</w:t>
            </w:r>
          </w:p>
        </w:tc>
        <w:tc>
          <w:tcPr>
            <w:tcW w:w="2127"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ส่วนเกษตร</w:t>
            </w:r>
          </w:p>
        </w:tc>
      </w:tr>
      <w:tr w:rsidR="00E33809" w:rsidRPr="00E33809" w:rsidTr="00E33809">
        <w:tc>
          <w:tcPr>
            <w:tcW w:w="567"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rPr>
              <w:t>7</w:t>
            </w:r>
          </w:p>
        </w:tc>
        <w:tc>
          <w:tcPr>
            <w:tcW w:w="2693" w:type="dxa"/>
          </w:tcPr>
          <w:p w:rsidR="00E33809" w:rsidRPr="00E33809" w:rsidRDefault="00E33809" w:rsidP="00E33809">
            <w:pPr>
              <w:spacing w:after="0" w:line="240" w:lineRule="auto"/>
              <w:jc w:val="center"/>
              <w:rPr>
                <w:rFonts w:ascii="TH SarabunPSK" w:eastAsia="Cordia New" w:hAnsi="TH SarabunPSK" w:cs="TH SarabunPSK"/>
                <w:sz w:val="28"/>
              </w:rPr>
            </w:pPr>
            <w:r w:rsidRPr="00E33809">
              <w:rPr>
                <w:rFonts w:ascii="TH SarabunPSK" w:eastAsia="Cordia New" w:hAnsi="TH SarabunPSK" w:cs="TH SarabunPSK"/>
                <w:sz w:val="28"/>
                <w:cs/>
              </w:rPr>
              <w:t>โครงการโรงสีข้าวชุมชน</w:t>
            </w:r>
          </w:p>
          <w:p w:rsidR="00E33809" w:rsidRPr="00E33809" w:rsidRDefault="00E33809" w:rsidP="00E33809">
            <w:pPr>
              <w:spacing w:after="0" w:line="240" w:lineRule="auto"/>
              <w:jc w:val="center"/>
              <w:rPr>
                <w:rFonts w:ascii="TH SarabunPSK" w:eastAsia="Cordia New" w:hAnsi="TH SarabunPSK" w:cs="TH SarabunPSK"/>
                <w:sz w:val="28"/>
                <w:cs/>
              </w:rPr>
            </w:pPr>
          </w:p>
        </w:tc>
        <w:tc>
          <w:tcPr>
            <w:tcW w:w="2410"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เพื่อให้ประชาชนได้รับความสะดวก</w:t>
            </w:r>
          </w:p>
        </w:tc>
        <w:tc>
          <w:tcPr>
            <w:tcW w:w="2410"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หมู่ที่ 1 -14</w:t>
            </w:r>
          </w:p>
        </w:tc>
        <w:tc>
          <w:tcPr>
            <w:tcW w:w="993"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300,000</w:t>
            </w:r>
          </w:p>
        </w:tc>
        <w:tc>
          <w:tcPr>
            <w:tcW w:w="992"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300,000</w:t>
            </w:r>
          </w:p>
        </w:tc>
        <w:tc>
          <w:tcPr>
            <w:tcW w:w="992"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300,000</w:t>
            </w:r>
          </w:p>
        </w:tc>
        <w:tc>
          <w:tcPr>
            <w:tcW w:w="2268"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ประชาชนมีโรงสีประจำหมู่บ้านใช้</w:t>
            </w:r>
          </w:p>
        </w:tc>
        <w:tc>
          <w:tcPr>
            <w:tcW w:w="2127"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ส่วนเกษตร</w:t>
            </w:r>
          </w:p>
        </w:tc>
      </w:tr>
      <w:tr w:rsidR="00E33809" w:rsidRPr="00E33809" w:rsidTr="00E33809">
        <w:tc>
          <w:tcPr>
            <w:tcW w:w="567"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rPr>
              <w:t>8</w:t>
            </w:r>
          </w:p>
        </w:tc>
        <w:tc>
          <w:tcPr>
            <w:tcW w:w="2693" w:type="dxa"/>
          </w:tcPr>
          <w:p w:rsidR="00E33809" w:rsidRPr="00E33809" w:rsidRDefault="00E33809" w:rsidP="00E33809">
            <w:pPr>
              <w:spacing w:after="0" w:line="240" w:lineRule="auto"/>
              <w:jc w:val="center"/>
              <w:rPr>
                <w:rFonts w:ascii="TH SarabunPSK" w:eastAsia="Cordia New" w:hAnsi="TH SarabunPSK" w:cs="TH SarabunPSK"/>
                <w:sz w:val="28"/>
              </w:rPr>
            </w:pPr>
            <w:r w:rsidRPr="00E33809">
              <w:rPr>
                <w:rFonts w:ascii="TH SarabunPSK" w:eastAsia="Cordia New" w:hAnsi="TH SarabunPSK" w:cs="TH SarabunPSK"/>
                <w:sz w:val="28"/>
                <w:cs/>
              </w:rPr>
              <w:t>โครงการธนาคารชุมชน</w:t>
            </w:r>
          </w:p>
          <w:p w:rsidR="00E33809" w:rsidRPr="00E33809" w:rsidRDefault="00E33809" w:rsidP="00E33809">
            <w:pPr>
              <w:spacing w:after="0" w:line="240" w:lineRule="auto"/>
              <w:jc w:val="center"/>
              <w:rPr>
                <w:rFonts w:ascii="TH SarabunPSK" w:eastAsia="Cordia New" w:hAnsi="TH SarabunPSK" w:cs="TH SarabunPSK"/>
                <w:sz w:val="28"/>
                <w:cs/>
              </w:rPr>
            </w:pPr>
          </w:p>
        </w:tc>
        <w:tc>
          <w:tcPr>
            <w:tcW w:w="2410" w:type="dxa"/>
          </w:tcPr>
          <w:p w:rsidR="00E33809" w:rsidRPr="00E33809" w:rsidRDefault="00E33809" w:rsidP="00E33809">
            <w:pPr>
              <w:spacing w:after="0" w:line="240" w:lineRule="auto"/>
              <w:rPr>
                <w:rFonts w:ascii="TH SarabunPSK" w:eastAsia="Cordia New" w:hAnsi="TH SarabunPSK" w:cs="TH SarabunPSK"/>
                <w:sz w:val="28"/>
                <w:cs/>
              </w:rPr>
            </w:pPr>
            <w:r w:rsidRPr="00E33809">
              <w:rPr>
                <w:rFonts w:ascii="TH SarabunPSK" w:eastAsia="Cordia New" w:hAnsi="TH SarabunPSK" w:cs="TH SarabunPSK"/>
                <w:sz w:val="28"/>
                <w:cs/>
              </w:rPr>
              <w:t>เพื่อให้ประชาชนรู้จักการออม</w:t>
            </w:r>
          </w:p>
        </w:tc>
        <w:tc>
          <w:tcPr>
            <w:tcW w:w="2410"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หมู่ที่ 1 -14</w:t>
            </w:r>
          </w:p>
        </w:tc>
        <w:tc>
          <w:tcPr>
            <w:tcW w:w="993"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20,000</w:t>
            </w:r>
          </w:p>
        </w:tc>
        <w:tc>
          <w:tcPr>
            <w:tcW w:w="992"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20,000</w:t>
            </w:r>
          </w:p>
        </w:tc>
        <w:tc>
          <w:tcPr>
            <w:tcW w:w="992"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20,000</w:t>
            </w:r>
          </w:p>
        </w:tc>
        <w:tc>
          <w:tcPr>
            <w:tcW w:w="2268" w:type="dxa"/>
          </w:tcPr>
          <w:p w:rsidR="00E33809" w:rsidRPr="00E33809" w:rsidRDefault="00E33809" w:rsidP="00E33809">
            <w:pPr>
              <w:spacing w:after="0" w:line="240" w:lineRule="auto"/>
              <w:rPr>
                <w:rFonts w:ascii="TH SarabunPSK" w:eastAsia="Cordia New" w:hAnsi="TH SarabunPSK" w:cs="TH SarabunPSK"/>
                <w:sz w:val="28"/>
                <w:cs/>
              </w:rPr>
            </w:pPr>
            <w:r w:rsidRPr="00E33809">
              <w:rPr>
                <w:rFonts w:ascii="TH SarabunPSK" w:eastAsia="Cordia New" w:hAnsi="TH SarabunPSK" w:cs="TH SarabunPSK"/>
                <w:sz w:val="28"/>
                <w:cs/>
              </w:rPr>
              <w:t>ประชาชนรู้จักการบริหาร</w:t>
            </w:r>
          </w:p>
        </w:tc>
        <w:tc>
          <w:tcPr>
            <w:tcW w:w="2127"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สำนักปลัด</w:t>
            </w:r>
          </w:p>
        </w:tc>
      </w:tr>
      <w:tr w:rsidR="00E33809" w:rsidRPr="00E33809" w:rsidTr="00E33809">
        <w:tc>
          <w:tcPr>
            <w:tcW w:w="567"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rPr>
              <w:t>9</w:t>
            </w:r>
          </w:p>
        </w:tc>
        <w:tc>
          <w:tcPr>
            <w:tcW w:w="2693" w:type="dxa"/>
          </w:tcPr>
          <w:p w:rsidR="00E33809" w:rsidRPr="00E33809" w:rsidRDefault="00E33809" w:rsidP="00E33809">
            <w:pPr>
              <w:spacing w:after="0" w:line="240" w:lineRule="auto"/>
              <w:jc w:val="center"/>
              <w:rPr>
                <w:rFonts w:ascii="TH SarabunPSK" w:eastAsia="Cordia New" w:hAnsi="TH SarabunPSK" w:cs="TH SarabunPSK"/>
                <w:sz w:val="28"/>
              </w:rPr>
            </w:pPr>
            <w:r w:rsidRPr="00E33809">
              <w:rPr>
                <w:rFonts w:ascii="TH SarabunPSK" w:eastAsia="Cordia New" w:hAnsi="TH SarabunPSK" w:cs="TH SarabunPSK"/>
                <w:sz w:val="28"/>
                <w:cs/>
              </w:rPr>
              <w:t>โครงการสัจจะออมทรัพย์</w:t>
            </w:r>
          </w:p>
          <w:p w:rsidR="00E33809" w:rsidRPr="00E33809" w:rsidRDefault="00E33809" w:rsidP="00E33809">
            <w:pPr>
              <w:spacing w:after="0" w:line="240" w:lineRule="auto"/>
              <w:jc w:val="center"/>
              <w:rPr>
                <w:rFonts w:ascii="TH SarabunPSK" w:eastAsia="Cordia New" w:hAnsi="TH SarabunPSK" w:cs="TH SarabunPSK"/>
                <w:sz w:val="28"/>
                <w:cs/>
              </w:rPr>
            </w:pPr>
          </w:p>
        </w:tc>
        <w:tc>
          <w:tcPr>
            <w:tcW w:w="2410" w:type="dxa"/>
          </w:tcPr>
          <w:p w:rsidR="00E33809" w:rsidRPr="00E33809" w:rsidRDefault="00E33809" w:rsidP="00E33809">
            <w:pPr>
              <w:spacing w:after="0" w:line="240" w:lineRule="auto"/>
              <w:rPr>
                <w:rFonts w:ascii="TH SarabunPSK" w:eastAsia="Cordia New" w:hAnsi="TH SarabunPSK" w:cs="TH SarabunPSK"/>
                <w:sz w:val="28"/>
                <w:cs/>
              </w:rPr>
            </w:pPr>
            <w:r w:rsidRPr="00E33809">
              <w:rPr>
                <w:rFonts w:ascii="TH SarabunPSK" w:eastAsia="Cordia New" w:hAnsi="TH SarabunPSK" w:cs="TH SarabunPSK"/>
                <w:sz w:val="28"/>
                <w:cs/>
              </w:rPr>
              <w:t>เพื่อให้ประชาชนรู้จักการออม</w:t>
            </w:r>
          </w:p>
        </w:tc>
        <w:tc>
          <w:tcPr>
            <w:tcW w:w="2410"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หมู่ที่ 1 -14</w:t>
            </w:r>
          </w:p>
        </w:tc>
        <w:tc>
          <w:tcPr>
            <w:tcW w:w="993"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10,000</w:t>
            </w:r>
          </w:p>
        </w:tc>
        <w:tc>
          <w:tcPr>
            <w:tcW w:w="992"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10,000</w:t>
            </w:r>
          </w:p>
        </w:tc>
        <w:tc>
          <w:tcPr>
            <w:tcW w:w="992"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10,000</w:t>
            </w:r>
          </w:p>
        </w:tc>
        <w:tc>
          <w:tcPr>
            <w:tcW w:w="2268" w:type="dxa"/>
          </w:tcPr>
          <w:p w:rsidR="00E33809" w:rsidRPr="00E33809" w:rsidRDefault="00E33809" w:rsidP="00E33809">
            <w:pPr>
              <w:spacing w:after="0" w:line="240" w:lineRule="auto"/>
              <w:rPr>
                <w:rFonts w:ascii="TH SarabunPSK" w:eastAsia="Cordia New" w:hAnsi="TH SarabunPSK" w:cs="TH SarabunPSK"/>
                <w:sz w:val="28"/>
                <w:cs/>
              </w:rPr>
            </w:pPr>
            <w:r w:rsidRPr="00E33809">
              <w:rPr>
                <w:rFonts w:ascii="TH SarabunPSK" w:eastAsia="Cordia New" w:hAnsi="TH SarabunPSK" w:cs="TH SarabunPSK"/>
                <w:sz w:val="28"/>
                <w:cs/>
              </w:rPr>
              <w:t>ประชาชนรู้จักการบริหาร</w:t>
            </w:r>
          </w:p>
        </w:tc>
        <w:tc>
          <w:tcPr>
            <w:tcW w:w="2127"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สำนักปลัด</w:t>
            </w:r>
          </w:p>
        </w:tc>
      </w:tr>
      <w:tr w:rsidR="00E33809" w:rsidRPr="00E33809" w:rsidTr="00E33809">
        <w:tc>
          <w:tcPr>
            <w:tcW w:w="567" w:type="dxa"/>
          </w:tcPr>
          <w:p w:rsidR="00E33809" w:rsidRPr="00E33809" w:rsidRDefault="00E33809" w:rsidP="00E33809">
            <w:pPr>
              <w:spacing w:after="0" w:line="240" w:lineRule="auto"/>
              <w:jc w:val="center"/>
              <w:rPr>
                <w:rFonts w:ascii="TH SarabunPSK" w:eastAsia="Cordia New" w:hAnsi="TH SarabunPSK" w:cs="TH SarabunPSK"/>
                <w:sz w:val="28"/>
              </w:rPr>
            </w:pPr>
            <w:r w:rsidRPr="00E33809">
              <w:rPr>
                <w:rFonts w:ascii="TH SarabunPSK" w:eastAsia="Cordia New" w:hAnsi="TH SarabunPSK" w:cs="TH SarabunPSK"/>
                <w:sz w:val="28"/>
                <w:cs/>
              </w:rPr>
              <w:t>10</w:t>
            </w:r>
          </w:p>
        </w:tc>
        <w:tc>
          <w:tcPr>
            <w:tcW w:w="2693"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การจัดทำบัญชีกองทุน</w:t>
            </w:r>
          </w:p>
        </w:tc>
        <w:tc>
          <w:tcPr>
            <w:tcW w:w="2410" w:type="dxa"/>
          </w:tcPr>
          <w:p w:rsidR="00E33809" w:rsidRPr="00E33809" w:rsidRDefault="00E33809" w:rsidP="00E33809">
            <w:pPr>
              <w:spacing w:after="0" w:line="240" w:lineRule="auto"/>
              <w:rPr>
                <w:rFonts w:ascii="TH SarabunPSK" w:eastAsia="Cordia New" w:hAnsi="TH SarabunPSK" w:cs="TH SarabunPSK"/>
                <w:sz w:val="28"/>
                <w:cs/>
              </w:rPr>
            </w:pPr>
            <w:r w:rsidRPr="00E33809">
              <w:rPr>
                <w:rFonts w:ascii="TH SarabunPSK" w:eastAsia="Cordia New" w:hAnsi="TH SarabunPSK" w:cs="TH SarabunPSK"/>
                <w:sz w:val="28"/>
                <w:cs/>
              </w:rPr>
              <w:t>เพื่อให้ประชาชนรู้จักการออม</w:t>
            </w:r>
          </w:p>
        </w:tc>
        <w:tc>
          <w:tcPr>
            <w:tcW w:w="2410"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หมู่ที่ 1 -14</w:t>
            </w:r>
          </w:p>
        </w:tc>
        <w:tc>
          <w:tcPr>
            <w:tcW w:w="993"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20,000</w:t>
            </w:r>
          </w:p>
        </w:tc>
        <w:tc>
          <w:tcPr>
            <w:tcW w:w="992"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20,000</w:t>
            </w:r>
          </w:p>
        </w:tc>
        <w:tc>
          <w:tcPr>
            <w:tcW w:w="992"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20,000</w:t>
            </w:r>
          </w:p>
        </w:tc>
        <w:tc>
          <w:tcPr>
            <w:tcW w:w="2268" w:type="dxa"/>
          </w:tcPr>
          <w:p w:rsidR="00E33809" w:rsidRPr="00E33809" w:rsidRDefault="00E33809" w:rsidP="00E33809">
            <w:pPr>
              <w:spacing w:after="0" w:line="240" w:lineRule="auto"/>
              <w:rPr>
                <w:rFonts w:ascii="TH SarabunPSK" w:eastAsia="Cordia New" w:hAnsi="TH SarabunPSK" w:cs="TH SarabunPSK"/>
                <w:sz w:val="28"/>
                <w:cs/>
              </w:rPr>
            </w:pPr>
            <w:r w:rsidRPr="00E33809">
              <w:rPr>
                <w:rFonts w:ascii="TH SarabunPSK" w:eastAsia="Cordia New" w:hAnsi="TH SarabunPSK" w:cs="TH SarabunPSK"/>
                <w:sz w:val="28"/>
                <w:cs/>
              </w:rPr>
              <w:t>ประชาชนรู้จักการบริหาร</w:t>
            </w:r>
          </w:p>
        </w:tc>
        <w:tc>
          <w:tcPr>
            <w:tcW w:w="2127"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สำนักปลัด</w:t>
            </w:r>
          </w:p>
        </w:tc>
      </w:tr>
      <w:tr w:rsidR="00E33809" w:rsidRPr="00E33809" w:rsidTr="00E33809">
        <w:tc>
          <w:tcPr>
            <w:tcW w:w="567"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rPr>
              <w:t>11</w:t>
            </w:r>
          </w:p>
        </w:tc>
        <w:tc>
          <w:tcPr>
            <w:tcW w:w="2693" w:type="dxa"/>
          </w:tcPr>
          <w:p w:rsidR="00E33809" w:rsidRPr="00E33809" w:rsidRDefault="00E33809" w:rsidP="00E33809">
            <w:pPr>
              <w:spacing w:after="0" w:line="240" w:lineRule="auto"/>
              <w:jc w:val="center"/>
              <w:rPr>
                <w:rFonts w:ascii="TH SarabunPSK" w:eastAsia="Cordia New" w:hAnsi="TH SarabunPSK" w:cs="TH SarabunPSK"/>
                <w:sz w:val="28"/>
              </w:rPr>
            </w:pPr>
            <w:r w:rsidRPr="00E33809">
              <w:rPr>
                <w:rFonts w:ascii="TH SarabunPSK" w:eastAsia="Cordia New" w:hAnsi="TH SarabunPSK" w:cs="TH SarabunPSK"/>
                <w:sz w:val="28"/>
                <w:cs/>
              </w:rPr>
              <w:t>โครงการกองทุนหมู่บ้าน</w:t>
            </w:r>
          </w:p>
          <w:p w:rsidR="00E33809" w:rsidRPr="00E33809" w:rsidRDefault="00E33809" w:rsidP="00E33809">
            <w:pPr>
              <w:spacing w:after="0" w:line="240" w:lineRule="auto"/>
              <w:jc w:val="center"/>
              <w:rPr>
                <w:rFonts w:ascii="TH SarabunPSK" w:eastAsia="Cordia New" w:hAnsi="TH SarabunPSK" w:cs="TH SarabunPSK"/>
                <w:sz w:val="16"/>
                <w:szCs w:val="16"/>
                <w:cs/>
              </w:rPr>
            </w:pPr>
          </w:p>
        </w:tc>
        <w:tc>
          <w:tcPr>
            <w:tcW w:w="2410" w:type="dxa"/>
          </w:tcPr>
          <w:p w:rsidR="00E33809" w:rsidRPr="00E33809" w:rsidRDefault="00E33809" w:rsidP="00E33809">
            <w:pPr>
              <w:spacing w:after="0" w:line="240" w:lineRule="auto"/>
              <w:rPr>
                <w:rFonts w:ascii="TH SarabunPSK" w:eastAsia="Cordia New" w:hAnsi="TH SarabunPSK" w:cs="TH SarabunPSK"/>
                <w:sz w:val="28"/>
                <w:cs/>
              </w:rPr>
            </w:pPr>
            <w:r w:rsidRPr="00E33809">
              <w:rPr>
                <w:rFonts w:ascii="TH SarabunPSK" w:eastAsia="Cordia New" w:hAnsi="TH SarabunPSK" w:cs="TH SarabunPSK"/>
                <w:sz w:val="28"/>
                <w:cs/>
              </w:rPr>
              <w:t>เพื่อให้ประชาชนรู้จักการออม</w:t>
            </w:r>
          </w:p>
        </w:tc>
        <w:tc>
          <w:tcPr>
            <w:tcW w:w="2410"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หมู่ที่ 1 -14</w:t>
            </w:r>
          </w:p>
        </w:tc>
        <w:tc>
          <w:tcPr>
            <w:tcW w:w="993"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10,000</w:t>
            </w:r>
          </w:p>
        </w:tc>
        <w:tc>
          <w:tcPr>
            <w:tcW w:w="992"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10,000</w:t>
            </w:r>
          </w:p>
        </w:tc>
        <w:tc>
          <w:tcPr>
            <w:tcW w:w="992"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10,000</w:t>
            </w:r>
          </w:p>
        </w:tc>
        <w:tc>
          <w:tcPr>
            <w:tcW w:w="2268" w:type="dxa"/>
          </w:tcPr>
          <w:p w:rsidR="00E33809" w:rsidRPr="00E33809" w:rsidRDefault="00E33809" w:rsidP="00E33809">
            <w:pPr>
              <w:spacing w:after="0" w:line="240" w:lineRule="auto"/>
              <w:rPr>
                <w:rFonts w:ascii="TH SarabunPSK" w:eastAsia="Cordia New" w:hAnsi="TH SarabunPSK" w:cs="TH SarabunPSK"/>
                <w:sz w:val="28"/>
                <w:cs/>
              </w:rPr>
            </w:pPr>
            <w:r w:rsidRPr="00E33809">
              <w:rPr>
                <w:rFonts w:ascii="TH SarabunPSK" w:eastAsia="Cordia New" w:hAnsi="TH SarabunPSK" w:cs="TH SarabunPSK"/>
                <w:sz w:val="28"/>
                <w:cs/>
              </w:rPr>
              <w:t>ประชาชนรู้จักการบริหาร</w:t>
            </w:r>
          </w:p>
        </w:tc>
        <w:tc>
          <w:tcPr>
            <w:tcW w:w="2127"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สำนักปลัด</w:t>
            </w:r>
          </w:p>
        </w:tc>
      </w:tr>
      <w:tr w:rsidR="00E33809" w:rsidRPr="00E33809" w:rsidTr="00E33809">
        <w:tc>
          <w:tcPr>
            <w:tcW w:w="567"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rPr>
              <w:t>12</w:t>
            </w:r>
          </w:p>
        </w:tc>
        <w:tc>
          <w:tcPr>
            <w:tcW w:w="2693" w:type="dxa"/>
          </w:tcPr>
          <w:p w:rsidR="00E33809" w:rsidRPr="00E33809" w:rsidRDefault="00E33809" w:rsidP="00E33809">
            <w:pPr>
              <w:spacing w:after="0" w:line="240" w:lineRule="auto"/>
              <w:jc w:val="center"/>
              <w:rPr>
                <w:rFonts w:ascii="TH SarabunPSK" w:eastAsia="Cordia New" w:hAnsi="TH SarabunPSK" w:cs="TH SarabunPSK"/>
                <w:sz w:val="28"/>
              </w:rPr>
            </w:pPr>
            <w:r w:rsidRPr="00E33809">
              <w:rPr>
                <w:rFonts w:ascii="TH SarabunPSK" w:eastAsia="Cordia New" w:hAnsi="TH SarabunPSK" w:cs="TH SarabunPSK"/>
                <w:sz w:val="28"/>
                <w:cs/>
              </w:rPr>
              <w:t>โครงการจัดตั้งวิสาหกิจชุมชน</w:t>
            </w:r>
          </w:p>
          <w:p w:rsidR="00E33809" w:rsidRPr="00E33809" w:rsidRDefault="00E33809" w:rsidP="00E33809">
            <w:pPr>
              <w:spacing w:after="0" w:line="240" w:lineRule="auto"/>
              <w:jc w:val="center"/>
              <w:rPr>
                <w:rFonts w:ascii="TH SarabunPSK" w:eastAsia="Cordia New" w:hAnsi="TH SarabunPSK" w:cs="TH SarabunPSK"/>
                <w:sz w:val="28"/>
                <w:cs/>
              </w:rPr>
            </w:pPr>
          </w:p>
        </w:tc>
        <w:tc>
          <w:tcPr>
            <w:tcW w:w="2410"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เพื่อให้ประชาชนรู้จักการบริหารชุมชน</w:t>
            </w:r>
          </w:p>
        </w:tc>
        <w:tc>
          <w:tcPr>
            <w:tcW w:w="2410"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หมู่ที่ 1 -14</w:t>
            </w:r>
          </w:p>
        </w:tc>
        <w:tc>
          <w:tcPr>
            <w:tcW w:w="993"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10,000</w:t>
            </w:r>
          </w:p>
        </w:tc>
        <w:tc>
          <w:tcPr>
            <w:tcW w:w="992"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10,000</w:t>
            </w:r>
          </w:p>
        </w:tc>
        <w:tc>
          <w:tcPr>
            <w:tcW w:w="992"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10,000</w:t>
            </w:r>
          </w:p>
        </w:tc>
        <w:tc>
          <w:tcPr>
            <w:tcW w:w="2268" w:type="dxa"/>
          </w:tcPr>
          <w:p w:rsidR="00E33809" w:rsidRPr="00E33809" w:rsidRDefault="00E33809" w:rsidP="00E33809">
            <w:pPr>
              <w:spacing w:after="0" w:line="240" w:lineRule="auto"/>
              <w:rPr>
                <w:rFonts w:ascii="TH SarabunPSK" w:eastAsia="Cordia New" w:hAnsi="TH SarabunPSK" w:cs="TH SarabunPSK"/>
                <w:sz w:val="28"/>
                <w:cs/>
              </w:rPr>
            </w:pPr>
            <w:r w:rsidRPr="00E33809">
              <w:rPr>
                <w:rFonts w:ascii="TH SarabunPSK" w:eastAsia="Cordia New" w:hAnsi="TH SarabunPSK" w:cs="TH SarabunPSK"/>
                <w:sz w:val="28"/>
                <w:cs/>
              </w:rPr>
              <w:t>ประชาชนรู้จักการบริหาร</w:t>
            </w:r>
          </w:p>
        </w:tc>
        <w:tc>
          <w:tcPr>
            <w:tcW w:w="2127"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สำนักปลัด</w:t>
            </w:r>
          </w:p>
        </w:tc>
      </w:tr>
      <w:tr w:rsidR="00E33809" w:rsidRPr="00E33809" w:rsidTr="00E33809">
        <w:tc>
          <w:tcPr>
            <w:tcW w:w="567"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rPr>
              <w:t>13</w:t>
            </w:r>
          </w:p>
        </w:tc>
        <w:tc>
          <w:tcPr>
            <w:tcW w:w="2693" w:type="dxa"/>
          </w:tcPr>
          <w:p w:rsidR="00E33809" w:rsidRPr="00E33809" w:rsidRDefault="00E33809" w:rsidP="00E33809">
            <w:pPr>
              <w:spacing w:after="0" w:line="240" w:lineRule="auto"/>
              <w:jc w:val="center"/>
              <w:rPr>
                <w:rFonts w:ascii="TH SarabunPSK" w:eastAsia="Cordia New" w:hAnsi="TH SarabunPSK" w:cs="TH SarabunPSK"/>
                <w:sz w:val="28"/>
              </w:rPr>
            </w:pPr>
            <w:r w:rsidRPr="00E33809">
              <w:rPr>
                <w:rFonts w:ascii="TH SarabunPSK" w:eastAsia="Cordia New" w:hAnsi="TH SarabunPSK" w:cs="TH SarabunPSK"/>
                <w:sz w:val="28"/>
                <w:cs/>
              </w:rPr>
              <w:t>โครงการเลี้ยงกบ</w:t>
            </w:r>
          </w:p>
          <w:p w:rsidR="00E33809" w:rsidRPr="00E33809" w:rsidRDefault="00E33809" w:rsidP="00E33809">
            <w:pPr>
              <w:spacing w:after="0" w:line="240" w:lineRule="auto"/>
              <w:jc w:val="center"/>
              <w:rPr>
                <w:rFonts w:ascii="TH SarabunPSK" w:eastAsia="Cordia New" w:hAnsi="TH SarabunPSK" w:cs="TH SarabunPSK"/>
                <w:sz w:val="28"/>
                <w:cs/>
              </w:rPr>
            </w:pPr>
          </w:p>
        </w:tc>
        <w:tc>
          <w:tcPr>
            <w:tcW w:w="2410"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เพื่อให้ประชาชนรู้จักวิธีการประกอบอาชีพ</w:t>
            </w:r>
          </w:p>
        </w:tc>
        <w:tc>
          <w:tcPr>
            <w:tcW w:w="2410"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หมู่ที่ 1 -14</w:t>
            </w:r>
          </w:p>
        </w:tc>
        <w:tc>
          <w:tcPr>
            <w:tcW w:w="993"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10,000</w:t>
            </w:r>
          </w:p>
        </w:tc>
        <w:tc>
          <w:tcPr>
            <w:tcW w:w="992"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10,000</w:t>
            </w:r>
          </w:p>
        </w:tc>
        <w:tc>
          <w:tcPr>
            <w:tcW w:w="992"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10,000</w:t>
            </w:r>
          </w:p>
        </w:tc>
        <w:tc>
          <w:tcPr>
            <w:tcW w:w="2268" w:type="dxa"/>
          </w:tcPr>
          <w:p w:rsidR="00E33809" w:rsidRPr="00E33809" w:rsidRDefault="00E33809" w:rsidP="00E33809">
            <w:pPr>
              <w:spacing w:after="0" w:line="240" w:lineRule="auto"/>
              <w:rPr>
                <w:rFonts w:ascii="TH SarabunPSK" w:eastAsia="Cordia New" w:hAnsi="TH SarabunPSK" w:cs="TH SarabunPSK"/>
                <w:sz w:val="28"/>
                <w:cs/>
              </w:rPr>
            </w:pPr>
            <w:r w:rsidRPr="00E33809">
              <w:rPr>
                <w:rFonts w:ascii="TH SarabunPSK" w:eastAsia="Cordia New" w:hAnsi="TH SarabunPSK" w:cs="TH SarabunPSK"/>
                <w:sz w:val="28"/>
                <w:cs/>
              </w:rPr>
              <w:t>ประชาชนประหยัดมากขึ้น</w:t>
            </w:r>
          </w:p>
        </w:tc>
        <w:tc>
          <w:tcPr>
            <w:tcW w:w="2127"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ส่วนเกษตร</w:t>
            </w:r>
          </w:p>
        </w:tc>
      </w:tr>
      <w:tr w:rsidR="00E33809" w:rsidRPr="00E33809" w:rsidTr="00E33809">
        <w:tc>
          <w:tcPr>
            <w:tcW w:w="567"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rPr>
              <w:t>14</w:t>
            </w:r>
          </w:p>
        </w:tc>
        <w:tc>
          <w:tcPr>
            <w:tcW w:w="2693" w:type="dxa"/>
          </w:tcPr>
          <w:p w:rsidR="00E33809" w:rsidRPr="00E33809" w:rsidRDefault="00E33809" w:rsidP="00E33809">
            <w:pPr>
              <w:spacing w:after="0" w:line="240" w:lineRule="auto"/>
              <w:jc w:val="center"/>
              <w:rPr>
                <w:rFonts w:ascii="TH SarabunPSK" w:eastAsia="Cordia New" w:hAnsi="TH SarabunPSK" w:cs="TH SarabunPSK"/>
                <w:sz w:val="28"/>
              </w:rPr>
            </w:pPr>
            <w:r w:rsidRPr="00E33809">
              <w:rPr>
                <w:rFonts w:ascii="TH SarabunPSK" w:eastAsia="Cordia New" w:hAnsi="TH SarabunPSK" w:cs="TH SarabunPSK"/>
                <w:sz w:val="28"/>
                <w:cs/>
              </w:rPr>
              <w:t>โครงการเลี้ยงไก่พันธ์พื้นเมือง</w:t>
            </w:r>
          </w:p>
          <w:p w:rsidR="00E33809" w:rsidRPr="00E33809" w:rsidRDefault="00E33809" w:rsidP="00E33809">
            <w:pPr>
              <w:spacing w:after="0" w:line="240" w:lineRule="auto"/>
              <w:jc w:val="center"/>
              <w:rPr>
                <w:rFonts w:ascii="TH SarabunPSK" w:eastAsia="Cordia New" w:hAnsi="TH SarabunPSK" w:cs="TH SarabunPSK"/>
                <w:sz w:val="28"/>
                <w:cs/>
              </w:rPr>
            </w:pPr>
          </w:p>
        </w:tc>
        <w:tc>
          <w:tcPr>
            <w:tcW w:w="2410"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เพื่อให้ประชาชนรู้จักวิธีการประกอบอาชีพ</w:t>
            </w:r>
          </w:p>
        </w:tc>
        <w:tc>
          <w:tcPr>
            <w:tcW w:w="2410"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หมู่ที่ 1 -14</w:t>
            </w:r>
          </w:p>
        </w:tc>
        <w:tc>
          <w:tcPr>
            <w:tcW w:w="993"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20,000</w:t>
            </w:r>
          </w:p>
        </w:tc>
        <w:tc>
          <w:tcPr>
            <w:tcW w:w="992"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20,000</w:t>
            </w:r>
          </w:p>
        </w:tc>
        <w:tc>
          <w:tcPr>
            <w:tcW w:w="992"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20,000</w:t>
            </w:r>
          </w:p>
        </w:tc>
        <w:tc>
          <w:tcPr>
            <w:tcW w:w="2268" w:type="dxa"/>
          </w:tcPr>
          <w:p w:rsidR="00E33809" w:rsidRPr="00E33809" w:rsidRDefault="00E33809" w:rsidP="00E33809">
            <w:pPr>
              <w:spacing w:after="0" w:line="240" w:lineRule="auto"/>
              <w:rPr>
                <w:rFonts w:ascii="TH SarabunPSK" w:eastAsia="Cordia New" w:hAnsi="TH SarabunPSK" w:cs="TH SarabunPSK"/>
                <w:sz w:val="28"/>
                <w:cs/>
              </w:rPr>
            </w:pPr>
            <w:r w:rsidRPr="00E33809">
              <w:rPr>
                <w:rFonts w:ascii="TH SarabunPSK" w:eastAsia="Cordia New" w:hAnsi="TH SarabunPSK" w:cs="TH SarabunPSK"/>
                <w:sz w:val="28"/>
                <w:cs/>
              </w:rPr>
              <w:t>ประชาชนประหยัดมากขึ้น</w:t>
            </w:r>
          </w:p>
        </w:tc>
        <w:tc>
          <w:tcPr>
            <w:tcW w:w="2127"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ส่วนเกษตร</w:t>
            </w:r>
          </w:p>
        </w:tc>
      </w:tr>
      <w:tr w:rsidR="00E33809" w:rsidRPr="00E33809" w:rsidTr="00E33809">
        <w:tc>
          <w:tcPr>
            <w:tcW w:w="567"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rPr>
              <w:t>15</w:t>
            </w:r>
          </w:p>
        </w:tc>
        <w:tc>
          <w:tcPr>
            <w:tcW w:w="2693"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โครงการยกฐานะกองทุนหมู่บ้านเป็นสถาบันการเงินชุมชน</w:t>
            </w:r>
          </w:p>
        </w:tc>
        <w:tc>
          <w:tcPr>
            <w:tcW w:w="2410"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เพื่อให้ประชาชนรู้จักการบริหาร</w:t>
            </w:r>
          </w:p>
        </w:tc>
        <w:tc>
          <w:tcPr>
            <w:tcW w:w="2410"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หมู่ที่  1- 14</w:t>
            </w:r>
          </w:p>
        </w:tc>
        <w:tc>
          <w:tcPr>
            <w:tcW w:w="993"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20,000</w:t>
            </w:r>
          </w:p>
        </w:tc>
        <w:tc>
          <w:tcPr>
            <w:tcW w:w="992"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20,000</w:t>
            </w:r>
          </w:p>
        </w:tc>
        <w:tc>
          <w:tcPr>
            <w:tcW w:w="992"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20,000</w:t>
            </w:r>
          </w:p>
        </w:tc>
        <w:tc>
          <w:tcPr>
            <w:tcW w:w="2268" w:type="dxa"/>
          </w:tcPr>
          <w:p w:rsidR="00E33809" w:rsidRPr="00E33809" w:rsidRDefault="00E33809" w:rsidP="00E33809">
            <w:pPr>
              <w:spacing w:after="0" w:line="240" w:lineRule="auto"/>
              <w:rPr>
                <w:rFonts w:ascii="TH SarabunPSK" w:eastAsia="Cordia New" w:hAnsi="TH SarabunPSK" w:cs="TH SarabunPSK"/>
                <w:sz w:val="28"/>
                <w:cs/>
              </w:rPr>
            </w:pPr>
            <w:r w:rsidRPr="00E33809">
              <w:rPr>
                <w:rFonts w:ascii="TH SarabunPSK" w:eastAsia="Cordia New" w:hAnsi="TH SarabunPSK" w:cs="TH SarabunPSK"/>
                <w:sz w:val="28"/>
                <w:cs/>
              </w:rPr>
              <w:t>ประชาชนได้มีการร่วมกลุ่ม</w:t>
            </w:r>
          </w:p>
        </w:tc>
        <w:tc>
          <w:tcPr>
            <w:tcW w:w="2127"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ส่วนสวัสดิการ</w:t>
            </w:r>
          </w:p>
        </w:tc>
      </w:tr>
      <w:tr w:rsidR="00E33809" w:rsidRPr="00E33809" w:rsidTr="00E33809">
        <w:tc>
          <w:tcPr>
            <w:tcW w:w="567" w:type="dxa"/>
          </w:tcPr>
          <w:p w:rsidR="00E33809" w:rsidRPr="00E33809" w:rsidRDefault="00E33809" w:rsidP="00E33809">
            <w:pPr>
              <w:spacing w:after="0" w:line="240" w:lineRule="auto"/>
              <w:jc w:val="center"/>
              <w:rPr>
                <w:rFonts w:ascii="TH SarabunPSK" w:eastAsia="Cordia New" w:hAnsi="TH SarabunPSK" w:cs="TH SarabunPSK"/>
                <w:sz w:val="28"/>
              </w:rPr>
            </w:pPr>
            <w:r w:rsidRPr="00E33809">
              <w:rPr>
                <w:rFonts w:ascii="TH SarabunPSK" w:eastAsia="Cordia New" w:hAnsi="TH SarabunPSK" w:cs="TH SarabunPSK"/>
                <w:sz w:val="28"/>
              </w:rPr>
              <w:t>16</w:t>
            </w:r>
          </w:p>
        </w:tc>
        <w:tc>
          <w:tcPr>
            <w:tcW w:w="2693" w:type="dxa"/>
          </w:tcPr>
          <w:p w:rsidR="00E33809" w:rsidRPr="00E33809" w:rsidRDefault="00E33809" w:rsidP="00E33809">
            <w:pPr>
              <w:spacing w:after="0" w:line="240" w:lineRule="auto"/>
              <w:jc w:val="center"/>
              <w:rPr>
                <w:rFonts w:ascii="TH SarabunPSK" w:eastAsia="Cordia New" w:hAnsi="TH SarabunPSK" w:cs="TH SarabunPSK"/>
                <w:sz w:val="28"/>
              </w:rPr>
            </w:pPr>
            <w:r w:rsidRPr="00E33809">
              <w:rPr>
                <w:rFonts w:ascii="TH SarabunPSK" w:eastAsia="Cordia New" w:hAnsi="TH SarabunPSK" w:cs="TH SarabunPSK"/>
                <w:sz w:val="28"/>
                <w:cs/>
              </w:rPr>
              <w:t>โครงการจัดซื้อเครื่องอัดฟาง</w:t>
            </w:r>
          </w:p>
          <w:p w:rsidR="00E33809" w:rsidRPr="00E33809" w:rsidRDefault="00E33809" w:rsidP="00E33809">
            <w:pPr>
              <w:spacing w:after="0" w:line="240" w:lineRule="auto"/>
              <w:jc w:val="center"/>
              <w:rPr>
                <w:rFonts w:ascii="TH SarabunPSK" w:eastAsia="Cordia New" w:hAnsi="TH SarabunPSK" w:cs="TH SarabunPSK"/>
                <w:sz w:val="28"/>
                <w:cs/>
              </w:rPr>
            </w:pPr>
          </w:p>
        </w:tc>
        <w:tc>
          <w:tcPr>
            <w:tcW w:w="2410"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เพื่อให้ประชาชนมีเครื่องอัดฟางใช้</w:t>
            </w:r>
          </w:p>
        </w:tc>
        <w:tc>
          <w:tcPr>
            <w:tcW w:w="2410"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หมู่ที่ 1 - 14</w:t>
            </w:r>
          </w:p>
        </w:tc>
        <w:tc>
          <w:tcPr>
            <w:tcW w:w="993"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100,000</w:t>
            </w:r>
          </w:p>
        </w:tc>
        <w:tc>
          <w:tcPr>
            <w:tcW w:w="992"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100,000</w:t>
            </w:r>
          </w:p>
        </w:tc>
        <w:tc>
          <w:tcPr>
            <w:tcW w:w="992"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100,000</w:t>
            </w:r>
          </w:p>
        </w:tc>
        <w:tc>
          <w:tcPr>
            <w:tcW w:w="2268"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ประชาชนได้รับความสะดวกมากขึ้น</w:t>
            </w:r>
          </w:p>
        </w:tc>
        <w:tc>
          <w:tcPr>
            <w:tcW w:w="2127" w:type="dxa"/>
          </w:tcPr>
          <w:p w:rsidR="00E33809" w:rsidRPr="00E33809" w:rsidRDefault="00E33809" w:rsidP="00E33809">
            <w:pPr>
              <w:spacing w:after="0" w:line="240" w:lineRule="auto"/>
              <w:jc w:val="center"/>
              <w:rPr>
                <w:rFonts w:ascii="TH SarabunPSK" w:eastAsia="Cordia New" w:hAnsi="TH SarabunPSK" w:cs="TH SarabunPSK"/>
                <w:sz w:val="28"/>
                <w:cs/>
              </w:rPr>
            </w:pPr>
            <w:r w:rsidRPr="00E33809">
              <w:rPr>
                <w:rFonts w:ascii="TH SarabunPSK" w:eastAsia="Cordia New" w:hAnsi="TH SarabunPSK" w:cs="TH SarabunPSK"/>
                <w:sz w:val="28"/>
                <w:cs/>
              </w:rPr>
              <w:t>ส่วนเกษตร</w:t>
            </w:r>
          </w:p>
        </w:tc>
      </w:tr>
    </w:tbl>
    <w:p w:rsidR="00AF6BAE" w:rsidRDefault="00AF6BAE">
      <w:pPr>
        <w:rPr>
          <w:b/>
          <w:bCs/>
        </w:rPr>
      </w:pPr>
    </w:p>
    <w:p w:rsidR="00D34F87" w:rsidRDefault="00D34F87">
      <w:pPr>
        <w:rPr>
          <w:b/>
          <w:bCs/>
        </w:rPr>
      </w:pPr>
    </w:p>
    <w:p w:rsidR="00D34F87" w:rsidRDefault="00D34F87">
      <w:pPr>
        <w:rPr>
          <w:b/>
          <w:bCs/>
        </w:rPr>
      </w:pPr>
    </w:p>
    <w:p w:rsidR="00D34F87" w:rsidRDefault="00D34F87">
      <w:pPr>
        <w:rPr>
          <w:b/>
          <w:bCs/>
        </w:rPr>
      </w:pPr>
    </w:p>
    <w:p w:rsidR="00D34F87" w:rsidRPr="00D34F87" w:rsidRDefault="00D34F87" w:rsidP="00D34F87">
      <w:pPr>
        <w:spacing w:after="0" w:line="240" w:lineRule="auto"/>
        <w:rPr>
          <w:rFonts w:ascii="TH SarabunPSK" w:eastAsia="Cordia New" w:hAnsi="TH SarabunPSK" w:cs="TH SarabunPSK"/>
          <w:b/>
          <w:bCs/>
          <w:sz w:val="28"/>
          <w:cs/>
        </w:rPr>
      </w:pPr>
      <w:r w:rsidRPr="00D34F87">
        <w:rPr>
          <w:rFonts w:ascii="TH SarabunPSK" w:eastAsia="Cordia New" w:hAnsi="TH SarabunPSK" w:cs="TH SarabunPSK"/>
          <w:b/>
          <w:bCs/>
          <w:sz w:val="28"/>
          <w:cs/>
        </w:rPr>
        <w:t xml:space="preserve">3.  ยุทธศาสตร์ที่  3  </w:t>
      </w:r>
      <w:r w:rsidRPr="00D34F87">
        <w:rPr>
          <w:rFonts w:ascii="TH SarabunPSK" w:eastAsia="Cordia New" w:hAnsi="TH SarabunPSK" w:cs="TH SarabunPSK"/>
          <w:b/>
          <w:bCs/>
          <w:sz w:val="28"/>
        </w:rPr>
        <w:tab/>
      </w:r>
      <w:r w:rsidRPr="00D34F87">
        <w:rPr>
          <w:rFonts w:ascii="TH SarabunPSK" w:eastAsia="Cordia New" w:hAnsi="TH SarabunPSK" w:cs="TH SarabunPSK"/>
          <w:b/>
          <w:bCs/>
          <w:sz w:val="28"/>
          <w:cs/>
        </w:rPr>
        <w:t>การพัฒนาด้านการศึกษา  การกีฬา การส่งเสริมประเพณีวัฒนธรรม  และภูมิปัญญาท้องถิ่น</w:t>
      </w:r>
    </w:p>
    <w:p w:rsidR="00D34F87" w:rsidRPr="00D34F87" w:rsidRDefault="00D34F87" w:rsidP="00D34F87">
      <w:pPr>
        <w:spacing w:after="0" w:line="240" w:lineRule="auto"/>
        <w:rPr>
          <w:rFonts w:ascii="TH SarabunPSK" w:eastAsia="Cordia New" w:hAnsi="TH SarabunPSK" w:cs="TH SarabunPSK"/>
          <w:b/>
          <w:bCs/>
          <w:sz w:val="28"/>
          <w:cs/>
        </w:rPr>
      </w:pPr>
      <w:r w:rsidRPr="00D34F87">
        <w:rPr>
          <w:rFonts w:ascii="TH SarabunPSK" w:eastAsia="Cordia New" w:hAnsi="TH SarabunPSK" w:cs="TH SarabunPSK"/>
          <w:b/>
          <w:bCs/>
          <w:sz w:val="28"/>
          <w:cs/>
        </w:rPr>
        <w:t xml:space="preserve">            </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3"/>
        <w:gridCol w:w="2410"/>
        <w:gridCol w:w="2410"/>
        <w:gridCol w:w="1021"/>
        <w:gridCol w:w="963"/>
        <w:gridCol w:w="993"/>
        <w:gridCol w:w="2268"/>
        <w:gridCol w:w="2126"/>
      </w:tblGrid>
      <w:tr w:rsidR="00D34F87" w:rsidRPr="00D34F87" w:rsidTr="00EC3192">
        <w:tc>
          <w:tcPr>
            <w:tcW w:w="567" w:type="dxa"/>
            <w:vMerge w:val="restart"/>
            <w:vAlign w:val="center"/>
          </w:tcPr>
          <w:p w:rsidR="00D34F87" w:rsidRPr="00D34F87" w:rsidRDefault="00D34F87" w:rsidP="00D34F87">
            <w:pPr>
              <w:spacing w:after="0" w:line="240" w:lineRule="auto"/>
              <w:jc w:val="center"/>
              <w:rPr>
                <w:rFonts w:ascii="TH SarabunPSK" w:eastAsia="Cordia New" w:hAnsi="TH SarabunPSK" w:cs="TH SarabunPSK"/>
                <w:b/>
                <w:bCs/>
                <w:sz w:val="28"/>
              </w:rPr>
            </w:pPr>
            <w:r w:rsidRPr="00D34F87">
              <w:rPr>
                <w:rFonts w:ascii="TH SarabunPSK" w:eastAsia="Cordia New" w:hAnsi="TH SarabunPSK" w:cs="TH SarabunPSK"/>
                <w:b/>
                <w:bCs/>
                <w:sz w:val="28"/>
                <w:cs/>
              </w:rPr>
              <w:t>ที่</w:t>
            </w:r>
          </w:p>
        </w:tc>
        <w:tc>
          <w:tcPr>
            <w:tcW w:w="2693" w:type="dxa"/>
            <w:vMerge w:val="restart"/>
            <w:vAlign w:val="center"/>
          </w:tcPr>
          <w:p w:rsidR="00D34F87" w:rsidRPr="00D34F87" w:rsidRDefault="00D34F87" w:rsidP="00D34F87">
            <w:pPr>
              <w:spacing w:after="0" w:line="240" w:lineRule="auto"/>
              <w:jc w:val="center"/>
              <w:rPr>
                <w:rFonts w:ascii="TH SarabunPSK" w:eastAsia="Cordia New" w:hAnsi="TH SarabunPSK" w:cs="TH SarabunPSK"/>
                <w:b/>
                <w:bCs/>
                <w:sz w:val="28"/>
              </w:rPr>
            </w:pPr>
            <w:r w:rsidRPr="00D34F87">
              <w:rPr>
                <w:rFonts w:ascii="TH SarabunPSK" w:eastAsia="Cordia New" w:hAnsi="TH SarabunPSK" w:cs="TH SarabunPSK"/>
                <w:b/>
                <w:bCs/>
                <w:sz w:val="28"/>
                <w:cs/>
              </w:rPr>
              <w:t>โครงการ</w:t>
            </w:r>
          </w:p>
        </w:tc>
        <w:tc>
          <w:tcPr>
            <w:tcW w:w="2410" w:type="dxa"/>
            <w:vMerge w:val="restart"/>
            <w:vAlign w:val="center"/>
          </w:tcPr>
          <w:p w:rsidR="00D34F87" w:rsidRPr="00D34F87" w:rsidRDefault="00D34F87" w:rsidP="00D34F87">
            <w:pPr>
              <w:spacing w:after="0" w:line="240" w:lineRule="auto"/>
              <w:jc w:val="center"/>
              <w:rPr>
                <w:rFonts w:ascii="TH SarabunPSK" w:eastAsia="Cordia New" w:hAnsi="TH SarabunPSK" w:cs="TH SarabunPSK"/>
                <w:b/>
                <w:bCs/>
                <w:sz w:val="28"/>
              </w:rPr>
            </w:pPr>
            <w:r w:rsidRPr="00D34F87">
              <w:rPr>
                <w:rFonts w:ascii="TH SarabunPSK" w:eastAsia="Cordia New" w:hAnsi="TH SarabunPSK" w:cs="TH SarabunPSK"/>
                <w:b/>
                <w:bCs/>
                <w:sz w:val="28"/>
                <w:cs/>
              </w:rPr>
              <w:t>วัตถุประสงค์</w:t>
            </w:r>
          </w:p>
        </w:tc>
        <w:tc>
          <w:tcPr>
            <w:tcW w:w="2410" w:type="dxa"/>
            <w:vMerge w:val="restart"/>
            <w:vAlign w:val="center"/>
          </w:tcPr>
          <w:p w:rsidR="00D34F87" w:rsidRPr="00D34F87" w:rsidRDefault="00D34F87" w:rsidP="00D34F87">
            <w:pPr>
              <w:spacing w:after="0" w:line="240" w:lineRule="auto"/>
              <w:jc w:val="center"/>
              <w:rPr>
                <w:rFonts w:ascii="TH SarabunPSK" w:eastAsia="Cordia New" w:hAnsi="TH SarabunPSK" w:cs="TH SarabunPSK"/>
                <w:b/>
                <w:bCs/>
                <w:sz w:val="28"/>
              </w:rPr>
            </w:pPr>
            <w:r w:rsidRPr="00D34F87">
              <w:rPr>
                <w:rFonts w:ascii="TH SarabunPSK" w:eastAsia="Cordia New" w:hAnsi="TH SarabunPSK" w:cs="TH SarabunPSK"/>
                <w:b/>
                <w:bCs/>
                <w:sz w:val="28"/>
                <w:cs/>
              </w:rPr>
              <w:t>เป้าหมาย</w:t>
            </w:r>
          </w:p>
          <w:p w:rsidR="00D34F87" w:rsidRPr="00D34F87" w:rsidRDefault="00D34F87" w:rsidP="00D34F87">
            <w:pPr>
              <w:spacing w:after="0" w:line="240" w:lineRule="auto"/>
              <w:jc w:val="center"/>
              <w:rPr>
                <w:rFonts w:ascii="TH SarabunPSK" w:eastAsia="Cordia New" w:hAnsi="TH SarabunPSK" w:cs="TH SarabunPSK"/>
                <w:b/>
                <w:bCs/>
                <w:sz w:val="28"/>
              </w:rPr>
            </w:pPr>
            <w:r w:rsidRPr="00D34F87">
              <w:rPr>
                <w:rFonts w:ascii="TH SarabunPSK" w:eastAsia="Cordia New" w:hAnsi="TH SarabunPSK" w:cs="TH SarabunPSK"/>
                <w:b/>
                <w:bCs/>
                <w:sz w:val="28"/>
                <w:cs/>
              </w:rPr>
              <w:t>(รายละเอียดโครงการ)</w:t>
            </w:r>
          </w:p>
        </w:tc>
        <w:tc>
          <w:tcPr>
            <w:tcW w:w="2977" w:type="dxa"/>
            <w:gridSpan w:val="3"/>
            <w:vAlign w:val="center"/>
          </w:tcPr>
          <w:p w:rsidR="00D34F87" w:rsidRPr="00D34F87" w:rsidRDefault="00D34F87" w:rsidP="00D34F87">
            <w:pPr>
              <w:spacing w:after="0" w:line="240" w:lineRule="auto"/>
              <w:jc w:val="center"/>
              <w:rPr>
                <w:rFonts w:ascii="TH SarabunPSK" w:eastAsia="Cordia New" w:hAnsi="TH SarabunPSK" w:cs="TH SarabunPSK"/>
                <w:b/>
                <w:bCs/>
                <w:sz w:val="28"/>
              </w:rPr>
            </w:pPr>
            <w:r w:rsidRPr="00D34F87">
              <w:rPr>
                <w:rFonts w:ascii="TH SarabunPSK" w:eastAsia="Cordia New" w:hAnsi="TH SarabunPSK" w:cs="TH SarabunPSK"/>
                <w:b/>
                <w:bCs/>
                <w:sz w:val="28"/>
                <w:cs/>
              </w:rPr>
              <w:t>งบประมาณและที่มา</w:t>
            </w:r>
          </w:p>
        </w:tc>
        <w:tc>
          <w:tcPr>
            <w:tcW w:w="2268" w:type="dxa"/>
            <w:vMerge w:val="restart"/>
            <w:vAlign w:val="center"/>
          </w:tcPr>
          <w:p w:rsidR="00D34F87" w:rsidRPr="00D34F87" w:rsidRDefault="00D34F87" w:rsidP="00D34F87">
            <w:pPr>
              <w:spacing w:after="0" w:line="240" w:lineRule="auto"/>
              <w:jc w:val="center"/>
              <w:rPr>
                <w:rFonts w:ascii="TH SarabunPSK" w:eastAsia="Cordia New" w:hAnsi="TH SarabunPSK" w:cs="TH SarabunPSK"/>
                <w:b/>
                <w:bCs/>
                <w:sz w:val="28"/>
              </w:rPr>
            </w:pPr>
            <w:r w:rsidRPr="00D34F87">
              <w:rPr>
                <w:rFonts w:ascii="TH SarabunPSK" w:eastAsia="Cordia New" w:hAnsi="TH SarabunPSK" w:cs="TH SarabunPSK"/>
                <w:b/>
                <w:bCs/>
                <w:sz w:val="28"/>
                <w:cs/>
              </w:rPr>
              <w:t>ผลลัพธ์ที่คาดว่าจะได้รับ</w:t>
            </w:r>
          </w:p>
        </w:tc>
        <w:tc>
          <w:tcPr>
            <w:tcW w:w="2126" w:type="dxa"/>
            <w:vMerge w:val="restart"/>
            <w:vAlign w:val="center"/>
          </w:tcPr>
          <w:p w:rsidR="00D34F87" w:rsidRPr="00D34F87" w:rsidRDefault="00D34F87" w:rsidP="00D34F87">
            <w:pPr>
              <w:spacing w:after="0" w:line="240" w:lineRule="auto"/>
              <w:jc w:val="center"/>
              <w:rPr>
                <w:rFonts w:ascii="TH SarabunPSK" w:eastAsia="Cordia New" w:hAnsi="TH SarabunPSK" w:cs="TH SarabunPSK"/>
                <w:b/>
                <w:bCs/>
                <w:sz w:val="28"/>
              </w:rPr>
            </w:pPr>
            <w:r w:rsidRPr="00D34F87">
              <w:rPr>
                <w:rFonts w:ascii="TH SarabunPSK" w:eastAsia="Cordia New" w:hAnsi="TH SarabunPSK" w:cs="TH SarabunPSK"/>
                <w:b/>
                <w:bCs/>
                <w:sz w:val="28"/>
                <w:cs/>
              </w:rPr>
              <w:t>หน่วยงานที่รับผิดชอบ</w:t>
            </w:r>
          </w:p>
        </w:tc>
      </w:tr>
      <w:tr w:rsidR="00D34F87" w:rsidRPr="00D34F87" w:rsidTr="00EC3192">
        <w:tc>
          <w:tcPr>
            <w:tcW w:w="567" w:type="dxa"/>
            <w:vMerge/>
          </w:tcPr>
          <w:p w:rsidR="00D34F87" w:rsidRPr="00D34F87" w:rsidRDefault="00D34F87" w:rsidP="00D34F87">
            <w:pPr>
              <w:spacing w:after="0" w:line="240" w:lineRule="auto"/>
              <w:rPr>
                <w:rFonts w:ascii="TH SarabunPSK" w:eastAsia="Cordia New" w:hAnsi="TH SarabunPSK" w:cs="TH SarabunPSK"/>
                <w:b/>
                <w:bCs/>
                <w:sz w:val="28"/>
              </w:rPr>
            </w:pPr>
          </w:p>
        </w:tc>
        <w:tc>
          <w:tcPr>
            <w:tcW w:w="2693" w:type="dxa"/>
            <w:vMerge/>
          </w:tcPr>
          <w:p w:rsidR="00D34F87" w:rsidRPr="00D34F87" w:rsidRDefault="00D34F87" w:rsidP="00D34F87">
            <w:pPr>
              <w:spacing w:after="0" w:line="240" w:lineRule="auto"/>
              <w:rPr>
                <w:rFonts w:ascii="TH SarabunPSK" w:eastAsia="Cordia New" w:hAnsi="TH SarabunPSK" w:cs="TH SarabunPSK"/>
                <w:b/>
                <w:bCs/>
                <w:sz w:val="28"/>
              </w:rPr>
            </w:pPr>
          </w:p>
        </w:tc>
        <w:tc>
          <w:tcPr>
            <w:tcW w:w="2410" w:type="dxa"/>
            <w:vMerge/>
          </w:tcPr>
          <w:p w:rsidR="00D34F87" w:rsidRPr="00D34F87" w:rsidRDefault="00D34F87" w:rsidP="00D34F87">
            <w:pPr>
              <w:spacing w:after="0" w:line="240" w:lineRule="auto"/>
              <w:rPr>
                <w:rFonts w:ascii="TH SarabunPSK" w:eastAsia="Cordia New" w:hAnsi="TH SarabunPSK" w:cs="TH SarabunPSK"/>
                <w:b/>
                <w:bCs/>
                <w:sz w:val="28"/>
              </w:rPr>
            </w:pPr>
          </w:p>
        </w:tc>
        <w:tc>
          <w:tcPr>
            <w:tcW w:w="2410" w:type="dxa"/>
            <w:vMerge/>
          </w:tcPr>
          <w:p w:rsidR="00D34F87" w:rsidRPr="00D34F87" w:rsidRDefault="00D34F87" w:rsidP="00D34F87">
            <w:pPr>
              <w:spacing w:after="0" w:line="240" w:lineRule="auto"/>
              <w:rPr>
                <w:rFonts w:ascii="TH SarabunPSK" w:eastAsia="Cordia New" w:hAnsi="TH SarabunPSK" w:cs="TH SarabunPSK"/>
                <w:b/>
                <w:bCs/>
                <w:sz w:val="28"/>
              </w:rPr>
            </w:pPr>
          </w:p>
        </w:tc>
        <w:tc>
          <w:tcPr>
            <w:tcW w:w="1021" w:type="dxa"/>
          </w:tcPr>
          <w:p w:rsidR="00D34F87" w:rsidRPr="00D34F87" w:rsidRDefault="00D34F87" w:rsidP="00D34F87">
            <w:pPr>
              <w:tabs>
                <w:tab w:val="left" w:pos="1134"/>
              </w:tabs>
              <w:spacing w:after="0" w:line="240" w:lineRule="auto"/>
              <w:jc w:val="center"/>
              <w:rPr>
                <w:rFonts w:ascii="TH SarabunPSK" w:eastAsia="Times New Roman" w:hAnsi="TH SarabunPSK" w:cs="TH SarabunPSK"/>
                <w:b/>
                <w:bCs/>
                <w:caps/>
                <w:sz w:val="28"/>
              </w:rPr>
            </w:pPr>
            <w:r w:rsidRPr="00D34F87">
              <w:rPr>
                <w:rFonts w:ascii="TH SarabunPSK" w:eastAsia="Times New Roman" w:hAnsi="TH SarabunPSK" w:cs="TH SarabunPSK"/>
                <w:b/>
                <w:bCs/>
                <w:caps/>
                <w:sz w:val="28"/>
                <w:cs/>
              </w:rPr>
              <w:t>25</w:t>
            </w:r>
            <w:r w:rsidRPr="00D34F87">
              <w:rPr>
                <w:rFonts w:ascii="TH SarabunPSK" w:eastAsia="Times New Roman" w:hAnsi="TH SarabunPSK" w:cs="TH SarabunPSK" w:hint="cs"/>
                <w:b/>
                <w:bCs/>
                <w:caps/>
                <w:sz w:val="28"/>
                <w:cs/>
              </w:rPr>
              <w:t>60</w:t>
            </w:r>
          </w:p>
        </w:tc>
        <w:tc>
          <w:tcPr>
            <w:tcW w:w="963" w:type="dxa"/>
          </w:tcPr>
          <w:p w:rsidR="00D34F87" w:rsidRPr="00D34F87" w:rsidRDefault="00D34F87" w:rsidP="00D34F87">
            <w:pPr>
              <w:tabs>
                <w:tab w:val="left" w:pos="1134"/>
              </w:tabs>
              <w:spacing w:after="0" w:line="240" w:lineRule="auto"/>
              <w:jc w:val="center"/>
              <w:rPr>
                <w:rFonts w:ascii="TH SarabunPSK" w:eastAsia="Times New Roman" w:hAnsi="TH SarabunPSK" w:cs="TH SarabunPSK"/>
                <w:b/>
                <w:bCs/>
                <w:caps/>
                <w:sz w:val="28"/>
              </w:rPr>
            </w:pPr>
            <w:r w:rsidRPr="00D34F87">
              <w:rPr>
                <w:rFonts w:ascii="TH SarabunPSK" w:eastAsia="Times New Roman" w:hAnsi="TH SarabunPSK" w:cs="TH SarabunPSK"/>
                <w:b/>
                <w:bCs/>
                <w:caps/>
                <w:sz w:val="28"/>
                <w:cs/>
              </w:rPr>
              <w:t>25</w:t>
            </w:r>
            <w:r w:rsidRPr="00D34F87">
              <w:rPr>
                <w:rFonts w:ascii="TH SarabunPSK" w:eastAsia="Times New Roman" w:hAnsi="TH SarabunPSK" w:cs="TH SarabunPSK"/>
                <w:b/>
                <w:bCs/>
                <w:caps/>
                <w:sz w:val="28"/>
              </w:rPr>
              <w:t>6</w:t>
            </w:r>
            <w:r w:rsidRPr="00D34F87">
              <w:rPr>
                <w:rFonts w:ascii="TH SarabunPSK" w:eastAsia="Times New Roman" w:hAnsi="TH SarabunPSK" w:cs="TH SarabunPSK" w:hint="cs"/>
                <w:b/>
                <w:bCs/>
                <w:caps/>
                <w:sz w:val="28"/>
                <w:cs/>
              </w:rPr>
              <w:t>1</w:t>
            </w:r>
          </w:p>
        </w:tc>
        <w:tc>
          <w:tcPr>
            <w:tcW w:w="993" w:type="dxa"/>
          </w:tcPr>
          <w:p w:rsidR="00D34F87" w:rsidRPr="00D34F87" w:rsidRDefault="00D34F87" w:rsidP="00D34F87">
            <w:pPr>
              <w:tabs>
                <w:tab w:val="left" w:pos="1134"/>
              </w:tabs>
              <w:spacing w:after="0" w:line="240" w:lineRule="auto"/>
              <w:jc w:val="center"/>
              <w:rPr>
                <w:rFonts w:ascii="TH SarabunPSK" w:eastAsia="Times New Roman" w:hAnsi="TH SarabunPSK" w:cs="TH SarabunPSK"/>
                <w:b/>
                <w:bCs/>
                <w:caps/>
                <w:sz w:val="28"/>
              </w:rPr>
            </w:pPr>
            <w:r w:rsidRPr="00D34F87">
              <w:rPr>
                <w:rFonts w:ascii="TH SarabunPSK" w:eastAsia="Times New Roman" w:hAnsi="TH SarabunPSK" w:cs="TH SarabunPSK"/>
                <w:b/>
                <w:bCs/>
                <w:caps/>
                <w:sz w:val="28"/>
                <w:cs/>
              </w:rPr>
              <w:t>25</w:t>
            </w:r>
            <w:r w:rsidRPr="00D34F87">
              <w:rPr>
                <w:rFonts w:ascii="TH SarabunPSK" w:eastAsia="Times New Roman" w:hAnsi="TH SarabunPSK" w:cs="TH SarabunPSK"/>
                <w:b/>
                <w:bCs/>
                <w:caps/>
                <w:sz w:val="28"/>
              </w:rPr>
              <w:t>6</w:t>
            </w:r>
            <w:r w:rsidRPr="00D34F87">
              <w:rPr>
                <w:rFonts w:ascii="TH SarabunPSK" w:eastAsia="Times New Roman" w:hAnsi="TH SarabunPSK" w:cs="TH SarabunPSK" w:hint="cs"/>
                <w:b/>
                <w:bCs/>
                <w:caps/>
                <w:sz w:val="28"/>
                <w:cs/>
              </w:rPr>
              <w:t>2</w:t>
            </w:r>
          </w:p>
        </w:tc>
        <w:tc>
          <w:tcPr>
            <w:tcW w:w="2268" w:type="dxa"/>
            <w:vMerge/>
          </w:tcPr>
          <w:p w:rsidR="00D34F87" w:rsidRPr="00D34F87" w:rsidRDefault="00D34F87" w:rsidP="00D34F87">
            <w:pPr>
              <w:spacing w:after="0" w:line="240" w:lineRule="auto"/>
              <w:rPr>
                <w:rFonts w:ascii="TH SarabunPSK" w:eastAsia="Cordia New" w:hAnsi="TH SarabunPSK" w:cs="TH SarabunPSK"/>
                <w:b/>
                <w:bCs/>
                <w:sz w:val="28"/>
              </w:rPr>
            </w:pPr>
          </w:p>
        </w:tc>
        <w:tc>
          <w:tcPr>
            <w:tcW w:w="2126" w:type="dxa"/>
            <w:vMerge/>
          </w:tcPr>
          <w:p w:rsidR="00D34F87" w:rsidRPr="00D34F87" w:rsidRDefault="00D34F87" w:rsidP="00D34F87">
            <w:pPr>
              <w:spacing w:after="0" w:line="240" w:lineRule="auto"/>
              <w:rPr>
                <w:rFonts w:ascii="TH SarabunPSK" w:eastAsia="Cordia New" w:hAnsi="TH SarabunPSK" w:cs="TH SarabunPSK"/>
                <w:b/>
                <w:bCs/>
                <w:sz w:val="28"/>
              </w:rPr>
            </w:pPr>
          </w:p>
        </w:tc>
      </w:tr>
      <w:tr w:rsidR="00D34F87" w:rsidRPr="00D34F87" w:rsidTr="00EC3192">
        <w:tc>
          <w:tcPr>
            <w:tcW w:w="567" w:type="dxa"/>
          </w:tcPr>
          <w:p w:rsidR="00D34F87" w:rsidRPr="00D34F87" w:rsidRDefault="00D34F87" w:rsidP="00D34F87">
            <w:pPr>
              <w:spacing w:after="0" w:line="240" w:lineRule="auto"/>
              <w:jc w:val="center"/>
              <w:rPr>
                <w:rFonts w:ascii="TH SarabunPSK" w:eastAsia="Cordia New" w:hAnsi="TH SarabunPSK" w:cs="TH SarabunPSK"/>
                <w:sz w:val="28"/>
              </w:rPr>
            </w:pPr>
            <w:r w:rsidRPr="00D34F87">
              <w:rPr>
                <w:rFonts w:ascii="TH SarabunPSK" w:eastAsia="Cordia New" w:hAnsi="TH SarabunPSK" w:cs="TH SarabunPSK"/>
                <w:sz w:val="28"/>
                <w:cs/>
              </w:rPr>
              <w:t>1</w:t>
            </w:r>
          </w:p>
        </w:tc>
        <w:tc>
          <w:tcPr>
            <w:tcW w:w="2693" w:type="dxa"/>
          </w:tcPr>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โครงการอบรมจริยธรรมคุณธรรม</w:t>
            </w:r>
          </w:p>
        </w:tc>
        <w:tc>
          <w:tcPr>
            <w:tcW w:w="2410" w:type="dxa"/>
          </w:tcPr>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เพื่อให้คนในชุมชนมีจิตใจที่งดงาม  มีคุณธรรมจริยธรรม</w:t>
            </w:r>
          </w:p>
        </w:tc>
        <w:tc>
          <w:tcPr>
            <w:tcW w:w="2410" w:type="dxa"/>
          </w:tcPr>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ผู้นำชุมชน/ประชาชนทั่วไป</w:t>
            </w:r>
          </w:p>
        </w:tc>
        <w:tc>
          <w:tcPr>
            <w:tcW w:w="1021" w:type="dxa"/>
          </w:tcPr>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50,000</w:t>
            </w:r>
          </w:p>
          <w:p w:rsidR="00D34F87" w:rsidRPr="00D34F87" w:rsidRDefault="00D34F87" w:rsidP="00D34F87">
            <w:pPr>
              <w:spacing w:after="0" w:line="240" w:lineRule="auto"/>
              <w:jc w:val="center"/>
              <w:rPr>
                <w:rFonts w:ascii="TH SarabunPSK" w:eastAsia="Cordia New" w:hAnsi="TH SarabunPSK" w:cs="TH SarabunPSK"/>
                <w:sz w:val="28"/>
                <w:cs/>
              </w:rPr>
            </w:pPr>
          </w:p>
        </w:tc>
        <w:tc>
          <w:tcPr>
            <w:tcW w:w="963" w:type="dxa"/>
          </w:tcPr>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50,000</w:t>
            </w:r>
          </w:p>
          <w:p w:rsidR="00D34F87" w:rsidRPr="00D34F87" w:rsidRDefault="00D34F87" w:rsidP="00D34F87">
            <w:pPr>
              <w:spacing w:after="0" w:line="240" w:lineRule="auto"/>
              <w:jc w:val="center"/>
              <w:rPr>
                <w:rFonts w:ascii="TH SarabunPSK" w:eastAsia="Cordia New" w:hAnsi="TH SarabunPSK" w:cs="TH SarabunPSK"/>
                <w:sz w:val="28"/>
                <w:cs/>
              </w:rPr>
            </w:pPr>
          </w:p>
        </w:tc>
        <w:tc>
          <w:tcPr>
            <w:tcW w:w="993" w:type="dxa"/>
          </w:tcPr>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50,000</w:t>
            </w:r>
          </w:p>
          <w:p w:rsidR="00D34F87" w:rsidRPr="00D34F87" w:rsidRDefault="00D34F87" w:rsidP="00D34F87">
            <w:pPr>
              <w:spacing w:after="0" w:line="240" w:lineRule="auto"/>
              <w:jc w:val="center"/>
              <w:rPr>
                <w:rFonts w:ascii="TH SarabunPSK" w:eastAsia="Cordia New" w:hAnsi="TH SarabunPSK" w:cs="TH SarabunPSK"/>
                <w:sz w:val="28"/>
                <w:cs/>
              </w:rPr>
            </w:pPr>
          </w:p>
        </w:tc>
        <w:tc>
          <w:tcPr>
            <w:tcW w:w="2268" w:type="dxa"/>
          </w:tcPr>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เด็กมีความประพฤติดีขึ้น</w:t>
            </w:r>
          </w:p>
        </w:tc>
        <w:tc>
          <w:tcPr>
            <w:tcW w:w="2126" w:type="dxa"/>
          </w:tcPr>
          <w:p w:rsidR="00D34F87" w:rsidRPr="00D34F87" w:rsidRDefault="00D34F87" w:rsidP="00D34F87">
            <w:pPr>
              <w:spacing w:after="0" w:line="240" w:lineRule="auto"/>
              <w:jc w:val="center"/>
              <w:rPr>
                <w:rFonts w:ascii="TH SarabunPSK" w:eastAsia="Cordia New" w:hAnsi="TH SarabunPSK" w:cs="TH SarabunPSK"/>
                <w:sz w:val="28"/>
              </w:rPr>
            </w:pPr>
            <w:r w:rsidRPr="00D34F87">
              <w:rPr>
                <w:rFonts w:ascii="TH SarabunPSK" w:eastAsia="Cordia New" w:hAnsi="TH SarabunPSK" w:cs="TH SarabunPSK"/>
                <w:sz w:val="28"/>
                <w:cs/>
              </w:rPr>
              <w:t>ส่วน</w:t>
            </w:r>
          </w:p>
          <w:p w:rsidR="00D34F87" w:rsidRPr="00D34F87" w:rsidRDefault="00D34F87" w:rsidP="00D34F87">
            <w:pPr>
              <w:spacing w:after="0" w:line="240" w:lineRule="auto"/>
              <w:jc w:val="center"/>
              <w:rPr>
                <w:rFonts w:ascii="TH SarabunPSK" w:eastAsia="Cordia New" w:hAnsi="TH SarabunPSK" w:cs="TH SarabunPSK"/>
                <w:sz w:val="28"/>
              </w:rPr>
            </w:pPr>
            <w:r w:rsidRPr="00D34F87">
              <w:rPr>
                <w:rFonts w:ascii="TH SarabunPSK" w:eastAsia="Cordia New" w:hAnsi="TH SarabunPSK" w:cs="TH SarabunPSK"/>
                <w:sz w:val="28"/>
                <w:cs/>
              </w:rPr>
              <w:t>สำนักปลัด</w:t>
            </w:r>
          </w:p>
        </w:tc>
      </w:tr>
      <w:tr w:rsidR="00D34F87" w:rsidRPr="00D34F87" w:rsidTr="00EC3192">
        <w:tc>
          <w:tcPr>
            <w:tcW w:w="567" w:type="dxa"/>
          </w:tcPr>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2</w:t>
            </w:r>
          </w:p>
        </w:tc>
        <w:tc>
          <w:tcPr>
            <w:tcW w:w="2693" w:type="dxa"/>
          </w:tcPr>
          <w:p w:rsidR="00D34F87" w:rsidRPr="00D34F87" w:rsidRDefault="00D34F87" w:rsidP="00D34F87">
            <w:pPr>
              <w:spacing w:after="0" w:line="240" w:lineRule="auto"/>
              <w:rPr>
                <w:rFonts w:ascii="TH SarabunPSK" w:eastAsia="Cordia New" w:hAnsi="TH SarabunPSK" w:cs="TH SarabunPSK"/>
                <w:sz w:val="28"/>
                <w:cs/>
              </w:rPr>
            </w:pPr>
            <w:r w:rsidRPr="00D34F87">
              <w:rPr>
                <w:rFonts w:ascii="TH SarabunPSK" w:eastAsia="Cordia New" w:hAnsi="TH SarabunPSK" w:cs="TH SarabunPSK"/>
                <w:sz w:val="28"/>
                <w:cs/>
              </w:rPr>
              <w:t>โครงการจัดงานวันเด็กแห่งชาติ</w:t>
            </w:r>
          </w:p>
        </w:tc>
        <w:tc>
          <w:tcPr>
            <w:tcW w:w="2410" w:type="dxa"/>
          </w:tcPr>
          <w:p w:rsidR="00D34F87" w:rsidRPr="00D34F87" w:rsidRDefault="00D34F87" w:rsidP="00D34F87">
            <w:pPr>
              <w:spacing w:after="0" w:line="240" w:lineRule="auto"/>
              <w:rPr>
                <w:rFonts w:ascii="TH SarabunPSK" w:eastAsia="Cordia New" w:hAnsi="TH SarabunPSK" w:cs="TH SarabunPSK"/>
                <w:sz w:val="28"/>
                <w:cs/>
              </w:rPr>
            </w:pPr>
            <w:r w:rsidRPr="00D34F87">
              <w:rPr>
                <w:rFonts w:ascii="TH SarabunPSK" w:eastAsia="Cordia New" w:hAnsi="TH SarabunPSK" w:cs="TH SarabunPSK"/>
                <w:sz w:val="28"/>
                <w:cs/>
              </w:rPr>
              <w:t>เพื่อสร้างขวัญและกำลังใจให้กับเด็กและเยาวชนของชาติ</w:t>
            </w:r>
          </w:p>
        </w:tc>
        <w:tc>
          <w:tcPr>
            <w:tcW w:w="2410" w:type="dxa"/>
          </w:tcPr>
          <w:p w:rsidR="00D34F87" w:rsidRPr="00D34F87" w:rsidRDefault="00D34F87" w:rsidP="00D34F87">
            <w:pPr>
              <w:spacing w:after="0" w:line="240" w:lineRule="auto"/>
              <w:rPr>
                <w:rFonts w:ascii="TH SarabunPSK" w:eastAsia="Cordia New" w:hAnsi="TH SarabunPSK" w:cs="TH SarabunPSK"/>
                <w:sz w:val="28"/>
                <w:cs/>
              </w:rPr>
            </w:pPr>
            <w:r w:rsidRPr="00D34F87">
              <w:rPr>
                <w:rFonts w:ascii="TH SarabunPSK" w:eastAsia="Cordia New" w:hAnsi="TH SarabunPSK" w:cs="TH SarabunPSK"/>
                <w:sz w:val="28"/>
                <w:cs/>
              </w:rPr>
              <w:t>จัดกิจกรรมงานวันเด็ก</w:t>
            </w:r>
          </w:p>
        </w:tc>
        <w:tc>
          <w:tcPr>
            <w:tcW w:w="1021" w:type="dxa"/>
          </w:tcPr>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150,000</w:t>
            </w:r>
          </w:p>
          <w:p w:rsidR="00D34F87" w:rsidRPr="00D34F87" w:rsidRDefault="00D34F87" w:rsidP="00D34F87">
            <w:pPr>
              <w:spacing w:after="0" w:line="240" w:lineRule="auto"/>
              <w:jc w:val="center"/>
              <w:rPr>
                <w:rFonts w:ascii="TH SarabunPSK" w:eastAsia="Cordia New" w:hAnsi="TH SarabunPSK" w:cs="TH SarabunPSK"/>
                <w:sz w:val="28"/>
                <w:cs/>
              </w:rPr>
            </w:pPr>
          </w:p>
        </w:tc>
        <w:tc>
          <w:tcPr>
            <w:tcW w:w="963" w:type="dxa"/>
          </w:tcPr>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150,000</w:t>
            </w:r>
          </w:p>
          <w:p w:rsidR="00D34F87" w:rsidRPr="00D34F87" w:rsidRDefault="00D34F87" w:rsidP="00D34F87">
            <w:pPr>
              <w:spacing w:after="0" w:line="240" w:lineRule="auto"/>
              <w:jc w:val="center"/>
              <w:rPr>
                <w:rFonts w:ascii="TH SarabunPSK" w:eastAsia="Cordia New" w:hAnsi="TH SarabunPSK" w:cs="TH SarabunPSK"/>
                <w:sz w:val="28"/>
                <w:cs/>
              </w:rPr>
            </w:pPr>
          </w:p>
        </w:tc>
        <w:tc>
          <w:tcPr>
            <w:tcW w:w="993" w:type="dxa"/>
          </w:tcPr>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150,000</w:t>
            </w:r>
          </w:p>
          <w:p w:rsidR="00D34F87" w:rsidRPr="00D34F87" w:rsidRDefault="00D34F87" w:rsidP="00D34F87">
            <w:pPr>
              <w:spacing w:after="0" w:line="240" w:lineRule="auto"/>
              <w:jc w:val="center"/>
              <w:rPr>
                <w:rFonts w:ascii="TH SarabunPSK" w:eastAsia="Cordia New" w:hAnsi="TH SarabunPSK" w:cs="TH SarabunPSK"/>
                <w:sz w:val="28"/>
                <w:cs/>
              </w:rPr>
            </w:pPr>
          </w:p>
        </w:tc>
        <w:tc>
          <w:tcPr>
            <w:tcW w:w="2268" w:type="dxa"/>
          </w:tcPr>
          <w:p w:rsidR="00D34F87" w:rsidRPr="00D34F87" w:rsidRDefault="00D34F87" w:rsidP="00D34F87">
            <w:pPr>
              <w:spacing w:after="0" w:line="240" w:lineRule="auto"/>
              <w:rPr>
                <w:rFonts w:ascii="TH SarabunPSK" w:eastAsia="Cordia New" w:hAnsi="TH SarabunPSK" w:cs="TH SarabunPSK"/>
                <w:sz w:val="28"/>
                <w:cs/>
              </w:rPr>
            </w:pPr>
            <w:r w:rsidRPr="00D34F87">
              <w:rPr>
                <w:rFonts w:ascii="TH SarabunPSK" w:eastAsia="Cordia New" w:hAnsi="TH SarabunPSK" w:cs="TH SarabunPSK"/>
                <w:sz w:val="28"/>
                <w:cs/>
              </w:rPr>
              <w:t>เพื่อสร้างขวัญและกำลังใจให้กับเด็กและเยาวชนของชาติ</w:t>
            </w:r>
          </w:p>
        </w:tc>
        <w:tc>
          <w:tcPr>
            <w:tcW w:w="2126" w:type="dxa"/>
          </w:tcPr>
          <w:p w:rsidR="00D34F87" w:rsidRPr="00D34F87" w:rsidRDefault="00D34F87" w:rsidP="00D34F87">
            <w:pPr>
              <w:spacing w:after="0" w:line="240" w:lineRule="auto"/>
              <w:jc w:val="center"/>
              <w:rPr>
                <w:rFonts w:ascii="TH SarabunPSK" w:eastAsia="Cordia New" w:hAnsi="TH SarabunPSK" w:cs="TH SarabunPSK"/>
                <w:sz w:val="28"/>
              </w:rPr>
            </w:pPr>
            <w:r w:rsidRPr="00D34F87">
              <w:rPr>
                <w:rFonts w:ascii="TH SarabunPSK" w:eastAsia="Cordia New" w:hAnsi="TH SarabunPSK" w:cs="TH SarabunPSK"/>
                <w:sz w:val="28"/>
                <w:cs/>
              </w:rPr>
              <w:t>ส่วน</w:t>
            </w:r>
          </w:p>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การศึกษา</w:t>
            </w:r>
          </w:p>
        </w:tc>
      </w:tr>
      <w:tr w:rsidR="00D34F87" w:rsidRPr="00D34F87" w:rsidTr="00EC3192">
        <w:tc>
          <w:tcPr>
            <w:tcW w:w="567" w:type="dxa"/>
          </w:tcPr>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3</w:t>
            </w:r>
          </w:p>
        </w:tc>
        <w:tc>
          <w:tcPr>
            <w:tcW w:w="2693" w:type="dxa"/>
          </w:tcPr>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โครงการจัดการแข่งขันกีฬาต้านยาเสพติด</w:t>
            </w:r>
          </w:p>
        </w:tc>
        <w:tc>
          <w:tcPr>
            <w:tcW w:w="2410" w:type="dxa"/>
          </w:tcPr>
          <w:p w:rsidR="00D34F87" w:rsidRPr="00D34F87" w:rsidRDefault="00D34F87" w:rsidP="00D34F87">
            <w:pPr>
              <w:spacing w:after="0" w:line="240" w:lineRule="auto"/>
              <w:rPr>
                <w:rFonts w:ascii="TH SarabunPSK" w:eastAsia="Cordia New" w:hAnsi="TH SarabunPSK" w:cs="TH SarabunPSK"/>
                <w:sz w:val="28"/>
                <w:cs/>
              </w:rPr>
            </w:pPr>
            <w:r w:rsidRPr="00D34F87">
              <w:rPr>
                <w:rFonts w:ascii="TH SarabunPSK" w:eastAsia="Cordia New" w:hAnsi="TH SarabunPSK" w:cs="TH SarabunPSK"/>
                <w:sz w:val="28"/>
                <w:cs/>
              </w:rPr>
              <w:t>เพื่อส่งเสริมการแข่งขันกีฬาระดับตำบล</w:t>
            </w:r>
          </w:p>
        </w:tc>
        <w:tc>
          <w:tcPr>
            <w:tcW w:w="2410" w:type="dxa"/>
          </w:tcPr>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ครอบคลุมทั้งตำบล</w:t>
            </w:r>
          </w:p>
        </w:tc>
        <w:tc>
          <w:tcPr>
            <w:tcW w:w="1021" w:type="dxa"/>
          </w:tcPr>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250,000</w:t>
            </w:r>
          </w:p>
          <w:p w:rsidR="00D34F87" w:rsidRPr="00D34F87" w:rsidRDefault="00D34F87" w:rsidP="00D34F87">
            <w:pPr>
              <w:spacing w:after="0" w:line="240" w:lineRule="auto"/>
              <w:jc w:val="center"/>
              <w:rPr>
                <w:rFonts w:ascii="TH SarabunPSK" w:eastAsia="Cordia New" w:hAnsi="TH SarabunPSK" w:cs="TH SarabunPSK"/>
                <w:sz w:val="28"/>
                <w:cs/>
              </w:rPr>
            </w:pPr>
          </w:p>
        </w:tc>
        <w:tc>
          <w:tcPr>
            <w:tcW w:w="963" w:type="dxa"/>
          </w:tcPr>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250,000</w:t>
            </w:r>
          </w:p>
          <w:p w:rsidR="00D34F87" w:rsidRPr="00D34F87" w:rsidRDefault="00D34F87" w:rsidP="00D34F87">
            <w:pPr>
              <w:spacing w:after="0" w:line="240" w:lineRule="auto"/>
              <w:jc w:val="center"/>
              <w:rPr>
                <w:rFonts w:ascii="TH SarabunPSK" w:eastAsia="Cordia New" w:hAnsi="TH SarabunPSK" w:cs="TH SarabunPSK"/>
                <w:sz w:val="28"/>
                <w:cs/>
              </w:rPr>
            </w:pPr>
          </w:p>
        </w:tc>
        <w:tc>
          <w:tcPr>
            <w:tcW w:w="993" w:type="dxa"/>
          </w:tcPr>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250,000</w:t>
            </w:r>
          </w:p>
          <w:p w:rsidR="00D34F87" w:rsidRPr="00D34F87" w:rsidRDefault="00D34F87" w:rsidP="00D34F87">
            <w:pPr>
              <w:spacing w:after="0" w:line="240" w:lineRule="auto"/>
              <w:jc w:val="center"/>
              <w:rPr>
                <w:rFonts w:ascii="TH SarabunPSK" w:eastAsia="Cordia New" w:hAnsi="TH SarabunPSK" w:cs="TH SarabunPSK"/>
                <w:sz w:val="28"/>
                <w:cs/>
              </w:rPr>
            </w:pPr>
          </w:p>
        </w:tc>
        <w:tc>
          <w:tcPr>
            <w:tcW w:w="2268" w:type="dxa"/>
          </w:tcPr>
          <w:p w:rsidR="00D34F87" w:rsidRPr="00D34F87" w:rsidRDefault="00D34F87" w:rsidP="00D34F87">
            <w:pPr>
              <w:spacing w:after="0" w:line="240" w:lineRule="auto"/>
              <w:rPr>
                <w:rFonts w:ascii="TH SarabunPSK" w:eastAsia="Cordia New" w:hAnsi="TH SarabunPSK" w:cs="TH SarabunPSK"/>
                <w:sz w:val="28"/>
                <w:cs/>
              </w:rPr>
            </w:pPr>
            <w:r w:rsidRPr="00D34F87">
              <w:rPr>
                <w:rFonts w:ascii="TH SarabunPSK" w:eastAsia="Cordia New" w:hAnsi="TH SarabunPSK" w:cs="TH SarabunPSK"/>
                <w:sz w:val="28"/>
                <w:cs/>
              </w:rPr>
              <w:t>การแสดงออกถึงความสามารถทางด้านการกีฬาและความสามัคคี</w:t>
            </w:r>
          </w:p>
        </w:tc>
        <w:tc>
          <w:tcPr>
            <w:tcW w:w="2126" w:type="dxa"/>
          </w:tcPr>
          <w:p w:rsidR="00D34F87" w:rsidRPr="00D34F87" w:rsidRDefault="00D34F87" w:rsidP="00D34F87">
            <w:pPr>
              <w:spacing w:after="0" w:line="240" w:lineRule="auto"/>
              <w:jc w:val="center"/>
              <w:rPr>
                <w:rFonts w:ascii="TH SarabunPSK" w:eastAsia="Cordia New" w:hAnsi="TH SarabunPSK" w:cs="TH SarabunPSK"/>
                <w:sz w:val="28"/>
              </w:rPr>
            </w:pPr>
            <w:r w:rsidRPr="00D34F87">
              <w:rPr>
                <w:rFonts w:ascii="TH SarabunPSK" w:eastAsia="Cordia New" w:hAnsi="TH SarabunPSK" w:cs="TH SarabunPSK"/>
                <w:sz w:val="28"/>
                <w:cs/>
              </w:rPr>
              <w:t>ส่วน</w:t>
            </w:r>
          </w:p>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การศึกษา</w:t>
            </w:r>
          </w:p>
        </w:tc>
      </w:tr>
      <w:tr w:rsidR="00D34F87" w:rsidRPr="00D34F87" w:rsidTr="00EC3192">
        <w:tc>
          <w:tcPr>
            <w:tcW w:w="567" w:type="dxa"/>
          </w:tcPr>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4</w:t>
            </w:r>
          </w:p>
        </w:tc>
        <w:tc>
          <w:tcPr>
            <w:tcW w:w="2693" w:type="dxa"/>
          </w:tcPr>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โครงการฝึกศึกษาแหล่งเรียนรู้นอกสถานที่และในพื้นที่</w:t>
            </w:r>
          </w:p>
        </w:tc>
        <w:tc>
          <w:tcPr>
            <w:tcW w:w="2410" w:type="dxa"/>
          </w:tcPr>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เพื่อส่งเสริมพัฒนาการของเด็กทั้งร่างกาย  อารมณ์  สังคม  และสติปัญญา</w:t>
            </w:r>
          </w:p>
        </w:tc>
        <w:tc>
          <w:tcPr>
            <w:tcW w:w="2410" w:type="dxa"/>
          </w:tcPr>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แหล่งเรียนรู้ในเขตพื้นที่หรือภูมิภาคต่างๆ</w:t>
            </w:r>
          </w:p>
        </w:tc>
        <w:tc>
          <w:tcPr>
            <w:tcW w:w="1021" w:type="dxa"/>
          </w:tcPr>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60,000</w:t>
            </w:r>
          </w:p>
          <w:p w:rsidR="00D34F87" w:rsidRPr="00D34F87" w:rsidRDefault="00D34F87" w:rsidP="00D34F87">
            <w:pPr>
              <w:spacing w:after="0" w:line="240" w:lineRule="auto"/>
              <w:jc w:val="center"/>
              <w:rPr>
                <w:rFonts w:ascii="TH SarabunPSK" w:eastAsia="Cordia New" w:hAnsi="TH SarabunPSK" w:cs="TH SarabunPSK"/>
                <w:sz w:val="28"/>
                <w:cs/>
              </w:rPr>
            </w:pPr>
          </w:p>
        </w:tc>
        <w:tc>
          <w:tcPr>
            <w:tcW w:w="963" w:type="dxa"/>
          </w:tcPr>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60,000</w:t>
            </w:r>
          </w:p>
          <w:p w:rsidR="00D34F87" w:rsidRPr="00D34F87" w:rsidRDefault="00D34F87" w:rsidP="00D34F87">
            <w:pPr>
              <w:spacing w:after="0" w:line="240" w:lineRule="auto"/>
              <w:jc w:val="center"/>
              <w:rPr>
                <w:rFonts w:ascii="TH SarabunPSK" w:eastAsia="Cordia New" w:hAnsi="TH SarabunPSK" w:cs="TH SarabunPSK"/>
                <w:sz w:val="28"/>
                <w:cs/>
              </w:rPr>
            </w:pPr>
          </w:p>
        </w:tc>
        <w:tc>
          <w:tcPr>
            <w:tcW w:w="993" w:type="dxa"/>
          </w:tcPr>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60,000</w:t>
            </w:r>
          </w:p>
          <w:p w:rsidR="00D34F87" w:rsidRPr="00D34F87" w:rsidRDefault="00D34F87" w:rsidP="00D34F87">
            <w:pPr>
              <w:spacing w:after="0" w:line="240" w:lineRule="auto"/>
              <w:jc w:val="center"/>
              <w:rPr>
                <w:rFonts w:ascii="TH SarabunPSK" w:eastAsia="Cordia New" w:hAnsi="TH SarabunPSK" w:cs="TH SarabunPSK"/>
                <w:sz w:val="28"/>
                <w:cs/>
              </w:rPr>
            </w:pPr>
          </w:p>
        </w:tc>
        <w:tc>
          <w:tcPr>
            <w:tcW w:w="2268" w:type="dxa"/>
          </w:tcPr>
          <w:p w:rsidR="00D34F87" w:rsidRPr="00D34F87" w:rsidRDefault="00D34F87" w:rsidP="00D34F87">
            <w:pPr>
              <w:spacing w:after="0" w:line="240" w:lineRule="auto"/>
              <w:rPr>
                <w:rFonts w:ascii="TH SarabunPSK" w:eastAsia="Cordia New" w:hAnsi="TH SarabunPSK" w:cs="TH SarabunPSK"/>
                <w:sz w:val="28"/>
                <w:cs/>
              </w:rPr>
            </w:pPr>
            <w:r w:rsidRPr="00D34F87">
              <w:rPr>
                <w:rFonts w:ascii="TH SarabunPSK" w:eastAsia="Cordia New" w:hAnsi="TH SarabunPSK" w:cs="TH SarabunPSK"/>
                <w:sz w:val="28"/>
                <w:cs/>
              </w:rPr>
              <w:t>เด็กมีพัฒนาการด้านประสบการณ์ตรงจากสถานที่จริง</w:t>
            </w:r>
          </w:p>
        </w:tc>
        <w:tc>
          <w:tcPr>
            <w:tcW w:w="2126" w:type="dxa"/>
          </w:tcPr>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ส่วนการศึกษา</w:t>
            </w:r>
          </w:p>
        </w:tc>
      </w:tr>
      <w:tr w:rsidR="00D34F87" w:rsidRPr="00D34F87" w:rsidTr="00EC3192">
        <w:tc>
          <w:tcPr>
            <w:tcW w:w="567" w:type="dxa"/>
          </w:tcPr>
          <w:p w:rsidR="00D34F87" w:rsidRPr="00D34F87" w:rsidRDefault="00D34F87" w:rsidP="00D34F87">
            <w:pPr>
              <w:spacing w:after="0" w:line="240" w:lineRule="auto"/>
              <w:jc w:val="center"/>
              <w:rPr>
                <w:rFonts w:ascii="TH SarabunPSK" w:eastAsia="Cordia New" w:hAnsi="TH SarabunPSK" w:cs="TH SarabunPSK"/>
                <w:sz w:val="28"/>
              </w:rPr>
            </w:pPr>
            <w:r w:rsidRPr="00D34F87">
              <w:rPr>
                <w:rFonts w:ascii="TH SarabunPSK" w:eastAsia="Cordia New" w:hAnsi="TH SarabunPSK" w:cs="TH SarabunPSK"/>
                <w:sz w:val="28"/>
              </w:rPr>
              <w:t>5</w:t>
            </w:r>
          </w:p>
        </w:tc>
        <w:tc>
          <w:tcPr>
            <w:tcW w:w="2693" w:type="dxa"/>
          </w:tcPr>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โครงการปรับปรุงซ่อมแซมอาคารเรียน  อาคารประกอบ</w:t>
            </w:r>
          </w:p>
        </w:tc>
        <w:tc>
          <w:tcPr>
            <w:tcW w:w="2410" w:type="dxa"/>
          </w:tcPr>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เพื่อปรับปรุงซ่อมแซมอาคารเรียน  อาคารประกอบ</w:t>
            </w:r>
          </w:p>
        </w:tc>
        <w:tc>
          <w:tcPr>
            <w:tcW w:w="2410" w:type="dxa"/>
          </w:tcPr>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มีการปรับปรุงซ่อมแซมอาคารเรียน  อาคารประกอบให้อยู่ในสภาพดี</w:t>
            </w:r>
          </w:p>
        </w:tc>
        <w:tc>
          <w:tcPr>
            <w:tcW w:w="1021" w:type="dxa"/>
          </w:tcPr>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200,000</w:t>
            </w:r>
          </w:p>
        </w:tc>
        <w:tc>
          <w:tcPr>
            <w:tcW w:w="963" w:type="dxa"/>
          </w:tcPr>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200,000</w:t>
            </w:r>
          </w:p>
        </w:tc>
        <w:tc>
          <w:tcPr>
            <w:tcW w:w="993" w:type="dxa"/>
          </w:tcPr>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200,000</w:t>
            </w:r>
          </w:p>
        </w:tc>
        <w:tc>
          <w:tcPr>
            <w:tcW w:w="2268" w:type="dxa"/>
          </w:tcPr>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ปรับปรุงซ่อมแซมอาคารเรียน  อาคารประกอบ</w:t>
            </w:r>
          </w:p>
        </w:tc>
        <w:tc>
          <w:tcPr>
            <w:tcW w:w="2126" w:type="dxa"/>
          </w:tcPr>
          <w:p w:rsidR="00D34F87" w:rsidRPr="00D34F87" w:rsidRDefault="00D34F87" w:rsidP="00D34F87">
            <w:pPr>
              <w:spacing w:after="0" w:line="240" w:lineRule="auto"/>
              <w:jc w:val="center"/>
              <w:rPr>
                <w:rFonts w:ascii="TH SarabunPSK" w:eastAsia="Cordia New" w:hAnsi="TH SarabunPSK" w:cs="TH SarabunPSK"/>
                <w:sz w:val="28"/>
              </w:rPr>
            </w:pPr>
            <w:r w:rsidRPr="00D34F87">
              <w:rPr>
                <w:rFonts w:ascii="TH SarabunPSK" w:eastAsia="Cordia New" w:hAnsi="TH SarabunPSK" w:cs="TH SarabunPSK"/>
                <w:sz w:val="28"/>
                <w:cs/>
              </w:rPr>
              <w:t>ส่วน</w:t>
            </w:r>
          </w:p>
          <w:p w:rsidR="00D34F87" w:rsidRPr="00D34F87" w:rsidRDefault="00D34F87" w:rsidP="00D34F87">
            <w:pPr>
              <w:spacing w:after="0" w:line="240" w:lineRule="auto"/>
              <w:jc w:val="center"/>
              <w:rPr>
                <w:rFonts w:ascii="TH SarabunPSK" w:eastAsia="Cordia New" w:hAnsi="TH SarabunPSK" w:cs="TH SarabunPSK"/>
                <w:sz w:val="28"/>
                <w:cs/>
              </w:rPr>
            </w:pPr>
            <w:r w:rsidRPr="00D34F87">
              <w:rPr>
                <w:rFonts w:ascii="TH SarabunPSK" w:eastAsia="Cordia New" w:hAnsi="TH SarabunPSK" w:cs="TH SarabunPSK"/>
                <w:sz w:val="28"/>
                <w:cs/>
              </w:rPr>
              <w:t>การศึกษา</w:t>
            </w:r>
          </w:p>
        </w:tc>
      </w:tr>
    </w:tbl>
    <w:p w:rsidR="00D34F87" w:rsidRPr="00D34F87" w:rsidRDefault="00D34F87" w:rsidP="00D34F87">
      <w:pPr>
        <w:spacing w:after="0" w:line="240" w:lineRule="auto"/>
        <w:rPr>
          <w:rFonts w:ascii="TH SarabunPSK" w:eastAsia="Cordia New" w:hAnsi="TH SarabunPSK" w:cs="TH SarabunPSK"/>
          <w:b/>
          <w:bCs/>
          <w:sz w:val="28"/>
        </w:rPr>
      </w:pPr>
    </w:p>
    <w:p w:rsidR="00D34F87" w:rsidRDefault="00D34F87">
      <w:pPr>
        <w:rPr>
          <w:b/>
          <w:bCs/>
        </w:rPr>
      </w:pPr>
    </w:p>
    <w:p w:rsidR="00881D92" w:rsidRDefault="00881D92">
      <w:pPr>
        <w:rPr>
          <w:b/>
          <w:bCs/>
        </w:rPr>
      </w:pPr>
    </w:p>
    <w:p w:rsidR="00881D92" w:rsidRDefault="00881D92">
      <w:pPr>
        <w:rPr>
          <w:b/>
          <w:bCs/>
        </w:rPr>
      </w:pPr>
    </w:p>
    <w:p w:rsidR="001763A0" w:rsidRDefault="001763A0">
      <w:pPr>
        <w:rPr>
          <w:b/>
          <w:bCs/>
        </w:rPr>
      </w:pPr>
    </w:p>
    <w:p w:rsidR="001763A0" w:rsidRDefault="001763A0">
      <w:pPr>
        <w:rPr>
          <w:b/>
          <w:bCs/>
        </w:rPr>
      </w:pPr>
    </w:p>
    <w:p w:rsidR="00881D92" w:rsidRDefault="00881D92">
      <w:pPr>
        <w:rPr>
          <w:b/>
          <w:bCs/>
        </w:rPr>
      </w:pPr>
    </w:p>
    <w:p w:rsidR="00881D92" w:rsidRDefault="00881D92">
      <w:pPr>
        <w:rPr>
          <w:b/>
          <w:bCs/>
        </w:rPr>
      </w:pPr>
    </w:p>
    <w:p w:rsidR="001763A0" w:rsidRPr="001763A0" w:rsidRDefault="001763A0" w:rsidP="001763A0">
      <w:pPr>
        <w:spacing w:after="0" w:line="240" w:lineRule="auto"/>
        <w:ind w:firstLine="720"/>
        <w:rPr>
          <w:rFonts w:ascii="TH SarabunPSK" w:eastAsia="Cordia New" w:hAnsi="TH SarabunPSK" w:cs="TH SarabunPSK"/>
          <w:b/>
          <w:bCs/>
          <w:sz w:val="28"/>
        </w:rPr>
      </w:pPr>
      <w:r w:rsidRPr="001763A0">
        <w:rPr>
          <w:rFonts w:ascii="TH SarabunPSK" w:eastAsia="Cordia New" w:hAnsi="TH SarabunPSK" w:cs="TH SarabunPSK"/>
          <w:b/>
          <w:bCs/>
          <w:sz w:val="28"/>
          <w:cs/>
        </w:rPr>
        <w:t>4.  ยุทธศาสตร์ที่  4</w:t>
      </w:r>
      <w:r w:rsidRPr="001763A0">
        <w:rPr>
          <w:rFonts w:ascii="TH SarabunPSK" w:eastAsia="Cordia New" w:hAnsi="TH SarabunPSK" w:cs="TH SarabunPSK"/>
          <w:b/>
          <w:bCs/>
          <w:sz w:val="28"/>
        </w:rPr>
        <w:t xml:space="preserve">  </w:t>
      </w:r>
      <w:r w:rsidRPr="001763A0">
        <w:rPr>
          <w:rFonts w:ascii="TH SarabunPSK" w:eastAsia="Cordia New" w:hAnsi="TH SarabunPSK" w:cs="TH SarabunPSK"/>
          <w:b/>
          <w:bCs/>
          <w:sz w:val="28"/>
          <w:cs/>
        </w:rPr>
        <w:t>ด้านการพัฒนาศักยภาพของคนและความเข็มแข้งของชุมชน</w:t>
      </w:r>
    </w:p>
    <w:p w:rsidR="001763A0" w:rsidRPr="001763A0" w:rsidRDefault="001763A0" w:rsidP="001763A0">
      <w:pPr>
        <w:spacing w:after="0" w:line="240" w:lineRule="auto"/>
        <w:rPr>
          <w:rFonts w:ascii="TH SarabunPSK" w:eastAsia="Cordia New" w:hAnsi="TH SarabunPSK" w:cs="TH SarabunPSK"/>
          <w:b/>
          <w:bCs/>
          <w:sz w:val="28"/>
        </w:rPr>
      </w:pPr>
      <w:r w:rsidRPr="001763A0">
        <w:rPr>
          <w:rFonts w:ascii="TH SarabunPSK" w:eastAsia="Cordia New" w:hAnsi="TH SarabunPSK" w:cs="TH SarabunPSK"/>
          <w:b/>
          <w:bCs/>
          <w:sz w:val="28"/>
          <w:cs/>
        </w:rPr>
        <w:t xml:space="preserve">                   4.1   แนวทางการพัฒนา  ส่งเสริมการมีส่วนร่วมของชุมชน</w:t>
      </w:r>
    </w:p>
    <w:tbl>
      <w:tblPr>
        <w:tblW w:w="15451"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693"/>
        <w:gridCol w:w="2410"/>
        <w:gridCol w:w="2410"/>
        <w:gridCol w:w="992"/>
        <w:gridCol w:w="992"/>
        <w:gridCol w:w="992"/>
        <w:gridCol w:w="2268"/>
        <w:gridCol w:w="2098"/>
      </w:tblGrid>
      <w:tr w:rsidR="001763A0" w:rsidRPr="001763A0" w:rsidTr="001763A0">
        <w:tc>
          <w:tcPr>
            <w:tcW w:w="596" w:type="dxa"/>
            <w:vMerge w:val="restart"/>
            <w:vAlign w:val="center"/>
          </w:tcPr>
          <w:p w:rsidR="001763A0" w:rsidRPr="001763A0" w:rsidRDefault="001763A0" w:rsidP="001763A0">
            <w:pPr>
              <w:spacing w:after="0" w:line="240" w:lineRule="auto"/>
              <w:jc w:val="center"/>
              <w:rPr>
                <w:rFonts w:ascii="TH SarabunPSK" w:eastAsia="Cordia New" w:hAnsi="TH SarabunPSK" w:cs="TH SarabunPSK"/>
                <w:b/>
                <w:bCs/>
                <w:sz w:val="28"/>
                <w:cs/>
              </w:rPr>
            </w:pPr>
            <w:r w:rsidRPr="001763A0">
              <w:rPr>
                <w:rFonts w:ascii="TH SarabunPSK" w:eastAsia="Cordia New" w:hAnsi="TH SarabunPSK" w:cs="TH SarabunPSK"/>
                <w:b/>
                <w:bCs/>
                <w:sz w:val="28"/>
                <w:cs/>
              </w:rPr>
              <w:t>ที่</w:t>
            </w:r>
          </w:p>
        </w:tc>
        <w:tc>
          <w:tcPr>
            <w:tcW w:w="2693" w:type="dxa"/>
            <w:vMerge w:val="restart"/>
            <w:vAlign w:val="center"/>
          </w:tcPr>
          <w:p w:rsidR="001763A0" w:rsidRPr="001763A0" w:rsidRDefault="001763A0" w:rsidP="001763A0">
            <w:pPr>
              <w:spacing w:after="0" w:line="240" w:lineRule="auto"/>
              <w:jc w:val="center"/>
              <w:rPr>
                <w:rFonts w:ascii="TH SarabunPSK" w:eastAsia="Cordia New" w:hAnsi="TH SarabunPSK" w:cs="TH SarabunPSK"/>
                <w:b/>
                <w:bCs/>
                <w:sz w:val="28"/>
              </w:rPr>
            </w:pPr>
            <w:r w:rsidRPr="001763A0">
              <w:rPr>
                <w:rFonts w:ascii="TH SarabunPSK" w:eastAsia="Cordia New" w:hAnsi="TH SarabunPSK" w:cs="TH SarabunPSK"/>
                <w:b/>
                <w:bCs/>
                <w:sz w:val="28"/>
                <w:cs/>
              </w:rPr>
              <w:t>โครงการ</w:t>
            </w:r>
          </w:p>
        </w:tc>
        <w:tc>
          <w:tcPr>
            <w:tcW w:w="2410" w:type="dxa"/>
            <w:vMerge w:val="restart"/>
            <w:vAlign w:val="center"/>
          </w:tcPr>
          <w:p w:rsidR="001763A0" w:rsidRPr="001763A0" w:rsidRDefault="001763A0" w:rsidP="001763A0">
            <w:pPr>
              <w:spacing w:after="0" w:line="240" w:lineRule="auto"/>
              <w:jc w:val="center"/>
              <w:rPr>
                <w:rFonts w:ascii="TH SarabunPSK" w:eastAsia="Cordia New" w:hAnsi="TH SarabunPSK" w:cs="TH SarabunPSK"/>
                <w:b/>
                <w:bCs/>
                <w:sz w:val="28"/>
              </w:rPr>
            </w:pPr>
            <w:r w:rsidRPr="001763A0">
              <w:rPr>
                <w:rFonts w:ascii="TH SarabunPSK" w:eastAsia="Cordia New" w:hAnsi="TH SarabunPSK" w:cs="TH SarabunPSK"/>
                <w:b/>
                <w:bCs/>
                <w:sz w:val="28"/>
                <w:cs/>
              </w:rPr>
              <w:t>วัตถุประสงค์</w:t>
            </w:r>
          </w:p>
        </w:tc>
        <w:tc>
          <w:tcPr>
            <w:tcW w:w="2410" w:type="dxa"/>
            <w:vMerge w:val="restart"/>
            <w:vAlign w:val="center"/>
          </w:tcPr>
          <w:p w:rsidR="001763A0" w:rsidRPr="001763A0" w:rsidRDefault="001763A0" w:rsidP="001763A0">
            <w:pPr>
              <w:spacing w:after="0" w:line="240" w:lineRule="auto"/>
              <w:jc w:val="center"/>
              <w:rPr>
                <w:rFonts w:ascii="TH SarabunPSK" w:eastAsia="Cordia New" w:hAnsi="TH SarabunPSK" w:cs="TH SarabunPSK"/>
                <w:b/>
                <w:bCs/>
                <w:sz w:val="28"/>
              </w:rPr>
            </w:pPr>
            <w:r w:rsidRPr="001763A0">
              <w:rPr>
                <w:rFonts w:ascii="TH SarabunPSK" w:eastAsia="Cordia New" w:hAnsi="TH SarabunPSK" w:cs="TH SarabunPSK"/>
                <w:b/>
                <w:bCs/>
                <w:sz w:val="28"/>
                <w:cs/>
              </w:rPr>
              <w:t>เป้าหมาย</w:t>
            </w:r>
          </w:p>
          <w:p w:rsidR="001763A0" w:rsidRPr="001763A0" w:rsidRDefault="001763A0" w:rsidP="001763A0">
            <w:pPr>
              <w:spacing w:after="0" w:line="240" w:lineRule="auto"/>
              <w:jc w:val="center"/>
              <w:rPr>
                <w:rFonts w:ascii="TH SarabunPSK" w:eastAsia="Cordia New" w:hAnsi="TH SarabunPSK" w:cs="TH SarabunPSK"/>
                <w:b/>
                <w:bCs/>
                <w:sz w:val="28"/>
              </w:rPr>
            </w:pPr>
            <w:r w:rsidRPr="001763A0">
              <w:rPr>
                <w:rFonts w:ascii="TH SarabunPSK" w:eastAsia="Cordia New" w:hAnsi="TH SarabunPSK" w:cs="TH SarabunPSK"/>
                <w:b/>
                <w:bCs/>
                <w:sz w:val="28"/>
                <w:cs/>
              </w:rPr>
              <w:t>(รายละเอียดโครงการ)</w:t>
            </w:r>
          </w:p>
        </w:tc>
        <w:tc>
          <w:tcPr>
            <w:tcW w:w="2976" w:type="dxa"/>
            <w:gridSpan w:val="3"/>
            <w:vAlign w:val="center"/>
          </w:tcPr>
          <w:p w:rsidR="001763A0" w:rsidRPr="001763A0" w:rsidRDefault="001763A0" w:rsidP="001763A0">
            <w:pPr>
              <w:spacing w:after="0" w:line="240" w:lineRule="auto"/>
              <w:jc w:val="center"/>
              <w:rPr>
                <w:rFonts w:ascii="TH SarabunPSK" w:eastAsia="Cordia New" w:hAnsi="TH SarabunPSK" w:cs="TH SarabunPSK"/>
                <w:b/>
                <w:bCs/>
                <w:sz w:val="28"/>
              </w:rPr>
            </w:pPr>
            <w:r w:rsidRPr="001763A0">
              <w:rPr>
                <w:rFonts w:ascii="TH SarabunPSK" w:eastAsia="Cordia New" w:hAnsi="TH SarabunPSK" w:cs="TH SarabunPSK"/>
                <w:b/>
                <w:bCs/>
                <w:sz w:val="28"/>
                <w:cs/>
              </w:rPr>
              <w:t>งบประมาณและที่มา</w:t>
            </w:r>
          </w:p>
        </w:tc>
        <w:tc>
          <w:tcPr>
            <w:tcW w:w="2268" w:type="dxa"/>
            <w:vMerge w:val="restart"/>
            <w:vAlign w:val="center"/>
          </w:tcPr>
          <w:p w:rsidR="001763A0" w:rsidRPr="001763A0" w:rsidRDefault="001763A0" w:rsidP="001763A0">
            <w:pPr>
              <w:spacing w:after="0" w:line="240" w:lineRule="auto"/>
              <w:jc w:val="center"/>
              <w:rPr>
                <w:rFonts w:ascii="TH SarabunPSK" w:eastAsia="Cordia New" w:hAnsi="TH SarabunPSK" w:cs="TH SarabunPSK"/>
                <w:b/>
                <w:bCs/>
                <w:sz w:val="28"/>
              </w:rPr>
            </w:pPr>
            <w:r w:rsidRPr="001763A0">
              <w:rPr>
                <w:rFonts w:ascii="TH SarabunPSK" w:eastAsia="Cordia New" w:hAnsi="TH SarabunPSK" w:cs="TH SarabunPSK"/>
                <w:b/>
                <w:bCs/>
                <w:sz w:val="28"/>
                <w:cs/>
              </w:rPr>
              <w:t>ผลลัพธ์ที่คาดว่าจะได้รับ</w:t>
            </w:r>
          </w:p>
        </w:tc>
        <w:tc>
          <w:tcPr>
            <w:tcW w:w="2098" w:type="dxa"/>
            <w:vMerge w:val="restart"/>
            <w:vAlign w:val="center"/>
          </w:tcPr>
          <w:p w:rsidR="001763A0" w:rsidRPr="001763A0" w:rsidRDefault="001763A0" w:rsidP="001763A0">
            <w:pPr>
              <w:spacing w:after="0" w:line="240" w:lineRule="auto"/>
              <w:jc w:val="center"/>
              <w:rPr>
                <w:rFonts w:ascii="TH SarabunPSK" w:eastAsia="Cordia New" w:hAnsi="TH SarabunPSK" w:cs="TH SarabunPSK"/>
                <w:b/>
                <w:bCs/>
                <w:sz w:val="28"/>
              </w:rPr>
            </w:pPr>
            <w:r w:rsidRPr="001763A0">
              <w:rPr>
                <w:rFonts w:ascii="TH SarabunPSK" w:eastAsia="Cordia New" w:hAnsi="TH SarabunPSK" w:cs="TH SarabunPSK"/>
                <w:b/>
                <w:bCs/>
                <w:sz w:val="28"/>
                <w:cs/>
              </w:rPr>
              <w:t>หน่วยงานที่รับผิดชอบ</w:t>
            </w:r>
          </w:p>
        </w:tc>
      </w:tr>
      <w:tr w:rsidR="001763A0" w:rsidRPr="001763A0" w:rsidTr="001763A0">
        <w:tc>
          <w:tcPr>
            <w:tcW w:w="596" w:type="dxa"/>
            <w:vMerge/>
          </w:tcPr>
          <w:p w:rsidR="001763A0" w:rsidRPr="001763A0" w:rsidRDefault="001763A0" w:rsidP="001763A0">
            <w:pPr>
              <w:spacing w:after="0" w:line="240" w:lineRule="auto"/>
              <w:rPr>
                <w:rFonts w:ascii="TH SarabunPSK" w:eastAsia="Cordia New" w:hAnsi="TH SarabunPSK" w:cs="TH SarabunPSK"/>
                <w:b/>
                <w:bCs/>
                <w:sz w:val="28"/>
              </w:rPr>
            </w:pPr>
          </w:p>
        </w:tc>
        <w:tc>
          <w:tcPr>
            <w:tcW w:w="2693" w:type="dxa"/>
            <w:vMerge/>
          </w:tcPr>
          <w:p w:rsidR="001763A0" w:rsidRPr="001763A0" w:rsidRDefault="001763A0" w:rsidP="001763A0">
            <w:pPr>
              <w:spacing w:after="0" w:line="240" w:lineRule="auto"/>
              <w:rPr>
                <w:rFonts w:ascii="TH SarabunPSK" w:eastAsia="Cordia New" w:hAnsi="TH SarabunPSK" w:cs="TH SarabunPSK"/>
                <w:b/>
                <w:bCs/>
                <w:sz w:val="28"/>
              </w:rPr>
            </w:pPr>
          </w:p>
        </w:tc>
        <w:tc>
          <w:tcPr>
            <w:tcW w:w="2410" w:type="dxa"/>
            <w:vMerge/>
          </w:tcPr>
          <w:p w:rsidR="001763A0" w:rsidRPr="001763A0" w:rsidRDefault="001763A0" w:rsidP="001763A0">
            <w:pPr>
              <w:spacing w:after="0" w:line="240" w:lineRule="auto"/>
              <w:rPr>
                <w:rFonts w:ascii="TH SarabunPSK" w:eastAsia="Cordia New" w:hAnsi="TH SarabunPSK" w:cs="TH SarabunPSK"/>
                <w:b/>
                <w:bCs/>
                <w:sz w:val="28"/>
              </w:rPr>
            </w:pPr>
          </w:p>
        </w:tc>
        <w:tc>
          <w:tcPr>
            <w:tcW w:w="2410" w:type="dxa"/>
            <w:vMerge/>
          </w:tcPr>
          <w:p w:rsidR="001763A0" w:rsidRPr="001763A0" w:rsidRDefault="001763A0" w:rsidP="001763A0">
            <w:pPr>
              <w:spacing w:after="0" w:line="240" w:lineRule="auto"/>
              <w:rPr>
                <w:rFonts w:ascii="TH SarabunPSK" w:eastAsia="Cordia New" w:hAnsi="TH SarabunPSK" w:cs="TH SarabunPSK"/>
                <w:b/>
                <w:bCs/>
                <w:sz w:val="28"/>
              </w:rPr>
            </w:pPr>
          </w:p>
        </w:tc>
        <w:tc>
          <w:tcPr>
            <w:tcW w:w="992" w:type="dxa"/>
          </w:tcPr>
          <w:p w:rsidR="001763A0" w:rsidRPr="001763A0" w:rsidRDefault="001763A0" w:rsidP="001763A0">
            <w:pPr>
              <w:tabs>
                <w:tab w:val="left" w:pos="1134"/>
              </w:tabs>
              <w:spacing w:after="0" w:line="240" w:lineRule="auto"/>
              <w:jc w:val="center"/>
              <w:rPr>
                <w:rFonts w:ascii="TH SarabunPSK" w:eastAsia="Times New Roman" w:hAnsi="TH SarabunPSK" w:cs="TH SarabunPSK"/>
                <w:b/>
                <w:bCs/>
                <w:caps/>
                <w:sz w:val="28"/>
              </w:rPr>
            </w:pPr>
            <w:r w:rsidRPr="001763A0">
              <w:rPr>
                <w:rFonts w:ascii="TH SarabunPSK" w:eastAsia="Times New Roman" w:hAnsi="TH SarabunPSK" w:cs="TH SarabunPSK"/>
                <w:b/>
                <w:bCs/>
                <w:caps/>
                <w:sz w:val="28"/>
                <w:cs/>
              </w:rPr>
              <w:t>25</w:t>
            </w:r>
            <w:r w:rsidRPr="001763A0">
              <w:rPr>
                <w:rFonts w:ascii="TH SarabunPSK" w:eastAsia="Times New Roman" w:hAnsi="TH SarabunPSK" w:cs="TH SarabunPSK" w:hint="cs"/>
                <w:b/>
                <w:bCs/>
                <w:caps/>
                <w:sz w:val="28"/>
                <w:cs/>
              </w:rPr>
              <w:t>60</w:t>
            </w:r>
          </w:p>
        </w:tc>
        <w:tc>
          <w:tcPr>
            <w:tcW w:w="992" w:type="dxa"/>
          </w:tcPr>
          <w:p w:rsidR="001763A0" w:rsidRPr="001763A0" w:rsidRDefault="001763A0" w:rsidP="001763A0">
            <w:pPr>
              <w:tabs>
                <w:tab w:val="left" w:pos="1134"/>
              </w:tabs>
              <w:spacing w:after="0" w:line="240" w:lineRule="auto"/>
              <w:jc w:val="center"/>
              <w:rPr>
                <w:rFonts w:ascii="TH SarabunPSK" w:eastAsia="Times New Roman" w:hAnsi="TH SarabunPSK" w:cs="TH SarabunPSK"/>
                <w:b/>
                <w:bCs/>
                <w:caps/>
                <w:sz w:val="28"/>
              </w:rPr>
            </w:pPr>
            <w:r w:rsidRPr="001763A0">
              <w:rPr>
                <w:rFonts w:ascii="TH SarabunPSK" w:eastAsia="Times New Roman" w:hAnsi="TH SarabunPSK" w:cs="TH SarabunPSK"/>
                <w:b/>
                <w:bCs/>
                <w:caps/>
                <w:sz w:val="28"/>
                <w:cs/>
              </w:rPr>
              <w:t>25</w:t>
            </w:r>
            <w:r w:rsidRPr="001763A0">
              <w:rPr>
                <w:rFonts w:ascii="TH SarabunPSK" w:eastAsia="Times New Roman" w:hAnsi="TH SarabunPSK" w:cs="TH SarabunPSK"/>
                <w:b/>
                <w:bCs/>
                <w:caps/>
                <w:sz w:val="28"/>
              </w:rPr>
              <w:t>6</w:t>
            </w:r>
            <w:r w:rsidRPr="001763A0">
              <w:rPr>
                <w:rFonts w:ascii="TH SarabunPSK" w:eastAsia="Times New Roman" w:hAnsi="TH SarabunPSK" w:cs="TH SarabunPSK" w:hint="cs"/>
                <w:b/>
                <w:bCs/>
                <w:caps/>
                <w:sz w:val="28"/>
                <w:cs/>
              </w:rPr>
              <w:t>1</w:t>
            </w:r>
          </w:p>
        </w:tc>
        <w:tc>
          <w:tcPr>
            <w:tcW w:w="992" w:type="dxa"/>
          </w:tcPr>
          <w:p w:rsidR="001763A0" w:rsidRPr="001763A0" w:rsidRDefault="001763A0" w:rsidP="001763A0">
            <w:pPr>
              <w:tabs>
                <w:tab w:val="left" w:pos="1134"/>
              </w:tabs>
              <w:spacing w:after="0" w:line="240" w:lineRule="auto"/>
              <w:jc w:val="center"/>
              <w:rPr>
                <w:rFonts w:ascii="TH SarabunPSK" w:eastAsia="Times New Roman" w:hAnsi="TH SarabunPSK" w:cs="TH SarabunPSK"/>
                <w:b/>
                <w:bCs/>
                <w:caps/>
                <w:sz w:val="28"/>
              </w:rPr>
            </w:pPr>
            <w:r w:rsidRPr="001763A0">
              <w:rPr>
                <w:rFonts w:ascii="TH SarabunPSK" w:eastAsia="Times New Roman" w:hAnsi="TH SarabunPSK" w:cs="TH SarabunPSK"/>
                <w:b/>
                <w:bCs/>
                <w:caps/>
                <w:sz w:val="28"/>
                <w:cs/>
              </w:rPr>
              <w:t>25</w:t>
            </w:r>
            <w:r w:rsidRPr="001763A0">
              <w:rPr>
                <w:rFonts w:ascii="TH SarabunPSK" w:eastAsia="Times New Roman" w:hAnsi="TH SarabunPSK" w:cs="TH SarabunPSK"/>
                <w:b/>
                <w:bCs/>
                <w:caps/>
                <w:sz w:val="28"/>
              </w:rPr>
              <w:t>6</w:t>
            </w:r>
            <w:r w:rsidRPr="001763A0">
              <w:rPr>
                <w:rFonts w:ascii="TH SarabunPSK" w:eastAsia="Times New Roman" w:hAnsi="TH SarabunPSK" w:cs="TH SarabunPSK" w:hint="cs"/>
                <w:b/>
                <w:bCs/>
                <w:caps/>
                <w:sz w:val="28"/>
                <w:cs/>
              </w:rPr>
              <w:t>2</w:t>
            </w:r>
          </w:p>
        </w:tc>
        <w:tc>
          <w:tcPr>
            <w:tcW w:w="2268" w:type="dxa"/>
            <w:vMerge/>
          </w:tcPr>
          <w:p w:rsidR="001763A0" w:rsidRPr="001763A0" w:rsidRDefault="001763A0" w:rsidP="001763A0">
            <w:pPr>
              <w:spacing w:after="0" w:line="240" w:lineRule="auto"/>
              <w:rPr>
                <w:rFonts w:ascii="TH SarabunPSK" w:eastAsia="Cordia New" w:hAnsi="TH SarabunPSK" w:cs="TH SarabunPSK"/>
                <w:b/>
                <w:bCs/>
                <w:sz w:val="28"/>
              </w:rPr>
            </w:pPr>
          </w:p>
        </w:tc>
        <w:tc>
          <w:tcPr>
            <w:tcW w:w="2098" w:type="dxa"/>
            <w:vMerge/>
          </w:tcPr>
          <w:p w:rsidR="001763A0" w:rsidRPr="001763A0" w:rsidRDefault="001763A0" w:rsidP="001763A0">
            <w:pPr>
              <w:spacing w:after="0" w:line="240" w:lineRule="auto"/>
              <w:rPr>
                <w:rFonts w:ascii="TH SarabunPSK" w:eastAsia="Cordia New" w:hAnsi="TH SarabunPSK" w:cs="TH SarabunPSK"/>
                <w:b/>
                <w:bCs/>
                <w:sz w:val="28"/>
              </w:rPr>
            </w:pPr>
          </w:p>
        </w:tc>
      </w:tr>
      <w:tr w:rsidR="001763A0" w:rsidRPr="001763A0" w:rsidTr="001763A0">
        <w:tc>
          <w:tcPr>
            <w:tcW w:w="596"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1</w:t>
            </w:r>
          </w:p>
        </w:tc>
        <w:tc>
          <w:tcPr>
            <w:tcW w:w="2693"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จัดเวทีประชาคมระดับหมู่บ้าน/ตำบล</w:t>
            </w:r>
          </w:p>
        </w:tc>
        <w:tc>
          <w:tcPr>
            <w:tcW w:w="2410"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เพื่อทราบปัญหาและความต้องการของหมู่บ้าน/ตำบล</w:t>
            </w:r>
          </w:p>
        </w:tc>
        <w:tc>
          <w:tcPr>
            <w:tcW w:w="2410"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ครอบคลุมทั้งตำบล</w:t>
            </w:r>
          </w:p>
        </w:tc>
        <w:tc>
          <w:tcPr>
            <w:tcW w:w="992"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20,000</w:t>
            </w:r>
          </w:p>
          <w:p w:rsidR="001763A0" w:rsidRPr="001763A0" w:rsidRDefault="001763A0" w:rsidP="001763A0">
            <w:pPr>
              <w:spacing w:after="0" w:line="240" w:lineRule="auto"/>
              <w:jc w:val="center"/>
              <w:rPr>
                <w:rFonts w:ascii="TH SarabunPSK" w:eastAsia="Cordia New" w:hAnsi="TH SarabunPSK" w:cs="TH SarabunPSK"/>
                <w:sz w:val="28"/>
              </w:rPr>
            </w:pPr>
          </w:p>
        </w:tc>
        <w:tc>
          <w:tcPr>
            <w:tcW w:w="992"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20,000</w:t>
            </w:r>
          </w:p>
          <w:p w:rsidR="001763A0" w:rsidRPr="001763A0" w:rsidRDefault="001763A0" w:rsidP="001763A0">
            <w:pPr>
              <w:spacing w:after="0" w:line="240" w:lineRule="auto"/>
              <w:jc w:val="center"/>
              <w:rPr>
                <w:rFonts w:ascii="TH SarabunPSK" w:eastAsia="Cordia New" w:hAnsi="TH SarabunPSK" w:cs="TH SarabunPSK"/>
                <w:sz w:val="28"/>
              </w:rPr>
            </w:pPr>
          </w:p>
        </w:tc>
        <w:tc>
          <w:tcPr>
            <w:tcW w:w="992"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20,000</w:t>
            </w:r>
          </w:p>
          <w:p w:rsidR="001763A0" w:rsidRPr="001763A0" w:rsidRDefault="001763A0" w:rsidP="001763A0">
            <w:pPr>
              <w:spacing w:after="0" w:line="240" w:lineRule="auto"/>
              <w:jc w:val="center"/>
              <w:rPr>
                <w:rFonts w:ascii="TH SarabunPSK" w:eastAsia="Cordia New" w:hAnsi="TH SarabunPSK" w:cs="TH SarabunPSK"/>
                <w:sz w:val="28"/>
              </w:rPr>
            </w:pPr>
          </w:p>
        </w:tc>
        <w:tc>
          <w:tcPr>
            <w:tcW w:w="2268"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ได้รับทราบปัญหาและความต้องการ</w:t>
            </w:r>
          </w:p>
        </w:tc>
        <w:tc>
          <w:tcPr>
            <w:tcW w:w="2098"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สำนักปลัด</w:t>
            </w:r>
          </w:p>
        </w:tc>
      </w:tr>
      <w:tr w:rsidR="001763A0" w:rsidRPr="001763A0" w:rsidTr="001763A0">
        <w:tc>
          <w:tcPr>
            <w:tcW w:w="596"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2</w:t>
            </w:r>
          </w:p>
        </w:tc>
        <w:tc>
          <w:tcPr>
            <w:tcW w:w="2693"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โครงการอบรมเยาวชน</w:t>
            </w:r>
          </w:p>
        </w:tc>
        <w:tc>
          <w:tcPr>
            <w:tcW w:w="2410"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เพื่อแก้ปัญหาเยาวชน</w:t>
            </w:r>
          </w:p>
        </w:tc>
        <w:tc>
          <w:tcPr>
            <w:tcW w:w="2410"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ครอบคลุมทั้งตำบล</w:t>
            </w:r>
          </w:p>
        </w:tc>
        <w:tc>
          <w:tcPr>
            <w:tcW w:w="992"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30,000</w:t>
            </w:r>
          </w:p>
          <w:p w:rsidR="001763A0" w:rsidRPr="001763A0" w:rsidRDefault="001763A0" w:rsidP="001763A0">
            <w:pPr>
              <w:spacing w:after="0" w:line="240" w:lineRule="auto"/>
              <w:jc w:val="center"/>
              <w:rPr>
                <w:rFonts w:ascii="TH SarabunPSK" w:eastAsia="Cordia New" w:hAnsi="TH SarabunPSK" w:cs="TH SarabunPSK"/>
                <w:sz w:val="28"/>
                <w:cs/>
              </w:rPr>
            </w:pPr>
          </w:p>
        </w:tc>
        <w:tc>
          <w:tcPr>
            <w:tcW w:w="992"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30,000</w:t>
            </w:r>
          </w:p>
          <w:p w:rsidR="001763A0" w:rsidRPr="001763A0" w:rsidRDefault="001763A0" w:rsidP="001763A0">
            <w:pPr>
              <w:spacing w:after="0" w:line="240" w:lineRule="auto"/>
              <w:jc w:val="center"/>
              <w:rPr>
                <w:rFonts w:ascii="TH SarabunPSK" w:eastAsia="Cordia New" w:hAnsi="TH SarabunPSK" w:cs="TH SarabunPSK"/>
                <w:sz w:val="28"/>
                <w:cs/>
              </w:rPr>
            </w:pPr>
          </w:p>
        </w:tc>
        <w:tc>
          <w:tcPr>
            <w:tcW w:w="992"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30,000</w:t>
            </w:r>
          </w:p>
          <w:p w:rsidR="001763A0" w:rsidRPr="001763A0" w:rsidRDefault="001763A0" w:rsidP="001763A0">
            <w:pPr>
              <w:spacing w:after="0" w:line="240" w:lineRule="auto"/>
              <w:jc w:val="center"/>
              <w:rPr>
                <w:rFonts w:ascii="TH SarabunPSK" w:eastAsia="Cordia New" w:hAnsi="TH SarabunPSK" w:cs="TH SarabunPSK"/>
                <w:sz w:val="28"/>
                <w:cs/>
              </w:rPr>
            </w:pPr>
          </w:p>
        </w:tc>
        <w:tc>
          <w:tcPr>
            <w:tcW w:w="2268"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เยาวชนมีแนวคิดที่ดีดีขึ้น</w:t>
            </w:r>
          </w:p>
        </w:tc>
        <w:tc>
          <w:tcPr>
            <w:tcW w:w="2098"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สำนักปลัด</w:t>
            </w:r>
          </w:p>
        </w:tc>
      </w:tr>
      <w:tr w:rsidR="001763A0" w:rsidRPr="001763A0" w:rsidTr="001763A0">
        <w:tc>
          <w:tcPr>
            <w:tcW w:w="596" w:type="dxa"/>
          </w:tcPr>
          <w:p w:rsidR="001763A0" w:rsidRPr="001763A0" w:rsidRDefault="001763A0" w:rsidP="001763A0">
            <w:pPr>
              <w:spacing w:after="0" w:line="240" w:lineRule="auto"/>
              <w:jc w:val="center"/>
              <w:rPr>
                <w:rFonts w:ascii="TH SarabunPSK" w:eastAsia="Cordia New" w:hAnsi="TH SarabunPSK" w:cs="TH SarabunPSK"/>
                <w:sz w:val="28"/>
              </w:rPr>
            </w:pPr>
            <w:r w:rsidRPr="001763A0">
              <w:rPr>
                <w:rFonts w:ascii="TH SarabunPSK" w:eastAsia="Cordia New" w:hAnsi="TH SarabunPSK" w:cs="TH SarabunPSK"/>
                <w:sz w:val="28"/>
              </w:rPr>
              <w:t>3</w:t>
            </w:r>
          </w:p>
        </w:tc>
        <w:tc>
          <w:tcPr>
            <w:tcW w:w="2693"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โครงการสนับสนุนกิจกรรมศูนย์ประสานงานองค์กรชุมชน (สอช)</w:t>
            </w:r>
          </w:p>
        </w:tc>
        <w:tc>
          <w:tcPr>
            <w:tcW w:w="2410"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เพื่อการมีส่วนร่วม</w:t>
            </w:r>
          </w:p>
        </w:tc>
        <w:tc>
          <w:tcPr>
            <w:tcW w:w="2410"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 xml:space="preserve">ปีละ  </w:t>
            </w:r>
            <w:r w:rsidRPr="001763A0">
              <w:rPr>
                <w:rFonts w:ascii="TH SarabunPSK" w:eastAsia="Cordia New" w:hAnsi="TH SarabunPSK" w:cs="TH SarabunPSK"/>
                <w:sz w:val="28"/>
              </w:rPr>
              <w:t>1</w:t>
            </w:r>
            <w:r w:rsidRPr="001763A0">
              <w:rPr>
                <w:rFonts w:ascii="TH SarabunPSK" w:eastAsia="Cordia New" w:hAnsi="TH SarabunPSK" w:cs="TH SarabunPSK"/>
                <w:sz w:val="28"/>
                <w:cs/>
              </w:rPr>
              <w:t xml:space="preserve">  ครั้ง</w:t>
            </w:r>
          </w:p>
        </w:tc>
        <w:tc>
          <w:tcPr>
            <w:tcW w:w="992"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30,000</w:t>
            </w:r>
          </w:p>
          <w:p w:rsidR="001763A0" w:rsidRPr="001763A0" w:rsidRDefault="001763A0" w:rsidP="001763A0">
            <w:pPr>
              <w:spacing w:after="0" w:line="240" w:lineRule="auto"/>
              <w:jc w:val="center"/>
              <w:rPr>
                <w:rFonts w:ascii="TH SarabunPSK" w:eastAsia="Cordia New" w:hAnsi="TH SarabunPSK" w:cs="TH SarabunPSK"/>
                <w:sz w:val="28"/>
                <w:cs/>
              </w:rPr>
            </w:pPr>
          </w:p>
        </w:tc>
        <w:tc>
          <w:tcPr>
            <w:tcW w:w="992"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30,000</w:t>
            </w:r>
          </w:p>
          <w:p w:rsidR="001763A0" w:rsidRPr="001763A0" w:rsidRDefault="001763A0" w:rsidP="001763A0">
            <w:pPr>
              <w:spacing w:after="0" w:line="240" w:lineRule="auto"/>
              <w:jc w:val="center"/>
              <w:rPr>
                <w:rFonts w:ascii="TH SarabunPSK" w:eastAsia="Cordia New" w:hAnsi="TH SarabunPSK" w:cs="TH SarabunPSK"/>
                <w:sz w:val="28"/>
                <w:cs/>
              </w:rPr>
            </w:pPr>
          </w:p>
        </w:tc>
        <w:tc>
          <w:tcPr>
            <w:tcW w:w="992"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30,000</w:t>
            </w:r>
          </w:p>
          <w:p w:rsidR="001763A0" w:rsidRPr="001763A0" w:rsidRDefault="001763A0" w:rsidP="001763A0">
            <w:pPr>
              <w:spacing w:after="0" w:line="240" w:lineRule="auto"/>
              <w:jc w:val="center"/>
              <w:rPr>
                <w:rFonts w:ascii="TH SarabunPSK" w:eastAsia="Cordia New" w:hAnsi="TH SarabunPSK" w:cs="TH SarabunPSK"/>
                <w:sz w:val="28"/>
                <w:cs/>
              </w:rPr>
            </w:pPr>
          </w:p>
        </w:tc>
        <w:tc>
          <w:tcPr>
            <w:tcW w:w="2268"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การมีส่วนร่วมกับองค์กรอื่นๆ</w:t>
            </w:r>
          </w:p>
        </w:tc>
        <w:tc>
          <w:tcPr>
            <w:tcW w:w="2098"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สำนักปลัด</w:t>
            </w:r>
          </w:p>
        </w:tc>
      </w:tr>
    </w:tbl>
    <w:p w:rsidR="001763A0" w:rsidRPr="001763A0" w:rsidRDefault="001763A0" w:rsidP="001763A0">
      <w:pPr>
        <w:spacing w:after="0" w:line="240" w:lineRule="auto"/>
        <w:rPr>
          <w:rFonts w:ascii="TH SarabunPSK" w:eastAsia="Cordia New" w:hAnsi="TH SarabunPSK" w:cs="TH SarabunPSK"/>
          <w:b/>
          <w:bCs/>
          <w:sz w:val="28"/>
        </w:rPr>
      </w:pPr>
    </w:p>
    <w:p w:rsidR="001763A0" w:rsidRPr="001763A0" w:rsidRDefault="001763A0" w:rsidP="001763A0">
      <w:pPr>
        <w:tabs>
          <w:tab w:val="left" w:pos="851"/>
        </w:tabs>
        <w:spacing w:after="0" w:line="240" w:lineRule="auto"/>
        <w:rPr>
          <w:rFonts w:ascii="TH SarabunPSK" w:eastAsia="Cordia New" w:hAnsi="TH SarabunPSK" w:cs="TH SarabunPSK"/>
          <w:b/>
          <w:bCs/>
          <w:sz w:val="28"/>
        </w:rPr>
      </w:pPr>
      <w:r w:rsidRPr="001763A0">
        <w:rPr>
          <w:rFonts w:ascii="TH SarabunPSK" w:eastAsia="Cordia New" w:hAnsi="TH SarabunPSK" w:cs="TH SarabunPSK"/>
          <w:b/>
          <w:bCs/>
          <w:sz w:val="32"/>
          <w:szCs w:val="32"/>
          <w:cs/>
        </w:rPr>
        <w:t xml:space="preserve">       </w:t>
      </w:r>
      <w:r w:rsidRPr="001763A0">
        <w:rPr>
          <w:rFonts w:ascii="TH SarabunPSK" w:eastAsia="Cordia New" w:hAnsi="TH SarabunPSK" w:cs="TH SarabunPSK"/>
          <w:b/>
          <w:bCs/>
          <w:sz w:val="28"/>
          <w:cs/>
        </w:rPr>
        <w:t xml:space="preserve">           4.2   แนวทางการพัฒนา  นำบริการไปสู่ประชาชนในชุมชน</w:t>
      </w:r>
    </w:p>
    <w:tbl>
      <w:tblPr>
        <w:tblW w:w="15451"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2409"/>
        <w:gridCol w:w="2410"/>
        <w:gridCol w:w="992"/>
        <w:gridCol w:w="993"/>
        <w:gridCol w:w="992"/>
        <w:gridCol w:w="2268"/>
        <w:gridCol w:w="2126"/>
      </w:tblGrid>
      <w:tr w:rsidR="001763A0" w:rsidRPr="001763A0" w:rsidTr="001763A0">
        <w:tc>
          <w:tcPr>
            <w:tcW w:w="567" w:type="dxa"/>
            <w:vMerge w:val="restart"/>
            <w:vAlign w:val="center"/>
          </w:tcPr>
          <w:p w:rsidR="001763A0" w:rsidRPr="001763A0" w:rsidRDefault="001763A0" w:rsidP="001763A0">
            <w:pPr>
              <w:spacing w:after="0" w:line="240" w:lineRule="auto"/>
              <w:jc w:val="center"/>
              <w:rPr>
                <w:rFonts w:ascii="TH SarabunPSK" w:eastAsia="Cordia New" w:hAnsi="TH SarabunPSK" w:cs="TH SarabunPSK"/>
                <w:b/>
                <w:bCs/>
                <w:sz w:val="28"/>
                <w:cs/>
              </w:rPr>
            </w:pPr>
            <w:r w:rsidRPr="001763A0">
              <w:rPr>
                <w:rFonts w:ascii="TH SarabunPSK" w:eastAsia="Cordia New" w:hAnsi="TH SarabunPSK" w:cs="TH SarabunPSK"/>
                <w:b/>
                <w:bCs/>
                <w:sz w:val="28"/>
                <w:cs/>
              </w:rPr>
              <w:t>ที่</w:t>
            </w:r>
          </w:p>
        </w:tc>
        <w:tc>
          <w:tcPr>
            <w:tcW w:w="2694" w:type="dxa"/>
            <w:vMerge w:val="restart"/>
            <w:vAlign w:val="center"/>
          </w:tcPr>
          <w:p w:rsidR="001763A0" w:rsidRPr="001763A0" w:rsidRDefault="001763A0" w:rsidP="001763A0">
            <w:pPr>
              <w:spacing w:after="0" w:line="240" w:lineRule="auto"/>
              <w:jc w:val="center"/>
              <w:rPr>
                <w:rFonts w:ascii="TH SarabunPSK" w:eastAsia="Cordia New" w:hAnsi="TH SarabunPSK" w:cs="TH SarabunPSK"/>
                <w:b/>
                <w:bCs/>
                <w:sz w:val="28"/>
              </w:rPr>
            </w:pPr>
            <w:r w:rsidRPr="001763A0">
              <w:rPr>
                <w:rFonts w:ascii="TH SarabunPSK" w:eastAsia="Cordia New" w:hAnsi="TH SarabunPSK" w:cs="TH SarabunPSK"/>
                <w:b/>
                <w:bCs/>
                <w:sz w:val="28"/>
                <w:cs/>
              </w:rPr>
              <w:t>โครงการ</w:t>
            </w:r>
          </w:p>
        </w:tc>
        <w:tc>
          <w:tcPr>
            <w:tcW w:w="2409" w:type="dxa"/>
            <w:vMerge w:val="restart"/>
            <w:vAlign w:val="center"/>
          </w:tcPr>
          <w:p w:rsidR="001763A0" w:rsidRPr="001763A0" w:rsidRDefault="001763A0" w:rsidP="001763A0">
            <w:pPr>
              <w:spacing w:after="0" w:line="240" w:lineRule="auto"/>
              <w:jc w:val="center"/>
              <w:rPr>
                <w:rFonts w:ascii="TH SarabunPSK" w:eastAsia="Cordia New" w:hAnsi="TH SarabunPSK" w:cs="TH SarabunPSK"/>
                <w:b/>
                <w:bCs/>
                <w:sz w:val="28"/>
              </w:rPr>
            </w:pPr>
            <w:r w:rsidRPr="001763A0">
              <w:rPr>
                <w:rFonts w:ascii="TH SarabunPSK" w:eastAsia="Cordia New" w:hAnsi="TH SarabunPSK" w:cs="TH SarabunPSK"/>
                <w:b/>
                <w:bCs/>
                <w:sz w:val="28"/>
                <w:cs/>
              </w:rPr>
              <w:t>วัตถุประสงค์</w:t>
            </w:r>
          </w:p>
        </w:tc>
        <w:tc>
          <w:tcPr>
            <w:tcW w:w="2410" w:type="dxa"/>
            <w:vMerge w:val="restart"/>
            <w:vAlign w:val="center"/>
          </w:tcPr>
          <w:p w:rsidR="001763A0" w:rsidRPr="001763A0" w:rsidRDefault="001763A0" w:rsidP="001763A0">
            <w:pPr>
              <w:spacing w:after="0" w:line="240" w:lineRule="auto"/>
              <w:jc w:val="center"/>
              <w:rPr>
                <w:rFonts w:ascii="TH SarabunPSK" w:eastAsia="Cordia New" w:hAnsi="TH SarabunPSK" w:cs="TH SarabunPSK"/>
                <w:b/>
                <w:bCs/>
                <w:sz w:val="28"/>
              </w:rPr>
            </w:pPr>
            <w:r w:rsidRPr="001763A0">
              <w:rPr>
                <w:rFonts w:ascii="TH SarabunPSK" w:eastAsia="Cordia New" w:hAnsi="TH SarabunPSK" w:cs="TH SarabunPSK"/>
                <w:b/>
                <w:bCs/>
                <w:sz w:val="28"/>
                <w:cs/>
              </w:rPr>
              <w:t>เป้าหมาย</w:t>
            </w:r>
          </w:p>
          <w:p w:rsidR="001763A0" w:rsidRPr="001763A0" w:rsidRDefault="001763A0" w:rsidP="001763A0">
            <w:pPr>
              <w:spacing w:after="0" w:line="240" w:lineRule="auto"/>
              <w:jc w:val="center"/>
              <w:rPr>
                <w:rFonts w:ascii="TH SarabunPSK" w:eastAsia="Cordia New" w:hAnsi="TH SarabunPSK" w:cs="TH SarabunPSK"/>
                <w:b/>
                <w:bCs/>
                <w:sz w:val="28"/>
              </w:rPr>
            </w:pPr>
            <w:r w:rsidRPr="001763A0">
              <w:rPr>
                <w:rFonts w:ascii="TH SarabunPSK" w:eastAsia="Cordia New" w:hAnsi="TH SarabunPSK" w:cs="TH SarabunPSK"/>
                <w:b/>
                <w:bCs/>
                <w:sz w:val="28"/>
                <w:cs/>
              </w:rPr>
              <w:t>(รายละเอียดโครงการ)</w:t>
            </w:r>
          </w:p>
        </w:tc>
        <w:tc>
          <w:tcPr>
            <w:tcW w:w="2977" w:type="dxa"/>
            <w:gridSpan w:val="3"/>
            <w:vAlign w:val="center"/>
          </w:tcPr>
          <w:p w:rsidR="001763A0" w:rsidRPr="001763A0" w:rsidRDefault="001763A0" w:rsidP="001763A0">
            <w:pPr>
              <w:spacing w:after="0" w:line="240" w:lineRule="auto"/>
              <w:jc w:val="center"/>
              <w:rPr>
                <w:rFonts w:ascii="TH SarabunPSK" w:eastAsia="Cordia New" w:hAnsi="TH SarabunPSK" w:cs="TH SarabunPSK"/>
                <w:b/>
                <w:bCs/>
                <w:sz w:val="28"/>
              </w:rPr>
            </w:pPr>
            <w:r w:rsidRPr="001763A0">
              <w:rPr>
                <w:rFonts w:ascii="TH SarabunPSK" w:eastAsia="Cordia New" w:hAnsi="TH SarabunPSK" w:cs="TH SarabunPSK"/>
                <w:b/>
                <w:bCs/>
                <w:sz w:val="28"/>
                <w:cs/>
              </w:rPr>
              <w:t>งบประมาณและที่มา</w:t>
            </w:r>
          </w:p>
        </w:tc>
        <w:tc>
          <w:tcPr>
            <w:tcW w:w="2268" w:type="dxa"/>
            <w:vMerge w:val="restart"/>
            <w:vAlign w:val="center"/>
          </w:tcPr>
          <w:p w:rsidR="001763A0" w:rsidRPr="001763A0" w:rsidRDefault="001763A0" w:rsidP="001763A0">
            <w:pPr>
              <w:spacing w:after="0" w:line="240" w:lineRule="auto"/>
              <w:jc w:val="center"/>
              <w:rPr>
                <w:rFonts w:ascii="TH SarabunPSK" w:eastAsia="Cordia New" w:hAnsi="TH SarabunPSK" w:cs="TH SarabunPSK"/>
                <w:b/>
                <w:bCs/>
                <w:sz w:val="28"/>
              </w:rPr>
            </w:pPr>
            <w:r w:rsidRPr="001763A0">
              <w:rPr>
                <w:rFonts w:ascii="TH SarabunPSK" w:eastAsia="Cordia New" w:hAnsi="TH SarabunPSK" w:cs="TH SarabunPSK"/>
                <w:b/>
                <w:bCs/>
                <w:sz w:val="28"/>
                <w:cs/>
              </w:rPr>
              <w:t>ผลลัพธ์ที่คาดว่าจะได้รับ</w:t>
            </w:r>
          </w:p>
        </w:tc>
        <w:tc>
          <w:tcPr>
            <w:tcW w:w="2126" w:type="dxa"/>
            <w:vMerge w:val="restart"/>
            <w:vAlign w:val="center"/>
          </w:tcPr>
          <w:p w:rsidR="001763A0" w:rsidRPr="001763A0" w:rsidRDefault="001763A0" w:rsidP="001763A0">
            <w:pPr>
              <w:spacing w:after="0" w:line="240" w:lineRule="auto"/>
              <w:jc w:val="center"/>
              <w:rPr>
                <w:rFonts w:ascii="TH SarabunPSK" w:eastAsia="Cordia New" w:hAnsi="TH SarabunPSK" w:cs="TH SarabunPSK"/>
                <w:b/>
                <w:bCs/>
                <w:sz w:val="28"/>
              </w:rPr>
            </w:pPr>
            <w:r w:rsidRPr="001763A0">
              <w:rPr>
                <w:rFonts w:ascii="TH SarabunPSK" w:eastAsia="Cordia New" w:hAnsi="TH SarabunPSK" w:cs="TH SarabunPSK"/>
                <w:b/>
                <w:bCs/>
                <w:sz w:val="28"/>
                <w:cs/>
              </w:rPr>
              <w:t>หน่วยงานที่รับผิดชอบ</w:t>
            </w:r>
          </w:p>
        </w:tc>
      </w:tr>
      <w:tr w:rsidR="001763A0" w:rsidRPr="001763A0" w:rsidTr="001763A0">
        <w:tc>
          <w:tcPr>
            <w:tcW w:w="567" w:type="dxa"/>
            <w:vMerge/>
          </w:tcPr>
          <w:p w:rsidR="001763A0" w:rsidRPr="001763A0" w:rsidRDefault="001763A0" w:rsidP="001763A0">
            <w:pPr>
              <w:spacing w:after="0" w:line="240" w:lineRule="auto"/>
              <w:rPr>
                <w:rFonts w:ascii="TH SarabunPSK" w:eastAsia="Cordia New" w:hAnsi="TH SarabunPSK" w:cs="TH SarabunPSK"/>
                <w:b/>
                <w:bCs/>
                <w:sz w:val="28"/>
              </w:rPr>
            </w:pPr>
          </w:p>
        </w:tc>
        <w:tc>
          <w:tcPr>
            <w:tcW w:w="2694" w:type="dxa"/>
            <w:vMerge/>
          </w:tcPr>
          <w:p w:rsidR="001763A0" w:rsidRPr="001763A0" w:rsidRDefault="001763A0" w:rsidP="001763A0">
            <w:pPr>
              <w:spacing w:after="0" w:line="240" w:lineRule="auto"/>
              <w:rPr>
                <w:rFonts w:ascii="TH SarabunPSK" w:eastAsia="Cordia New" w:hAnsi="TH SarabunPSK" w:cs="TH SarabunPSK"/>
                <w:b/>
                <w:bCs/>
                <w:sz w:val="28"/>
              </w:rPr>
            </w:pPr>
          </w:p>
        </w:tc>
        <w:tc>
          <w:tcPr>
            <w:tcW w:w="2409" w:type="dxa"/>
            <w:vMerge/>
          </w:tcPr>
          <w:p w:rsidR="001763A0" w:rsidRPr="001763A0" w:rsidRDefault="001763A0" w:rsidP="001763A0">
            <w:pPr>
              <w:spacing w:after="0" w:line="240" w:lineRule="auto"/>
              <w:rPr>
                <w:rFonts w:ascii="TH SarabunPSK" w:eastAsia="Cordia New" w:hAnsi="TH SarabunPSK" w:cs="TH SarabunPSK"/>
                <w:b/>
                <w:bCs/>
                <w:sz w:val="28"/>
              </w:rPr>
            </w:pPr>
          </w:p>
        </w:tc>
        <w:tc>
          <w:tcPr>
            <w:tcW w:w="2410" w:type="dxa"/>
            <w:vMerge/>
          </w:tcPr>
          <w:p w:rsidR="001763A0" w:rsidRPr="001763A0" w:rsidRDefault="001763A0" w:rsidP="001763A0">
            <w:pPr>
              <w:spacing w:after="0" w:line="240" w:lineRule="auto"/>
              <w:rPr>
                <w:rFonts w:ascii="TH SarabunPSK" w:eastAsia="Cordia New" w:hAnsi="TH SarabunPSK" w:cs="TH SarabunPSK"/>
                <w:b/>
                <w:bCs/>
                <w:sz w:val="28"/>
              </w:rPr>
            </w:pPr>
          </w:p>
        </w:tc>
        <w:tc>
          <w:tcPr>
            <w:tcW w:w="992" w:type="dxa"/>
          </w:tcPr>
          <w:p w:rsidR="001763A0" w:rsidRPr="001763A0" w:rsidRDefault="001763A0" w:rsidP="001763A0">
            <w:pPr>
              <w:tabs>
                <w:tab w:val="left" w:pos="1134"/>
              </w:tabs>
              <w:spacing w:after="0" w:line="240" w:lineRule="auto"/>
              <w:jc w:val="center"/>
              <w:rPr>
                <w:rFonts w:ascii="TH SarabunPSK" w:eastAsia="Times New Roman" w:hAnsi="TH SarabunPSK" w:cs="TH SarabunPSK"/>
                <w:b/>
                <w:bCs/>
                <w:caps/>
                <w:sz w:val="28"/>
              </w:rPr>
            </w:pPr>
            <w:r w:rsidRPr="001763A0">
              <w:rPr>
                <w:rFonts w:ascii="TH SarabunPSK" w:eastAsia="Times New Roman" w:hAnsi="TH SarabunPSK" w:cs="TH SarabunPSK"/>
                <w:b/>
                <w:bCs/>
                <w:caps/>
                <w:sz w:val="28"/>
                <w:cs/>
              </w:rPr>
              <w:t>25</w:t>
            </w:r>
            <w:r w:rsidRPr="001763A0">
              <w:rPr>
                <w:rFonts w:ascii="TH SarabunPSK" w:eastAsia="Times New Roman" w:hAnsi="TH SarabunPSK" w:cs="TH SarabunPSK" w:hint="cs"/>
                <w:b/>
                <w:bCs/>
                <w:caps/>
                <w:sz w:val="28"/>
                <w:cs/>
              </w:rPr>
              <w:t>60</w:t>
            </w:r>
          </w:p>
        </w:tc>
        <w:tc>
          <w:tcPr>
            <w:tcW w:w="993" w:type="dxa"/>
          </w:tcPr>
          <w:p w:rsidR="001763A0" w:rsidRPr="001763A0" w:rsidRDefault="001763A0" w:rsidP="001763A0">
            <w:pPr>
              <w:tabs>
                <w:tab w:val="left" w:pos="1134"/>
              </w:tabs>
              <w:spacing w:after="0" w:line="240" w:lineRule="auto"/>
              <w:jc w:val="center"/>
              <w:rPr>
                <w:rFonts w:ascii="TH SarabunPSK" w:eastAsia="Times New Roman" w:hAnsi="TH SarabunPSK" w:cs="TH SarabunPSK"/>
                <w:b/>
                <w:bCs/>
                <w:caps/>
                <w:sz w:val="28"/>
              </w:rPr>
            </w:pPr>
            <w:r w:rsidRPr="001763A0">
              <w:rPr>
                <w:rFonts w:ascii="TH SarabunPSK" w:eastAsia="Times New Roman" w:hAnsi="TH SarabunPSK" w:cs="TH SarabunPSK"/>
                <w:b/>
                <w:bCs/>
                <w:caps/>
                <w:sz w:val="28"/>
                <w:cs/>
              </w:rPr>
              <w:t>25</w:t>
            </w:r>
            <w:r w:rsidRPr="001763A0">
              <w:rPr>
                <w:rFonts w:ascii="TH SarabunPSK" w:eastAsia="Times New Roman" w:hAnsi="TH SarabunPSK" w:cs="TH SarabunPSK"/>
                <w:b/>
                <w:bCs/>
                <w:caps/>
                <w:sz w:val="28"/>
              </w:rPr>
              <w:t>6</w:t>
            </w:r>
            <w:r w:rsidRPr="001763A0">
              <w:rPr>
                <w:rFonts w:ascii="TH SarabunPSK" w:eastAsia="Times New Roman" w:hAnsi="TH SarabunPSK" w:cs="TH SarabunPSK" w:hint="cs"/>
                <w:b/>
                <w:bCs/>
                <w:caps/>
                <w:sz w:val="28"/>
                <w:cs/>
              </w:rPr>
              <w:t>1</w:t>
            </w:r>
          </w:p>
        </w:tc>
        <w:tc>
          <w:tcPr>
            <w:tcW w:w="992" w:type="dxa"/>
          </w:tcPr>
          <w:p w:rsidR="001763A0" w:rsidRPr="001763A0" w:rsidRDefault="001763A0" w:rsidP="001763A0">
            <w:pPr>
              <w:tabs>
                <w:tab w:val="left" w:pos="1134"/>
              </w:tabs>
              <w:spacing w:after="0" w:line="240" w:lineRule="auto"/>
              <w:jc w:val="center"/>
              <w:rPr>
                <w:rFonts w:ascii="TH SarabunPSK" w:eastAsia="Times New Roman" w:hAnsi="TH SarabunPSK" w:cs="TH SarabunPSK"/>
                <w:b/>
                <w:bCs/>
                <w:caps/>
                <w:sz w:val="28"/>
              </w:rPr>
            </w:pPr>
            <w:r w:rsidRPr="001763A0">
              <w:rPr>
                <w:rFonts w:ascii="TH SarabunPSK" w:eastAsia="Times New Roman" w:hAnsi="TH SarabunPSK" w:cs="TH SarabunPSK"/>
                <w:b/>
                <w:bCs/>
                <w:caps/>
                <w:sz w:val="28"/>
                <w:cs/>
              </w:rPr>
              <w:t>25</w:t>
            </w:r>
            <w:r w:rsidRPr="001763A0">
              <w:rPr>
                <w:rFonts w:ascii="TH SarabunPSK" w:eastAsia="Times New Roman" w:hAnsi="TH SarabunPSK" w:cs="TH SarabunPSK"/>
                <w:b/>
                <w:bCs/>
                <w:caps/>
                <w:sz w:val="28"/>
              </w:rPr>
              <w:t>6</w:t>
            </w:r>
            <w:r w:rsidRPr="001763A0">
              <w:rPr>
                <w:rFonts w:ascii="TH SarabunPSK" w:eastAsia="Times New Roman" w:hAnsi="TH SarabunPSK" w:cs="TH SarabunPSK" w:hint="cs"/>
                <w:b/>
                <w:bCs/>
                <w:caps/>
                <w:sz w:val="28"/>
                <w:cs/>
              </w:rPr>
              <w:t>2</w:t>
            </w:r>
          </w:p>
        </w:tc>
        <w:tc>
          <w:tcPr>
            <w:tcW w:w="2268" w:type="dxa"/>
            <w:vMerge/>
          </w:tcPr>
          <w:p w:rsidR="001763A0" w:rsidRPr="001763A0" w:rsidRDefault="001763A0" w:rsidP="001763A0">
            <w:pPr>
              <w:spacing w:after="0" w:line="240" w:lineRule="auto"/>
              <w:rPr>
                <w:rFonts w:ascii="TH SarabunPSK" w:eastAsia="Cordia New" w:hAnsi="TH SarabunPSK" w:cs="TH SarabunPSK"/>
                <w:b/>
                <w:bCs/>
                <w:sz w:val="28"/>
              </w:rPr>
            </w:pPr>
          </w:p>
        </w:tc>
        <w:tc>
          <w:tcPr>
            <w:tcW w:w="2126" w:type="dxa"/>
            <w:vMerge/>
          </w:tcPr>
          <w:p w:rsidR="001763A0" w:rsidRPr="001763A0" w:rsidRDefault="001763A0" w:rsidP="001763A0">
            <w:pPr>
              <w:spacing w:after="0" w:line="240" w:lineRule="auto"/>
              <w:rPr>
                <w:rFonts w:ascii="TH SarabunPSK" w:eastAsia="Cordia New" w:hAnsi="TH SarabunPSK" w:cs="TH SarabunPSK"/>
                <w:b/>
                <w:bCs/>
                <w:sz w:val="28"/>
              </w:rPr>
            </w:pPr>
          </w:p>
        </w:tc>
      </w:tr>
      <w:tr w:rsidR="001763A0" w:rsidRPr="001763A0" w:rsidTr="001763A0">
        <w:tc>
          <w:tcPr>
            <w:tcW w:w="567"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1</w:t>
            </w:r>
          </w:p>
        </w:tc>
        <w:tc>
          <w:tcPr>
            <w:tcW w:w="2694"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อบต.เคลื่อนที่</w:t>
            </w:r>
          </w:p>
        </w:tc>
        <w:tc>
          <w:tcPr>
            <w:tcW w:w="2409"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เพื่อบริการประชาชน</w:t>
            </w:r>
          </w:p>
        </w:tc>
        <w:tc>
          <w:tcPr>
            <w:tcW w:w="2410"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ครอบคลุมทั้งตำบล</w:t>
            </w:r>
          </w:p>
        </w:tc>
        <w:tc>
          <w:tcPr>
            <w:tcW w:w="992"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30,000</w:t>
            </w:r>
          </w:p>
          <w:p w:rsidR="001763A0" w:rsidRPr="001763A0" w:rsidRDefault="001763A0" w:rsidP="001763A0">
            <w:pPr>
              <w:spacing w:after="0" w:line="240" w:lineRule="auto"/>
              <w:jc w:val="center"/>
              <w:rPr>
                <w:rFonts w:ascii="TH SarabunPSK" w:eastAsia="Cordia New" w:hAnsi="TH SarabunPSK" w:cs="TH SarabunPSK"/>
                <w:sz w:val="28"/>
              </w:rPr>
            </w:pPr>
          </w:p>
        </w:tc>
        <w:tc>
          <w:tcPr>
            <w:tcW w:w="993"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30,000</w:t>
            </w:r>
          </w:p>
          <w:p w:rsidR="001763A0" w:rsidRPr="001763A0" w:rsidRDefault="001763A0" w:rsidP="001763A0">
            <w:pPr>
              <w:spacing w:after="0" w:line="240" w:lineRule="auto"/>
              <w:jc w:val="center"/>
              <w:rPr>
                <w:rFonts w:ascii="TH SarabunPSK" w:eastAsia="Cordia New" w:hAnsi="TH SarabunPSK" w:cs="TH SarabunPSK"/>
                <w:sz w:val="28"/>
              </w:rPr>
            </w:pPr>
          </w:p>
        </w:tc>
        <w:tc>
          <w:tcPr>
            <w:tcW w:w="992"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30,000</w:t>
            </w:r>
          </w:p>
          <w:p w:rsidR="001763A0" w:rsidRPr="001763A0" w:rsidRDefault="001763A0" w:rsidP="001763A0">
            <w:pPr>
              <w:spacing w:after="0" w:line="240" w:lineRule="auto"/>
              <w:jc w:val="center"/>
              <w:rPr>
                <w:rFonts w:ascii="TH SarabunPSK" w:eastAsia="Cordia New" w:hAnsi="TH SarabunPSK" w:cs="TH SarabunPSK"/>
                <w:sz w:val="28"/>
              </w:rPr>
            </w:pPr>
          </w:p>
        </w:tc>
        <w:tc>
          <w:tcPr>
            <w:tcW w:w="2268"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ประชาชนได้รับบริการอย่างทั่วถึง</w:t>
            </w:r>
          </w:p>
        </w:tc>
        <w:tc>
          <w:tcPr>
            <w:tcW w:w="2126"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สำนักปลัด</w:t>
            </w:r>
          </w:p>
        </w:tc>
      </w:tr>
      <w:tr w:rsidR="001763A0" w:rsidRPr="001763A0" w:rsidTr="001763A0">
        <w:tc>
          <w:tcPr>
            <w:tcW w:w="567"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2</w:t>
            </w:r>
          </w:p>
        </w:tc>
        <w:tc>
          <w:tcPr>
            <w:tcW w:w="2694"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โครงการออกเอกสารสิทธิ์ที่ทำกินและที่อยู่อาศัย</w:t>
            </w:r>
          </w:p>
        </w:tc>
        <w:tc>
          <w:tcPr>
            <w:tcW w:w="2409"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เพื่อบริการประชาชน</w:t>
            </w:r>
          </w:p>
        </w:tc>
        <w:tc>
          <w:tcPr>
            <w:tcW w:w="2410"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ครอบคลุมทั้งตำบล</w:t>
            </w:r>
          </w:p>
        </w:tc>
        <w:tc>
          <w:tcPr>
            <w:tcW w:w="992"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rPr>
              <w:t>2</w:t>
            </w:r>
            <w:r w:rsidRPr="001763A0">
              <w:rPr>
                <w:rFonts w:ascii="TH SarabunPSK" w:eastAsia="Cordia New" w:hAnsi="TH SarabunPSK" w:cs="TH SarabunPSK"/>
                <w:sz w:val="28"/>
                <w:cs/>
              </w:rPr>
              <w:t>0,000</w:t>
            </w:r>
          </w:p>
          <w:p w:rsidR="001763A0" w:rsidRPr="001763A0" w:rsidRDefault="001763A0" w:rsidP="001763A0">
            <w:pPr>
              <w:spacing w:after="0" w:line="240" w:lineRule="auto"/>
              <w:jc w:val="center"/>
              <w:rPr>
                <w:rFonts w:ascii="TH SarabunPSK" w:eastAsia="Cordia New" w:hAnsi="TH SarabunPSK" w:cs="TH SarabunPSK"/>
                <w:sz w:val="28"/>
                <w:cs/>
              </w:rPr>
            </w:pPr>
          </w:p>
        </w:tc>
        <w:tc>
          <w:tcPr>
            <w:tcW w:w="993"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rPr>
              <w:t>2</w:t>
            </w:r>
            <w:r w:rsidRPr="001763A0">
              <w:rPr>
                <w:rFonts w:ascii="TH SarabunPSK" w:eastAsia="Cordia New" w:hAnsi="TH SarabunPSK" w:cs="TH SarabunPSK"/>
                <w:sz w:val="28"/>
                <w:cs/>
              </w:rPr>
              <w:t>0,000</w:t>
            </w:r>
          </w:p>
          <w:p w:rsidR="001763A0" w:rsidRPr="001763A0" w:rsidRDefault="001763A0" w:rsidP="001763A0">
            <w:pPr>
              <w:spacing w:after="0" w:line="240" w:lineRule="auto"/>
              <w:jc w:val="center"/>
              <w:rPr>
                <w:rFonts w:ascii="TH SarabunPSK" w:eastAsia="Cordia New" w:hAnsi="TH SarabunPSK" w:cs="TH SarabunPSK"/>
                <w:sz w:val="28"/>
                <w:cs/>
              </w:rPr>
            </w:pPr>
          </w:p>
        </w:tc>
        <w:tc>
          <w:tcPr>
            <w:tcW w:w="992"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rPr>
              <w:t>2</w:t>
            </w:r>
            <w:r w:rsidRPr="001763A0">
              <w:rPr>
                <w:rFonts w:ascii="TH SarabunPSK" w:eastAsia="Cordia New" w:hAnsi="TH SarabunPSK" w:cs="TH SarabunPSK"/>
                <w:sz w:val="28"/>
                <w:cs/>
              </w:rPr>
              <w:t>0,000</w:t>
            </w:r>
          </w:p>
          <w:p w:rsidR="001763A0" w:rsidRPr="001763A0" w:rsidRDefault="001763A0" w:rsidP="001763A0">
            <w:pPr>
              <w:spacing w:after="0" w:line="240" w:lineRule="auto"/>
              <w:jc w:val="center"/>
              <w:rPr>
                <w:rFonts w:ascii="TH SarabunPSK" w:eastAsia="Cordia New" w:hAnsi="TH SarabunPSK" w:cs="TH SarabunPSK"/>
                <w:sz w:val="28"/>
                <w:cs/>
              </w:rPr>
            </w:pPr>
          </w:p>
        </w:tc>
        <w:tc>
          <w:tcPr>
            <w:tcW w:w="2268" w:type="dxa"/>
          </w:tcPr>
          <w:p w:rsidR="001763A0" w:rsidRPr="001763A0" w:rsidRDefault="001763A0" w:rsidP="001763A0">
            <w:pPr>
              <w:spacing w:after="0" w:line="240" w:lineRule="auto"/>
              <w:jc w:val="center"/>
              <w:rPr>
                <w:rFonts w:ascii="TH SarabunPSK" w:eastAsia="Cordia New" w:hAnsi="TH SarabunPSK" w:cs="TH SarabunPSK"/>
                <w:sz w:val="28"/>
                <w:cs/>
              </w:rPr>
            </w:pPr>
            <w:r w:rsidRPr="001763A0">
              <w:rPr>
                <w:rFonts w:ascii="TH SarabunPSK" w:eastAsia="Cordia New" w:hAnsi="TH SarabunPSK" w:cs="TH SarabunPSK"/>
                <w:sz w:val="28"/>
                <w:cs/>
              </w:rPr>
              <w:t>ประชาชนได้รับประโยชน์</w:t>
            </w:r>
          </w:p>
        </w:tc>
        <w:tc>
          <w:tcPr>
            <w:tcW w:w="2126" w:type="dxa"/>
          </w:tcPr>
          <w:p w:rsidR="001763A0" w:rsidRPr="001763A0" w:rsidRDefault="001763A0" w:rsidP="001763A0">
            <w:pPr>
              <w:spacing w:after="0" w:line="240" w:lineRule="auto"/>
              <w:jc w:val="center"/>
              <w:rPr>
                <w:rFonts w:ascii="TH SarabunPSK" w:eastAsia="Cordia New" w:hAnsi="TH SarabunPSK" w:cs="TH SarabunPSK"/>
                <w:sz w:val="28"/>
              </w:rPr>
            </w:pPr>
            <w:r w:rsidRPr="001763A0">
              <w:rPr>
                <w:rFonts w:ascii="TH SarabunPSK" w:eastAsia="Cordia New" w:hAnsi="TH SarabunPSK" w:cs="TH SarabunPSK"/>
                <w:sz w:val="28"/>
                <w:cs/>
              </w:rPr>
              <w:t>สำนักปลัด</w:t>
            </w:r>
          </w:p>
          <w:p w:rsidR="001763A0" w:rsidRPr="001763A0" w:rsidRDefault="001763A0" w:rsidP="001763A0">
            <w:pPr>
              <w:spacing w:after="0" w:line="240" w:lineRule="auto"/>
              <w:jc w:val="center"/>
              <w:rPr>
                <w:rFonts w:ascii="TH SarabunPSK" w:eastAsia="Cordia New" w:hAnsi="TH SarabunPSK" w:cs="TH SarabunPSK"/>
                <w:sz w:val="28"/>
              </w:rPr>
            </w:pPr>
          </w:p>
          <w:p w:rsidR="001763A0" w:rsidRPr="001763A0" w:rsidRDefault="001763A0" w:rsidP="001763A0">
            <w:pPr>
              <w:spacing w:after="0" w:line="240" w:lineRule="auto"/>
              <w:jc w:val="center"/>
              <w:rPr>
                <w:rFonts w:ascii="TH SarabunPSK" w:eastAsia="Cordia New" w:hAnsi="TH SarabunPSK" w:cs="TH SarabunPSK"/>
                <w:sz w:val="28"/>
                <w:cs/>
              </w:rPr>
            </w:pPr>
          </w:p>
        </w:tc>
      </w:tr>
    </w:tbl>
    <w:p w:rsidR="00881D92" w:rsidRDefault="00881D92">
      <w:pPr>
        <w:rPr>
          <w:b/>
          <w:bCs/>
        </w:rPr>
      </w:pPr>
    </w:p>
    <w:p w:rsidR="009429D7" w:rsidRDefault="009429D7">
      <w:pPr>
        <w:rPr>
          <w:b/>
          <w:bCs/>
        </w:rPr>
      </w:pPr>
    </w:p>
    <w:p w:rsidR="009429D7" w:rsidRDefault="009429D7">
      <w:pPr>
        <w:rPr>
          <w:b/>
          <w:bCs/>
        </w:rPr>
      </w:pPr>
    </w:p>
    <w:p w:rsidR="00484D8C" w:rsidRDefault="00484D8C">
      <w:pPr>
        <w:rPr>
          <w:b/>
          <w:bCs/>
        </w:rPr>
      </w:pPr>
    </w:p>
    <w:p w:rsidR="009429D7" w:rsidRDefault="009429D7">
      <w:pPr>
        <w:rPr>
          <w:b/>
          <w:bCs/>
        </w:rPr>
      </w:pPr>
    </w:p>
    <w:p w:rsidR="009429D7" w:rsidRPr="009429D7" w:rsidRDefault="009429D7" w:rsidP="009429D7">
      <w:pPr>
        <w:spacing w:after="0" w:line="240" w:lineRule="auto"/>
        <w:rPr>
          <w:rFonts w:ascii="TH SarabunPSK" w:eastAsia="Cordia New" w:hAnsi="TH SarabunPSK" w:cs="TH SarabunPSK"/>
          <w:b/>
          <w:bCs/>
          <w:sz w:val="28"/>
        </w:rPr>
      </w:pPr>
      <w:r w:rsidRPr="009429D7">
        <w:rPr>
          <w:rFonts w:ascii="TH SarabunPSK" w:eastAsia="Cordia New" w:hAnsi="TH SarabunPSK" w:cs="TH SarabunPSK"/>
          <w:b/>
          <w:bCs/>
          <w:sz w:val="28"/>
          <w:cs/>
        </w:rPr>
        <w:t>5.  ยุทธศาสตร์ที่  5</w:t>
      </w:r>
      <w:r w:rsidRPr="009429D7">
        <w:rPr>
          <w:rFonts w:ascii="TH SarabunPSK" w:eastAsia="Cordia New" w:hAnsi="TH SarabunPSK" w:cs="TH SarabunPSK"/>
          <w:b/>
          <w:bCs/>
          <w:sz w:val="28"/>
        </w:rPr>
        <w:t xml:space="preserve">  </w:t>
      </w:r>
      <w:r w:rsidRPr="009429D7">
        <w:rPr>
          <w:rFonts w:ascii="TH SarabunPSK" w:eastAsia="Cordia New" w:hAnsi="TH SarabunPSK" w:cs="TH SarabunPSK"/>
          <w:b/>
          <w:bCs/>
          <w:sz w:val="28"/>
          <w:cs/>
        </w:rPr>
        <w:t>ด้านการพัฒนาระบบการจัดการทรัพยากรธรรมชาติและสิ่งแวดล้อม</w:t>
      </w:r>
      <w:r w:rsidRPr="009429D7">
        <w:rPr>
          <w:rFonts w:ascii="TH SarabunPSK" w:eastAsia="Cordia New" w:hAnsi="TH SarabunPSK" w:cs="TH SarabunPSK"/>
          <w:b/>
          <w:bCs/>
          <w:sz w:val="28"/>
        </w:rPr>
        <w:tab/>
      </w:r>
    </w:p>
    <w:p w:rsidR="009429D7" w:rsidRPr="009429D7" w:rsidRDefault="009429D7" w:rsidP="009429D7">
      <w:pPr>
        <w:tabs>
          <w:tab w:val="left" w:pos="993"/>
        </w:tabs>
        <w:spacing w:after="0" w:line="240" w:lineRule="auto"/>
        <w:rPr>
          <w:rFonts w:ascii="TH SarabunPSK" w:eastAsia="Cordia New" w:hAnsi="TH SarabunPSK" w:cs="TH SarabunPSK"/>
          <w:b/>
          <w:bCs/>
          <w:sz w:val="28"/>
        </w:rPr>
      </w:pPr>
      <w:r w:rsidRPr="009429D7">
        <w:rPr>
          <w:rFonts w:ascii="TH SarabunPSK" w:eastAsia="Cordia New" w:hAnsi="TH SarabunPSK" w:cs="TH SarabunPSK"/>
          <w:b/>
          <w:bCs/>
          <w:sz w:val="28"/>
          <w:cs/>
        </w:rPr>
        <w:t xml:space="preserve">                    5.1  แนวทางการพัฒนา  สร้างจิตสำนึกและความตระหนักในการจัดการทรัพยากรธรรมชาติและสิ่งแวดล้อม</w:t>
      </w:r>
    </w:p>
    <w:tbl>
      <w:tblPr>
        <w:tblW w:w="15480"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693"/>
        <w:gridCol w:w="2410"/>
        <w:gridCol w:w="2410"/>
        <w:gridCol w:w="992"/>
        <w:gridCol w:w="992"/>
        <w:gridCol w:w="992"/>
        <w:gridCol w:w="2268"/>
        <w:gridCol w:w="2127"/>
      </w:tblGrid>
      <w:tr w:rsidR="009429D7" w:rsidRPr="009429D7" w:rsidTr="009429D7">
        <w:tc>
          <w:tcPr>
            <w:tcW w:w="596" w:type="dxa"/>
            <w:vMerge w:val="restart"/>
            <w:vAlign w:val="center"/>
          </w:tcPr>
          <w:p w:rsidR="009429D7" w:rsidRPr="009429D7" w:rsidRDefault="009429D7" w:rsidP="009429D7">
            <w:pPr>
              <w:spacing w:after="0" w:line="240" w:lineRule="auto"/>
              <w:jc w:val="center"/>
              <w:rPr>
                <w:rFonts w:ascii="TH SarabunPSK" w:eastAsia="Cordia New" w:hAnsi="TH SarabunPSK" w:cs="TH SarabunPSK"/>
                <w:b/>
                <w:bCs/>
                <w:sz w:val="28"/>
                <w:cs/>
              </w:rPr>
            </w:pPr>
            <w:r w:rsidRPr="009429D7">
              <w:rPr>
                <w:rFonts w:ascii="TH SarabunPSK" w:eastAsia="Cordia New" w:hAnsi="TH SarabunPSK" w:cs="TH SarabunPSK"/>
                <w:b/>
                <w:bCs/>
                <w:sz w:val="28"/>
                <w:cs/>
              </w:rPr>
              <w:t>ที่</w:t>
            </w:r>
          </w:p>
        </w:tc>
        <w:tc>
          <w:tcPr>
            <w:tcW w:w="2693" w:type="dxa"/>
            <w:vMerge w:val="restart"/>
            <w:vAlign w:val="center"/>
          </w:tcPr>
          <w:p w:rsidR="009429D7" w:rsidRPr="009429D7" w:rsidRDefault="009429D7" w:rsidP="009429D7">
            <w:pPr>
              <w:spacing w:after="0" w:line="240" w:lineRule="auto"/>
              <w:jc w:val="center"/>
              <w:rPr>
                <w:rFonts w:ascii="TH SarabunPSK" w:eastAsia="Cordia New" w:hAnsi="TH SarabunPSK" w:cs="TH SarabunPSK"/>
                <w:b/>
                <w:bCs/>
                <w:sz w:val="28"/>
              </w:rPr>
            </w:pPr>
            <w:r w:rsidRPr="009429D7">
              <w:rPr>
                <w:rFonts w:ascii="TH SarabunPSK" w:eastAsia="Cordia New" w:hAnsi="TH SarabunPSK" w:cs="TH SarabunPSK"/>
                <w:b/>
                <w:bCs/>
                <w:sz w:val="28"/>
                <w:cs/>
              </w:rPr>
              <w:t>โครงการ</w:t>
            </w:r>
          </w:p>
        </w:tc>
        <w:tc>
          <w:tcPr>
            <w:tcW w:w="2410" w:type="dxa"/>
            <w:vMerge w:val="restart"/>
            <w:vAlign w:val="center"/>
          </w:tcPr>
          <w:p w:rsidR="009429D7" w:rsidRPr="009429D7" w:rsidRDefault="009429D7" w:rsidP="009429D7">
            <w:pPr>
              <w:spacing w:after="0" w:line="240" w:lineRule="auto"/>
              <w:jc w:val="center"/>
              <w:rPr>
                <w:rFonts w:ascii="TH SarabunPSK" w:eastAsia="Cordia New" w:hAnsi="TH SarabunPSK" w:cs="TH SarabunPSK"/>
                <w:b/>
                <w:bCs/>
                <w:sz w:val="28"/>
              </w:rPr>
            </w:pPr>
            <w:r w:rsidRPr="009429D7">
              <w:rPr>
                <w:rFonts w:ascii="TH SarabunPSK" w:eastAsia="Cordia New" w:hAnsi="TH SarabunPSK" w:cs="TH SarabunPSK"/>
                <w:b/>
                <w:bCs/>
                <w:sz w:val="28"/>
                <w:cs/>
              </w:rPr>
              <w:t>วัตถุประสงค์</w:t>
            </w:r>
          </w:p>
        </w:tc>
        <w:tc>
          <w:tcPr>
            <w:tcW w:w="2410" w:type="dxa"/>
            <w:vMerge w:val="restart"/>
            <w:vAlign w:val="center"/>
          </w:tcPr>
          <w:p w:rsidR="009429D7" w:rsidRPr="009429D7" w:rsidRDefault="009429D7" w:rsidP="009429D7">
            <w:pPr>
              <w:spacing w:after="0" w:line="240" w:lineRule="auto"/>
              <w:jc w:val="center"/>
              <w:rPr>
                <w:rFonts w:ascii="TH SarabunPSK" w:eastAsia="Cordia New" w:hAnsi="TH SarabunPSK" w:cs="TH SarabunPSK"/>
                <w:b/>
                <w:bCs/>
                <w:sz w:val="28"/>
              </w:rPr>
            </w:pPr>
            <w:r w:rsidRPr="009429D7">
              <w:rPr>
                <w:rFonts w:ascii="TH SarabunPSK" w:eastAsia="Cordia New" w:hAnsi="TH SarabunPSK" w:cs="TH SarabunPSK"/>
                <w:b/>
                <w:bCs/>
                <w:sz w:val="28"/>
                <w:cs/>
              </w:rPr>
              <w:t>เป้าหมาย</w:t>
            </w:r>
          </w:p>
          <w:p w:rsidR="009429D7" w:rsidRPr="009429D7" w:rsidRDefault="009429D7" w:rsidP="009429D7">
            <w:pPr>
              <w:spacing w:after="0" w:line="240" w:lineRule="auto"/>
              <w:jc w:val="center"/>
              <w:rPr>
                <w:rFonts w:ascii="TH SarabunPSK" w:eastAsia="Cordia New" w:hAnsi="TH SarabunPSK" w:cs="TH SarabunPSK"/>
                <w:b/>
                <w:bCs/>
                <w:sz w:val="28"/>
              </w:rPr>
            </w:pPr>
            <w:r w:rsidRPr="009429D7">
              <w:rPr>
                <w:rFonts w:ascii="TH SarabunPSK" w:eastAsia="Cordia New" w:hAnsi="TH SarabunPSK" w:cs="TH SarabunPSK"/>
                <w:b/>
                <w:bCs/>
                <w:sz w:val="28"/>
                <w:cs/>
              </w:rPr>
              <w:t>(รายละเอียดโครงการ)</w:t>
            </w:r>
          </w:p>
        </w:tc>
        <w:tc>
          <w:tcPr>
            <w:tcW w:w="2976" w:type="dxa"/>
            <w:gridSpan w:val="3"/>
            <w:vAlign w:val="center"/>
          </w:tcPr>
          <w:p w:rsidR="009429D7" w:rsidRPr="009429D7" w:rsidRDefault="009429D7" w:rsidP="009429D7">
            <w:pPr>
              <w:spacing w:after="0" w:line="240" w:lineRule="auto"/>
              <w:jc w:val="center"/>
              <w:rPr>
                <w:rFonts w:ascii="TH SarabunPSK" w:eastAsia="Cordia New" w:hAnsi="TH SarabunPSK" w:cs="TH SarabunPSK"/>
                <w:b/>
                <w:bCs/>
                <w:sz w:val="28"/>
              </w:rPr>
            </w:pPr>
            <w:r w:rsidRPr="009429D7">
              <w:rPr>
                <w:rFonts w:ascii="TH SarabunPSK" w:eastAsia="Cordia New" w:hAnsi="TH SarabunPSK" w:cs="TH SarabunPSK"/>
                <w:b/>
                <w:bCs/>
                <w:sz w:val="28"/>
                <w:cs/>
              </w:rPr>
              <w:t>งบประมาณและที่มา</w:t>
            </w:r>
          </w:p>
        </w:tc>
        <w:tc>
          <w:tcPr>
            <w:tcW w:w="2268" w:type="dxa"/>
            <w:vMerge w:val="restart"/>
            <w:vAlign w:val="center"/>
          </w:tcPr>
          <w:p w:rsidR="009429D7" w:rsidRPr="009429D7" w:rsidRDefault="009429D7" w:rsidP="009429D7">
            <w:pPr>
              <w:spacing w:after="0" w:line="240" w:lineRule="auto"/>
              <w:jc w:val="center"/>
              <w:rPr>
                <w:rFonts w:ascii="TH SarabunPSK" w:eastAsia="Cordia New" w:hAnsi="TH SarabunPSK" w:cs="TH SarabunPSK"/>
                <w:b/>
                <w:bCs/>
                <w:sz w:val="28"/>
              </w:rPr>
            </w:pPr>
            <w:r w:rsidRPr="009429D7">
              <w:rPr>
                <w:rFonts w:ascii="TH SarabunPSK" w:eastAsia="Cordia New" w:hAnsi="TH SarabunPSK" w:cs="TH SarabunPSK"/>
                <w:b/>
                <w:bCs/>
                <w:sz w:val="28"/>
                <w:cs/>
              </w:rPr>
              <w:t>ผลลัพธ์ที่คาดว่าจะได้รับ</w:t>
            </w:r>
          </w:p>
        </w:tc>
        <w:tc>
          <w:tcPr>
            <w:tcW w:w="2127" w:type="dxa"/>
            <w:vMerge w:val="restart"/>
            <w:vAlign w:val="center"/>
          </w:tcPr>
          <w:p w:rsidR="009429D7" w:rsidRPr="009429D7" w:rsidRDefault="009429D7" w:rsidP="009429D7">
            <w:pPr>
              <w:spacing w:after="0" w:line="240" w:lineRule="auto"/>
              <w:jc w:val="center"/>
              <w:rPr>
                <w:rFonts w:ascii="TH SarabunPSK" w:eastAsia="Cordia New" w:hAnsi="TH SarabunPSK" w:cs="TH SarabunPSK"/>
                <w:b/>
                <w:bCs/>
                <w:sz w:val="28"/>
              </w:rPr>
            </w:pPr>
            <w:r w:rsidRPr="009429D7">
              <w:rPr>
                <w:rFonts w:ascii="TH SarabunPSK" w:eastAsia="Cordia New" w:hAnsi="TH SarabunPSK" w:cs="TH SarabunPSK"/>
                <w:b/>
                <w:bCs/>
                <w:sz w:val="28"/>
                <w:cs/>
              </w:rPr>
              <w:t>หน่วยงานที่รับผิดชอบ</w:t>
            </w:r>
          </w:p>
        </w:tc>
      </w:tr>
      <w:tr w:rsidR="009429D7" w:rsidRPr="009429D7" w:rsidTr="009429D7">
        <w:tc>
          <w:tcPr>
            <w:tcW w:w="596" w:type="dxa"/>
            <w:vMerge/>
          </w:tcPr>
          <w:p w:rsidR="009429D7" w:rsidRPr="009429D7" w:rsidRDefault="009429D7" w:rsidP="009429D7">
            <w:pPr>
              <w:spacing w:after="0" w:line="240" w:lineRule="auto"/>
              <w:rPr>
                <w:rFonts w:ascii="TH SarabunPSK" w:eastAsia="Cordia New" w:hAnsi="TH SarabunPSK" w:cs="TH SarabunPSK"/>
                <w:b/>
                <w:bCs/>
                <w:sz w:val="28"/>
              </w:rPr>
            </w:pPr>
          </w:p>
        </w:tc>
        <w:tc>
          <w:tcPr>
            <w:tcW w:w="2693" w:type="dxa"/>
            <w:vMerge/>
          </w:tcPr>
          <w:p w:rsidR="009429D7" w:rsidRPr="009429D7" w:rsidRDefault="009429D7" w:rsidP="009429D7">
            <w:pPr>
              <w:spacing w:after="0" w:line="240" w:lineRule="auto"/>
              <w:rPr>
                <w:rFonts w:ascii="TH SarabunPSK" w:eastAsia="Cordia New" w:hAnsi="TH SarabunPSK" w:cs="TH SarabunPSK"/>
                <w:b/>
                <w:bCs/>
                <w:sz w:val="28"/>
              </w:rPr>
            </w:pPr>
          </w:p>
        </w:tc>
        <w:tc>
          <w:tcPr>
            <w:tcW w:w="2410" w:type="dxa"/>
            <w:vMerge/>
          </w:tcPr>
          <w:p w:rsidR="009429D7" w:rsidRPr="009429D7" w:rsidRDefault="009429D7" w:rsidP="009429D7">
            <w:pPr>
              <w:spacing w:after="0" w:line="240" w:lineRule="auto"/>
              <w:rPr>
                <w:rFonts w:ascii="TH SarabunPSK" w:eastAsia="Cordia New" w:hAnsi="TH SarabunPSK" w:cs="TH SarabunPSK"/>
                <w:b/>
                <w:bCs/>
                <w:sz w:val="28"/>
              </w:rPr>
            </w:pPr>
          </w:p>
        </w:tc>
        <w:tc>
          <w:tcPr>
            <w:tcW w:w="2410" w:type="dxa"/>
            <w:vMerge/>
          </w:tcPr>
          <w:p w:rsidR="009429D7" w:rsidRPr="009429D7" w:rsidRDefault="009429D7" w:rsidP="009429D7">
            <w:pPr>
              <w:spacing w:after="0" w:line="240" w:lineRule="auto"/>
              <w:rPr>
                <w:rFonts w:ascii="TH SarabunPSK" w:eastAsia="Cordia New" w:hAnsi="TH SarabunPSK" w:cs="TH SarabunPSK"/>
                <w:b/>
                <w:bCs/>
                <w:sz w:val="28"/>
              </w:rPr>
            </w:pPr>
          </w:p>
        </w:tc>
        <w:tc>
          <w:tcPr>
            <w:tcW w:w="992" w:type="dxa"/>
          </w:tcPr>
          <w:p w:rsidR="009429D7" w:rsidRPr="009429D7" w:rsidRDefault="009429D7" w:rsidP="009429D7">
            <w:pPr>
              <w:tabs>
                <w:tab w:val="left" w:pos="1134"/>
              </w:tabs>
              <w:spacing w:after="0" w:line="240" w:lineRule="auto"/>
              <w:jc w:val="center"/>
              <w:rPr>
                <w:rFonts w:ascii="TH SarabunPSK" w:eastAsia="Times New Roman" w:hAnsi="TH SarabunPSK" w:cs="TH SarabunPSK"/>
                <w:b/>
                <w:bCs/>
                <w:caps/>
                <w:sz w:val="28"/>
              </w:rPr>
            </w:pPr>
            <w:r w:rsidRPr="009429D7">
              <w:rPr>
                <w:rFonts w:ascii="TH SarabunPSK" w:eastAsia="Times New Roman" w:hAnsi="TH SarabunPSK" w:cs="TH SarabunPSK"/>
                <w:b/>
                <w:bCs/>
                <w:caps/>
                <w:sz w:val="28"/>
                <w:cs/>
              </w:rPr>
              <w:t>25</w:t>
            </w:r>
            <w:r w:rsidRPr="009429D7">
              <w:rPr>
                <w:rFonts w:ascii="TH SarabunPSK" w:eastAsia="Times New Roman" w:hAnsi="TH SarabunPSK" w:cs="TH SarabunPSK" w:hint="cs"/>
                <w:b/>
                <w:bCs/>
                <w:caps/>
                <w:sz w:val="28"/>
                <w:cs/>
              </w:rPr>
              <w:t>60</w:t>
            </w:r>
          </w:p>
        </w:tc>
        <w:tc>
          <w:tcPr>
            <w:tcW w:w="992" w:type="dxa"/>
          </w:tcPr>
          <w:p w:rsidR="009429D7" w:rsidRPr="009429D7" w:rsidRDefault="009429D7" w:rsidP="009429D7">
            <w:pPr>
              <w:tabs>
                <w:tab w:val="left" w:pos="1134"/>
              </w:tabs>
              <w:spacing w:after="0" w:line="240" w:lineRule="auto"/>
              <w:jc w:val="center"/>
              <w:rPr>
                <w:rFonts w:ascii="TH SarabunPSK" w:eastAsia="Times New Roman" w:hAnsi="TH SarabunPSK" w:cs="TH SarabunPSK"/>
                <w:b/>
                <w:bCs/>
                <w:caps/>
                <w:sz w:val="28"/>
              </w:rPr>
            </w:pPr>
            <w:r w:rsidRPr="009429D7">
              <w:rPr>
                <w:rFonts w:ascii="TH SarabunPSK" w:eastAsia="Times New Roman" w:hAnsi="TH SarabunPSK" w:cs="TH SarabunPSK"/>
                <w:b/>
                <w:bCs/>
                <w:caps/>
                <w:sz w:val="28"/>
                <w:cs/>
              </w:rPr>
              <w:t>25</w:t>
            </w:r>
            <w:r w:rsidRPr="009429D7">
              <w:rPr>
                <w:rFonts w:ascii="TH SarabunPSK" w:eastAsia="Times New Roman" w:hAnsi="TH SarabunPSK" w:cs="TH SarabunPSK"/>
                <w:b/>
                <w:bCs/>
                <w:caps/>
                <w:sz w:val="28"/>
              </w:rPr>
              <w:t>6</w:t>
            </w:r>
            <w:r w:rsidRPr="009429D7">
              <w:rPr>
                <w:rFonts w:ascii="TH SarabunPSK" w:eastAsia="Times New Roman" w:hAnsi="TH SarabunPSK" w:cs="TH SarabunPSK" w:hint="cs"/>
                <w:b/>
                <w:bCs/>
                <w:caps/>
                <w:sz w:val="28"/>
                <w:cs/>
              </w:rPr>
              <w:t>1</w:t>
            </w:r>
          </w:p>
        </w:tc>
        <w:tc>
          <w:tcPr>
            <w:tcW w:w="992" w:type="dxa"/>
          </w:tcPr>
          <w:p w:rsidR="009429D7" w:rsidRPr="009429D7" w:rsidRDefault="009429D7" w:rsidP="009429D7">
            <w:pPr>
              <w:tabs>
                <w:tab w:val="left" w:pos="1134"/>
              </w:tabs>
              <w:spacing w:after="0" w:line="240" w:lineRule="auto"/>
              <w:jc w:val="center"/>
              <w:rPr>
                <w:rFonts w:ascii="TH SarabunPSK" w:eastAsia="Times New Roman" w:hAnsi="TH SarabunPSK" w:cs="TH SarabunPSK"/>
                <w:b/>
                <w:bCs/>
                <w:caps/>
                <w:sz w:val="28"/>
              </w:rPr>
            </w:pPr>
            <w:r w:rsidRPr="009429D7">
              <w:rPr>
                <w:rFonts w:ascii="TH SarabunPSK" w:eastAsia="Times New Roman" w:hAnsi="TH SarabunPSK" w:cs="TH SarabunPSK"/>
                <w:b/>
                <w:bCs/>
                <w:caps/>
                <w:sz w:val="28"/>
                <w:cs/>
              </w:rPr>
              <w:t>25</w:t>
            </w:r>
            <w:r w:rsidRPr="009429D7">
              <w:rPr>
                <w:rFonts w:ascii="TH SarabunPSK" w:eastAsia="Times New Roman" w:hAnsi="TH SarabunPSK" w:cs="TH SarabunPSK"/>
                <w:b/>
                <w:bCs/>
                <w:caps/>
                <w:sz w:val="28"/>
              </w:rPr>
              <w:t>6</w:t>
            </w:r>
            <w:r w:rsidRPr="009429D7">
              <w:rPr>
                <w:rFonts w:ascii="TH SarabunPSK" w:eastAsia="Times New Roman" w:hAnsi="TH SarabunPSK" w:cs="TH SarabunPSK" w:hint="cs"/>
                <w:b/>
                <w:bCs/>
                <w:caps/>
                <w:sz w:val="28"/>
                <w:cs/>
              </w:rPr>
              <w:t>2</w:t>
            </w:r>
          </w:p>
        </w:tc>
        <w:tc>
          <w:tcPr>
            <w:tcW w:w="2268" w:type="dxa"/>
            <w:vMerge/>
          </w:tcPr>
          <w:p w:rsidR="009429D7" w:rsidRPr="009429D7" w:rsidRDefault="009429D7" w:rsidP="009429D7">
            <w:pPr>
              <w:spacing w:after="0" w:line="240" w:lineRule="auto"/>
              <w:rPr>
                <w:rFonts w:ascii="TH SarabunPSK" w:eastAsia="Cordia New" w:hAnsi="TH SarabunPSK" w:cs="TH SarabunPSK"/>
                <w:b/>
                <w:bCs/>
                <w:sz w:val="28"/>
              </w:rPr>
            </w:pPr>
          </w:p>
        </w:tc>
        <w:tc>
          <w:tcPr>
            <w:tcW w:w="2127" w:type="dxa"/>
            <w:vMerge/>
          </w:tcPr>
          <w:p w:rsidR="009429D7" w:rsidRPr="009429D7" w:rsidRDefault="009429D7" w:rsidP="009429D7">
            <w:pPr>
              <w:spacing w:after="0" w:line="240" w:lineRule="auto"/>
              <w:rPr>
                <w:rFonts w:ascii="TH SarabunPSK" w:eastAsia="Cordia New" w:hAnsi="TH SarabunPSK" w:cs="TH SarabunPSK"/>
                <w:b/>
                <w:bCs/>
                <w:sz w:val="28"/>
              </w:rPr>
            </w:pPr>
          </w:p>
        </w:tc>
      </w:tr>
      <w:tr w:rsidR="009429D7" w:rsidRPr="009429D7" w:rsidTr="009429D7">
        <w:trPr>
          <w:trHeight w:val="114"/>
        </w:trPr>
        <w:tc>
          <w:tcPr>
            <w:tcW w:w="596"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1</w:t>
            </w:r>
          </w:p>
        </w:tc>
        <w:tc>
          <w:tcPr>
            <w:tcW w:w="2693"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โครงการรณรงค์อนุรักษ์ทรัพยากรธรรมชาติและสิ่งแวดล้อม</w:t>
            </w:r>
          </w:p>
        </w:tc>
        <w:tc>
          <w:tcPr>
            <w:tcW w:w="2410"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เพื่อเป็นการอนุรักษ์ทรัพยากรธรรมชาติ</w:t>
            </w:r>
          </w:p>
        </w:tc>
        <w:tc>
          <w:tcPr>
            <w:tcW w:w="2410" w:type="dxa"/>
          </w:tcPr>
          <w:p w:rsidR="009429D7" w:rsidRPr="009429D7" w:rsidRDefault="009429D7" w:rsidP="009429D7">
            <w:pPr>
              <w:spacing w:after="0" w:line="240" w:lineRule="auto"/>
              <w:jc w:val="center"/>
              <w:rPr>
                <w:rFonts w:ascii="TH SarabunPSK" w:eastAsia="Cordia New" w:hAnsi="TH SarabunPSK" w:cs="TH SarabunPSK"/>
                <w:sz w:val="28"/>
              </w:rPr>
            </w:pPr>
            <w:r w:rsidRPr="009429D7">
              <w:rPr>
                <w:rFonts w:ascii="TH SarabunPSK" w:eastAsia="Cordia New" w:hAnsi="TH SarabunPSK" w:cs="TH SarabunPSK"/>
                <w:sz w:val="28"/>
                <w:cs/>
              </w:rPr>
              <w:t>ตามโครงการ ของ อบต.</w:t>
            </w:r>
          </w:p>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ลำไทรโยง</w:t>
            </w:r>
          </w:p>
        </w:tc>
        <w:tc>
          <w:tcPr>
            <w:tcW w:w="992"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40,000</w:t>
            </w:r>
          </w:p>
          <w:p w:rsidR="009429D7" w:rsidRPr="009429D7" w:rsidRDefault="009429D7" w:rsidP="009429D7">
            <w:pPr>
              <w:spacing w:after="0" w:line="240" w:lineRule="auto"/>
              <w:jc w:val="center"/>
              <w:rPr>
                <w:rFonts w:ascii="TH SarabunPSK" w:eastAsia="Cordia New" w:hAnsi="TH SarabunPSK" w:cs="TH SarabunPSK"/>
                <w:sz w:val="28"/>
              </w:rPr>
            </w:pPr>
          </w:p>
        </w:tc>
        <w:tc>
          <w:tcPr>
            <w:tcW w:w="992"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40,000</w:t>
            </w:r>
          </w:p>
          <w:p w:rsidR="009429D7" w:rsidRPr="009429D7" w:rsidRDefault="009429D7" w:rsidP="009429D7">
            <w:pPr>
              <w:spacing w:after="0" w:line="240" w:lineRule="auto"/>
              <w:jc w:val="center"/>
              <w:rPr>
                <w:rFonts w:ascii="TH SarabunPSK" w:eastAsia="Cordia New" w:hAnsi="TH SarabunPSK" w:cs="TH SarabunPSK"/>
                <w:sz w:val="28"/>
              </w:rPr>
            </w:pPr>
          </w:p>
        </w:tc>
        <w:tc>
          <w:tcPr>
            <w:tcW w:w="992"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40,000</w:t>
            </w:r>
          </w:p>
          <w:p w:rsidR="009429D7" w:rsidRPr="009429D7" w:rsidRDefault="009429D7" w:rsidP="009429D7">
            <w:pPr>
              <w:spacing w:after="0" w:line="240" w:lineRule="auto"/>
              <w:jc w:val="center"/>
              <w:rPr>
                <w:rFonts w:ascii="TH SarabunPSK" w:eastAsia="Cordia New" w:hAnsi="TH SarabunPSK" w:cs="TH SarabunPSK"/>
                <w:sz w:val="28"/>
                <w:cs/>
              </w:rPr>
            </w:pPr>
          </w:p>
        </w:tc>
        <w:tc>
          <w:tcPr>
            <w:tcW w:w="2268" w:type="dxa"/>
          </w:tcPr>
          <w:p w:rsidR="009429D7" w:rsidRPr="009429D7" w:rsidRDefault="009429D7" w:rsidP="009429D7">
            <w:pPr>
              <w:spacing w:after="0" w:line="240" w:lineRule="auto"/>
              <w:jc w:val="center"/>
              <w:rPr>
                <w:rFonts w:ascii="TH SarabunPSK" w:eastAsia="Cordia New" w:hAnsi="TH SarabunPSK" w:cs="TH SarabunPSK"/>
                <w:sz w:val="28"/>
              </w:rPr>
            </w:pPr>
            <w:r w:rsidRPr="009429D7">
              <w:rPr>
                <w:rFonts w:ascii="TH SarabunPSK" w:eastAsia="Cordia New" w:hAnsi="TH SarabunPSK" w:cs="TH SarabunPSK"/>
                <w:sz w:val="28"/>
                <w:cs/>
              </w:rPr>
              <w:t>ป่าได้รับการอนุรักษ์มากขึ้น</w:t>
            </w:r>
          </w:p>
        </w:tc>
        <w:tc>
          <w:tcPr>
            <w:tcW w:w="2127"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สำนักปลัด</w:t>
            </w:r>
          </w:p>
          <w:p w:rsidR="009429D7" w:rsidRPr="009429D7" w:rsidRDefault="009429D7" w:rsidP="009429D7">
            <w:pPr>
              <w:spacing w:after="0" w:line="240" w:lineRule="auto"/>
              <w:jc w:val="center"/>
              <w:rPr>
                <w:rFonts w:ascii="TH SarabunPSK" w:eastAsia="Cordia New" w:hAnsi="TH SarabunPSK" w:cs="TH SarabunPSK"/>
                <w:sz w:val="28"/>
                <w:cs/>
              </w:rPr>
            </w:pPr>
          </w:p>
        </w:tc>
      </w:tr>
      <w:tr w:rsidR="009429D7" w:rsidRPr="009429D7" w:rsidTr="009429D7">
        <w:trPr>
          <w:trHeight w:val="114"/>
        </w:trPr>
        <w:tc>
          <w:tcPr>
            <w:tcW w:w="596"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2</w:t>
            </w:r>
          </w:p>
        </w:tc>
        <w:tc>
          <w:tcPr>
            <w:tcW w:w="2693"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โครงการตามแนวพระราชดำริและพระราชเสาวณีย์</w:t>
            </w:r>
          </w:p>
        </w:tc>
        <w:tc>
          <w:tcPr>
            <w:tcW w:w="2410"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เพื่อเป็นไปตามพระราชดำริและพระราชเสาวณีย์</w:t>
            </w:r>
          </w:p>
        </w:tc>
        <w:tc>
          <w:tcPr>
            <w:tcW w:w="2410" w:type="dxa"/>
          </w:tcPr>
          <w:p w:rsidR="009429D7" w:rsidRPr="009429D7" w:rsidRDefault="009429D7" w:rsidP="009429D7">
            <w:pPr>
              <w:spacing w:after="0" w:line="240" w:lineRule="auto"/>
              <w:jc w:val="center"/>
              <w:rPr>
                <w:rFonts w:ascii="TH SarabunPSK" w:eastAsia="Cordia New" w:hAnsi="TH SarabunPSK" w:cs="TH SarabunPSK"/>
                <w:sz w:val="28"/>
              </w:rPr>
            </w:pPr>
            <w:r w:rsidRPr="009429D7">
              <w:rPr>
                <w:rFonts w:ascii="TH SarabunPSK" w:eastAsia="Cordia New" w:hAnsi="TH SarabunPSK" w:cs="TH SarabunPSK"/>
                <w:sz w:val="28"/>
                <w:cs/>
              </w:rPr>
              <w:t>ตามโครงการ ของ อบต.</w:t>
            </w:r>
          </w:p>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ลำไทรโยง</w:t>
            </w:r>
          </w:p>
        </w:tc>
        <w:tc>
          <w:tcPr>
            <w:tcW w:w="992"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40,000</w:t>
            </w:r>
          </w:p>
          <w:p w:rsidR="009429D7" w:rsidRPr="009429D7" w:rsidRDefault="009429D7" w:rsidP="009429D7">
            <w:pPr>
              <w:spacing w:after="0" w:line="240" w:lineRule="auto"/>
              <w:jc w:val="center"/>
              <w:rPr>
                <w:rFonts w:ascii="TH SarabunPSK" w:eastAsia="Cordia New" w:hAnsi="TH SarabunPSK" w:cs="TH SarabunPSK"/>
                <w:sz w:val="28"/>
              </w:rPr>
            </w:pPr>
          </w:p>
        </w:tc>
        <w:tc>
          <w:tcPr>
            <w:tcW w:w="992"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40,000</w:t>
            </w:r>
          </w:p>
          <w:p w:rsidR="009429D7" w:rsidRPr="009429D7" w:rsidRDefault="009429D7" w:rsidP="009429D7">
            <w:pPr>
              <w:spacing w:after="0" w:line="240" w:lineRule="auto"/>
              <w:jc w:val="center"/>
              <w:rPr>
                <w:rFonts w:ascii="TH SarabunPSK" w:eastAsia="Cordia New" w:hAnsi="TH SarabunPSK" w:cs="TH SarabunPSK"/>
                <w:sz w:val="28"/>
              </w:rPr>
            </w:pPr>
          </w:p>
        </w:tc>
        <w:tc>
          <w:tcPr>
            <w:tcW w:w="992"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40,000</w:t>
            </w:r>
          </w:p>
          <w:p w:rsidR="009429D7" w:rsidRPr="009429D7" w:rsidRDefault="009429D7" w:rsidP="009429D7">
            <w:pPr>
              <w:spacing w:after="0" w:line="240" w:lineRule="auto"/>
              <w:jc w:val="center"/>
              <w:rPr>
                <w:rFonts w:ascii="TH SarabunPSK" w:eastAsia="Cordia New" w:hAnsi="TH SarabunPSK" w:cs="TH SarabunPSK"/>
                <w:sz w:val="28"/>
                <w:cs/>
              </w:rPr>
            </w:pPr>
          </w:p>
        </w:tc>
        <w:tc>
          <w:tcPr>
            <w:tcW w:w="2268" w:type="dxa"/>
          </w:tcPr>
          <w:p w:rsidR="009429D7" w:rsidRPr="009429D7" w:rsidRDefault="009429D7" w:rsidP="009429D7">
            <w:pPr>
              <w:spacing w:after="0" w:line="240" w:lineRule="auto"/>
              <w:jc w:val="center"/>
              <w:rPr>
                <w:rFonts w:ascii="TH SarabunPSK" w:eastAsia="Cordia New" w:hAnsi="TH SarabunPSK" w:cs="TH SarabunPSK"/>
                <w:sz w:val="28"/>
              </w:rPr>
            </w:pPr>
            <w:r w:rsidRPr="009429D7">
              <w:rPr>
                <w:rFonts w:ascii="TH SarabunPSK" w:eastAsia="Cordia New" w:hAnsi="TH SarabunPSK" w:cs="TH SarabunPSK"/>
                <w:sz w:val="28"/>
                <w:cs/>
              </w:rPr>
              <w:t>ป่าได้รับการอนุรักษ์มากขึ้น</w:t>
            </w:r>
          </w:p>
        </w:tc>
        <w:tc>
          <w:tcPr>
            <w:tcW w:w="2127"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สำนักปลัด</w:t>
            </w:r>
          </w:p>
          <w:p w:rsidR="009429D7" w:rsidRPr="009429D7" w:rsidRDefault="009429D7" w:rsidP="009429D7">
            <w:pPr>
              <w:spacing w:after="0" w:line="240" w:lineRule="auto"/>
              <w:jc w:val="center"/>
              <w:rPr>
                <w:rFonts w:ascii="TH SarabunPSK" w:eastAsia="Cordia New" w:hAnsi="TH SarabunPSK" w:cs="TH SarabunPSK"/>
                <w:sz w:val="28"/>
                <w:cs/>
              </w:rPr>
            </w:pPr>
          </w:p>
        </w:tc>
      </w:tr>
      <w:tr w:rsidR="009429D7" w:rsidRPr="009429D7" w:rsidTr="009429D7">
        <w:trPr>
          <w:trHeight w:val="114"/>
        </w:trPr>
        <w:tc>
          <w:tcPr>
            <w:tcW w:w="596"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3</w:t>
            </w:r>
          </w:p>
        </w:tc>
        <w:tc>
          <w:tcPr>
            <w:tcW w:w="2693"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ฝึกอบรม รสทป.</w:t>
            </w:r>
          </w:p>
        </w:tc>
        <w:tc>
          <w:tcPr>
            <w:tcW w:w="2410"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เพื่อเป็นการเตรียมความพร้อมให้กับ รสทป.</w:t>
            </w:r>
          </w:p>
        </w:tc>
        <w:tc>
          <w:tcPr>
            <w:tcW w:w="2410" w:type="dxa"/>
          </w:tcPr>
          <w:p w:rsidR="009429D7" w:rsidRPr="009429D7" w:rsidRDefault="009429D7" w:rsidP="009429D7">
            <w:pPr>
              <w:spacing w:after="0" w:line="240" w:lineRule="auto"/>
              <w:jc w:val="center"/>
              <w:rPr>
                <w:rFonts w:ascii="TH SarabunPSK" w:eastAsia="Cordia New" w:hAnsi="TH SarabunPSK" w:cs="TH SarabunPSK"/>
                <w:sz w:val="28"/>
              </w:rPr>
            </w:pPr>
            <w:r w:rsidRPr="009429D7">
              <w:rPr>
                <w:rFonts w:ascii="TH SarabunPSK" w:eastAsia="Cordia New" w:hAnsi="TH SarabunPSK" w:cs="TH SarabunPSK"/>
                <w:sz w:val="28"/>
                <w:cs/>
              </w:rPr>
              <w:t>ตามโครงการ ของ อบต.</w:t>
            </w:r>
          </w:p>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ลำไทรโยง</w:t>
            </w:r>
          </w:p>
        </w:tc>
        <w:tc>
          <w:tcPr>
            <w:tcW w:w="992"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40,000</w:t>
            </w:r>
          </w:p>
          <w:p w:rsidR="009429D7" w:rsidRPr="009429D7" w:rsidRDefault="009429D7" w:rsidP="009429D7">
            <w:pPr>
              <w:spacing w:after="0" w:line="240" w:lineRule="auto"/>
              <w:jc w:val="center"/>
              <w:rPr>
                <w:rFonts w:ascii="TH SarabunPSK" w:eastAsia="Cordia New" w:hAnsi="TH SarabunPSK" w:cs="TH SarabunPSK"/>
                <w:sz w:val="28"/>
              </w:rPr>
            </w:pPr>
          </w:p>
        </w:tc>
        <w:tc>
          <w:tcPr>
            <w:tcW w:w="992"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40,000</w:t>
            </w:r>
          </w:p>
          <w:p w:rsidR="009429D7" w:rsidRPr="009429D7" w:rsidRDefault="009429D7" w:rsidP="009429D7">
            <w:pPr>
              <w:spacing w:after="0" w:line="240" w:lineRule="auto"/>
              <w:jc w:val="center"/>
              <w:rPr>
                <w:rFonts w:ascii="TH SarabunPSK" w:eastAsia="Cordia New" w:hAnsi="TH SarabunPSK" w:cs="TH SarabunPSK"/>
                <w:sz w:val="28"/>
                <w:cs/>
              </w:rPr>
            </w:pPr>
          </w:p>
        </w:tc>
        <w:tc>
          <w:tcPr>
            <w:tcW w:w="992"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40,000</w:t>
            </w:r>
          </w:p>
          <w:p w:rsidR="009429D7" w:rsidRPr="009429D7" w:rsidRDefault="009429D7" w:rsidP="009429D7">
            <w:pPr>
              <w:spacing w:after="0" w:line="240" w:lineRule="auto"/>
              <w:jc w:val="center"/>
              <w:rPr>
                <w:rFonts w:ascii="TH SarabunPSK" w:eastAsia="Cordia New" w:hAnsi="TH SarabunPSK" w:cs="TH SarabunPSK"/>
                <w:sz w:val="28"/>
              </w:rPr>
            </w:pPr>
          </w:p>
        </w:tc>
        <w:tc>
          <w:tcPr>
            <w:tcW w:w="2268" w:type="dxa"/>
          </w:tcPr>
          <w:p w:rsidR="009429D7" w:rsidRPr="009429D7" w:rsidRDefault="009429D7" w:rsidP="009429D7">
            <w:pPr>
              <w:spacing w:after="0" w:line="240" w:lineRule="auto"/>
              <w:jc w:val="center"/>
              <w:rPr>
                <w:rFonts w:ascii="TH SarabunPSK" w:eastAsia="Cordia New" w:hAnsi="TH SarabunPSK" w:cs="TH SarabunPSK"/>
                <w:sz w:val="28"/>
              </w:rPr>
            </w:pPr>
            <w:r w:rsidRPr="009429D7">
              <w:rPr>
                <w:rFonts w:ascii="TH SarabunPSK" w:eastAsia="Cordia New" w:hAnsi="TH SarabunPSK" w:cs="TH SarabunPSK"/>
                <w:sz w:val="28"/>
                <w:cs/>
              </w:rPr>
              <w:t>อาสาสมัคร รสทป.ได้มีความรุ้เพิ่มเติม</w:t>
            </w:r>
          </w:p>
        </w:tc>
        <w:tc>
          <w:tcPr>
            <w:tcW w:w="2127"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สำนักปลัด</w:t>
            </w:r>
          </w:p>
          <w:p w:rsidR="009429D7" w:rsidRPr="009429D7" w:rsidRDefault="009429D7" w:rsidP="009429D7">
            <w:pPr>
              <w:spacing w:after="0" w:line="240" w:lineRule="auto"/>
              <w:jc w:val="center"/>
              <w:rPr>
                <w:rFonts w:ascii="TH SarabunPSK" w:eastAsia="Cordia New" w:hAnsi="TH SarabunPSK" w:cs="TH SarabunPSK"/>
                <w:sz w:val="28"/>
                <w:cs/>
              </w:rPr>
            </w:pPr>
          </w:p>
        </w:tc>
      </w:tr>
      <w:tr w:rsidR="009429D7" w:rsidRPr="009429D7" w:rsidTr="009429D7">
        <w:trPr>
          <w:trHeight w:val="114"/>
        </w:trPr>
        <w:tc>
          <w:tcPr>
            <w:tcW w:w="596" w:type="dxa"/>
          </w:tcPr>
          <w:p w:rsidR="009429D7" w:rsidRPr="009429D7" w:rsidRDefault="009429D7" w:rsidP="009429D7">
            <w:pPr>
              <w:spacing w:after="0" w:line="240" w:lineRule="auto"/>
              <w:jc w:val="center"/>
              <w:rPr>
                <w:rFonts w:ascii="TH SarabunPSK" w:eastAsia="Cordia New" w:hAnsi="TH SarabunPSK" w:cs="TH SarabunPSK"/>
                <w:sz w:val="28"/>
              </w:rPr>
            </w:pPr>
            <w:r w:rsidRPr="009429D7">
              <w:rPr>
                <w:rFonts w:ascii="TH SarabunPSK" w:eastAsia="Cordia New" w:hAnsi="TH SarabunPSK" w:cs="TH SarabunPSK"/>
                <w:sz w:val="28"/>
                <w:cs/>
              </w:rPr>
              <w:t>4</w:t>
            </w:r>
          </w:p>
        </w:tc>
        <w:tc>
          <w:tcPr>
            <w:tcW w:w="2693" w:type="dxa"/>
          </w:tcPr>
          <w:p w:rsidR="009429D7" w:rsidRPr="009429D7" w:rsidRDefault="009429D7" w:rsidP="009429D7">
            <w:pPr>
              <w:spacing w:after="0" w:line="240" w:lineRule="auto"/>
              <w:jc w:val="center"/>
              <w:rPr>
                <w:rFonts w:ascii="TH SarabunPSK" w:eastAsia="Cordia New" w:hAnsi="TH SarabunPSK" w:cs="TH SarabunPSK"/>
                <w:sz w:val="28"/>
              </w:rPr>
            </w:pPr>
            <w:r w:rsidRPr="009429D7">
              <w:rPr>
                <w:rFonts w:ascii="TH SarabunPSK" w:eastAsia="Cordia New" w:hAnsi="TH SarabunPSK" w:cs="TH SarabunPSK"/>
                <w:sz w:val="28"/>
                <w:cs/>
              </w:rPr>
              <w:t>โครงการอนุรักษ์และพัฒนาเครือข่ายการจัดการป่าชุมชนดอนโจร-โคกแร่</w:t>
            </w:r>
          </w:p>
        </w:tc>
        <w:tc>
          <w:tcPr>
            <w:tcW w:w="2410"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เพื่อเป็นการอนุรักษ์ป่าชุมชน</w:t>
            </w:r>
          </w:p>
        </w:tc>
        <w:tc>
          <w:tcPr>
            <w:tcW w:w="2410" w:type="dxa"/>
          </w:tcPr>
          <w:p w:rsidR="009429D7" w:rsidRPr="009429D7" w:rsidRDefault="009429D7" w:rsidP="009429D7">
            <w:pPr>
              <w:spacing w:after="0" w:line="240" w:lineRule="auto"/>
              <w:jc w:val="center"/>
              <w:rPr>
                <w:rFonts w:ascii="TH SarabunPSK" w:eastAsia="Cordia New" w:hAnsi="TH SarabunPSK" w:cs="TH SarabunPSK"/>
                <w:sz w:val="28"/>
              </w:rPr>
            </w:pPr>
            <w:r w:rsidRPr="009429D7">
              <w:rPr>
                <w:rFonts w:ascii="TH SarabunPSK" w:eastAsia="Cordia New" w:hAnsi="TH SarabunPSK" w:cs="TH SarabunPSK"/>
                <w:sz w:val="28"/>
                <w:cs/>
              </w:rPr>
              <w:t>ตามโครงการของ อบต.</w:t>
            </w:r>
          </w:p>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ลำไทรโยง</w:t>
            </w:r>
          </w:p>
        </w:tc>
        <w:tc>
          <w:tcPr>
            <w:tcW w:w="992"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40,000</w:t>
            </w:r>
          </w:p>
          <w:p w:rsidR="009429D7" w:rsidRPr="009429D7" w:rsidRDefault="009429D7" w:rsidP="009429D7">
            <w:pPr>
              <w:spacing w:after="0" w:line="240" w:lineRule="auto"/>
              <w:jc w:val="center"/>
              <w:rPr>
                <w:rFonts w:ascii="TH SarabunPSK" w:eastAsia="Cordia New" w:hAnsi="TH SarabunPSK" w:cs="TH SarabunPSK"/>
                <w:sz w:val="28"/>
              </w:rPr>
            </w:pPr>
          </w:p>
        </w:tc>
        <w:tc>
          <w:tcPr>
            <w:tcW w:w="992"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40,000</w:t>
            </w:r>
          </w:p>
          <w:p w:rsidR="009429D7" w:rsidRPr="009429D7" w:rsidRDefault="009429D7" w:rsidP="009429D7">
            <w:pPr>
              <w:spacing w:after="0" w:line="240" w:lineRule="auto"/>
              <w:jc w:val="center"/>
              <w:rPr>
                <w:rFonts w:ascii="TH SarabunPSK" w:eastAsia="Cordia New" w:hAnsi="TH SarabunPSK" w:cs="TH SarabunPSK"/>
                <w:sz w:val="28"/>
                <w:cs/>
              </w:rPr>
            </w:pPr>
          </w:p>
        </w:tc>
        <w:tc>
          <w:tcPr>
            <w:tcW w:w="992"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40,000</w:t>
            </w:r>
          </w:p>
          <w:p w:rsidR="009429D7" w:rsidRPr="009429D7" w:rsidRDefault="009429D7" w:rsidP="009429D7">
            <w:pPr>
              <w:spacing w:after="0" w:line="240" w:lineRule="auto"/>
              <w:jc w:val="center"/>
              <w:rPr>
                <w:rFonts w:ascii="TH SarabunPSK" w:eastAsia="Cordia New" w:hAnsi="TH SarabunPSK" w:cs="TH SarabunPSK"/>
                <w:sz w:val="28"/>
              </w:rPr>
            </w:pPr>
          </w:p>
        </w:tc>
        <w:tc>
          <w:tcPr>
            <w:tcW w:w="2268" w:type="dxa"/>
          </w:tcPr>
          <w:p w:rsidR="009429D7" w:rsidRPr="009429D7" w:rsidRDefault="009429D7" w:rsidP="009429D7">
            <w:pPr>
              <w:spacing w:after="0" w:line="240" w:lineRule="auto"/>
              <w:jc w:val="center"/>
              <w:rPr>
                <w:rFonts w:ascii="TH SarabunPSK" w:eastAsia="Cordia New" w:hAnsi="TH SarabunPSK" w:cs="TH SarabunPSK"/>
                <w:sz w:val="28"/>
              </w:rPr>
            </w:pPr>
            <w:r w:rsidRPr="009429D7">
              <w:rPr>
                <w:rFonts w:ascii="TH SarabunPSK" w:eastAsia="Cordia New" w:hAnsi="TH SarabunPSK" w:cs="TH SarabunPSK"/>
                <w:sz w:val="28"/>
                <w:cs/>
              </w:rPr>
              <w:t>ป่าได้รับการอนุรักษ์มากขึ้น</w:t>
            </w:r>
          </w:p>
        </w:tc>
        <w:tc>
          <w:tcPr>
            <w:tcW w:w="2127" w:type="dxa"/>
          </w:tcPr>
          <w:p w:rsidR="009429D7" w:rsidRPr="009429D7" w:rsidRDefault="009429D7" w:rsidP="009429D7">
            <w:pPr>
              <w:spacing w:after="0" w:line="240" w:lineRule="auto"/>
              <w:jc w:val="center"/>
              <w:rPr>
                <w:rFonts w:ascii="TH SarabunPSK" w:eastAsia="Cordia New" w:hAnsi="TH SarabunPSK" w:cs="TH SarabunPSK"/>
                <w:sz w:val="28"/>
              </w:rPr>
            </w:pPr>
            <w:r w:rsidRPr="009429D7">
              <w:rPr>
                <w:rFonts w:ascii="TH SarabunPSK" w:eastAsia="Cordia New" w:hAnsi="TH SarabunPSK" w:cs="TH SarabunPSK"/>
                <w:sz w:val="28"/>
                <w:cs/>
              </w:rPr>
              <w:t>สำนักปลัด</w:t>
            </w:r>
          </w:p>
          <w:p w:rsidR="009429D7" w:rsidRPr="009429D7" w:rsidRDefault="009429D7" w:rsidP="009429D7">
            <w:pPr>
              <w:spacing w:after="0" w:line="240" w:lineRule="auto"/>
              <w:jc w:val="center"/>
              <w:rPr>
                <w:rFonts w:ascii="TH SarabunPSK" w:eastAsia="Cordia New" w:hAnsi="TH SarabunPSK" w:cs="TH SarabunPSK"/>
                <w:sz w:val="28"/>
                <w:cs/>
              </w:rPr>
            </w:pPr>
          </w:p>
        </w:tc>
      </w:tr>
      <w:tr w:rsidR="009429D7" w:rsidRPr="009429D7" w:rsidTr="009429D7">
        <w:trPr>
          <w:trHeight w:val="114"/>
        </w:trPr>
        <w:tc>
          <w:tcPr>
            <w:tcW w:w="596"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5</w:t>
            </w:r>
          </w:p>
        </w:tc>
        <w:tc>
          <w:tcPr>
            <w:tcW w:w="2693"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สนับสนุนเครื่องมือในการดุแลป่าชุมชน</w:t>
            </w:r>
          </w:p>
        </w:tc>
        <w:tc>
          <w:tcPr>
            <w:tcW w:w="2410"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เพื่อเป็นการอนุรักษ์ป่าชุมชน</w:t>
            </w:r>
          </w:p>
        </w:tc>
        <w:tc>
          <w:tcPr>
            <w:tcW w:w="2410" w:type="dxa"/>
          </w:tcPr>
          <w:p w:rsidR="009429D7" w:rsidRPr="009429D7" w:rsidRDefault="009429D7" w:rsidP="009429D7">
            <w:pPr>
              <w:spacing w:after="0" w:line="240" w:lineRule="auto"/>
              <w:jc w:val="center"/>
              <w:rPr>
                <w:rFonts w:ascii="TH SarabunPSK" w:eastAsia="Cordia New" w:hAnsi="TH SarabunPSK" w:cs="TH SarabunPSK"/>
                <w:sz w:val="28"/>
              </w:rPr>
            </w:pPr>
            <w:r w:rsidRPr="009429D7">
              <w:rPr>
                <w:rFonts w:ascii="TH SarabunPSK" w:eastAsia="Cordia New" w:hAnsi="TH SarabunPSK" w:cs="TH SarabunPSK"/>
                <w:sz w:val="28"/>
                <w:cs/>
              </w:rPr>
              <w:t>ตามโครงการ ของ อบต.</w:t>
            </w:r>
          </w:p>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ลำไทรโยง</w:t>
            </w:r>
          </w:p>
        </w:tc>
        <w:tc>
          <w:tcPr>
            <w:tcW w:w="992"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40,000</w:t>
            </w:r>
          </w:p>
          <w:p w:rsidR="009429D7" w:rsidRPr="009429D7" w:rsidRDefault="009429D7" w:rsidP="009429D7">
            <w:pPr>
              <w:spacing w:after="0" w:line="240" w:lineRule="auto"/>
              <w:jc w:val="center"/>
              <w:rPr>
                <w:rFonts w:ascii="TH SarabunPSK" w:eastAsia="Cordia New" w:hAnsi="TH SarabunPSK" w:cs="TH SarabunPSK"/>
                <w:sz w:val="28"/>
              </w:rPr>
            </w:pPr>
          </w:p>
        </w:tc>
        <w:tc>
          <w:tcPr>
            <w:tcW w:w="992"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40,000</w:t>
            </w:r>
          </w:p>
          <w:p w:rsidR="009429D7" w:rsidRPr="009429D7" w:rsidRDefault="009429D7" w:rsidP="009429D7">
            <w:pPr>
              <w:spacing w:after="0" w:line="240" w:lineRule="auto"/>
              <w:jc w:val="center"/>
              <w:rPr>
                <w:rFonts w:ascii="TH SarabunPSK" w:eastAsia="Cordia New" w:hAnsi="TH SarabunPSK" w:cs="TH SarabunPSK"/>
                <w:sz w:val="28"/>
                <w:cs/>
              </w:rPr>
            </w:pPr>
          </w:p>
        </w:tc>
        <w:tc>
          <w:tcPr>
            <w:tcW w:w="992"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40,000</w:t>
            </w:r>
          </w:p>
          <w:p w:rsidR="009429D7" w:rsidRPr="009429D7" w:rsidRDefault="009429D7" w:rsidP="009429D7">
            <w:pPr>
              <w:spacing w:after="0" w:line="240" w:lineRule="auto"/>
              <w:jc w:val="center"/>
              <w:rPr>
                <w:rFonts w:ascii="TH SarabunPSK" w:eastAsia="Cordia New" w:hAnsi="TH SarabunPSK" w:cs="TH SarabunPSK"/>
                <w:sz w:val="28"/>
              </w:rPr>
            </w:pPr>
          </w:p>
        </w:tc>
        <w:tc>
          <w:tcPr>
            <w:tcW w:w="2268"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มีเครื่องมือในการอนุรักษ์ป่าชุมชน</w:t>
            </w:r>
          </w:p>
        </w:tc>
        <w:tc>
          <w:tcPr>
            <w:tcW w:w="2127"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สำนักปลัด</w:t>
            </w:r>
          </w:p>
          <w:p w:rsidR="009429D7" w:rsidRPr="009429D7" w:rsidRDefault="009429D7" w:rsidP="009429D7">
            <w:pPr>
              <w:spacing w:after="0" w:line="240" w:lineRule="auto"/>
              <w:jc w:val="center"/>
              <w:rPr>
                <w:rFonts w:ascii="TH SarabunPSK" w:eastAsia="Cordia New" w:hAnsi="TH SarabunPSK" w:cs="TH SarabunPSK"/>
                <w:sz w:val="28"/>
              </w:rPr>
            </w:pPr>
          </w:p>
        </w:tc>
      </w:tr>
      <w:tr w:rsidR="009429D7" w:rsidRPr="009429D7" w:rsidTr="009429D7">
        <w:trPr>
          <w:trHeight w:val="114"/>
        </w:trPr>
        <w:tc>
          <w:tcPr>
            <w:tcW w:w="596"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6</w:t>
            </w:r>
          </w:p>
        </w:tc>
        <w:tc>
          <w:tcPr>
            <w:tcW w:w="2693"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โครงการก่อสร้างอาคารศูนย์ข้อมูลป่าชุมชนตำบลลำไทรโยง</w:t>
            </w:r>
          </w:p>
        </w:tc>
        <w:tc>
          <w:tcPr>
            <w:tcW w:w="2410"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เพื่อเป็นศูนย์ข้อมุลป่าชุมชน</w:t>
            </w:r>
          </w:p>
        </w:tc>
        <w:tc>
          <w:tcPr>
            <w:tcW w:w="2410" w:type="dxa"/>
          </w:tcPr>
          <w:p w:rsidR="009429D7" w:rsidRPr="009429D7" w:rsidRDefault="009429D7" w:rsidP="009429D7">
            <w:pPr>
              <w:spacing w:after="0" w:line="240" w:lineRule="auto"/>
              <w:jc w:val="center"/>
              <w:rPr>
                <w:rFonts w:ascii="TH SarabunPSK" w:eastAsia="Cordia New" w:hAnsi="TH SarabunPSK" w:cs="TH SarabunPSK"/>
                <w:sz w:val="28"/>
              </w:rPr>
            </w:pPr>
            <w:r w:rsidRPr="009429D7">
              <w:rPr>
                <w:rFonts w:ascii="TH SarabunPSK" w:eastAsia="Cordia New" w:hAnsi="TH SarabunPSK" w:cs="TH SarabunPSK"/>
                <w:sz w:val="28"/>
                <w:cs/>
              </w:rPr>
              <w:t>ตามโครงการ ของ อบต.</w:t>
            </w:r>
          </w:p>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ลำไทรโยง</w:t>
            </w:r>
          </w:p>
        </w:tc>
        <w:tc>
          <w:tcPr>
            <w:tcW w:w="992"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40,000</w:t>
            </w:r>
          </w:p>
          <w:p w:rsidR="009429D7" w:rsidRPr="009429D7" w:rsidRDefault="009429D7" w:rsidP="009429D7">
            <w:pPr>
              <w:spacing w:after="0" w:line="240" w:lineRule="auto"/>
              <w:jc w:val="center"/>
              <w:rPr>
                <w:rFonts w:ascii="TH SarabunPSK" w:eastAsia="Cordia New" w:hAnsi="TH SarabunPSK" w:cs="TH SarabunPSK"/>
                <w:sz w:val="28"/>
              </w:rPr>
            </w:pPr>
          </w:p>
        </w:tc>
        <w:tc>
          <w:tcPr>
            <w:tcW w:w="992"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40,000</w:t>
            </w:r>
          </w:p>
          <w:p w:rsidR="009429D7" w:rsidRPr="009429D7" w:rsidRDefault="009429D7" w:rsidP="009429D7">
            <w:pPr>
              <w:spacing w:after="0" w:line="240" w:lineRule="auto"/>
              <w:jc w:val="center"/>
              <w:rPr>
                <w:rFonts w:ascii="TH SarabunPSK" w:eastAsia="Cordia New" w:hAnsi="TH SarabunPSK" w:cs="TH SarabunPSK"/>
                <w:sz w:val="28"/>
              </w:rPr>
            </w:pPr>
          </w:p>
        </w:tc>
        <w:tc>
          <w:tcPr>
            <w:tcW w:w="992"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40,000</w:t>
            </w:r>
          </w:p>
          <w:p w:rsidR="009429D7" w:rsidRPr="009429D7" w:rsidRDefault="009429D7" w:rsidP="009429D7">
            <w:pPr>
              <w:spacing w:after="0" w:line="240" w:lineRule="auto"/>
              <w:jc w:val="center"/>
              <w:rPr>
                <w:rFonts w:ascii="TH SarabunPSK" w:eastAsia="Cordia New" w:hAnsi="TH SarabunPSK" w:cs="TH SarabunPSK"/>
                <w:sz w:val="28"/>
                <w:cs/>
              </w:rPr>
            </w:pPr>
          </w:p>
        </w:tc>
        <w:tc>
          <w:tcPr>
            <w:tcW w:w="2268"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มีอาคารศูนย์ข้อมูลป่าชุมชนตำบลลำไทรโยง</w:t>
            </w:r>
          </w:p>
        </w:tc>
        <w:tc>
          <w:tcPr>
            <w:tcW w:w="2127" w:type="dxa"/>
          </w:tcPr>
          <w:p w:rsidR="009429D7" w:rsidRPr="009429D7" w:rsidRDefault="009429D7" w:rsidP="009429D7">
            <w:pPr>
              <w:spacing w:after="0" w:line="240" w:lineRule="auto"/>
              <w:jc w:val="center"/>
              <w:rPr>
                <w:rFonts w:ascii="TH SarabunPSK" w:eastAsia="Cordia New" w:hAnsi="TH SarabunPSK" w:cs="TH SarabunPSK"/>
                <w:sz w:val="28"/>
              </w:rPr>
            </w:pPr>
            <w:r w:rsidRPr="009429D7">
              <w:rPr>
                <w:rFonts w:ascii="TH SarabunPSK" w:eastAsia="Cordia New" w:hAnsi="TH SarabunPSK" w:cs="TH SarabunPSK"/>
                <w:sz w:val="28"/>
                <w:cs/>
              </w:rPr>
              <w:t>ส่วนโยธา</w:t>
            </w:r>
          </w:p>
          <w:p w:rsidR="009429D7" w:rsidRPr="009429D7" w:rsidRDefault="009429D7" w:rsidP="009429D7">
            <w:pPr>
              <w:spacing w:after="0" w:line="240" w:lineRule="auto"/>
              <w:jc w:val="center"/>
              <w:rPr>
                <w:rFonts w:ascii="TH SarabunPSK" w:eastAsia="Cordia New" w:hAnsi="TH SarabunPSK" w:cs="TH SarabunPSK"/>
                <w:sz w:val="28"/>
                <w:cs/>
              </w:rPr>
            </w:pPr>
          </w:p>
        </w:tc>
      </w:tr>
      <w:tr w:rsidR="009429D7" w:rsidRPr="009429D7" w:rsidTr="009429D7">
        <w:trPr>
          <w:trHeight w:val="114"/>
        </w:trPr>
        <w:tc>
          <w:tcPr>
            <w:tcW w:w="596"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7.</w:t>
            </w:r>
          </w:p>
        </w:tc>
        <w:tc>
          <w:tcPr>
            <w:tcW w:w="2693"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โครงการสร้างหอดูไฟป่าชุมชน</w:t>
            </w:r>
          </w:p>
        </w:tc>
        <w:tc>
          <w:tcPr>
            <w:tcW w:w="2410"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เพื่อเป็นการอนุรักษ์ป่าชุมชน</w:t>
            </w:r>
          </w:p>
        </w:tc>
        <w:tc>
          <w:tcPr>
            <w:tcW w:w="2410" w:type="dxa"/>
          </w:tcPr>
          <w:p w:rsidR="009429D7" w:rsidRPr="009429D7" w:rsidRDefault="009429D7" w:rsidP="009429D7">
            <w:pPr>
              <w:spacing w:after="0" w:line="240" w:lineRule="auto"/>
              <w:jc w:val="center"/>
              <w:rPr>
                <w:rFonts w:ascii="TH SarabunPSK" w:eastAsia="Cordia New" w:hAnsi="TH SarabunPSK" w:cs="TH SarabunPSK"/>
                <w:sz w:val="28"/>
              </w:rPr>
            </w:pPr>
            <w:r w:rsidRPr="009429D7">
              <w:rPr>
                <w:rFonts w:ascii="TH SarabunPSK" w:eastAsia="Cordia New" w:hAnsi="TH SarabunPSK" w:cs="TH SarabunPSK"/>
                <w:sz w:val="28"/>
                <w:cs/>
              </w:rPr>
              <w:t>ตามโครงการ ของ อบต.</w:t>
            </w:r>
          </w:p>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ลำไทรโยง</w:t>
            </w:r>
          </w:p>
        </w:tc>
        <w:tc>
          <w:tcPr>
            <w:tcW w:w="992"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40,000</w:t>
            </w:r>
          </w:p>
          <w:p w:rsidR="009429D7" w:rsidRPr="009429D7" w:rsidRDefault="009429D7" w:rsidP="009429D7">
            <w:pPr>
              <w:spacing w:after="0" w:line="240" w:lineRule="auto"/>
              <w:jc w:val="center"/>
              <w:rPr>
                <w:rFonts w:ascii="TH SarabunPSK" w:eastAsia="Cordia New" w:hAnsi="TH SarabunPSK" w:cs="TH SarabunPSK"/>
                <w:sz w:val="28"/>
              </w:rPr>
            </w:pPr>
          </w:p>
        </w:tc>
        <w:tc>
          <w:tcPr>
            <w:tcW w:w="992"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40,000</w:t>
            </w:r>
          </w:p>
          <w:p w:rsidR="009429D7" w:rsidRPr="009429D7" w:rsidRDefault="009429D7" w:rsidP="009429D7">
            <w:pPr>
              <w:spacing w:after="0" w:line="240" w:lineRule="auto"/>
              <w:jc w:val="center"/>
              <w:rPr>
                <w:rFonts w:ascii="TH SarabunPSK" w:eastAsia="Cordia New" w:hAnsi="TH SarabunPSK" w:cs="TH SarabunPSK"/>
                <w:sz w:val="28"/>
              </w:rPr>
            </w:pPr>
          </w:p>
        </w:tc>
        <w:tc>
          <w:tcPr>
            <w:tcW w:w="992"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40,000</w:t>
            </w:r>
          </w:p>
          <w:p w:rsidR="009429D7" w:rsidRPr="009429D7" w:rsidRDefault="009429D7" w:rsidP="009429D7">
            <w:pPr>
              <w:spacing w:after="0" w:line="240" w:lineRule="auto"/>
              <w:jc w:val="center"/>
              <w:rPr>
                <w:rFonts w:ascii="TH SarabunPSK" w:eastAsia="Cordia New" w:hAnsi="TH SarabunPSK" w:cs="TH SarabunPSK"/>
                <w:sz w:val="28"/>
                <w:cs/>
              </w:rPr>
            </w:pPr>
          </w:p>
        </w:tc>
        <w:tc>
          <w:tcPr>
            <w:tcW w:w="2268"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มีหอดูไฟป่าชุมชน</w:t>
            </w:r>
          </w:p>
        </w:tc>
        <w:tc>
          <w:tcPr>
            <w:tcW w:w="2127" w:type="dxa"/>
          </w:tcPr>
          <w:p w:rsidR="009429D7" w:rsidRPr="009429D7" w:rsidRDefault="009429D7" w:rsidP="009429D7">
            <w:pPr>
              <w:spacing w:after="0" w:line="240" w:lineRule="auto"/>
              <w:jc w:val="center"/>
              <w:rPr>
                <w:rFonts w:ascii="TH SarabunPSK" w:eastAsia="Cordia New" w:hAnsi="TH SarabunPSK" w:cs="TH SarabunPSK"/>
                <w:sz w:val="28"/>
              </w:rPr>
            </w:pPr>
            <w:r w:rsidRPr="009429D7">
              <w:rPr>
                <w:rFonts w:ascii="TH SarabunPSK" w:eastAsia="Cordia New" w:hAnsi="TH SarabunPSK" w:cs="TH SarabunPSK"/>
                <w:sz w:val="28"/>
                <w:cs/>
              </w:rPr>
              <w:t>ส่วนโยธา</w:t>
            </w:r>
          </w:p>
          <w:p w:rsidR="009429D7" w:rsidRPr="009429D7" w:rsidRDefault="009429D7" w:rsidP="009429D7">
            <w:pPr>
              <w:spacing w:after="0" w:line="240" w:lineRule="auto"/>
              <w:jc w:val="center"/>
              <w:rPr>
                <w:rFonts w:ascii="TH SarabunPSK" w:eastAsia="Cordia New" w:hAnsi="TH SarabunPSK" w:cs="TH SarabunPSK"/>
                <w:sz w:val="28"/>
                <w:cs/>
              </w:rPr>
            </w:pPr>
          </w:p>
        </w:tc>
      </w:tr>
      <w:tr w:rsidR="009429D7" w:rsidRPr="009429D7" w:rsidTr="009429D7">
        <w:trPr>
          <w:trHeight w:val="114"/>
        </w:trPr>
        <w:tc>
          <w:tcPr>
            <w:tcW w:w="596"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rPr>
              <w:t>8</w:t>
            </w:r>
          </w:p>
        </w:tc>
        <w:tc>
          <w:tcPr>
            <w:tcW w:w="2693"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โครงการอบรมยุวชนและเยาวชน รสทป.ตำบลลำไทรโยง</w:t>
            </w:r>
          </w:p>
        </w:tc>
        <w:tc>
          <w:tcPr>
            <w:tcW w:w="2410"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เพื่อให้ยุวชนและเยาวชน  อนุรักษ์ป่า</w:t>
            </w:r>
          </w:p>
        </w:tc>
        <w:tc>
          <w:tcPr>
            <w:tcW w:w="2410" w:type="dxa"/>
          </w:tcPr>
          <w:p w:rsidR="009429D7" w:rsidRPr="009429D7" w:rsidRDefault="009429D7" w:rsidP="009429D7">
            <w:pPr>
              <w:spacing w:after="0" w:line="240" w:lineRule="auto"/>
              <w:jc w:val="center"/>
              <w:rPr>
                <w:rFonts w:ascii="TH SarabunPSK" w:eastAsia="Cordia New" w:hAnsi="TH SarabunPSK" w:cs="TH SarabunPSK"/>
                <w:sz w:val="28"/>
              </w:rPr>
            </w:pPr>
            <w:r w:rsidRPr="009429D7">
              <w:rPr>
                <w:rFonts w:ascii="TH SarabunPSK" w:eastAsia="Cordia New" w:hAnsi="TH SarabunPSK" w:cs="TH SarabunPSK"/>
                <w:sz w:val="28"/>
                <w:cs/>
              </w:rPr>
              <w:t>ตามโครงการ ของ อบต.</w:t>
            </w:r>
          </w:p>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ลำไทรโยง</w:t>
            </w:r>
          </w:p>
        </w:tc>
        <w:tc>
          <w:tcPr>
            <w:tcW w:w="992"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rPr>
              <w:t>15</w:t>
            </w:r>
            <w:r w:rsidRPr="009429D7">
              <w:rPr>
                <w:rFonts w:ascii="TH SarabunPSK" w:eastAsia="Cordia New" w:hAnsi="TH SarabunPSK" w:cs="TH SarabunPSK"/>
                <w:sz w:val="28"/>
                <w:cs/>
              </w:rPr>
              <w:t>0,000</w:t>
            </w:r>
          </w:p>
          <w:p w:rsidR="009429D7" w:rsidRPr="009429D7" w:rsidRDefault="009429D7" w:rsidP="009429D7">
            <w:pPr>
              <w:spacing w:after="0" w:line="240" w:lineRule="auto"/>
              <w:jc w:val="center"/>
              <w:rPr>
                <w:rFonts w:ascii="TH SarabunPSK" w:eastAsia="Cordia New" w:hAnsi="TH SarabunPSK" w:cs="TH SarabunPSK"/>
                <w:sz w:val="28"/>
              </w:rPr>
            </w:pPr>
          </w:p>
        </w:tc>
        <w:tc>
          <w:tcPr>
            <w:tcW w:w="992"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rPr>
              <w:t>15</w:t>
            </w:r>
            <w:r w:rsidRPr="009429D7">
              <w:rPr>
                <w:rFonts w:ascii="TH SarabunPSK" w:eastAsia="Cordia New" w:hAnsi="TH SarabunPSK" w:cs="TH SarabunPSK"/>
                <w:sz w:val="28"/>
                <w:cs/>
              </w:rPr>
              <w:t>0,000</w:t>
            </w:r>
          </w:p>
          <w:p w:rsidR="009429D7" w:rsidRPr="009429D7" w:rsidRDefault="009429D7" w:rsidP="009429D7">
            <w:pPr>
              <w:spacing w:after="0" w:line="240" w:lineRule="auto"/>
              <w:jc w:val="center"/>
              <w:rPr>
                <w:rFonts w:ascii="TH SarabunPSK" w:eastAsia="Cordia New" w:hAnsi="TH SarabunPSK" w:cs="TH SarabunPSK"/>
                <w:sz w:val="28"/>
              </w:rPr>
            </w:pPr>
          </w:p>
        </w:tc>
        <w:tc>
          <w:tcPr>
            <w:tcW w:w="992"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rPr>
              <w:t>15</w:t>
            </w:r>
            <w:r w:rsidRPr="009429D7">
              <w:rPr>
                <w:rFonts w:ascii="TH SarabunPSK" w:eastAsia="Cordia New" w:hAnsi="TH SarabunPSK" w:cs="TH SarabunPSK"/>
                <w:sz w:val="28"/>
                <w:cs/>
              </w:rPr>
              <w:t>0,000</w:t>
            </w:r>
          </w:p>
          <w:p w:rsidR="009429D7" w:rsidRPr="009429D7" w:rsidRDefault="009429D7" w:rsidP="009429D7">
            <w:pPr>
              <w:spacing w:after="0" w:line="240" w:lineRule="auto"/>
              <w:jc w:val="center"/>
              <w:rPr>
                <w:rFonts w:ascii="TH SarabunPSK" w:eastAsia="Cordia New" w:hAnsi="TH SarabunPSK" w:cs="TH SarabunPSK"/>
                <w:sz w:val="28"/>
                <w:cs/>
              </w:rPr>
            </w:pPr>
          </w:p>
        </w:tc>
        <w:tc>
          <w:tcPr>
            <w:tcW w:w="2268"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ยุวชนและเยาวชนใส่ใจการรักษาป่า</w:t>
            </w:r>
          </w:p>
        </w:tc>
        <w:tc>
          <w:tcPr>
            <w:tcW w:w="2127"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สำนักปลัด</w:t>
            </w:r>
          </w:p>
          <w:p w:rsidR="009429D7" w:rsidRPr="009429D7" w:rsidRDefault="009429D7" w:rsidP="009429D7">
            <w:pPr>
              <w:spacing w:after="0" w:line="240" w:lineRule="auto"/>
              <w:jc w:val="center"/>
              <w:rPr>
                <w:rFonts w:ascii="TH SarabunPSK" w:eastAsia="Cordia New" w:hAnsi="TH SarabunPSK" w:cs="TH SarabunPSK"/>
                <w:sz w:val="28"/>
              </w:rPr>
            </w:pPr>
          </w:p>
        </w:tc>
      </w:tr>
      <w:tr w:rsidR="009429D7" w:rsidRPr="009429D7" w:rsidTr="009429D7">
        <w:trPr>
          <w:trHeight w:val="114"/>
        </w:trPr>
        <w:tc>
          <w:tcPr>
            <w:tcW w:w="596"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rPr>
              <w:t>9</w:t>
            </w:r>
          </w:p>
        </w:tc>
        <w:tc>
          <w:tcPr>
            <w:tcW w:w="2693"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โครงการก่อสร้างป้ายป่าชุมชนในตำบลลำไทรโยง</w:t>
            </w:r>
          </w:p>
        </w:tc>
        <w:tc>
          <w:tcPr>
            <w:tcW w:w="2410"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เพื่อประชาสัมพันธ์</w:t>
            </w:r>
          </w:p>
        </w:tc>
        <w:tc>
          <w:tcPr>
            <w:tcW w:w="2410" w:type="dxa"/>
          </w:tcPr>
          <w:p w:rsidR="009429D7" w:rsidRPr="009429D7" w:rsidRDefault="009429D7" w:rsidP="009429D7">
            <w:pPr>
              <w:spacing w:after="0" w:line="240" w:lineRule="auto"/>
              <w:jc w:val="center"/>
              <w:rPr>
                <w:rFonts w:ascii="TH SarabunPSK" w:eastAsia="Cordia New" w:hAnsi="TH SarabunPSK" w:cs="TH SarabunPSK"/>
                <w:sz w:val="28"/>
              </w:rPr>
            </w:pPr>
            <w:r w:rsidRPr="009429D7">
              <w:rPr>
                <w:rFonts w:ascii="TH SarabunPSK" w:eastAsia="Cordia New" w:hAnsi="TH SarabunPSK" w:cs="TH SarabunPSK"/>
                <w:sz w:val="28"/>
                <w:cs/>
              </w:rPr>
              <w:t>ตามโครงการ ของ อบต.</w:t>
            </w:r>
          </w:p>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ลำไทรโยง</w:t>
            </w:r>
          </w:p>
        </w:tc>
        <w:tc>
          <w:tcPr>
            <w:tcW w:w="992"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rPr>
              <w:t>3</w:t>
            </w:r>
            <w:r w:rsidRPr="009429D7">
              <w:rPr>
                <w:rFonts w:ascii="TH SarabunPSK" w:eastAsia="Cordia New" w:hAnsi="TH SarabunPSK" w:cs="TH SarabunPSK"/>
                <w:sz w:val="28"/>
                <w:cs/>
              </w:rPr>
              <w:t>0,000</w:t>
            </w:r>
          </w:p>
          <w:p w:rsidR="009429D7" w:rsidRPr="009429D7" w:rsidRDefault="009429D7" w:rsidP="009429D7">
            <w:pPr>
              <w:spacing w:after="0" w:line="240" w:lineRule="auto"/>
              <w:jc w:val="center"/>
              <w:rPr>
                <w:rFonts w:ascii="TH SarabunPSK" w:eastAsia="Cordia New" w:hAnsi="TH SarabunPSK" w:cs="TH SarabunPSK"/>
                <w:sz w:val="28"/>
              </w:rPr>
            </w:pPr>
          </w:p>
        </w:tc>
        <w:tc>
          <w:tcPr>
            <w:tcW w:w="992"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rPr>
              <w:t>3</w:t>
            </w:r>
            <w:r w:rsidRPr="009429D7">
              <w:rPr>
                <w:rFonts w:ascii="TH SarabunPSK" w:eastAsia="Cordia New" w:hAnsi="TH SarabunPSK" w:cs="TH SarabunPSK"/>
                <w:sz w:val="28"/>
                <w:cs/>
              </w:rPr>
              <w:t>0,000</w:t>
            </w:r>
          </w:p>
          <w:p w:rsidR="009429D7" w:rsidRPr="009429D7" w:rsidRDefault="009429D7" w:rsidP="009429D7">
            <w:pPr>
              <w:spacing w:after="0" w:line="240" w:lineRule="auto"/>
              <w:jc w:val="center"/>
              <w:rPr>
                <w:rFonts w:ascii="TH SarabunPSK" w:eastAsia="Cordia New" w:hAnsi="TH SarabunPSK" w:cs="TH SarabunPSK"/>
                <w:sz w:val="28"/>
              </w:rPr>
            </w:pPr>
          </w:p>
        </w:tc>
        <w:tc>
          <w:tcPr>
            <w:tcW w:w="992"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rPr>
              <w:t>3</w:t>
            </w:r>
            <w:r w:rsidRPr="009429D7">
              <w:rPr>
                <w:rFonts w:ascii="TH SarabunPSK" w:eastAsia="Cordia New" w:hAnsi="TH SarabunPSK" w:cs="TH SarabunPSK"/>
                <w:sz w:val="28"/>
                <w:cs/>
              </w:rPr>
              <w:t>0,000</w:t>
            </w:r>
          </w:p>
          <w:p w:rsidR="009429D7" w:rsidRPr="009429D7" w:rsidRDefault="009429D7" w:rsidP="009429D7">
            <w:pPr>
              <w:spacing w:after="0" w:line="240" w:lineRule="auto"/>
              <w:jc w:val="center"/>
              <w:rPr>
                <w:rFonts w:ascii="TH SarabunPSK" w:eastAsia="Cordia New" w:hAnsi="TH SarabunPSK" w:cs="TH SarabunPSK"/>
                <w:sz w:val="28"/>
                <w:cs/>
              </w:rPr>
            </w:pPr>
          </w:p>
        </w:tc>
        <w:tc>
          <w:tcPr>
            <w:tcW w:w="2268" w:type="dxa"/>
          </w:tcPr>
          <w:p w:rsidR="009429D7" w:rsidRPr="009429D7" w:rsidRDefault="009429D7" w:rsidP="009429D7">
            <w:pPr>
              <w:spacing w:after="0" w:line="240" w:lineRule="auto"/>
              <w:jc w:val="center"/>
              <w:rPr>
                <w:rFonts w:ascii="TH SarabunPSK" w:eastAsia="Cordia New" w:hAnsi="TH SarabunPSK" w:cs="TH SarabunPSK"/>
                <w:sz w:val="28"/>
                <w:cs/>
              </w:rPr>
            </w:pPr>
            <w:r w:rsidRPr="009429D7">
              <w:rPr>
                <w:rFonts w:ascii="TH SarabunPSK" w:eastAsia="Cordia New" w:hAnsi="TH SarabunPSK" w:cs="TH SarabunPSK"/>
                <w:sz w:val="28"/>
                <w:cs/>
              </w:rPr>
              <w:t>ประชาชนมีจิตสำนึกในการอนุรักษ์ป่า</w:t>
            </w:r>
          </w:p>
        </w:tc>
        <w:tc>
          <w:tcPr>
            <w:tcW w:w="2127" w:type="dxa"/>
          </w:tcPr>
          <w:p w:rsidR="009429D7" w:rsidRPr="009429D7" w:rsidRDefault="009429D7" w:rsidP="009429D7">
            <w:pPr>
              <w:spacing w:after="0" w:line="240" w:lineRule="auto"/>
              <w:jc w:val="center"/>
              <w:rPr>
                <w:rFonts w:ascii="TH SarabunPSK" w:eastAsia="Cordia New" w:hAnsi="TH SarabunPSK" w:cs="TH SarabunPSK"/>
                <w:sz w:val="28"/>
              </w:rPr>
            </w:pPr>
            <w:r w:rsidRPr="009429D7">
              <w:rPr>
                <w:rFonts w:ascii="TH SarabunPSK" w:eastAsia="Cordia New" w:hAnsi="TH SarabunPSK" w:cs="TH SarabunPSK"/>
                <w:sz w:val="28"/>
                <w:cs/>
              </w:rPr>
              <w:t>ส่วนโยธา</w:t>
            </w:r>
          </w:p>
          <w:p w:rsidR="009429D7" w:rsidRPr="009429D7" w:rsidRDefault="009429D7" w:rsidP="009429D7">
            <w:pPr>
              <w:spacing w:after="0" w:line="240" w:lineRule="auto"/>
              <w:jc w:val="center"/>
              <w:rPr>
                <w:rFonts w:ascii="TH SarabunPSK" w:eastAsia="Cordia New" w:hAnsi="TH SarabunPSK" w:cs="TH SarabunPSK"/>
                <w:sz w:val="28"/>
                <w:cs/>
              </w:rPr>
            </w:pPr>
          </w:p>
        </w:tc>
      </w:tr>
    </w:tbl>
    <w:p w:rsidR="009429D7" w:rsidRDefault="009429D7">
      <w:pPr>
        <w:rPr>
          <w:b/>
          <w:bCs/>
        </w:rPr>
      </w:pPr>
    </w:p>
    <w:p w:rsidR="00484D8C" w:rsidRDefault="00484D8C">
      <w:pPr>
        <w:rPr>
          <w:b/>
          <w:bCs/>
        </w:rPr>
      </w:pPr>
    </w:p>
    <w:p w:rsidR="00484D8C" w:rsidRDefault="00484D8C">
      <w:pPr>
        <w:rPr>
          <w:b/>
          <w:bCs/>
        </w:rPr>
      </w:pPr>
    </w:p>
    <w:tbl>
      <w:tblPr>
        <w:tblW w:w="15451"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2551"/>
        <w:gridCol w:w="2268"/>
        <w:gridCol w:w="992"/>
        <w:gridCol w:w="993"/>
        <w:gridCol w:w="992"/>
        <w:gridCol w:w="2268"/>
        <w:gridCol w:w="2126"/>
      </w:tblGrid>
      <w:tr w:rsidR="00484D8C" w:rsidRPr="00484D8C" w:rsidTr="00484D8C">
        <w:tc>
          <w:tcPr>
            <w:tcW w:w="567" w:type="dxa"/>
            <w:vMerge w:val="restart"/>
            <w:vAlign w:val="center"/>
          </w:tcPr>
          <w:p w:rsidR="00484D8C" w:rsidRPr="00484D8C" w:rsidRDefault="00484D8C" w:rsidP="00484D8C">
            <w:pPr>
              <w:spacing w:after="0" w:line="240" w:lineRule="auto"/>
              <w:jc w:val="center"/>
              <w:rPr>
                <w:rFonts w:ascii="TH SarabunPSK" w:eastAsia="Cordia New" w:hAnsi="TH SarabunPSK" w:cs="TH SarabunPSK"/>
                <w:b/>
                <w:bCs/>
                <w:sz w:val="28"/>
                <w:cs/>
              </w:rPr>
            </w:pPr>
            <w:r w:rsidRPr="00484D8C">
              <w:rPr>
                <w:rFonts w:ascii="TH SarabunPSK" w:eastAsia="Cordia New" w:hAnsi="TH SarabunPSK" w:cs="TH SarabunPSK"/>
                <w:b/>
                <w:bCs/>
                <w:sz w:val="28"/>
                <w:cs/>
              </w:rPr>
              <w:t>ที่</w:t>
            </w:r>
          </w:p>
        </w:tc>
        <w:tc>
          <w:tcPr>
            <w:tcW w:w="2694" w:type="dxa"/>
            <w:vMerge w:val="restart"/>
            <w:vAlign w:val="center"/>
          </w:tcPr>
          <w:p w:rsidR="00484D8C" w:rsidRPr="00484D8C" w:rsidRDefault="00484D8C" w:rsidP="00484D8C">
            <w:pPr>
              <w:spacing w:after="0" w:line="240" w:lineRule="auto"/>
              <w:jc w:val="center"/>
              <w:rPr>
                <w:rFonts w:ascii="TH SarabunPSK" w:eastAsia="Cordia New" w:hAnsi="TH SarabunPSK" w:cs="TH SarabunPSK"/>
                <w:b/>
                <w:bCs/>
                <w:sz w:val="28"/>
              </w:rPr>
            </w:pPr>
            <w:r w:rsidRPr="00484D8C">
              <w:rPr>
                <w:rFonts w:ascii="TH SarabunPSK" w:eastAsia="Cordia New" w:hAnsi="TH SarabunPSK" w:cs="TH SarabunPSK"/>
                <w:b/>
                <w:bCs/>
                <w:sz w:val="28"/>
                <w:cs/>
              </w:rPr>
              <w:t>โครงการ</w:t>
            </w:r>
          </w:p>
        </w:tc>
        <w:tc>
          <w:tcPr>
            <w:tcW w:w="2551" w:type="dxa"/>
            <w:vMerge w:val="restart"/>
            <w:vAlign w:val="center"/>
          </w:tcPr>
          <w:p w:rsidR="00484D8C" w:rsidRPr="00484D8C" w:rsidRDefault="00484D8C" w:rsidP="00484D8C">
            <w:pPr>
              <w:spacing w:after="0" w:line="240" w:lineRule="auto"/>
              <w:jc w:val="center"/>
              <w:rPr>
                <w:rFonts w:ascii="TH SarabunPSK" w:eastAsia="Cordia New" w:hAnsi="TH SarabunPSK" w:cs="TH SarabunPSK"/>
                <w:b/>
                <w:bCs/>
                <w:sz w:val="28"/>
              </w:rPr>
            </w:pPr>
            <w:r w:rsidRPr="00484D8C">
              <w:rPr>
                <w:rFonts w:ascii="TH SarabunPSK" w:eastAsia="Cordia New" w:hAnsi="TH SarabunPSK" w:cs="TH SarabunPSK"/>
                <w:b/>
                <w:bCs/>
                <w:sz w:val="28"/>
                <w:cs/>
              </w:rPr>
              <w:t>วัตถุประสงค์</w:t>
            </w:r>
          </w:p>
        </w:tc>
        <w:tc>
          <w:tcPr>
            <w:tcW w:w="2268" w:type="dxa"/>
            <w:vMerge w:val="restart"/>
            <w:vAlign w:val="center"/>
          </w:tcPr>
          <w:p w:rsidR="00484D8C" w:rsidRPr="00484D8C" w:rsidRDefault="00484D8C" w:rsidP="00484D8C">
            <w:pPr>
              <w:spacing w:after="0" w:line="240" w:lineRule="auto"/>
              <w:jc w:val="center"/>
              <w:rPr>
                <w:rFonts w:ascii="TH SarabunPSK" w:eastAsia="Cordia New" w:hAnsi="TH SarabunPSK" w:cs="TH SarabunPSK"/>
                <w:b/>
                <w:bCs/>
                <w:sz w:val="28"/>
              </w:rPr>
            </w:pPr>
            <w:r w:rsidRPr="00484D8C">
              <w:rPr>
                <w:rFonts w:ascii="TH SarabunPSK" w:eastAsia="Cordia New" w:hAnsi="TH SarabunPSK" w:cs="TH SarabunPSK"/>
                <w:b/>
                <w:bCs/>
                <w:sz w:val="28"/>
                <w:cs/>
              </w:rPr>
              <w:t>เป้าหมาย</w:t>
            </w:r>
          </w:p>
          <w:p w:rsidR="00484D8C" w:rsidRPr="00484D8C" w:rsidRDefault="00484D8C" w:rsidP="00484D8C">
            <w:pPr>
              <w:spacing w:after="0" w:line="240" w:lineRule="auto"/>
              <w:jc w:val="center"/>
              <w:rPr>
                <w:rFonts w:ascii="TH SarabunPSK" w:eastAsia="Cordia New" w:hAnsi="TH SarabunPSK" w:cs="TH SarabunPSK"/>
                <w:b/>
                <w:bCs/>
                <w:sz w:val="28"/>
              </w:rPr>
            </w:pPr>
            <w:r w:rsidRPr="00484D8C">
              <w:rPr>
                <w:rFonts w:ascii="TH SarabunPSK" w:eastAsia="Cordia New" w:hAnsi="TH SarabunPSK" w:cs="TH SarabunPSK"/>
                <w:b/>
                <w:bCs/>
                <w:sz w:val="28"/>
                <w:cs/>
              </w:rPr>
              <w:t>(รายละเอียดโครงการ)</w:t>
            </w:r>
          </w:p>
        </w:tc>
        <w:tc>
          <w:tcPr>
            <w:tcW w:w="2977" w:type="dxa"/>
            <w:gridSpan w:val="3"/>
            <w:vAlign w:val="center"/>
          </w:tcPr>
          <w:p w:rsidR="00484D8C" w:rsidRPr="00484D8C" w:rsidRDefault="00484D8C" w:rsidP="00484D8C">
            <w:pPr>
              <w:spacing w:after="0" w:line="240" w:lineRule="auto"/>
              <w:jc w:val="center"/>
              <w:rPr>
                <w:rFonts w:ascii="TH SarabunPSK" w:eastAsia="Cordia New" w:hAnsi="TH SarabunPSK" w:cs="TH SarabunPSK"/>
                <w:b/>
                <w:bCs/>
                <w:sz w:val="28"/>
              </w:rPr>
            </w:pPr>
            <w:r w:rsidRPr="00484D8C">
              <w:rPr>
                <w:rFonts w:ascii="TH SarabunPSK" w:eastAsia="Cordia New" w:hAnsi="TH SarabunPSK" w:cs="TH SarabunPSK"/>
                <w:b/>
                <w:bCs/>
                <w:sz w:val="28"/>
                <w:cs/>
              </w:rPr>
              <w:t>งบประมาณและที่มา</w:t>
            </w:r>
          </w:p>
        </w:tc>
        <w:tc>
          <w:tcPr>
            <w:tcW w:w="2268" w:type="dxa"/>
            <w:vMerge w:val="restart"/>
            <w:vAlign w:val="center"/>
          </w:tcPr>
          <w:p w:rsidR="00484D8C" w:rsidRPr="00484D8C" w:rsidRDefault="00484D8C" w:rsidP="00484D8C">
            <w:pPr>
              <w:spacing w:after="0" w:line="240" w:lineRule="auto"/>
              <w:jc w:val="center"/>
              <w:rPr>
                <w:rFonts w:ascii="TH SarabunPSK" w:eastAsia="Cordia New" w:hAnsi="TH SarabunPSK" w:cs="TH SarabunPSK"/>
                <w:b/>
                <w:bCs/>
                <w:sz w:val="28"/>
              </w:rPr>
            </w:pPr>
            <w:r w:rsidRPr="00484D8C">
              <w:rPr>
                <w:rFonts w:ascii="TH SarabunPSK" w:eastAsia="Cordia New" w:hAnsi="TH SarabunPSK" w:cs="TH SarabunPSK"/>
                <w:b/>
                <w:bCs/>
                <w:sz w:val="28"/>
                <w:cs/>
              </w:rPr>
              <w:t>ผลลัพธ์ที่คาดว่าจะได้รับ</w:t>
            </w:r>
          </w:p>
        </w:tc>
        <w:tc>
          <w:tcPr>
            <w:tcW w:w="2126" w:type="dxa"/>
            <w:vMerge w:val="restart"/>
            <w:vAlign w:val="center"/>
          </w:tcPr>
          <w:p w:rsidR="00484D8C" w:rsidRPr="00484D8C" w:rsidRDefault="00484D8C" w:rsidP="00484D8C">
            <w:pPr>
              <w:spacing w:after="0" w:line="240" w:lineRule="auto"/>
              <w:jc w:val="center"/>
              <w:rPr>
                <w:rFonts w:ascii="TH SarabunPSK" w:eastAsia="Cordia New" w:hAnsi="TH SarabunPSK" w:cs="TH SarabunPSK"/>
                <w:b/>
                <w:bCs/>
                <w:sz w:val="28"/>
              </w:rPr>
            </w:pPr>
            <w:r w:rsidRPr="00484D8C">
              <w:rPr>
                <w:rFonts w:ascii="TH SarabunPSK" w:eastAsia="Cordia New" w:hAnsi="TH SarabunPSK" w:cs="TH SarabunPSK"/>
                <w:b/>
                <w:bCs/>
                <w:sz w:val="28"/>
                <w:cs/>
              </w:rPr>
              <w:t>หน่วยงานที่รับผิดชอบ</w:t>
            </w:r>
          </w:p>
        </w:tc>
      </w:tr>
      <w:tr w:rsidR="00484D8C" w:rsidRPr="00484D8C" w:rsidTr="00484D8C">
        <w:tc>
          <w:tcPr>
            <w:tcW w:w="567" w:type="dxa"/>
            <w:vMerge/>
          </w:tcPr>
          <w:p w:rsidR="00484D8C" w:rsidRPr="00484D8C" w:rsidRDefault="00484D8C" w:rsidP="00484D8C">
            <w:pPr>
              <w:spacing w:after="0" w:line="240" w:lineRule="auto"/>
              <w:rPr>
                <w:rFonts w:ascii="TH SarabunPSK" w:eastAsia="Cordia New" w:hAnsi="TH SarabunPSK" w:cs="TH SarabunPSK"/>
                <w:b/>
                <w:bCs/>
                <w:sz w:val="28"/>
              </w:rPr>
            </w:pPr>
          </w:p>
        </w:tc>
        <w:tc>
          <w:tcPr>
            <w:tcW w:w="2694" w:type="dxa"/>
            <w:vMerge/>
          </w:tcPr>
          <w:p w:rsidR="00484D8C" w:rsidRPr="00484D8C" w:rsidRDefault="00484D8C" w:rsidP="00484D8C">
            <w:pPr>
              <w:spacing w:after="0" w:line="240" w:lineRule="auto"/>
              <w:rPr>
                <w:rFonts w:ascii="TH SarabunPSK" w:eastAsia="Cordia New" w:hAnsi="TH SarabunPSK" w:cs="TH SarabunPSK"/>
                <w:b/>
                <w:bCs/>
                <w:sz w:val="28"/>
              </w:rPr>
            </w:pPr>
          </w:p>
        </w:tc>
        <w:tc>
          <w:tcPr>
            <w:tcW w:w="2551" w:type="dxa"/>
            <w:vMerge/>
          </w:tcPr>
          <w:p w:rsidR="00484D8C" w:rsidRPr="00484D8C" w:rsidRDefault="00484D8C" w:rsidP="00484D8C">
            <w:pPr>
              <w:spacing w:after="0" w:line="240" w:lineRule="auto"/>
              <w:rPr>
                <w:rFonts w:ascii="TH SarabunPSK" w:eastAsia="Cordia New" w:hAnsi="TH SarabunPSK" w:cs="TH SarabunPSK"/>
                <w:b/>
                <w:bCs/>
                <w:sz w:val="28"/>
              </w:rPr>
            </w:pPr>
          </w:p>
        </w:tc>
        <w:tc>
          <w:tcPr>
            <w:tcW w:w="2268" w:type="dxa"/>
            <w:vMerge/>
          </w:tcPr>
          <w:p w:rsidR="00484D8C" w:rsidRPr="00484D8C" w:rsidRDefault="00484D8C" w:rsidP="00484D8C">
            <w:pPr>
              <w:spacing w:after="0" w:line="240" w:lineRule="auto"/>
              <w:rPr>
                <w:rFonts w:ascii="TH SarabunPSK" w:eastAsia="Cordia New" w:hAnsi="TH SarabunPSK" w:cs="TH SarabunPSK"/>
                <w:b/>
                <w:bCs/>
                <w:sz w:val="28"/>
              </w:rPr>
            </w:pPr>
          </w:p>
        </w:tc>
        <w:tc>
          <w:tcPr>
            <w:tcW w:w="992" w:type="dxa"/>
          </w:tcPr>
          <w:p w:rsidR="00484D8C" w:rsidRPr="00484D8C" w:rsidRDefault="00484D8C" w:rsidP="00484D8C">
            <w:pPr>
              <w:tabs>
                <w:tab w:val="left" w:pos="1134"/>
              </w:tabs>
              <w:spacing w:after="0" w:line="240" w:lineRule="auto"/>
              <w:jc w:val="center"/>
              <w:rPr>
                <w:rFonts w:ascii="TH SarabunPSK" w:eastAsia="Times New Roman" w:hAnsi="TH SarabunPSK" w:cs="TH SarabunPSK"/>
                <w:b/>
                <w:bCs/>
                <w:caps/>
                <w:sz w:val="28"/>
              </w:rPr>
            </w:pPr>
            <w:r w:rsidRPr="00484D8C">
              <w:rPr>
                <w:rFonts w:ascii="TH SarabunPSK" w:eastAsia="Times New Roman" w:hAnsi="TH SarabunPSK" w:cs="TH SarabunPSK"/>
                <w:b/>
                <w:bCs/>
                <w:caps/>
                <w:sz w:val="28"/>
                <w:cs/>
              </w:rPr>
              <w:t>25</w:t>
            </w:r>
            <w:r w:rsidRPr="00484D8C">
              <w:rPr>
                <w:rFonts w:ascii="TH SarabunPSK" w:eastAsia="Times New Roman" w:hAnsi="TH SarabunPSK" w:cs="TH SarabunPSK" w:hint="cs"/>
                <w:b/>
                <w:bCs/>
                <w:caps/>
                <w:sz w:val="28"/>
                <w:cs/>
              </w:rPr>
              <w:t>60</w:t>
            </w:r>
          </w:p>
        </w:tc>
        <w:tc>
          <w:tcPr>
            <w:tcW w:w="993" w:type="dxa"/>
          </w:tcPr>
          <w:p w:rsidR="00484D8C" w:rsidRPr="00484D8C" w:rsidRDefault="00484D8C" w:rsidP="00484D8C">
            <w:pPr>
              <w:tabs>
                <w:tab w:val="left" w:pos="1134"/>
              </w:tabs>
              <w:spacing w:after="0" w:line="240" w:lineRule="auto"/>
              <w:jc w:val="center"/>
              <w:rPr>
                <w:rFonts w:ascii="TH SarabunPSK" w:eastAsia="Times New Roman" w:hAnsi="TH SarabunPSK" w:cs="TH SarabunPSK"/>
                <w:b/>
                <w:bCs/>
                <w:caps/>
                <w:sz w:val="28"/>
              </w:rPr>
            </w:pPr>
            <w:r w:rsidRPr="00484D8C">
              <w:rPr>
                <w:rFonts w:ascii="TH SarabunPSK" w:eastAsia="Times New Roman" w:hAnsi="TH SarabunPSK" w:cs="TH SarabunPSK"/>
                <w:b/>
                <w:bCs/>
                <w:caps/>
                <w:sz w:val="28"/>
                <w:cs/>
              </w:rPr>
              <w:t>25</w:t>
            </w:r>
            <w:r w:rsidRPr="00484D8C">
              <w:rPr>
                <w:rFonts w:ascii="TH SarabunPSK" w:eastAsia="Times New Roman" w:hAnsi="TH SarabunPSK" w:cs="TH SarabunPSK"/>
                <w:b/>
                <w:bCs/>
                <w:caps/>
                <w:sz w:val="28"/>
              </w:rPr>
              <w:t>6</w:t>
            </w:r>
            <w:r w:rsidRPr="00484D8C">
              <w:rPr>
                <w:rFonts w:ascii="TH SarabunPSK" w:eastAsia="Times New Roman" w:hAnsi="TH SarabunPSK" w:cs="TH SarabunPSK" w:hint="cs"/>
                <w:b/>
                <w:bCs/>
                <w:caps/>
                <w:sz w:val="28"/>
                <w:cs/>
              </w:rPr>
              <w:t>1</w:t>
            </w:r>
          </w:p>
        </w:tc>
        <w:tc>
          <w:tcPr>
            <w:tcW w:w="992" w:type="dxa"/>
          </w:tcPr>
          <w:p w:rsidR="00484D8C" w:rsidRPr="00484D8C" w:rsidRDefault="00484D8C" w:rsidP="00484D8C">
            <w:pPr>
              <w:tabs>
                <w:tab w:val="left" w:pos="1134"/>
              </w:tabs>
              <w:spacing w:after="0" w:line="240" w:lineRule="auto"/>
              <w:jc w:val="center"/>
              <w:rPr>
                <w:rFonts w:ascii="TH SarabunPSK" w:eastAsia="Times New Roman" w:hAnsi="TH SarabunPSK" w:cs="TH SarabunPSK"/>
                <w:b/>
                <w:bCs/>
                <w:caps/>
                <w:sz w:val="28"/>
              </w:rPr>
            </w:pPr>
            <w:r w:rsidRPr="00484D8C">
              <w:rPr>
                <w:rFonts w:ascii="TH SarabunPSK" w:eastAsia="Times New Roman" w:hAnsi="TH SarabunPSK" w:cs="TH SarabunPSK"/>
                <w:b/>
                <w:bCs/>
                <w:caps/>
                <w:sz w:val="28"/>
                <w:cs/>
              </w:rPr>
              <w:t>25</w:t>
            </w:r>
            <w:r w:rsidRPr="00484D8C">
              <w:rPr>
                <w:rFonts w:ascii="TH SarabunPSK" w:eastAsia="Times New Roman" w:hAnsi="TH SarabunPSK" w:cs="TH SarabunPSK"/>
                <w:b/>
                <w:bCs/>
                <w:caps/>
                <w:sz w:val="28"/>
              </w:rPr>
              <w:t>6</w:t>
            </w:r>
            <w:r w:rsidRPr="00484D8C">
              <w:rPr>
                <w:rFonts w:ascii="TH SarabunPSK" w:eastAsia="Times New Roman" w:hAnsi="TH SarabunPSK" w:cs="TH SarabunPSK" w:hint="cs"/>
                <w:b/>
                <w:bCs/>
                <w:caps/>
                <w:sz w:val="28"/>
                <w:cs/>
              </w:rPr>
              <w:t>2</w:t>
            </w:r>
          </w:p>
        </w:tc>
        <w:tc>
          <w:tcPr>
            <w:tcW w:w="2268" w:type="dxa"/>
            <w:vMerge/>
          </w:tcPr>
          <w:p w:rsidR="00484D8C" w:rsidRPr="00484D8C" w:rsidRDefault="00484D8C" w:rsidP="00484D8C">
            <w:pPr>
              <w:spacing w:after="0" w:line="240" w:lineRule="auto"/>
              <w:rPr>
                <w:rFonts w:ascii="TH SarabunPSK" w:eastAsia="Cordia New" w:hAnsi="TH SarabunPSK" w:cs="TH SarabunPSK"/>
                <w:b/>
                <w:bCs/>
                <w:sz w:val="28"/>
              </w:rPr>
            </w:pPr>
          </w:p>
        </w:tc>
        <w:tc>
          <w:tcPr>
            <w:tcW w:w="2126" w:type="dxa"/>
            <w:vMerge/>
          </w:tcPr>
          <w:p w:rsidR="00484D8C" w:rsidRPr="00484D8C" w:rsidRDefault="00484D8C" w:rsidP="00484D8C">
            <w:pPr>
              <w:spacing w:after="0" w:line="240" w:lineRule="auto"/>
              <w:rPr>
                <w:rFonts w:ascii="TH SarabunPSK" w:eastAsia="Cordia New" w:hAnsi="TH SarabunPSK" w:cs="TH SarabunPSK"/>
                <w:b/>
                <w:bCs/>
                <w:sz w:val="28"/>
              </w:rPr>
            </w:pPr>
          </w:p>
        </w:tc>
      </w:tr>
      <w:tr w:rsidR="00484D8C" w:rsidRPr="00484D8C" w:rsidTr="00484D8C">
        <w:trPr>
          <w:trHeight w:val="361"/>
        </w:trPr>
        <w:tc>
          <w:tcPr>
            <w:tcW w:w="567"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rPr>
              <w:t>10</w:t>
            </w:r>
          </w:p>
        </w:tc>
        <w:tc>
          <w:tcPr>
            <w:tcW w:w="2694" w:type="dxa"/>
          </w:tcPr>
          <w:p w:rsidR="00484D8C" w:rsidRPr="00484D8C" w:rsidRDefault="00484D8C" w:rsidP="00484D8C">
            <w:pPr>
              <w:spacing w:after="0" w:line="240" w:lineRule="auto"/>
              <w:rPr>
                <w:rFonts w:ascii="TH SarabunPSK" w:eastAsia="Cordia New" w:hAnsi="TH SarabunPSK" w:cs="TH SarabunPSK"/>
                <w:sz w:val="28"/>
                <w:cs/>
              </w:rPr>
            </w:pPr>
            <w:r w:rsidRPr="00484D8C">
              <w:rPr>
                <w:rFonts w:ascii="TH SarabunPSK" w:eastAsia="Cordia New" w:hAnsi="TH SarabunPSK" w:cs="TH SarabunPSK"/>
                <w:sz w:val="28"/>
                <w:cs/>
              </w:rPr>
              <w:t>โครงการปล่อยปลาลงที่สาธารณะ</w:t>
            </w:r>
          </w:p>
        </w:tc>
        <w:tc>
          <w:tcPr>
            <w:tcW w:w="2551"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ให้ประชาชนรู้จักวิธีการเลี้ยงสัตว์</w:t>
            </w:r>
          </w:p>
        </w:tc>
        <w:tc>
          <w:tcPr>
            <w:tcW w:w="2268"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ประชาชนในเขตตำบล</w:t>
            </w:r>
          </w:p>
        </w:tc>
        <w:tc>
          <w:tcPr>
            <w:tcW w:w="992"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10,000</w:t>
            </w:r>
          </w:p>
        </w:tc>
        <w:tc>
          <w:tcPr>
            <w:tcW w:w="993"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10,000</w:t>
            </w:r>
          </w:p>
        </w:tc>
        <w:tc>
          <w:tcPr>
            <w:tcW w:w="992"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10,000</w:t>
            </w:r>
          </w:p>
        </w:tc>
        <w:tc>
          <w:tcPr>
            <w:tcW w:w="2268" w:type="dxa"/>
          </w:tcPr>
          <w:p w:rsidR="00484D8C" w:rsidRPr="00484D8C" w:rsidRDefault="00484D8C" w:rsidP="00484D8C">
            <w:pPr>
              <w:spacing w:after="0" w:line="240" w:lineRule="auto"/>
              <w:jc w:val="center"/>
              <w:rPr>
                <w:rFonts w:ascii="TH SarabunPSK" w:eastAsia="Cordia New" w:hAnsi="TH SarabunPSK" w:cs="TH SarabunPSK"/>
                <w:sz w:val="28"/>
              </w:rPr>
            </w:pPr>
            <w:r w:rsidRPr="00484D8C">
              <w:rPr>
                <w:rFonts w:ascii="TH SarabunPSK" w:eastAsia="Cordia New" w:hAnsi="TH SarabunPSK" w:cs="TH SarabunPSK"/>
                <w:sz w:val="28"/>
                <w:cs/>
              </w:rPr>
              <w:t>ปรับปรุงแหล่งน้ำ</w:t>
            </w:r>
          </w:p>
        </w:tc>
        <w:tc>
          <w:tcPr>
            <w:tcW w:w="2126"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ส่วนเกษตร</w:t>
            </w:r>
          </w:p>
        </w:tc>
      </w:tr>
      <w:tr w:rsidR="00484D8C" w:rsidRPr="00484D8C" w:rsidTr="00484D8C">
        <w:trPr>
          <w:trHeight w:val="361"/>
        </w:trPr>
        <w:tc>
          <w:tcPr>
            <w:tcW w:w="567"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rPr>
              <w:t>11</w:t>
            </w:r>
          </w:p>
        </w:tc>
        <w:tc>
          <w:tcPr>
            <w:tcW w:w="2694" w:type="dxa"/>
          </w:tcPr>
          <w:p w:rsidR="00484D8C" w:rsidRPr="00484D8C" w:rsidRDefault="00484D8C" w:rsidP="00484D8C">
            <w:pPr>
              <w:spacing w:after="0" w:line="240" w:lineRule="auto"/>
              <w:rPr>
                <w:rFonts w:ascii="TH SarabunPSK" w:eastAsia="Cordia New" w:hAnsi="TH SarabunPSK" w:cs="TH SarabunPSK"/>
                <w:sz w:val="28"/>
                <w:cs/>
              </w:rPr>
            </w:pPr>
            <w:r w:rsidRPr="00484D8C">
              <w:rPr>
                <w:rFonts w:ascii="TH SarabunPSK" w:eastAsia="Cordia New" w:hAnsi="TH SarabunPSK" w:cs="TH SarabunPSK"/>
                <w:sz w:val="28"/>
                <w:cs/>
              </w:rPr>
              <w:t>โครงการปลูกป่าเพิ่มเติมในป่าชุมชนดอนโจร</w:t>
            </w:r>
          </w:p>
        </w:tc>
        <w:tc>
          <w:tcPr>
            <w:tcW w:w="2551"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เพื่อเพิ่มทรัพยากร</w:t>
            </w:r>
          </w:p>
        </w:tc>
        <w:tc>
          <w:tcPr>
            <w:tcW w:w="2268"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ประชาชนในเขตตำบล</w:t>
            </w:r>
          </w:p>
        </w:tc>
        <w:tc>
          <w:tcPr>
            <w:tcW w:w="992"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20,000</w:t>
            </w:r>
          </w:p>
        </w:tc>
        <w:tc>
          <w:tcPr>
            <w:tcW w:w="993"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20,000</w:t>
            </w:r>
          </w:p>
        </w:tc>
        <w:tc>
          <w:tcPr>
            <w:tcW w:w="992"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20,000</w:t>
            </w:r>
          </w:p>
        </w:tc>
        <w:tc>
          <w:tcPr>
            <w:tcW w:w="2268"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ประชาชนได้ทรัพยากรธรรมชาติที่ดี</w:t>
            </w:r>
          </w:p>
        </w:tc>
        <w:tc>
          <w:tcPr>
            <w:tcW w:w="2126"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ส่วนเกษตร</w:t>
            </w:r>
          </w:p>
        </w:tc>
      </w:tr>
      <w:tr w:rsidR="00484D8C" w:rsidRPr="00484D8C" w:rsidTr="00484D8C">
        <w:trPr>
          <w:trHeight w:val="361"/>
        </w:trPr>
        <w:tc>
          <w:tcPr>
            <w:tcW w:w="567"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rPr>
              <w:t>12</w:t>
            </w:r>
          </w:p>
        </w:tc>
        <w:tc>
          <w:tcPr>
            <w:tcW w:w="2694" w:type="dxa"/>
          </w:tcPr>
          <w:p w:rsidR="00484D8C" w:rsidRPr="00484D8C" w:rsidRDefault="00484D8C" w:rsidP="00484D8C">
            <w:pPr>
              <w:spacing w:after="0" w:line="240" w:lineRule="auto"/>
              <w:rPr>
                <w:rFonts w:ascii="TH SarabunPSK" w:eastAsia="Cordia New" w:hAnsi="TH SarabunPSK" w:cs="TH SarabunPSK"/>
                <w:sz w:val="28"/>
              </w:rPr>
            </w:pPr>
            <w:r w:rsidRPr="00484D8C">
              <w:rPr>
                <w:rFonts w:ascii="TH SarabunPSK" w:eastAsia="Cordia New" w:hAnsi="TH SarabunPSK" w:cs="TH SarabunPSK"/>
                <w:sz w:val="28"/>
                <w:cs/>
              </w:rPr>
              <w:t>โครงการปลูกป่าทดแทน</w:t>
            </w:r>
          </w:p>
          <w:p w:rsidR="00484D8C" w:rsidRPr="00484D8C" w:rsidRDefault="00484D8C" w:rsidP="00484D8C">
            <w:pPr>
              <w:spacing w:after="0" w:line="240" w:lineRule="auto"/>
              <w:rPr>
                <w:rFonts w:ascii="TH SarabunPSK" w:eastAsia="Cordia New" w:hAnsi="TH SarabunPSK" w:cs="TH SarabunPSK"/>
                <w:sz w:val="28"/>
                <w:cs/>
              </w:rPr>
            </w:pPr>
          </w:p>
        </w:tc>
        <w:tc>
          <w:tcPr>
            <w:tcW w:w="2551"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เพื่อเพิ่มทรัพยากร</w:t>
            </w:r>
          </w:p>
        </w:tc>
        <w:tc>
          <w:tcPr>
            <w:tcW w:w="2268" w:type="dxa"/>
          </w:tcPr>
          <w:p w:rsidR="00484D8C" w:rsidRPr="00484D8C" w:rsidRDefault="00484D8C" w:rsidP="00484D8C">
            <w:pPr>
              <w:spacing w:after="0" w:line="240" w:lineRule="auto"/>
              <w:rPr>
                <w:rFonts w:ascii="TH SarabunPSK" w:eastAsia="Cordia New" w:hAnsi="TH SarabunPSK" w:cs="TH SarabunPSK"/>
                <w:sz w:val="28"/>
                <w:cs/>
              </w:rPr>
            </w:pPr>
            <w:r w:rsidRPr="00484D8C">
              <w:rPr>
                <w:rFonts w:ascii="TH SarabunPSK" w:eastAsia="Cordia New" w:hAnsi="TH SarabunPSK" w:cs="TH SarabunPSK"/>
                <w:sz w:val="28"/>
                <w:cs/>
              </w:rPr>
              <w:t xml:space="preserve">       ประชาชนในเขตตำบล</w:t>
            </w:r>
          </w:p>
        </w:tc>
        <w:tc>
          <w:tcPr>
            <w:tcW w:w="992"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20,000</w:t>
            </w:r>
          </w:p>
        </w:tc>
        <w:tc>
          <w:tcPr>
            <w:tcW w:w="993"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20,000</w:t>
            </w:r>
          </w:p>
        </w:tc>
        <w:tc>
          <w:tcPr>
            <w:tcW w:w="992"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20,000</w:t>
            </w:r>
          </w:p>
        </w:tc>
        <w:tc>
          <w:tcPr>
            <w:tcW w:w="2268"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ประชาชนได้ทรัพยากรธรรมชาติที่ดี</w:t>
            </w:r>
          </w:p>
        </w:tc>
        <w:tc>
          <w:tcPr>
            <w:tcW w:w="2126"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ส่วนเกษตร</w:t>
            </w:r>
          </w:p>
        </w:tc>
      </w:tr>
      <w:tr w:rsidR="00484D8C" w:rsidRPr="00484D8C" w:rsidTr="00484D8C">
        <w:trPr>
          <w:trHeight w:val="361"/>
        </w:trPr>
        <w:tc>
          <w:tcPr>
            <w:tcW w:w="567" w:type="dxa"/>
          </w:tcPr>
          <w:p w:rsidR="00484D8C" w:rsidRPr="00484D8C" w:rsidRDefault="00484D8C" w:rsidP="00484D8C">
            <w:pPr>
              <w:spacing w:after="0" w:line="240" w:lineRule="auto"/>
              <w:jc w:val="center"/>
              <w:rPr>
                <w:rFonts w:ascii="TH SarabunPSK" w:eastAsia="Cordia New" w:hAnsi="TH SarabunPSK" w:cs="TH SarabunPSK"/>
                <w:sz w:val="28"/>
              </w:rPr>
            </w:pPr>
            <w:r w:rsidRPr="00484D8C">
              <w:rPr>
                <w:rFonts w:ascii="TH SarabunPSK" w:eastAsia="Cordia New" w:hAnsi="TH SarabunPSK" w:cs="TH SarabunPSK"/>
                <w:sz w:val="28"/>
              </w:rPr>
              <w:t>13</w:t>
            </w:r>
          </w:p>
        </w:tc>
        <w:tc>
          <w:tcPr>
            <w:tcW w:w="2694"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โครงการจัดหาแหล่งน้ำในพื้นที่ป่าชุมชนดอนโจร</w:t>
            </w:r>
          </w:p>
        </w:tc>
        <w:tc>
          <w:tcPr>
            <w:tcW w:w="2551"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เพื่อเพิ่มทรัพยากร</w:t>
            </w:r>
          </w:p>
        </w:tc>
        <w:tc>
          <w:tcPr>
            <w:tcW w:w="2268" w:type="dxa"/>
          </w:tcPr>
          <w:p w:rsidR="00484D8C" w:rsidRPr="00484D8C" w:rsidRDefault="00484D8C" w:rsidP="00484D8C">
            <w:pPr>
              <w:spacing w:after="0" w:line="240" w:lineRule="auto"/>
              <w:rPr>
                <w:rFonts w:ascii="TH SarabunPSK" w:eastAsia="Cordia New" w:hAnsi="TH SarabunPSK" w:cs="TH SarabunPSK"/>
                <w:sz w:val="28"/>
                <w:cs/>
              </w:rPr>
            </w:pPr>
            <w:r w:rsidRPr="00484D8C">
              <w:rPr>
                <w:rFonts w:ascii="TH SarabunPSK" w:eastAsia="Cordia New" w:hAnsi="TH SarabunPSK" w:cs="TH SarabunPSK"/>
                <w:sz w:val="28"/>
                <w:cs/>
              </w:rPr>
              <w:t xml:space="preserve">       ประชาชนในเขตตำบล</w:t>
            </w:r>
          </w:p>
        </w:tc>
        <w:tc>
          <w:tcPr>
            <w:tcW w:w="992"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20,000</w:t>
            </w:r>
          </w:p>
        </w:tc>
        <w:tc>
          <w:tcPr>
            <w:tcW w:w="993"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20,000</w:t>
            </w:r>
          </w:p>
        </w:tc>
        <w:tc>
          <w:tcPr>
            <w:tcW w:w="992"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20,000</w:t>
            </w:r>
          </w:p>
        </w:tc>
        <w:tc>
          <w:tcPr>
            <w:tcW w:w="2268"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ประชาชนได้ทรัพยากรธรรมชาติที่ดี</w:t>
            </w:r>
          </w:p>
        </w:tc>
        <w:tc>
          <w:tcPr>
            <w:tcW w:w="2126"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ส่วนเกษตร</w:t>
            </w:r>
          </w:p>
        </w:tc>
      </w:tr>
      <w:tr w:rsidR="00484D8C" w:rsidRPr="00484D8C" w:rsidTr="00484D8C">
        <w:trPr>
          <w:trHeight w:val="361"/>
        </w:trPr>
        <w:tc>
          <w:tcPr>
            <w:tcW w:w="567" w:type="dxa"/>
          </w:tcPr>
          <w:p w:rsidR="00484D8C" w:rsidRPr="00484D8C" w:rsidRDefault="00484D8C" w:rsidP="00484D8C">
            <w:pPr>
              <w:spacing w:after="0" w:line="240" w:lineRule="auto"/>
              <w:jc w:val="center"/>
              <w:rPr>
                <w:rFonts w:ascii="TH SarabunPSK" w:eastAsia="Cordia New" w:hAnsi="TH SarabunPSK" w:cs="TH SarabunPSK"/>
                <w:sz w:val="28"/>
              </w:rPr>
            </w:pPr>
            <w:r w:rsidRPr="00484D8C">
              <w:rPr>
                <w:rFonts w:ascii="TH SarabunPSK" w:eastAsia="Cordia New" w:hAnsi="TH SarabunPSK" w:cs="TH SarabunPSK"/>
                <w:sz w:val="28"/>
              </w:rPr>
              <w:t>14</w:t>
            </w:r>
          </w:p>
        </w:tc>
        <w:tc>
          <w:tcPr>
            <w:tcW w:w="2694"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โครงการรณรงค์การอนุรักษ์สัตว์ป่า</w:t>
            </w:r>
          </w:p>
        </w:tc>
        <w:tc>
          <w:tcPr>
            <w:tcW w:w="2551"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เพื่อเพิ่มทรัพยากร</w:t>
            </w:r>
          </w:p>
        </w:tc>
        <w:tc>
          <w:tcPr>
            <w:tcW w:w="2268" w:type="dxa"/>
          </w:tcPr>
          <w:p w:rsidR="00484D8C" w:rsidRPr="00484D8C" w:rsidRDefault="00484D8C" w:rsidP="00484D8C">
            <w:pPr>
              <w:spacing w:after="0" w:line="240" w:lineRule="auto"/>
              <w:rPr>
                <w:rFonts w:ascii="TH SarabunPSK" w:eastAsia="Cordia New" w:hAnsi="TH SarabunPSK" w:cs="TH SarabunPSK"/>
                <w:sz w:val="28"/>
                <w:cs/>
              </w:rPr>
            </w:pPr>
            <w:r w:rsidRPr="00484D8C">
              <w:rPr>
                <w:rFonts w:ascii="TH SarabunPSK" w:eastAsia="Cordia New" w:hAnsi="TH SarabunPSK" w:cs="TH SarabunPSK"/>
                <w:sz w:val="28"/>
                <w:cs/>
              </w:rPr>
              <w:t xml:space="preserve">       ประชาชนในเขตตำบล</w:t>
            </w:r>
          </w:p>
        </w:tc>
        <w:tc>
          <w:tcPr>
            <w:tcW w:w="992"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20,000</w:t>
            </w:r>
          </w:p>
        </w:tc>
        <w:tc>
          <w:tcPr>
            <w:tcW w:w="993"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20,000</w:t>
            </w:r>
          </w:p>
        </w:tc>
        <w:tc>
          <w:tcPr>
            <w:tcW w:w="992"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20,000</w:t>
            </w:r>
          </w:p>
        </w:tc>
        <w:tc>
          <w:tcPr>
            <w:tcW w:w="2268"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ประชาชนได้ทรัพยากรธรรมชาติที่ดี</w:t>
            </w:r>
          </w:p>
        </w:tc>
        <w:tc>
          <w:tcPr>
            <w:tcW w:w="2126"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ส่วนเกษตร</w:t>
            </w:r>
          </w:p>
        </w:tc>
      </w:tr>
      <w:tr w:rsidR="00484D8C" w:rsidRPr="00484D8C" w:rsidTr="00484D8C">
        <w:trPr>
          <w:trHeight w:val="361"/>
        </w:trPr>
        <w:tc>
          <w:tcPr>
            <w:tcW w:w="567" w:type="dxa"/>
          </w:tcPr>
          <w:p w:rsidR="00484D8C" w:rsidRPr="00484D8C" w:rsidRDefault="00484D8C" w:rsidP="00484D8C">
            <w:pPr>
              <w:spacing w:after="0" w:line="240" w:lineRule="auto"/>
              <w:jc w:val="center"/>
              <w:rPr>
                <w:rFonts w:ascii="TH SarabunPSK" w:eastAsia="Cordia New" w:hAnsi="TH SarabunPSK" w:cs="TH SarabunPSK"/>
                <w:sz w:val="28"/>
              </w:rPr>
            </w:pPr>
            <w:r w:rsidRPr="00484D8C">
              <w:rPr>
                <w:rFonts w:ascii="TH SarabunPSK" w:eastAsia="Cordia New" w:hAnsi="TH SarabunPSK" w:cs="TH SarabunPSK"/>
                <w:sz w:val="28"/>
              </w:rPr>
              <w:t>15</w:t>
            </w:r>
          </w:p>
        </w:tc>
        <w:tc>
          <w:tcPr>
            <w:tcW w:w="2694"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โครงการจัดกิจกรรมการอนุรักษ์ธรรมชาติและสิ่งแวดล้อม</w:t>
            </w:r>
          </w:p>
        </w:tc>
        <w:tc>
          <w:tcPr>
            <w:tcW w:w="2551"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เพื่อเพิ่มทรัพยากร</w:t>
            </w:r>
          </w:p>
        </w:tc>
        <w:tc>
          <w:tcPr>
            <w:tcW w:w="2268" w:type="dxa"/>
          </w:tcPr>
          <w:p w:rsidR="00484D8C" w:rsidRPr="00484D8C" w:rsidRDefault="00484D8C" w:rsidP="00484D8C">
            <w:pPr>
              <w:spacing w:after="0" w:line="240" w:lineRule="auto"/>
              <w:rPr>
                <w:rFonts w:ascii="TH SarabunPSK" w:eastAsia="Cordia New" w:hAnsi="TH SarabunPSK" w:cs="TH SarabunPSK"/>
                <w:sz w:val="28"/>
                <w:cs/>
              </w:rPr>
            </w:pPr>
            <w:r w:rsidRPr="00484D8C">
              <w:rPr>
                <w:rFonts w:ascii="TH SarabunPSK" w:eastAsia="Cordia New" w:hAnsi="TH SarabunPSK" w:cs="TH SarabunPSK"/>
                <w:sz w:val="28"/>
                <w:cs/>
              </w:rPr>
              <w:t xml:space="preserve">       ประชาชนในเขตตำบล</w:t>
            </w:r>
          </w:p>
        </w:tc>
        <w:tc>
          <w:tcPr>
            <w:tcW w:w="992"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20,000</w:t>
            </w:r>
          </w:p>
        </w:tc>
        <w:tc>
          <w:tcPr>
            <w:tcW w:w="993"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20,000</w:t>
            </w:r>
          </w:p>
        </w:tc>
        <w:tc>
          <w:tcPr>
            <w:tcW w:w="992"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20,000</w:t>
            </w:r>
          </w:p>
        </w:tc>
        <w:tc>
          <w:tcPr>
            <w:tcW w:w="2268"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ประชาชนได้ทรัพยากรธรรมชาติที่ดี</w:t>
            </w:r>
          </w:p>
        </w:tc>
        <w:tc>
          <w:tcPr>
            <w:tcW w:w="2126"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ส่วนเกษตร</w:t>
            </w:r>
          </w:p>
        </w:tc>
      </w:tr>
      <w:tr w:rsidR="00484D8C" w:rsidRPr="00484D8C" w:rsidTr="00484D8C">
        <w:trPr>
          <w:trHeight w:val="361"/>
        </w:trPr>
        <w:tc>
          <w:tcPr>
            <w:tcW w:w="567" w:type="dxa"/>
          </w:tcPr>
          <w:p w:rsidR="00484D8C" w:rsidRPr="00484D8C" w:rsidRDefault="00484D8C" w:rsidP="00484D8C">
            <w:pPr>
              <w:spacing w:after="0" w:line="240" w:lineRule="auto"/>
              <w:jc w:val="center"/>
              <w:rPr>
                <w:rFonts w:ascii="TH SarabunPSK" w:eastAsia="Cordia New" w:hAnsi="TH SarabunPSK" w:cs="TH SarabunPSK"/>
                <w:sz w:val="28"/>
              </w:rPr>
            </w:pPr>
            <w:r w:rsidRPr="00484D8C">
              <w:rPr>
                <w:rFonts w:ascii="TH SarabunPSK" w:eastAsia="Cordia New" w:hAnsi="TH SarabunPSK" w:cs="TH SarabunPSK"/>
                <w:sz w:val="28"/>
              </w:rPr>
              <w:t>16</w:t>
            </w:r>
          </w:p>
        </w:tc>
        <w:tc>
          <w:tcPr>
            <w:tcW w:w="2694"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โครงการจัดระเบียบการทิ้งขยะในเขตป่าชุมชน</w:t>
            </w:r>
          </w:p>
        </w:tc>
        <w:tc>
          <w:tcPr>
            <w:tcW w:w="2551" w:type="dxa"/>
          </w:tcPr>
          <w:p w:rsidR="00484D8C" w:rsidRPr="00484D8C" w:rsidRDefault="00484D8C" w:rsidP="00484D8C">
            <w:pPr>
              <w:spacing w:after="0" w:line="240" w:lineRule="auto"/>
              <w:rPr>
                <w:rFonts w:ascii="TH SarabunPSK" w:eastAsia="Cordia New" w:hAnsi="TH SarabunPSK" w:cs="TH SarabunPSK"/>
                <w:sz w:val="28"/>
                <w:cs/>
              </w:rPr>
            </w:pPr>
            <w:r w:rsidRPr="00484D8C">
              <w:rPr>
                <w:rFonts w:ascii="TH SarabunPSK" w:eastAsia="Cordia New" w:hAnsi="TH SarabunPSK" w:cs="TH SarabunPSK"/>
                <w:sz w:val="28"/>
                <w:cs/>
              </w:rPr>
              <w:t>เพื่อให้ประชาชนมีที่ทิ้งขยะ</w:t>
            </w:r>
          </w:p>
        </w:tc>
        <w:tc>
          <w:tcPr>
            <w:tcW w:w="2268"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ประชาชน หมู่ที่ 1- 14</w:t>
            </w:r>
          </w:p>
        </w:tc>
        <w:tc>
          <w:tcPr>
            <w:tcW w:w="992"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20,000</w:t>
            </w:r>
          </w:p>
        </w:tc>
        <w:tc>
          <w:tcPr>
            <w:tcW w:w="993"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20,000</w:t>
            </w:r>
          </w:p>
        </w:tc>
        <w:tc>
          <w:tcPr>
            <w:tcW w:w="992"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20,000</w:t>
            </w:r>
          </w:p>
        </w:tc>
        <w:tc>
          <w:tcPr>
            <w:tcW w:w="2268" w:type="dxa"/>
          </w:tcPr>
          <w:p w:rsidR="00484D8C" w:rsidRPr="00484D8C" w:rsidRDefault="00484D8C" w:rsidP="00484D8C">
            <w:pPr>
              <w:spacing w:after="0" w:line="240" w:lineRule="auto"/>
              <w:jc w:val="center"/>
              <w:rPr>
                <w:rFonts w:ascii="TH SarabunPSK" w:eastAsia="Cordia New" w:hAnsi="TH SarabunPSK" w:cs="TH SarabunPSK"/>
                <w:sz w:val="28"/>
              </w:rPr>
            </w:pPr>
            <w:r w:rsidRPr="00484D8C">
              <w:rPr>
                <w:rFonts w:ascii="TH SarabunPSK" w:eastAsia="Cordia New" w:hAnsi="TH SarabunPSK" w:cs="TH SarabunPSK"/>
                <w:sz w:val="28"/>
                <w:cs/>
              </w:rPr>
              <w:t>ให้หมู่บ้านในเขตตำบลสะอาด</w:t>
            </w:r>
          </w:p>
        </w:tc>
        <w:tc>
          <w:tcPr>
            <w:tcW w:w="2126"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ส่วนสาธารณสุข</w:t>
            </w:r>
          </w:p>
        </w:tc>
      </w:tr>
      <w:tr w:rsidR="00484D8C" w:rsidRPr="00484D8C" w:rsidTr="00484D8C">
        <w:trPr>
          <w:trHeight w:val="361"/>
        </w:trPr>
        <w:tc>
          <w:tcPr>
            <w:tcW w:w="567" w:type="dxa"/>
          </w:tcPr>
          <w:p w:rsidR="00484D8C" w:rsidRPr="00484D8C" w:rsidRDefault="00484D8C" w:rsidP="00484D8C">
            <w:pPr>
              <w:spacing w:after="0" w:line="240" w:lineRule="auto"/>
              <w:jc w:val="center"/>
              <w:rPr>
                <w:rFonts w:ascii="TH SarabunPSK" w:eastAsia="Cordia New" w:hAnsi="TH SarabunPSK" w:cs="TH SarabunPSK"/>
                <w:sz w:val="28"/>
              </w:rPr>
            </w:pPr>
            <w:r w:rsidRPr="00484D8C">
              <w:rPr>
                <w:rFonts w:ascii="TH SarabunPSK" w:eastAsia="Cordia New" w:hAnsi="TH SarabunPSK" w:cs="TH SarabunPSK"/>
                <w:sz w:val="28"/>
                <w:cs/>
              </w:rPr>
              <w:t>17</w:t>
            </w:r>
          </w:p>
        </w:tc>
        <w:tc>
          <w:tcPr>
            <w:tcW w:w="2694" w:type="dxa"/>
          </w:tcPr>
          <w:p w:rsidR="00484D8C" w:rsidRPr="00484D8C" w:rsidRDefault="00484D8C" w:rsidP="00484D8C">
            <w:pPr>
              <w:spacing w:after="0" w:line="240" w:lineRule="auto"/>
              <w:rPr>
                <w:rFonts w:ascii="TH SarabunPSK" w:eastAsia="Cordia New" w:hAnsi="TH SarabunPSK" w:cs="TH SarabunPSK"/>
                <w:sz w:val="28"/>
                <w:cs/>
              </w:rPr>
            </w:pPr>
            <w:r w:rsidRPr="00484D8C">
              <w:rPr>
                <w:rFonts w:ascii="TH SarabunPSK" w:eastAsia="Cordia New" w:hAnsi="TH SarabunPSK" w:cs="TH SarabunPSK"/>
                <w:sz w:val="28"/>
                <w:cs/>
              </w:rPr>
              <w:t>โครงการปลูกสมุนไพร</w:t>
            </w:r>
          </w:p>
        </w:tc>
        <w:tc>
          <w:tcPr>
            <w:tcW w:w="2551" w:type="dxa"/>
          </w:tcPr>
          <w:p w:rsidR="00484D8C" w:rsidRPr="00484D8C" w:rsidRDefault="00484D8C" w:rsidP="00484D8C">
            <w:pPr>
              <w:spacing w:after="0" w:line="240" w:lineRule="auto"/>
              <w:rPr>
                <w:rFonts w:ascii="TH SarabunPSK" w:eastAsia="Cordia New" w:hAnsi="TH SarabunPSK" w:cs="TH SarabunPSK"/>
                <w:sz w:val="28"/>
                <w:cs/>
              </w:rPr>
            </w:pPr>
            <w:r w:rsidRPr="00484D8C">
              <w:rPr>
                <w:rFonts w:ascii="TH SarabunPSK" w:eastAsia="Cordia New" w:hAnsi="TH SarabunPSK" w:cs="TH SarabunPSK"/>
                <w:sz w:val="28"/>
                <w:cs/>
              </w:rPr>
              <w:t>เพื่อให้ประชาชนรู้จักสมุนไพร</w:t>
            </w:r>
          </w:p>
        </w:tc>
        <w:tc>
          <w:tcPr>
            <w:tcW w:w="2268"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ประชาชน หมู่ที่ 1- 14</w:t>
            </w:r>
          </w:p>
        </w:tc>
        <w:tc>
          <w:tcPr>
            <w:tcW w:w="992"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20,000</w:t>
            </w:r>
          </w:p>
        </w:tc>
        <w:tc>
          <w:tcPr>
            <w:tcW w:w="993"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20,000</w:t>
            </w:r>
          </w:p>
        </w:tc>
        <w:tc>
          <w:tcPr>
            <w:tcW w:w="992"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20,000</w:t>
            </w:r>
          </w:p>
        </w:tc>
        <w:tc>
          <w:tcPr>
            <w:tcW w:w="2268"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เพื่อไว้รักษาโรค</w:t>
            </w:r>
          </w:p>
        </w:tc>
        <w:tc>
          <w:tcPr>
            <w:tcW w:w="2126"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ส่วนสาธารณสุข</w:t>
            </w:r>
          </w:p>
        </w:tc>
      </w:tr>
      <w:tr w:rsidR="00484D8C" w:rsidRPr="00484D8C" w:rsidTr="00484D8C">
        <w:trPr>
          <w:trHeight w:val="361"/>
        </w:trPr>
        <w:tc>
          <w:tcPr>
            <w:tcW w:w="567"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18</w:t>
            </w:r>
          </w:p>
        </w:tc>
        <w:tc>
          <w:tcPr>
            <w:tcW w:w="2694" w:type="dxa"/>
          </w:tcPr>
          <w:p w:rsidR="00484D8C" w:rsidRPr="00484D8C" w:rsidRDefault="00484D8C" w:rsidP="00484D8C">
            <w:pPr>
              <w:spacing w:after="0" w:line="240" w:lineRule="auto"/>
              <w:rPr>
                <w:rFonts w:ascii="TH SarabunPSK" w:eastAsia="Cordia New" w:hAnsi="TH SarabunPSK" w:cs="TH SarabunPSK"/>
                <w:sz w:val="28"/>
                <w:cs/>
              </w:rPr>
            </w:pPr>
            <w:r w:rsidRPr="00484D8C">
              <w:rPr>
                <w:rFonts w:ascii="TH SarabunPSK" w:eastAsia="Cordia New" w:hAnsi="TH SarabunPSK" w:cs="TH SarabunPSK"/>
                <w:sz w:val="28"/>
                <w:cs/>
              </w:rPr>
              <w:t>โครงการปลูกผักปลอดสารพิษ</w:t>
            </w:r>
          </w:p>
        </w:tc>
        <w:tc>
          <w:tcPr>
            <w:tcW w:w="2551"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เพื่อให้ปลอดสารพิษ</w:t>
            </w:r>
          </w:p>
        </w:tc>
        <w:tc>
          <w:tcPr>
            <w:tcW w:w="2268"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ประชาชน หมู่ที่ 1- 14</w:t>
            </w:r>
          </w:p>
        </w:tc>
        <w:tc>
          <w:tcPr>
            <w:tcW w:w="992"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20,000</w:t>
            </w:r>
          </w:p>
        </w:tc>
        <w:tc>
          <w:tcPr>
            <w:tcW w:w="993"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20,000</w:t>
            </w:r>
          </w:p>
        </w:tc>
        <w:tc>
          <w:tcPr>
            <w:tcW w:w="992"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20,000</w:t>
            </w:r>
          </w:p>
        </w:tc>
        <w:tc>
          <w:tcPr>
            <w:tcW w:w="2268"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เพื่อให้ปลอดสารพิษ</w:t>
            </w:r>
          </w:p>
        </w:tc>
        <w:tc>
          <w:tcPr>
            <w:tcW w:w="2126"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ส่วนสาธารณสุข</w:t>
            </w:r>
          </w:p>
        </w:tc>
      </w:tr>
      <w:tr w:rsidR="00484D8C" w:rsidRPr="00484D8C" w:rsidTr="00484D8C">
        <w:trPr>
          <w:trHeight w:val="361"/>
        </w:trPr>
        <w:tc>
          <w:tcPr>
            <w:tcW w:w="567"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19</w:t>
            </w:r>
          </w:p>
        </w:tc>
        <w:tc>
          <w:tcPr>
            <w:tcW w:w="2694" w:type="dxa"/>
          </w:tcPr>
          <w:p w:rsidR="00484D8C" w:rsidRPr="00484D8C" w:rsidRDefault="00484D8C" w:rsidP="00484D8C">
            <w:pPr>
              <w:spacing w:after="0" w:line="240" w:lineRule="auto"/>
              <w:rPr>
                <w:rFonts w:ascii="TH SarabunPSK" w:eastAsia="Cordia New" w:hAnsi="TH SarabunPSK" w:cs="TH SarabunPSK"/>
                <w:sz w:val="28"/>
                <w:cs/>
              </w:rPr>
            </w:pPr>
            <w:r w:rsidRPr="00484D8C">
              <w:rPr>
                <w:rFonts w:ascii="TH SarabunPSK" w:eastAsia="Cordia New" w:hAnsi="TH SarabunPSK" w:cs="TH SarabunPSK"/>
                <w:sz w:val="28"/>
                <w:cs/>
              </w:rPr>
              <w:t>โครงการปลูกกล้วยน้ำหว้า – กล้วยไข่ -กล้วยหอมทอง</w:t>
            </w:r>
          </w:p>
        </w:tc>
        <w:tc>
          <w:tcPr>
            <w:tcW w:w="2551"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เพื่อไว้อุปโภคและเพิ่มรายได้</w:t>
            </w:r>
          </w:p>
        </w:tc>
        <w:tc>
          <w:tcPr>
            <w:tcW w:w="2268"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ประชาชน หมู่ที่ 1- 14</w:t>
            </w:r>
          </w:p>
        </w:tc>
        <w:tc>
          <w:tcPr>
            <w:tcW w:w="992"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30,000</w:t>
            </w:r>
          </w:p>
        </w:tc>
        <w:tc>
          <w:tcPr>
            <w:tcW w:w="993"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30,000</w:t>
            </w:r>
          </w:p>
        </w:tc>
        <w:tc>
          <w:tcPr>
            <w:tcW w:w="992"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30,000</w:t>
            </w:r>
          </w:p>
        </w:tc>
        <w:tc>
          <w:tcPr>
            <w:tcW w:w="2268"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เพื่อไว้กินและขาย</w:t>
            </w:r>
          </w:p>
        </w:tc>
        <w:tc>
          <w:tcPr>
            <w:tcW w:w="2126" w:type="dxa"/>
          </w:tcPr>
          <w:p w:rsidR="00484D8C" w:rsidRPr="00484D8C" w:rsidRDefault="00484D8C" w:rsidP="00484D8C">
            <w:pPr>
              <w:spacing w:after="0" w:line="240" w:lineRule="auto"/>
              <w:jc w:val="center"/>
              <w:rPr>
                <w:rFonts w:ascii="TH SarabunPSK" w:eastAsia="Cordia New" w:hAnsi="TH SarabunPSK" w:cs="TH SarabunPSK"/>
                <w:sz w:val="28"/>
                <w:cs/>
              </w:rPr>
            </w:pPr>
            <w:r w:rsidRPr="00484D8C">
              <w:rPr>
                <w:rFonts w:ascii="TH SarabunPSK" w:eastAsia="Cordia New" w:hAnsi="TH SarabunPSK" w:cs="TH SarabunPSK"/>
                <w:sz w:val="28"/>
                <w:cs/>
              </w:rPr>
              <w:t>ส่วนเกษตร</w:t>
            </w:r>
          </w:p>
        </w:tc>
      </w:tr>
    </w:tbl>
    <w:p w:rsidR="00484D8C" w:rsidRDefault="00484D8C">
      <w:pPr>
        <w:rPr>
          <w:b/>
          <w:bCs/>
        </w:rPr>
      </w:pPr>
    </w:p>
    <w:p w:rsidR="00C70BCD" w:rsidRDefault="00C70BCD">
      <w:pPr>
        <w:rPr>
          <w:b/>
          <w:bCs/>
        </w:rPr>
      </w:pPr>
    </w:p>
    <w:p w:rsidR="00C70BCD" w:rsidRDefault="00C70BCD">
      <w:pPr>
        <w:rPr>
          <w:b/>
          <w:bCs/>
        </w:rPr>
      </w:pPr>
    </w:p>
    <w:p w:rsidR="00C70BCD" w:rsidRDefault="00C70BCD">
      <w:pPr>
        <w:rPr>
          <w:b/>
          <w:bCs/>
        </w:rPr>
      </w:pPr>
    </w:p>
    <w:p w:rsidR="00C70BCD" w:rsidRDefault="00C70BCD">
      <w:pPr>
        <w:rPr>
          <w:b/>
          <w:bCs/>
        </w:rPr>
      </w:pPr>
    </w:p>
    <w:p w:rsidR="00C70BCD" w:rsidRPr="00C70BCD" w:rsidRDefault="00C70BCD" w:rsidP="00C70BCD">
      <w:pPr>
        <w:tabs>
          <w:tab w:val="left" w:pos="993"/>
        </w:tabs>
        <w:spacing w:after="0" w:line="240" w:lineRule="auto"/>
        <w:rPr>
          <w:rFonts w:ascii="TH SarabunPSK" w:eastAsia="Cordia New" w:hAnsi="TH SarabunPSK" w:cs="TH SarabunPSK"/>
          <w:b/>
          <w:bCs/>
          <w:sz w:val="32"/>
          <w:szCs w:val="32"/>
        </w:rPr>
      </w:pPr>
      <w:r w:rsidRPr="00C70BCD">
        <w:rPr>
          <w:rFonts w:ascii="TH SarabunPSK" w:eastAsia="Cordia New" w:hAnsi="TH SarabunPSK" w:cs="TH SarabunPSK"/>
          <w:b/>
          <w:bCs/>
          <w:sz w:val="32"/>
          <w:szCs w:val="32"/>
          <w:cs/>
        </w:rPr>
        <w:t>5.2   แนวทางการพัฒนา  ปรับปรุงประสิทธิภาพในการจัดเก็บและกำจัดขยะมูลฝอย</w:t>
      </w:r>
    </w:p>
    <w:tbl>
      <w:tblPr>
        <w:tblW w:w="15480"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693"/>
        <w:gridCol w:w="2410"/>
        <w:gridCol w:w="2410"/>
        <w:gridCol w:w="992"/>
        <w:gridCol w:w="992"/>
        <w:gridCol w:w="992"/>
        <w:gridCol w:w="2268"/>
        <w:gridCol w:w="2127"/>
      </w:tblGrid>
      <w:tr w:rsidR="00C70BCD" w:rsidRPr="00C70BCD" w:rsidTr="00C70BCD">
        <w:tc>
          <w:tcPr>
            <w:tcW w:w="596" w:type="dxa"/>
            <w:vMerge w:val="restart"/>
            <w:vAlign w:val="center"/>
          </w:tcPr>
          <w:p w:rsidR="00C70BCD" w:rsidRPr="00C70BCD" w:rsidRDefault="00C70BCD" w:rsidP="00C70BCD">
            <w:pPr>
              <w:spacing w:after="0" w:line="240" w:lineRule="auto"/>
              <w:jc w:val="center"/>
              <w:rPr>
                <w:rFonts w:ascii="TH SarabunPSK" w:eastAsia="Cordia New" w:hAnsi="TH SarabunPSK" w:cs="TH SarabunPSK"/>
                <w:b/>
                <w:bCs/>
                <w:sz w:val="28"/>
                <w:cs/>
              </w:rPr>
            </w:pPr>
            <w:r w:rsidRPr="00C70BCD">
              <w:rPr>
                <w:rFonts w:ascii="TH SarabunPSK" w:eastAsia="Cordia New" w:hAnsi="TH SarabunPSK" w:cs="TH SarabunPSK"/>
                <w:b/>
                <w:bCs/>
                <w:sz w:val="28"/>
                <w:cs/>
              </w:rPr>
              <w:t>ที่</w:t>
            </w:r>
          </w:p>
        </w:tc>
        <w:tc>
          <w:tcPr>
            <w:tcW w:w="2693" w:type="dxa"/>
            <w:vMerge w:val="restart"/>
            <w:vAlign w:val="center"/>
          </w:tcPr>
          <w:p w:rsidR="00C70BCD" w:rsidRPr="00C70BCD" w:rsidRDefault="00C70BCD" w:rsidP="00C70BCD">
            <w:pPr>
              <w:spacing w:after="0" w:line="240" w:lineRule="auto"/>
              <w:jc w:val="center"/>
              <w:rPr>
                <w:rFonts w:ascii="TH SarabunPSK" w:eastAsia="Cordia New" w:hAnsi="TH SarabunPSK" w:cs="TH SarabunPSK"/>
                <w:b/>
                <w:bCs/>
                <w:sz w:val="28"/>
              </w:rPr>
            </w:pPr>
            <w:r w:rsidRPr="00C70BCD">
              <w:rPr>
                <w:rFonts w:ascii="TH SarabunPSK" w:eastAsia="Cordia New" w:hAnsi="TH SarabunPSK" w:cs="TH SarabunPSK"/>
                <w:b/>
                <w:bCs/>
                <w:sz w:val="28"/>
                <w:cs/>
              </w:rPr>
              <w:t>โครงการ</w:t>
            </w:r>
          </w:p>
        </w:tc>
        <w:tc>
          <w:tcPr>
            <w:tcW w:w="2410" w:type="dxa"/>
            <w:vMerge w:val="restart"/>
            <w:vAlign w:val="center"/>
          </w:tcPr>
          <w:p w:rsidR="00C70BCD" w:rsidRPr="00C70BCD" w:rsidRDefault="00C70BCD" w:rsidP="00C70BCD">
            <w:pPr>
              <w:spacing w:after="0" w:line="240" w:lineRule="auto"/>
              <w:jc w:val="center"/>
              <w:rPr>
                <w:rFonts w:ascii="TH SarabunPSK" w:eastAsia="Cordia New" w:hAnsi="TH SarabunPSK" w:cs="TH SarabunPSK"/>
                <w:b/>
                <w:bCs/>
                <w:sz w:val="28"/>
              </w:rPr>
            </w:pPr>
            <w:r w:rsidRPr="00C70BCD">
              <w:rPr>
                <w:rFonts w:ascii="TH SarabunPSK" w:eastAsia="Cordia New" w:hAnsi="TH SarabunPSK" w:cs="TH SarabunPSK"/>
                <w:b/>
                <w:bCs/>
                <w:sz w:val="28"/>
                <w:cs/>
              </w:rPr>
              <w:t>วัตถุประสงค์</w:t>
            </w:r>
          </w:p>
        </w:tc>
        <w:tc>
          <w:tcPr>
            <w:tcW w:w="2410" w:type="dxa"/>
            <w:vMerge w:val="restart"/>
            <w:vAlign w:val="center"/>
          </w:tcPr>
          <w:p w:rsidR="00C70BCD" w:rsidRPr="00C70BCD" w:rsidRDefault="00C70BCD" w:rsidP="00C70BCD">
            <w:pPr>
              <w:spacing w:after="0" w:line="240" w:lineRule="auto"/>
              <w:jc w:val="center"/>
              <w:rPr>
                <w:rFonts w:ascii="TH SarabunPSK" w:eastAsia="Cordia New" w:hAnsi="TH SarabunPSK" w:cs="TH SarabunPSK"/>
                <w:b/>
                <w:bCs/>
                <w:sz w:val="28"/>
              </w:rPr>
            </w:pPr>
            <w:r w:rsidRPr="00C70BCD">
              <w:rPr>
                <w:rFonts w:ascii="TH SarabunPSK" w:eastAsia="Cordia New" w:hAnsi="TH SarabunPSK" w:cs="TH SarabunPSK"/>
                <w:b/>
                <w:bCs/>
                <w:sz w:val="28"/>
                <w:cs/>
              </w:rPr>
              <w:t>เป้าหมาย</w:t>
            </w:r>
          </w:p>
          <w:p w:rsidR="00C70BCD" w:rsidRPr="00C70BCD" w:rsidRDefault="00C70BCD" w:rsidP="00C70BCD">
            <w:pPr>
              <w:spacing w:after="0" w:line="240" w:lineRule="auto"/>
              <w:jc w:val="center"/>
              <w:rPr>
                <w:rFonts w:ascii="TH SarabunPSK" w:eastAsia="Cordia New" w:hAnsi="TH SarabunPSK" w:cs="TH SarabunPSK"/>
                <w:b/>
                <w:bCs/>
                <w:sz w:val="28"/>
              </w:rPr>
            </w:pPr>
            <w:r w:rsidRPr="00C70BCD">
              <w:rPr>
                <w:rFonts w:ascii="TH SarabunPSK" w:eastAsia="Cordia New" w:hAnsi="TH SarabunPSK" w:cs="TH SarabunPSK"/>
                <w:b/>
                <w:bCs/>
                <w:sz w:val="28"/>
                <w:cs/>
              </w:rPr>
              <w:t>(รายละเอียดโครงการ)</w:t>
            </w:r>
          </w:p>
        </w:tc>
        <w:tc>
          <w:tcPr>
            <w:tcW w:w="2976" w:type="dxa"/>
            <w:gridSpan w:val="3"/>
            <w:vAlign w:val="center"/>
          </w:tcPr>
          <w:p w:rsidR="00C70BCD" w:rsidRPr="00C70BCD" w:rsidRDefault="00C70BCD" w:rsidP="00C70BCD">
            <w:pPr>
              <w:spacing w:after="0" w:line="240" w:lineRule="auto"/>
              <w:jc w:val="center"/>
              <w:rPr>
                <w:rFonts w:ascii="TH SarabunPSK" w:eastAsia="Cordia New" w:hAnsi="TH SarabunPSK" w:cs="TH SarabunPSK"/>
                <w:b/>
                <w:bCs/>
                <w:sz w:val="28"/>
              </w:rPr>
            </w:pPr>
            <w:r w:rsidRPr="00C70BCD">
              <w:rPr>
                <w:rFonts w:ascii="TH SarabunPSK" w:eastAsia="Cordia New" w:hAnsi="TH SarabunPSK" w:cs="TH SarabunPSK"/>
                <w:b/>
                <w:bCs/>
                <w:sz w:val="28"/>
                <w:cs/>
              </w:rPr>
              <w:t>งบประมาณและที่มา</w:t>
            </w:r>
          </w:p>
        </w:tc>
        <w:tc>
          <w:tcPr>
            <w:tcW w:w="2268" w:type="dxa"/>
            <w:vMerge w:val="restart"/>
            <w:vAlign w:val="center"/>
          </w:tcPr>
          <w:p w:rsidR="00C70BCD" w:rsidRPr="00C70BCD" w:rsidRDefault="00C70BCD" w:rsidP="00C70BCD">
            <w:pPr>
              <w:spacing w:after="0" w:line="240" w:lineRule="auto"/>
              <w:jc w:val="center"/>
              <w:rPr>
                <w:rFonts w:ascii="TH SarabunPSK" w:eastAsia="Cordia New" w:hAnsi="TH SarabunPSK" w:cs="TH SarabunPSK"/>
                <w:b/>
                <w:bCs/>
                <w:sz w:val="28"/>
              </w:rPr>
            </w:pPr>
            <w:r w:rsidRPr="00C70BCD">
              <w:rPr>
                <w:rFonts w:ascii="TH SarabunPSK" w:eastAsia="Cordia New" w:hAnsi="TH SarabunPSK" w:cs="TH SarabunPSK"/>
                <w:b/>
                <w:bCs/>
                <w:sz w:val="28"/>
                <w:cs/>
              </w:rPr>
              <w:t>ผลลัพธ์ที่คาดว่าจะได้รับ</w:t>
            </w:r>
          </w:p>
        </w:tc>
        <w:tc>
          <w:tcPr>
            <w:tcW w:w="2127" w:type="dxa"/>
            <w:vMerge w:val="restart"/>
            <w:vAlign w:val="center"/>
          </w:tcPr>
          <w:p w:rsidR="00C70BCD" w:rsidRPr="00C70BCD" w:rsidRDefault="00C70BCD" w:rsidP="00C70BCD">
            <w:pPr>
              <w:spacing w:after="0" w:line="240" w:lineRule="auto"/>
              <w:jc w:val="center"/>
              <w:rPr>
                <w:rFonts w:ascii="TH SarabunPSK" w:eastAsia="Cordia New" w:hAnsi="TH SarabunPSK" w:cs="TH SarabunPSK"/>
                <w:b/>
                <w:bCs/>
                <w:sz w:val="28"/>
              </w:rPr>
            </w:pPr>
            <w:r w:rsidRPr="00C70BCD">
              <w:rPr>
                <w:rFonts w:ascii="TH SarabunPSK" w:eastAsia="Cordia New" w:hAnsi="TH SarabunPSK" w:cs="TH SarabunPSK"/>
                <w:b/>
                <w:bCs/>
                <w:sz w:val="28"/>
                <w:cs/>
              </w:rPr>
              <w:t>หน่วยงานที่รับผิดชอบ</w:t>
            </w:r>
          </w:p>
        </w:tc>
      </w:tr>
      <w:tr w:rsidR="00C70BCD" w:rsidRPr="00C70BCD" w:rsidTr="00C70BCD">
        <w:tc>
          <w:tcPr>
            <w:tcW w:w="596" w:type="dxa"/>
            <w:vMerge/>
          </w:tcPr>
          <w:p w:rsidR="00C70BCD" w:rsidRPr="00C70BCD" w:rsidRDefault="00C70BCD" w:rsidP="00C70BCD">
            <w:pPr>
              <w:spacing w:after="0" w:line="240" w:lineRule="auto"/>
              <w:rPr>
                <w:rFonts w:ascii="TH SarabunPSK" w:eastAsia="Cordia New" w:hAnsi="TH SarabunPSK" w:cs="TH SarabunPSK"/>
                <w:b/>
                <w:bCs/>
                <w:sz w:val="28"/>
              </w:rPr>
            </w:pPr>
          </w:p>
        </w:tc>
        <w:tc>
          <w:tcPr>
            <w:tcW w:w="2693" w:type="dxa"/>
            <w:vMerge/>
          </w:tcPr>
          <w:p w:rsidR="00C70BCD" w:rsidRPr="00C70BCD" w:rsidRDefault="00C70BCD" w:rsidP="00C70BCD">
            <w:pPr>
              <w:spacing w:after="0" w:line="240" w:lineRule="auto"/>
              <w:rPr>
                <w:rFonts w:ascii="TH SarabunPSK" w:eastAsia="Cordia New" w:hAnsi="TH SarabunPSK" w:cs="TH SarabunPSK"/>
                <w:b/>
                <w:bCs/>
                <w:sz w:val="28"/>
              </w:rPr>
            </w:pPr>
          </w:p>
        </w:tc>
        <w:tc>
          <w:tcPr>
            <w:tcW w:w="2410" w:type="dxa"/>
            <w:vMerge/>
          </w:tcPr>
          <w:p w:rsidR="00C70BCD" w:rsidRPr="00C70BCD" w:rsidRDefault="00C70BCD" w:rsidP="00C70BCD">
            <w:pPr>
              <w:spacing w:after="0" w:line="240" w:lineRule="auto"/>
              <w:rPr>
                <w:rFonts w:ascii="TH SarabunPSK" w:eastAsia="Cordia New" w:hAnsi="TH SarabunPSK" w:cs="TH SarabunPSK"/>
                <w:b/>
                <w:bCs/>
                <w:sz w:val="28"/>
              </w:rPr>
            </w:pPr>
          </w:p>
        </w:tc>
        <w:tc>
          <w:tcPr>
            <w:tcW w:w="2410" w:type="dxa"/>
            <w:vMerge/>
          </w:tcPr>
          <w:p w:rsidR="00C70BCD" w:rsidRPr="00C70BCD" w:rsidRDefault="00C70BCD" w:rsidP="00C70BCD">
            <w:pPr>
              <w:spacing w:after="0" w:line="240" w:lineRule="auto"/>
              <w:rPr>
                <w:rFonts w:ascii="TH SarabunPSK" w:eastAsia="Cordia New" w:hAnsi="TH SarabunPSK" w:cs="TH SarabunPSK"/>
                <w:b/>
                <w:bCs/>
                <w:sz w:val="28"/>
              </w:rPr>
            </w:pPr>
          </w:p>
        </w:tc>
        <w:tc>
          <w:tcPr>
            <w:tcW w:w="992" w:type="dxa"/>
          </w:tcPr>
          <w:p w:rsidR="00C70BCD" w:rsidRPr="00C70BCD" w:rsidRDefault="00C70BCD" w:rsidP="00C70BCD">
            <w:pPr>
              <w:tabs>
                <w:tab w:val="left" w:pos="1134"/>
              </w:tabs>
              <w:spacing w:after="0" w:line="240" w:lineRule="auto"/>
              <w:jc w:val="center"/>
              <w:rPr>
                <w:rFonts w:ascii="TH SarabunPSK" w:eastAsia="Times New Roman" w:hAnsi="TH SarabunPSK" w:cs="TH SarabunPSK"/>
                <w:b/>
                <w:bCs/>
                <w:caps/>
                <w:sz w:val="28"/>
              </w:rPr>
            </w:pPr>
            <w:r w:rsidRPr="00C70BCD">
              <w:rPr>
                <w:rFonts w:ascii="TH SarabunPSK" w:eastAsia="Times New Roman" w:hAnsi="TH SarabunPSK" w:cs="TH SarabunPSK"/>
                <w:b/>
                <w:bCs/>
                <w:caps/>
                <w:sz w:val="28"/>
                <w:cs/>
              </w:rPr>
              <w:t>25</w:t>
            </w:r>
            <w:r w:rsidRPr="00C70BCD">
              <w:rPr>
                <w:rFonts w:ascii="TH SarabunPSK" w:eastAsia="Times New Roman" w:hAnsi="TH SarabunPSK" w:cs="TH SarabunPSK" w:hint="cs"/>
                <w:b/>
                <w:bCs/>
                <w:caps/>
                <w:sz w:val="28"/>
                <w:cs/>
              </w:rPr>
              <w:t>60</w:t>
            </w:r>
          </w:p>
        </w:tc>
        <w:tc>
          <w:tcPr>
            <w:tcW w:w="992" w:type="dxa"/>
          </w:tcPr>
          <w:p w:rsidR="00C70BCD" w:rsidRPr="00C70BCD" w:rsidRDefault="00C70BCD" w:rsidP="00C70BCD">
            <w:pPr>
              <w:tabs>
                <w:tab w:val="left" w:pos="1134"/>
              </w:tabs>
              <w:spacing w:after="0" w:line="240" w:lineRule="auto"/>
              <w:jc w:val="center"/>
              <w:rPr>
                <w:rFonts w:ascii="TH SarabunPSK" w:eastAsia="Times New Roman" w:hAnsi="TH SarabunPSK" w:cs="TH SarabunPSK"/>
                <w:b/>
                <w:bCs/>
                <w:caps/>
                <w:sz w:val="28"/>
              </w:rPr>
            </w:pPr>
            <w:r w:rsidRPr="00C70BCD">
              <w:rPr>
                <w:rFonts w:ascii="TH SarabunPSK" w:eastAsia="Times New Roman" w:hAnsi="TH SarabunPSK" w:cs="TH SarabunPSK"/>
                <w:b/>
                <w:bCs/>
                <w:caps/>
                <w:sz w:val="28"/>
                <w:cs/>
              </w:rPr>
              <w:t>25</w:t>
            </w:r>
            <w:r w:rsidRPr="00C70BCD">
              <w:rPr>
                <w:rFonts w:ascii="TH SarabunPSK" w:eastAsia="Times New Roman" w:hAnsi="TH SarabunPSK" w:cs="TH SarabunPSK"/>
                <w:b/>
                <w:bCs/>
                <w:caps/>
                <w:sz w:val="28"/>
              </w:rPr>
              <w:t>6</w:t>
            </w:r>
            <w:r w:rsidRPr="00C70BCD">
              <w:rPr>
                <w:rFonts w:ascii="TH SarabunPSK" w:eastAsia="Times New Roman" w:hAnsi="TH SarabunPSK" w:cs="TH SarabunPSK" w:hint="cs"/>
                <w:b/>
                <w:bCs/>
                <w:caps/>
                <w:sz w:val="28"/>
                <w:cs/>
              </w:rPr>
              <w:t>1</w:t>
            </w:r>
          </w:p>
        </w:tc>
        <w:tc>
          <w:tcPr>
            <w:tcW w:w="992" w:type="dxa"/>
          </w:tcPr>
          <w:p w:rsidR="00C70BCD" w:rsidRPr="00C70BCD" w:rsidRDefault="00C70BCD" w:rsidP="00C70BCD">
            <w:pPr>
              <w:tabs>
                <w:tab w:val="left" w:pos="1134"/>
              </w:tabs>
              <w:spacing w:after="0" w:line="240" w:lineRule="auto"/>
              <w:jc w:val="center"/>
              <w:rPr>
                <w:rFonts w:ascii="TH SarabunPSK" w:eastAsia="Times New Roman" w:hAnsi="TH SarabunPSK" w:cs="TH SarabunPSK"/>
                <w:b/>
                <w:bCs/>
                <w:caps/>
                <w:sz w:val="28"/>
              </w:rPr>
            </w:pPr>
            <w:r w:rsidRPr="00C70BCD">
              <w:rPr>
                <w:rFonts w:ascii="TH SarabunPSK" w:eastAsia="Times New Roman" w:hAnsi="TH SarabunPSK" w:cs="TH SarabunPSK"/>
                <w:b/>
                <w:bCs/>
                <w:caps/>
                <w:sz w:val="28"/>
                <w:cs/>
              </w:rPr>
              <w:t>25</w:t>
            </w:r>
            <w:r w:rsidRPr="00C70BCD">
              <w:rPr>
                <w:rFonts w:ascii="TH SarabunPSK" w:eastAsia="Times New Roman" w:hAnsi="TH SarabunPSK" w:cs="TH SarabunPSK"/>
                <w:b/>
                <w:bCs/>
                <w:caps/>
                <w:sz w:val="28"/>
              </w:rPr>
              <w:t>6</w:t>
            </w:r>
            <w:r w:rsidRPr="00C70BCD">
              <w:rPr>
                <w:rFonts w:ascii="TH SarabunPSK" w:eastAsia="Times New Roman" w:hAnsi="TH SarabunPSK" w:cs="TH SarabunPSK" w:hint="cs"/>
                <w:b/>
                <w:bCs/>
                <w:caps/>
                <w:sz w:val="28"/>
                <w:cs/>
              </w:rPr>
              <w:t>2</w:t>
            </w:r>
          </w:p>
        </w:tc>
        <w:tc>
          <w:tcPr>
            <w:tcW w:w="2268" w:type="dxa"/>
            <w:vMerge/>
          </w:tcPr>
          <w:p w:rsidR="00C70BCD" w:rsidRPr="00C70BCD" w:rsidRDefault="00C70BCD" w:rsidP="00C70BCD">
            <w:pPr>
              <w:spacing w:after="0" w:line="240" w:lineRule="auto"/>
              <w:rPr>
                <w:rFonts w:ascii="TH SarabunPSK" w:eastAsia="Cordia New" w:hAnsi="TH SarabunPSK" w:cs="TH SarabunPSK"/>
                <w:b/>
                <w:bCs/>
                <w:sz w:val="28"/>
              </w:rPr>
            </w:pPr>
          </w:p>
        </w:tc>
        <w:tc>
          <w:tcPr>
            <w:tcW w:w="2127" w:type="dxa"/>
            <w:vMerge/>
          </w:tcPr>
          <w:p w:rsidR="00C70BCD" w:rsidRPr="00C70BCD" w:rsidRDefault="00C70BCD" w:rsidP="00C70BCD">
            <w:pPr>
              <w:spacing w:after="0" w:line="240" w:lineRule="auto"/>
              <w:rPr>
                <w:rFonts w:ascii="TH SarabunPSK" w:eastAsia="Cordia New" w:hAnsi="TH SarabunPSK" w:cs="TH SarabunPSK"/>
                <w:b/>
                <w:bCs/>
                <w:sz w:val="28"/>
              </w:rPr>
            </w:pPr>
          </w:p>
        </w:tc>
      </w:tr>
      <w:tr w:rsidR="00C70BCD" w:rsidRPr="00C70BCD" w:rsidTr="00C70BCD">
        <w:trPr>
          <w:trHeight w:val="361"/>
        </w:trPr>
        <w:tc>
          <w:tcPr>
            <w:tcW w:w="596" w:type="dxa"/>
          </w:tcPr>
          <w:p w:rsidR="00C70BCD" w:rsidRPr="00C70BCD" w:rsidRDefault="00C70BCD" w:rsidP="00C70BCD">
            <w:pPr>
              <w:spacing w:after="0" w:line="240" w:lineRule="auto"/>
              <w:jc w:val="center"/>
              <w:rPr>
                <w:rFonts w:ascii="TH SarabunPSK" w:eastAsia="Cordia New" w:hAnsi="TH SarabunPSK" w:cs="TH SarabunPSK"/>
                <w:sz w:val="28"/>
                <w:cs/>
              </w:rPr>
            </w:pPr>
            <w:r w:rsidRPr="00C70BCD">
              <w:rPr>
                <w:rFonts w:ascii="TH SarabunPSK" w:eastAsia="Cordia New" w:hAnsi="TH SarabunPSK" w:cs="TH SarabunPSK"/>
                <w:sz w:val="28"/>
                <w:cs/>
              </w:rPr>
              <w:t>1</w:t>
            </w:r>
          </w:p>
        </w:tc>
        <w:tc>
          <w:tcPr>
            <w:tcW w:w="2693" w:type="dxa"/>
          </w:tcPr>
          <w:p w:rsidR="00C70BCD" w:rsidRPr="00C70BCD" w:rsidRDefault="00C70BCD" w:rsidP="00C70BCD">
            <w:pPr>
              <w:spacing w:after="0" w:line="240" w:lineRule="auto"/>
              <w:rPr>
                <w:rFonts w:ascii="TH SarabunPSK" w:eastAsia="Cordia New" w:hAnsi="TH SarabunPSK" w:cs="TH SarabunPSK"/>
                <w:sz w:val="28"/>
                <w:cs/>
              </w:rPr>
            </w:pPr>
            <w:r w:rsidRPr="00C70BCD">
              <w:rPr>
                <w:rFonts w:ascii="TH SarabunPSK" w:eastAsia="Cordia New" w:hAnsi="TH SarabunPSK" w:cs="TH SarabunPSK"/>
                <w:sz w:val="28"/>
                <w:cs/>
              </w:rPr>
              <w:t>จัดหาที่กำจัดขยะและเตาเผาขยะ</w:t>
            </w:r>
          </w:p>
        </w:tc>
        <w:tc>
          <w:tcPr>
            <w:tcW w:w="2410" w:type="dxa"/>
          </w:tcPr>
          <w:p w:rsidR="00C70BCD" w:rsidRPr="00C70BCD" w:rsidRDefault="00C70BCD" w:rsidP="00C70BCD">
            <w:pPr>
              <w:spacing w:after="0" w:line="240" w:lineRule="auto"/>
              <w:rPr>
                <w:rFonts w:ascii="TH SarabunPSK" w:eastAsia="Cordia New" w:hAnsi="TH SarabunPSK" w:cs="TH SarabunPSK"/>
                <w:sz w:val="28"/>
                <w:cs/>
              </w:rPr>
            </w:pPr>
            <w:r w:rsidRPr="00C70BCD">
              <w:rPr>
                <w:rFonts w:ascii="TH SarabunPSK" w:eastAsia="Cordia New" w:hAnsi="TH SarabunPSK" w:cs="TH SarabunPSK"/>
                <w:sz w:val="28"/>
                <w:cs/>
              </w:rPr>
              <w:t>เพื่อเป็นการรักษาความสะอาด</w:t>
            </w:r>
          </w:p>
        </w:tc>
        <w:tc>
          <w:tcPr>
            <w:tcW w:w="2410" w:type="dxa"/>
          </w:tcPr>
          <w:p w:rsidR="00C70BCD" w:rsidRPr="00C70BCD" w:rsidRDefault="00C70BCD" w:rsidP="00C70BCD">
            <w:pPr>
              <w:spacing w:after="0" w:line="240" w:lineRule="auto"/>
              <w:rPr>
                <w:rFonts w:ascii="TH SarabunPSK" w:eastAsia="Cordia New" w:hAnsi="TH SarabunPSK" w:cs="TH SarabunPSK"/>
                <w:sz w:val="28"/>
              </w:rPr>
            </w:pPr>
            <w:r w:rsidRPr="00C70BCD">
              <w:rPr>
                <w:rFonts w:ascii="TH SarabunPSK" w:eastAsia="Cordia New" w:hAnsi="TH SarabunPSK" w:cs="TH SarabunPSK"/>
                <w:sz w:val="28"/>
                <w:cs/>
              </w:rPr>
              <w:t>ตามโครงการของ อบต.</w:t>
            </w:r>
          </w:p>
          <w:p w:rsidR="00C70BCD" w:rsidRPr="00C70BCD" w:rsidRDefault="00C70BCD" w:rsidP="00C70BCD">
            <w:pPr>
              <w:spacing w:after="0" w:line="240" w:lineRule="auto"/>
              <w:rPr>
                <w:rFonts w:ascii="TH SarabunPSK" w:eastAsia="Cordia New" w:hAnsi="TH SarabunPSK" w:cs="TH SarabunPSK"/>
                <w:sz w:val="28"/>
                <w:cs/>
              </w:rPr>
            </w:pPr>
            <w:r w:rsidRPr="00C70BCD">
              <w:rPr>
                <w:rFonts w:ascii="TH SarabunPSK" w:eastAsia="Cordia New" w:hAnsi="TH SarabunPSK" w:cs="TH SarabunPSK"/>
                <w:sz w:val="28"/>
                <w:cs/>
              </w:rPr>
              <w:t>ลำไทรโยง</w:t>
            </w:r>
          </w:p>
        </w:tc>
        <w:tc>
          <w:tcPr>
            <w:tcW w:w="992" w:type="dxa"/>
          </w:tcPr>
          <w:p w:rsidR="00C70BCD" w:rsidRPr="00C70BCD" w:rsidRDefault="00C70BCD" w:rsidP="00C70BCD">
            <w:pPr>
              <w:spacing w:after="0" w:line="240" w:lineRule="auto"/>
              <w:jc w:val="center"/>
              <w:rPr>
                <w:rFonts w:ascii="TH SarabunPSK" w:eastAsia="Cordia New" w:hAnsi="TH SarabunPSK" w:cs="TH SarabunPSK"/>
                <w:sz w:val="28"/>
                <w:cs/>
              </w:rPr>
            </w:pPr>
            <w:r w:rsidRPr="00C70BCD">
              <w:rPr>
                <w:rFonts w:ascii="TH SarabunPSK" w:eastAsia="Cordia New" w:hAnsi="TH SarabunPSK" w:cs="TH SarabunPSK"/>
                <w:sz w:val="28"/>
                <w:cs/>
              </w:rPr>
              <w:t>100,000</w:t>
            </w:r>
          </w:p>
          <w:p w:rsidR="00C70BCD" w:rsidRPr="00C70BCD" w:rsidRDefault="00C70BCD" w:rsidP="00C70BCD">
            <w:pPr>
              <w:spacing w:after="0" w:line="240" w:lineRule="auto"/>
              <w:jc w:val="center"/>
              <w:rPr>
                <w:rFonts w:ascii="TH SarabunPSK" w:eastAsia="Cordia New" w:hAnsi="TH SarabunPSK" w:cs="TH SarabunPSK"/>
                <w:sz w:val="28"/>
                <w:cs/>
              </w:rPr>
            </w:pPr>
          </w:p>
        </w:tc>
        <w:tc>
          <w:tcPr>
            <w:tcW w:w="992" w:type="dxa"/>
          </w:tcPr>
          <w:p w:rsidR="00C70BCD" w:rsidRPr="00C70BCD" w:rsidRDefault="00C70BCD" w:rsidP="00C70BCD">
            <w:pPr>
              <w:spacing w:after="0" w:line="240" w:lineRule="auto"/>
              <w:jc w:val="center"/>
              <w:rPr>
                <w:rFonts w:ascii="TH SarabunPSK" w:eastAsia="Cordia New" w:hAnsi="TH SarabunPSK" w:cs="TH SarabunPSK"/>
                <w:sz w:val="28"/>
                <w:cs/>
              </w:rPr>
            </w:pPr>
            <w:r w:rsidRPr="00C70BCD">
              <w:rPr>
                <w:rFonts w:ascii="TH SarabunPSK" w:eastAsia="Cordia New" w:hAnsi="TH SarabunPSK" w:cs="TH SarabunPSK"/>
                <w:sz w:val="28"/>
                <w:cs/>
              </w:rPr>
              <w:t>100,000</w:t>
            </w:r>
          </w:p>
          <w:p w:rsidR="00C70BCD" w:rsidRPr="00C70BCD" w:rsidRDefault="00C70BCD" w:rsidP="00C70BCD">
            <w:pPr>
              <w:spacing w:after="0" w:line="240" w:lineRule="auto"/>
              <w:jc w:val="center"/>
              <w:rPr>
                <w:rFonts w:ascii="TH SarabunPSK" w:eastAsia="Cordia New" w:hAnsi="TH SarabunPSK" w:cs="TH SarabunPSK"/>
                <w:sz w:val="28"/>
                <w:cs/>
              </w:rPr>
            </w:pPr>
          </w:p>
        </w:tc>
        <w:tc>
          <w:tcPr>
            <w:tcW w:w="992" w:type="dxa"/>
          </w:tcPr>
          <w:p w:rsidR="00C70BCD" w:rsidRPr="00C70BCD" w:rsidRDefault="00C70BCD" w:rsidP="00C70BCD">
            <w:pPr>
              <w:spacing w:after="0" w:line="240" w:lineRule="auto"/>
              <w:jc w:val="center"/>
              <w:rPr>
                <w:rFonts w:ascii="TH SarabunPSK" w:eastAsia="Cordia New" w:hAnsi="TH SarabunPSK" w:cs="TH SarabunPSK"/>
                <w:sz w:val="28"/>
                <w:cs/>
              </w:rPr>
            </w:pPr>
            <w:r w:rsidRPr="00C70BCD">
              <w:rPr>
                <w:rFonts w:ascii="TH SarabunPSK" w:eastAsia="Cordia New" w:hAnsi="TH SarabunPSK" w:cs="TH SarabunPSK"/>
                <w:sz w:val="28"/>
                <w:cs/>
              </w:rPr>
              <w:t>100,000</w:t>
            </w:r>
          </w:p>
          <w:p w:rsidR="00C70BCD" w:rsidRPr="00C70BCD" w:rsidRDefault="00C70BCD" w:rsidP="00C70BCD">
            <w:pPr>
              <w:spacing w:after="0" w:line="240" w:lineRule="auto"/>
              <w:jc w:val="center"/>
              <w:rPr>
                <w:rFonts w:ascii="TH SarabunPSK" w:eastAsia="Cordia New" w:hAnsi="TH SarabunPSK" w:cs="TH SarabunPSK"/>
                <w:sz w:val="28"/>
                <w:cs/>
              </w:rPr>
            </w:pPr>
          </w:p>
        </w:tc>
        <w:tc>
          <w:tcPr>
            <w:tcW w:w="2268" w:type="dxa"/>
          </w:tcPr>
          <w:p w:rsidR="00C70BCD" w:rsidRPr="00C70BCD" w:rsidRDefault="00C70BCD" w:rsidP="00C70BCD">
            <w:pPr>
              <w:spacing w:after="0" w:line="240" w:lineRule="auto"/>
              <w:jc w:val="center"/>
              <w:rPr>
                <w:rFonts w:ascii="TH SarabunPSK" w:eastAsia="Cordia New" w:hAnsi="TH SarabunPSK" w:cs="TH SarabunPSK"/>
                <w:sz w:val="28"/>
              </w:rPr>
            </w:pPr>
            <w:r w:rsidRPr="00C70BCD">
              <w:rPr>
                <w:rFonts w:ascii="TH SarabunPSK" w:eastAsia="Cordia New" w:hAnsi="TH SarabunPSK" w:cs="TH SarabunPSK"/>
                <w:sz w:val="28"/>
                <w:cs/>
              </w:rPr>
              <w:t>ประชาชนรู้จักทิ้งขยะให้เป็นที่</w:t>
            </w:r>
          </w:p>
        </w:tc>
        <w:tc>
          <w:tcPr>
            <w:tcW w:w="2127" w:type="dxa"/>
          </w:tcPr>
          <w:p w:rsidR="00C70BCD" w:rsidRPr="00C70BCD" w:rsidRDefault="00C70BCD" w:rsidP="00C70BCD">
            <w:pPr>
              <w:spacing w:after="0" w:line="240" w:lineRule="auto"/>
              <w:jc w:val="center"/>
              <w:rPr>
                <w:rFonts w:ascii="TH SarabunPSK" w:eastAsia="Cordia New" w:hAnsi="TH SarabunPSK" w:cs="TH SarabunPSK"/>
                <w:sz w:val="28"/>
              </w:rPr>
            </w:pPr>
            <w:r w:rsidRPr="00C70BCD">
              <w:rPr>
                <w:rFonts w:ascii="TH SarabunPSK" w:eastAsia="Cordia New" w:hAnsi="TH SarabunPSK" w:cs="TH SarabunPSK"/>
                <w:sz w:val="28"/>
                <w:cs/>
              </w:rPr>
              <w:t>ส่วนโยธา</w:t>
            </w:r>
          </w:p>
          <w:p w:rsidR="00C70BCD" w:rsidRPr="00C70BCD" w:rsidRDefault="00C70BCD" w:rsidP="00C70BCD">
            <w:pPr>
              <w:spacing w:after="0" w:line="240" w:lineRule="auto"/>
              <w:jc w:val="center"/>
              <w:rPr>
                <w:rFonts w:ascii="TH SarabunPSK" w:eastAsia="Cordia New" w:hAnsi="TH SarabunPSK" w:cs="TH SarabunPSK"/>
                <w:sz w:val="28"/>
                <w:cs/>
              </w:rPr>
            </w:pPr>
          </w:p>
        </w:tc>
      </w:tr>
      <w:tr w:rsidR="00C70BCD" w:rsidRPr="00C70BCD" w:rsidTr="00C70BCD">
        <w:trPr>
          <w:trHeight w:val="361"/>
        </w:trPr>
        <w:tc>
          <w:tcPr>
            <w:tcW w:w="596" w:type="dxa"/>
          </w:tcPr>
          <w:p w:rsidR="00C70BCD" w:rsidRPr="00C70BCD" w:rsidRDefault="00C70BCD" w:rsidP="00C70BCD">
            <w:pPr>
              <w:spacing w:after="0" w:line="240" w:lineRule="auto"/>
              <w:jc w:val="center"/>
              <w:rPr>
                <w:rFonts w:ascii="TH SarabunPSK" w:eastAsia="Cordia New" w:hAnsi="TH SarabunPSK" w:cs="TH SarabunPSK"/>
                <w:sz w:val="28"/>
                <w:cs/>
              </w:rPr>
            </w:pPr>
            <w:r w:rsidRPr="00C70BCD">
              <w:rPr>
                <w:rFonts w:ascii="TH SarabunPSK" w:eastAsia="Cordia New" w:hAnsi="TH SarabunPSK" w:cs="TH SarabunPSK"/>
                <w:sz w:val="28"/>
                <w:cs/>
              </w:rPr>
              <w:t>2</w:t>
            </w:r>
          </w:p>
        </w:tc>
        <w:tc>
          <w:tcPr>
            <w:tcW w:w="2693" w:type="dxa"/>
          </w:tcPr>
          <w:p w:rsidR="00C70BCD" w:rsidRPr="00C70BCD" w:rsidRDefault="00C70BCD" w:rsidP="00C70BCD">
            <w:pPr>
              <w:spacing w:after="0" w:line="240" w:lineRule="auto"/>
              <w:rPr>
                <w:rFonts w:ascii="TH SarabunPSK" w:eastAsia="Cordia New" w:hAnsi="TH SarabunPSK" w:cs="TH SarabunPSK"/>
                <w:sz w:val="28"/>
                <w:cs/>
              </w:rPr>
            </w:pPr>
            <w:r w:rsidRPr="00C70BCD">
              <w:rPr>
                <w:rFonts w:ascii="TH SarabunPSK" w:eastAsia="Cordia New" w:hAnsi="TH SarabunPSK" w:cs="TH SarabunPSK"/>
                <w:sz w:val="28"/>
                <w:cs/>
              </w:rPr>
              <w:t>จัดหาถังขยะประจำบ้าน</w:t>
            </w:r>
          </w:p>
        </w:tc>
        <w:tc>
          <w:tcPr>
            <w:tcW w:w="2410" w:type="dxa"/>
          </w:tcPr>
          <w:p w:rsidR="00C70BCD" w:rsidRPr="00C70BCD" w:rsidRDefault="00C70BCD" w:rsidP="00C70BCD">
            <w:pPr>
              <w:spacing w:after="0" w:line="240" w:lineRule="auto"/>
              <w:rPr>
                <w:rFonts w:ascii="TH SarabunPSK" w:eastAsia="Cordia New" w:hAnsi="TH SarabunPSK" w:cs="TH SarabunPSK"/>
                <w:sz w:val="28"/>
                <w:cs/>
              </w:rPr>
            </w:pPr>
            <w:r w:rsidRPr="00C70BCD">
              <w:rPr>
                <w:rFonts w:ascii="TH SarabunPSK" w:eastAsia="Cordia New" w:hAnsi="TH SarabunPSK" w:cs="TH SarabunPSK"/>
                <w:sz w:val="28"/>
                <w:cs/>
              </w:rPr>
              <w:t>เพื่อเป็นการรักษาความสะอาด</w:t>
            </w:r>
          </w:p>
        </w:tc>
        <w:tc>
          <w:tcPr>
            <w:tcW w:w="2410" w:type="dxa"/>
          </w:tcPr>
          <w:p w:rsidR="00C70BCD" w:rsidRPr="00C70BCD" w:rsidRDefault="00C70BCD" w:rsidP="00C70BCD">
            <w:pPr>
              <w:spacing w:after="0" w:line="240" w:lineRule="auto"/>
              <w:rPr>
                <w:rFonts w:ascii="TH SarabunPSK" w:eastAsia="Cordia New" w:hAnsi="TH SarabunPSK" w:cs="TH SarabunPSK"/>
                <w:sz w:val="28"/>
              </w:rPr>
            </w:pPr>
            <w:r w:rsidRPr="00C70BCD">
              <w:rPr>
                <w:rFonts w:ascii="TH SarabunPSK" w:eastAsia="Cordia New" w:hAnsi="TH SarabunPSK" w:cs="TH SarabunPSK"/>
                <w:sz w:val="28"/>
                <w:cs/>
              </w:rPr>
              <w:t>ตามโครงการของ อบต.</w:t>
            </w:r>
          </w:p>
          <w:p w:rsidR="00C70BCD" w:rsidRPr="00C70BCD" w:rsidRDefault="00C70BCD" w:rsidP="00C70BCD">
            <w:pPr>
              <w:spacing w:after="0" w:line="240" w:lineRule="auto"/>
              <w:rPr>
                <w:rFonts w:ascii="TH SarabunPSK" w:eastAsia="Cordia New" w:hAnsi="TH SarabunPSK" w:cs="TH SarabunPSK"/>
                <w:sz w:val="28"/>
                <w:cs/>
              </w:rPr>
            </w:pPr>
            <w:r w:rsidRPr="00C70BCD">
              <w:rPr>
                <w:rFonts w:ascii="TH SarabunPSK" w:eastAsia="Cordia New" w:hAnsi="TH SarabunPSK" w:cs="TH SarabunPSK"/>
                <w:sz w:val="28"/>
                <w:cs/>
              </w:rPr>
              <w:t>ลำไทรโยง</w:t>
            </w:r>
          </w:p>
        </w:tc>
        <w:tc>
          <w:tcPr>
            <w:tcW w:w="992" w:type="dxa"/>
          </w:tcPr>
          <w:p w:rsidR="00C70BCD" w:rsidRPr="00C70BCD" w:rsidRDefault="00C70BCD" w:rsidP="00C70BCD">
            <w:pPr>
              <w:spacing w:after="0" w:line="240" w:lineRule="auto"/>
              <w:jc w:val="center"/>
              <w:rPr>
                <w:rFonts w:ascii="TH SarabunPSK" w:eastAsia="Cordia New" w:hAnsi="TH SarabunPSK" w:cs="TH SarabunPSK"/>
                <w:sz w:val="28"/>
                <w:cs/>
              </w:rPr>
            </w:pPr>
            <w:r w:rsidRPr="00C70BCD">
              <w:rPr>
                <w:rFonts w:ascii="TH SarabunPSK" w:eastAsia="Cordia New" w:hAnsi="TH SarabunPSK" w:cs="TH SarabunPSK"/>
                <w:sz w:val="28"/>
                <w:cs/>
              </w:rPr>
              <w:t>100,000</w:t>
            </w:r>
          </w:p>
          <w:p w:rsidR="00C70BCD" w:rsidRPr="00C70BCD" w:rsidRDefault="00C70BCD" w:rsidP="00C70BCD">
            <w:pPr>
              <w:spacing w:after="0" w:line="240" w:lineRule="auto"/>
              <w:jc w:val="center"/>
              <w:rPr>
                <w:rFonts w:ascii="TH SarabunPSK" w:eastAsia="Cordia New" w:hAnsi="TH SarabunPSK" w:cs="TH SarabunPSK"/>
                <w:sz w:val="28"/>
                <w:cs/>
              </w:rPr>
            </w:pPr>
          </w:p>
        </w:tc>
        <w:tc>
          <w:tcPr>
            <w:tcW w:w="992" w:type="dxa"/>
          </w:tcPr>
          <w:p w:rsidR="00C70BCD" w:rsidRPr="00C70BCD" w:rsidRDefault="00C70BCD" w:rsidP="00C70BCD">
            <w:pPr>
              <w:spacing w:after="0" w:line="240" w:lineRule="auto"/>
              <w:jc w:val="center"/>
              <w:rPr>
                <w:rFonts w:ascii="TH SarabunPSK" w:eastAsia="Cordia New" w:hAnsi="TH SarabunPSK" w:cs="TH SarabunPSK"/>
                <w:sz w:val="28"/>
                <w:cs/>
              </w:rPr>
            </w:pPr>
            <w:r w:rsidRPr="00C70BCD">
              <w:rPr>
                <w:rFonts w:ascii="TH SarabunPSK" w:eastAsia="Cordia New" w:hAnsi="TH SarabunPSK" w:cs="TH SarabunPSK"/>
                <w:sz w:val="28"/>
                <w:cs/>
              </w:rPr>
              <w:t>100,000</w:t>
            </w:r>
          </w:p>
          <w:p w:rsidR="00C70BCD" w:rsidRPr="00C70BCD" w:rsidRDefault="00C70BCD" w:rsidP="00C70BCD">
            <w:pPr>
              <w:spacing w:after="0" w:line="240" w:lineRule="auto"/>
              <w:jc w:val="center"/>
              <w:rPr>
                <w:rFonts w:ascii="TH SarabunPSK" w:eastAsia="Cordia New" w:hAnsi="TH SarabunPSK" w:cs="TH SarabunPSK"/>
                <w:sz w:val="28"/>
                <w:cs/>
              </w:rPr>
            </w:pPr>
          </w:p>
        </w:tc>
        <w:tc>
          <w:tcPr>
            <w:tcW w:w="992" w:type="dxa"/>
          </w:tcPr>
          <w:p w:rsidR="00C70BCD" w:rsidRPr="00C70BCD" w:rsidRDefault="00C70BCD" w:rsidP="00C70BCD">
            <w:pPr>
              <w:spacing w:after="0" w:line="240" w:lineRule="auto"/>
              <w:jc w:val="center"/>
              <w:rPr>
                <w:rFonts w:ascii="TH SarabunPSK" w:eastAsia="Cordia New" w:hAnsi="TH SarabunPSK" w:cs="TH SarabunPSK"/>
                <w:sz w:val="28"/>
                <w:cs/>
              </w:rPr>
            </w:pPr>
            <w:r w:rsidRPr="00C70BCD">
              <w:rPr>
                <w:rFonts w:ascii="TH SarabunPSK" w:eastAsia="Cordia New" w:hAnsi="TH SarabunPSK" w:cs="TH SarabunPSK"/>
                <w:sz w:val="28"/>
                <w:cs/>
              </w:rPr>
              <w:t>100,000</w:t>
            </w:r>
          </w:p>
          <w:p w:rsidR="00C70BCD" w:rsidRPr="00C70BCD" w:rsidRDefault="00C70BCD" w:rsidP="00C70BCD">
            <w:pPr>
              <w:spacing w:after="0" w:line="240" w:lineRule="auto"/>
              <w:jc w:val="center"/>
              <w:rPr>
                <w:rFonts w:ascii="TH SarabunPSK" w:eastAsia="Cordia New" w:hAnsi="TH SarabunPSK" w:cs="TH SarabunPSK"/>
                <w:sz w:val="28"/>
                <w:cs/>
              </w:rPr>
            </w:pPr>
          </w:p>
        </w:tc>
        <w:tc>
          <w:tcPr>
            <w:tcW w:w="2268" w:type="dxa"/>
          </w:tcPr>
          <w:p w:rsidR="00C70BCD" w:rsidRPr="00C70BCD" w:rsidRDefault="00C70BCD" w:rsidP="00C70BCD">
            <w:pPr>
              <w:spacing w:after="0" w:line="240" w:lineRule="auto"/>
              <w:jc w:val="center"/>
              <w:rPr>
                <w:rFonts w:ascii="TH SarabunPSK" w:eastAsia="Cordia New" w:hAnsi="TH SarabunPSK" w:cs="TH SarabunPSK"/>
                <w:sz w:val="28"/>
              </w:rPr>
            </w:pPr>
            <w:r w:rsidRPr="00C70BCD">
              <w:rPr>
                <w:rFonts w:ascii="TH SarabunPSK" w:eastAsia="Cordia New" w:hAnsi="TH SarabunPSK" w:cs="TH SarabunPSK"/>
                <w:sz w:val="28"/>
                <w:cs/>
              </w:rPr>
              <w:t>ประชาชนรู้จักทิ้งขยะให้เป็นที่</w:t>
            </w:r>
          </w:p>
        </w:tc>
        <w:tc>
          <w:tcPr>
            <w:tcW w:w="2127" w:type="dxa"/>
          </w:tcPr>
          <w:p w:rsidR="00C70BCD" w:rsidRPr="00C70BCD" w:rsidRDefault="00C70BCD" w:rsidP="00C70BCD">
            <w:pPr>
              <w:spacing w:after="0" w:line="240" w:lineRule="auto"/>
              <w:jc w:val="center"/>
              <w:rPr>
                <w:rFonts w:ascii="TH SarabunPSK" w:eastAsia="Cordia New" w:hAnsi="TH SarabunPSK" w:cs="TH SarabunPSK"/>
                <w:sz w:val="28"/>
              </w:rPr>
            </w:pPr>
            <w:r w:rsidRPr="00C70BCD">
              <w:rPr>
                <w:rFonts w:ascii="TH SarabunPSK" w:eastAsia="Cordia New" w:hAnsi="TH SarabunPSK" w:cs="TH SarabunPSK"/>
                <w:sz w:val="28"/>
                <w:cs/>
              </w:rPr>
              <w:t>สำนักปลัด</w:t>
            </w:r>
          </w:p>
          <w:p w:rsidR="00C70BCD" w:rsidRPr="00C70BCD" w:rsidRDefault="00C70BCD" w:rsidP="00C70BCD">
            <w:pPr>
              <w:spacing w:after="0" w:line="240" w:lineRule="auto"/>
              <w:jc w:val="center"/>
              <w:rPr>
                <w:rFonts w:ascii="TH SarabunPSK" w:eastAsia="Cordia New" w:hAnsi="TH SarabunPSK" w:cs="TH SarabunPSK"/>
                <w:sz w:val="28"/>
                <w:cs/>
              </w:rPr>
            </w:pPr>
          </w:p>
        </w:tc>
      </w:tr>
    </w:tbl>
    <w:p w:rsidR="00C70BCD" w:rsidRPr="00C70BCD" w:rsidRDefault="00C70BCD" w:rsidP="00C70BCD">
      <w:pPr>
        <w:spacing w:after="0" w:line="240" w:lineRule="auto"/>
        <w:rPr>
          <w:rFonts w:ascii="TH SarabunPSK" w:eastAsia="Cordia New" w:hAnsi="TH SarabunPSK" w:cs="TH SarabunPSK"/>
          <w:b/>
          <w:bCs/>
          <w:sz w:val="28"/>
        </w:rPr>
      </w:pPr>
    </w:p>
    <w:p w:rsidR="00C70BCD" w:rsidRPr="00C70BCD" w:rsidRDefault="00C70BCD" w:rsidP="00C70BCD">
      <w:pPr>
        <w:spacing w:after="0" w:line="240" w:lineRule="auto"/>
        <w:ind w:firstLine="720"/>
        <w:rPr>
          <w:rFonts w:ascii="TH SarabunPSK" w:eastAsia="Cordia New" w:hAnsi="TH SarabunPSK" w:cs="TH SarabunPSK"/>
          <w:b/>
          <w:bCs/>
          <w:sz w:val="32"/>
          <w:szCs w:val="32"/>
        </w:rPr>
      </w:pPr>
      <w:r w:rsidRPr="00C70BCD">
        <w:rPr>
          <w:rFonts w:ascii="TH SarabunPSK" w:eastAsia="Cordia New" w:hAnsi="TH SarabunPSK" w:cs="TH SarabunPSK"/>
          <w:b/>
          <w:bCs/>
          <w:sz w:val="32"/>
          <w:szCs w:val="32"/>
          <w:cs/>
        </w:rPr>
        <w:t>6.  ยุทธศาสตร์ที่  6</w:t>
      </w:r>
      <w:r w:rsidRPr="00C70BCD">
        <w:rPr>
          <w:rFonts w:ascii="TH SarabunPSK" w:eastAsia="Cordia New" w:hAnsi="TH SarabunPSK" w:cs="TH SarabunPSK"/>
          <w:b/>
          <w:bCs/>
          <w:sz w:val="32"/>
          <w:szCs w:val="32"/>
        </w:rPr>
        <w:tab/>
      </w:r>
      <w:r w:rsidRPr="00C70BCD">
        <w:rPr>
          <w:rFonts w:ascii="TH SarabunPSK" w:eastAsia="Cordia New" w:hAnsi="TH SarabunPSK" w:cs="TH SarabunPSK"/>
          <w:b/>
          <w:bCs/>
          <w:sz w:val="32"/>
          <w:szCs w:val="32"/>
          <w:cs/>
        </w:rPr>
        <w:t>ด้านการส่งเสริมการท่องเที่ยว</w:t>
      </w:r>
    </w:p>
    <w:p w:rsidR="00C70BCD" w:rsidRPr="00C70BCD" w:rsidRDefault="00C70BCD" w:rsidP="00C70BCD">
      <w:pPr>
        <w:tabs>
          <w:tab w:val="left" w:pos="993"/>
        </w:tabs>
        <w:spacing w:after="0" w:line="240" w:lineRule="auto"/>
        <w:rPr>
          <w:rFonts w:ascii="TH SarabunPSK" w:eastAsia="Cordia New" w:hAnsi="TH SarabunPSK" w:cs="TH SarabunPSK"/>
          <w:b/>
          <w:bCs/>
          <w:sz w:val="32"/>
          <w:szCs w:val="32"/>
          <w:cs/>
        </w:rPr>
      </w:pPr>
      <w:r w:rsidRPr="00C70BCD">
        <w:rPr>
          <w:rFonts w:ascii="TH SarabunPSK" w:eastAsia="Cordia New" w:hAnsi="TH SarabunPSK" w:cs="TH SarabunPSK"/>
          <w:b/>
          <w:bCs/>
          <w:sz w:val="32"/>
          <w:szCs w:val="32"/>
          <w:cs/>
        </w:rPr>
        <w:t xml:space="preserve">                    6.1  แนวทางการพัฒนา  ส่งเสริมและสนับสนุนการท่องเที่ยว</w:t>
      </w:r>
    </w:p>
    <w:tbl>
      <w:tblPr>
        <w:tblW w:w="15480"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693"/>
        <w:gridCol w:w="2410"/>
        <w:gridCol w:w="2410"/>
        <w:gridCol w:w="992"/>
        <w:gridCol w:w="992"/>
        <w:gridCol w:w="992"/>
        <w:gridCol w:w="2268"/>
        <w:gridCol w:w="2127"/>
      </w:tblGrid>
      <w:tr w:rsidR="00C70BCD" w:rsidRPr="00C70BCD" w:rsidTr="00C70BCD">
        <w:tc>
          <w:tcPr>
            <w:tcW w:w="596" w:type="dxa"/>
            <w:vMerge w:val="restart"/>
            <w:vAlign w:val="center"/>
          </w:tcPr>
          <w:p w:rsidR="00C70BCD" w:rsidRPr="00C70BCD" w:rsidRDefault="00C70BCD" w:rsidP="00C70BCD">
            <w:pPr>
              <w:spacing w:after="0" w:line="240" w:lineRule="auto"/>
              <w:jc w:val="center"/>
              <w:rPr>
                <w:rFonts w:ascii="TH SarabunPSK" w:eastAsia="Cordia New" w:hAnsi="TH SarabunPSK" w:cs="TH SarabunPSK"/>
                <w:b/>
                <w:bCs/>
                <w:sz w:val="28"/>
                <w:cs/>
              </w:rPr>
            </w:pPr>
            <w:r w:rsidRPr="00C70BCD">
              <w:rPr>
                <w:rFonts w:ascii="TH SarabunPSK" w:eastAsia="Cordia New" w:hAnsi="TH SarabunPSK" w:cs="TH SarabunPSK"/>
                <w:b/>
                <w:bCs/>
                <w:sz w:val="28"/>
                <w:cs/>
              </w:rPr>
              <w:t>ที่</w:t>
            </w:r>
          </w:p>
        </w:tc>
        <w:tc>
          <w:tcPr>
            <w:tcW w:w="2693" w:type="dxa"/>
            <w:vMerge w:val="restart"/>
            <w:vAlign w:val="center"/>
          </w:tcPr>
          <w:p w:rsidR="00C70BCD" w:rsidRPr="00C70BCD" w:rsidRDefault="00C70BCD" w:rsidP="00C70BCD">
            <w:pPr>
              <w:spacing w:after="0" w:line="240" w:lineRule="auto"/>
              <w:jc w:val="center"/>
              <w:rPr>
                <w:rFonts w:ascii="TH SarabunPSK" w:eastAsia="Cordia New" w:hAnsi="TH SarabunPSK" w:cs="TH SarabunPSK"/>
                <w:b/>
                <w:bCs/>
                <w:sz w:val="28"/>
              </w:rPr>
            </w:pPr>
            <w:r w:rsidRPr="00C70BCD">
              <w:rPr>
                <w:rFonts w:ascii="TH SarabunPSK" w:eastAsia="Cordia New" w:hAnsi="TH SarabunPSK" w:cs="TH SarabunPSK"/>
                <w:b/>
                <w:bCs/>
                <w:sz w:val="28"/>
                <w:cs/>
              </w:rPr>
              <w:t>โครงการ</w:t>
            </w:r>
          </w:p>
        </w:tc>
        <w:tc>
          <w:tcPr>
            <w:tcW w:w="2410" w:type="dxa"/>
            <w:vMerge w:val="restart"/>
            <w:vAlign w:val="center"/>
          </w:tcPr>
          <w:p w:rsidR="00C70BCD" w:rsidRPr="00C70BCD" w:rsidRDefault="00C70BCD" w:rsidP="00C70BCD">
            <w:pPr>
              <w:spacing w:after="0" w:line="240" w:lineRule="auto"/>
              <w:jc w:val="center"/>
              <w:rPr>
                <w:rFonts w:ascii="TH SarabunPSK" w:eastAsia="Cordia New" w:hAnsi="TH SarabunPSK" w:cs="TH SarabunPSK"/>
                <w:b/>
                <w:bCs/>
                <w:sz w:val="28"/>
              </w:rPr>
            </w:pPr>
            <w:r w:rsidRPr="00C70BCD">
              <w:rPr>
                <w:rFonts w:ascii="TH SarabunPSK" w:eastAsia="Cordia New" w:hAnsi="TH SarabunPSK" w:cs="TH SarabunPSK"/>
                <w:b/>
                <w:bCs/>
                <w:sz w:val="28"/>
                <w:cs/>
              </w:rPr>
              <w:t>วัตถุประสงค์</w:t>
            </w:r>
          </w:p>
        </w:tc>
        <w:tc>
          <w:tcPr>
            <w:tcW w:w="2410" w:type="dxa"/>
            <w:vMerge w:val="restart"/>
            <w:vAlign w:val="center"/>
          </w:tcPr>
          <w:p w:rsidR="00C70BCD" w:rsidRPr="00C70BCD" w:rsidRDefault="00C70BCD" w:rsidP="00C70BCD">
            <w:pPr>
              <w:spacing w:after="0" w:line="240" w:lineRule="auto"/>
              <w:jc w:val="center"/>
              <w:rPr>
                <w:rFonts w:ascii="TH SarabunPSK" w:eastAsia="Cordia New" w:hAnsi="TH SarabunPSK" w:cs="TH SarabunPSK"/>
                <w:b/>
                <w:bCs/>
                <w:sz w:val="28"/>
              </w:rPr>
            </w:pPr>
            <w:r w:rsidRPr="00C70BCD">
              <w:rPr>
                <w:rFonts w:ascii="TH SarabunPSK" w:eastAsia="Cordia New" w:hAnsi="TH SarabunPSK" w:cs="TH SarabunPSK"/>
                <w:b/>
                <w:bCs/>
                <w:sz w:val="28"/>
                <w:cs/>
              </w:rPr>
              <w:t>เป้าหมาย</w:t>
            </w:r>
          </w:p>
          <w:p w:rsidR="00C70BCD" w:rsidRPr="00C70BCD" w:rsidRDefault="00C70BCD" w:rsidP="00C70BCD">
            <w:pPr>
              <w:spacing w:after="0" w:line="240" w:lineRule="auto"/>
              <w:jc w:val="center"/>
              <w:rPr>
                <w:rFonts w:ascii="TH SarabunPSK" w:eastAsia="Cordia New" w:hAnsi="TH SarabunPSK" w:cs="TH SarabunPSK"/>
                <w:b/>
                <w:bCs/>
                <w:sz w:val="28"/>
              </w:rPr>
            </w:pPr>
            <w:r w:rsidRPr="00C70BCD">
              <w:rPr>
                <w:rFonts w:ascii="TH SarabunPSK" w:eastAsia="Cordia New" w:hAnsi="TH SarabunPSK" w:cs="TH SarabunPSK"/>
                <w:b/>
                <w:bCs/>
                <w:sz w:val="28"/>
                <w:cs/>
              </w:rPr>
              <w:t>(รายละเอียดโครงการ)</w:t>
            </w:r>
          </w:p>
        </w:tc>
        <w:tc>
          <w:tcPr>
            <w:tcW w:w="2976" w:type="dxa"/>
            <w:gridSpan w:val="3"/>
            <w:vAlign w:val="center"/>
          </w:tcPr>
          <w:p w:rsidR="00C70BCD" w:rsidRPr="00C70BCD" w:rsidRDefault="00C70BCD" w:rsidP="00C70BCD">
            <w:pPr>
              <w:spacing w:after="0" w:line="240" w:lineRule="auto"/>
              <w:jc w:val="center"/>
              <w:rPr>
                <w:rFonts w:ascii="TH SarabunPSK" w:eastAsia="Cordia New" w:hAnsi="TH SarabunPSK" w:cs="TH SarabunPSK"/>
                <w:b/>
                <w:bCs/>
                <w:sz w:val="28"/>
              </w:rPr>
            </w:pPr>
            <w:r w:rsidRPr="00C70BCD">
              <w:rPr>
                <w:rFonts w:ascii="TH SarabunPSK" w:eastAsia="Cordia New" w:hAnsi="TH SarabunPSK" w:cs="TH SarabunPSK"/>
                <w:b/>
                <w:bCs/>
                <w:sz w:val="28"/>
                <w:cs/>
              </w:rPr>
              <w:t>งบประมาณและที่มา</w:t>
            </w:r>
          </w:p>
        </w:tc>
        <w:tc>
          <w:tcPr>
            <w:tcW w:w="2268" w:type="dxa"/>
            <w:vMerge w:val="restart"/>
            <w:vAlign w:val="center"/>
          </w:tcPr>
          <w:p w:rsidR="00C70BCD" w:rsidRPr="00C70BCD" w:rsidRDefault="00C70BCD" w:rsidP="00C70BCD">
            <w:pPr>
              <w:spacing w:after="0" w:line="240" w:lineRule="auto"/>
              <w:jc w:val="center"/>
              <w:rPr>
                <w:rFonts w:ascii="TH SarabunPSK" w:eastAsia="Cordia New" w:hAnsi="TH SarabunPSK" w:cs="TH SarabunPSK"/>
                <w:b/>
                <w:bCs/>
                <w:sz w:val="28"/>
              </w:rPr>
            </w:pPr>
            <w:r w:rsidRPr="00C70BCD">
              <w:rPr>
                <w:rFonts w:ascii="TH SarabunPSK" w:eastAsia="Cordia New" w:hAnsi="TH SarabunPSK" w:cs="TH SarabunPSK"/>
                <w:b/>
                <w:bCs/>
                <w:sz w:val="28"/>
                <w:cs/>
              </w:rPr>
              <w:t>ผลลัพธ์ที่คาดว่าจะได้รับ</w:t>
            </w:r>
          </w:p>
        </w:tc>
        <w:tc>
          <w:tcPr>
            <w:tcW w:w="2127" w:type="dxa"/>
            <w:vMerge w:val="restart"/>
            <w:vAlign w:val="center"/>
          </w:tcPr>
          <w:p w:rsidR="00C70BCD" w:rsidRPr="00C70BCD" w:rsidRDefault="00C70BCD" w:rsidP="00C70BCD">
            <w:pPr>
              <w:spacing w:after="0" w:line="240" w:lineRule="auto"/>
              <w:jc w:val="center"/>
              <w:rPr>
                <w:rFonts w:ascii="TH SarabunPSK" w:eastAsia="Cordia New" w:hAnsi="TH SarabunPSK" w:cs="TH SarabunPSK"/>
                <w:b/>
                <w:bCs/>
                <w:sz w:val="28"/>
              </w:rPr>
            </w:pPr>
            <w:r w:rsidRPr="00C70BCD">
              <w:rPr>
                <w:rFonts w:ascii="TH SarabunPSK" w:eastAsia="Cordia New" w:hAnsi="TH SarabunPSK" w:cs="TH SarabunPSK"/>
                <w:b/>
                <w:bCs/>
                <w:sz w:val="28"/>
                <w:cs/>
              </w:rPr>
              <w:t>หน่วยงานที่รับผิดชอบ</w:t>
            </w:r>
          </w:p>
        </w:tc>
      </w:tr>
      <w:tr w:rsidR="00C70BCD" w:rsidRPr="00C70BCD" w:rsidTr="00C70BCD">
        <w:tc>
          <w:tcPr>
            <w:tcW w:w="596" w:type="dxa"/>
            <w:vMerge/>
          </w:tcPr>
          <w:p w:rsidR="00C70BCD" w:rsidRPr="00C70BCD" w:rsidRDefault="00C70BCD" w:rsidP="00C70BCD">
            <w:pPr>
              <w:spacing w:after="0" w:line="240" w:lineRule="auto"/>
              <w:rPr>
                <w:rFonts w:ascii="TH SarabunPSK" w:eastAsia="Cordia New" w:hAnsi="TH SarabunPSK" w:cs="TH SarabunPSK"/>
                <w:b/>
                <w:bCs/>
                <w:sz w:val="28"/>
              </w:rPr>
            </w:pPr>
          </w:p>
        </w:tc>
        <w:tc>
          <w:tcPr>
            <w:tcW w:w="2693" w:type="dxa"/>
            <w:vMerge/>
          </w:tcPr>
          <w:p w:rsidR="00C70BCD" w:rsidRPr="00C70BCD" w:rsidRDefault="00C70BCD" w:rsidP="00C70BCD">
            <w:pPr>
              <w:spacing w:after="0" w:line="240" w:lineRule="auto"/>
              <w:rPr>
                <w:rFonts w:ascii="TH SarabunPSK" w:eastAsia="Cordia New" w:hAnsi="TH SarabunPSK" w:cs="TH SarabunPSK"/>
                <w:b/>
                <w:bCs/>
                <w:sz w:val="28"/>
              </w:rPr>
            </w:pPr>
          </w:p>
        </w:tc>
        <w:tc>
          <w:tcPr>
            <w:tcW w:w="2410" w:type="dxa"/>
            <w:vMerge/>
          </w:tcPr>
          <w:p w:rsidR="00C70BCD" w:rsidRPr="00C70BCD" w:rsidRDefault="00C70BCD" w:rsidP="00C70BCD">
            <w:pPr>
              <w:spacing w:after="0" w:line="240" w:lineRule="auto"/>
              <w:rPr>
                <w:rFonts w:ascii="TH SarabunPSK" w:eastAsia="Cordia New" w:hAnsi="TH SarabunPSK" w:cs="TH SarabunPSK"/>
                <w:b/>
                <w:bCs/>
                <w:sz w:val="28"/>
              </w:rPr>
            </w:pPr>
          </w:p>
        </w:tc>
        <w:tc>
          <w:tcPr>
            <w:tcW w:w="2410" w:type="dxa"/>
            <w:vMerge/>
          </w:tcPr>
          <w:p w:rsidR="00C70BCD" w:rsidRPr="00C70BCD" w:rsidRDefault="00C70BCD" w:rsidP="00C70BCD">
            <w:pPr>
              <w:spacing w:after="0" w:line="240" w:lineRule="auto"/>
              <w:rPr>
                <w:rFonts w:ascii="TH SarabunPSK" w:eastAsia="Cordia New" w:hAnsi="TH SarabunPSK" w:cs="TH SarabunPSK"/>
                <w:b/>
                <w:bCs/>
                <w:sz w:val="28"/>
              </w:rPr>
            </w:pPr>
          </w:p>
        </w:tc>
        <w:tc>
          <w:tcPr>
            <w:tcW w:w="992" w:type="dxa"/>
          </w:tcPr>
          <w:p w:rsidR="00C70BCD" w:rsidRPr="00C70BCD" w:rsidRDefault="00C70BCD" w:rsidP="00C70BCD">
            <w:pPr>
              <w:tabs>
                <w:tab w:val="left" w:pos="1134"/>
              </w:tabs>
              <w:spacing w:after="0" w:line="240" w:lineRule="auto"/>
              <w:jc w:val="center"/>
              <w:rPr>
                <w:rFonts w:ascii="TH SarabunPSK" w:eastAsia="Times New Roman" w:hAnsi="TH SarabunPSK" w:cs="TH SarabunPSK"/>
                <w:b/>
                <w:bCs/>
                <w:caps/>
                <w:sz w:val="28"/>
              </w:rPr>
            </w:pPr>
            <w:r w:rsidRPr="00C70BCD">
              <w:rPr>
                <w:rFonts w:ascii="TH SarabunPSK" w:eastAsia="Times New Roman" w:hAnsi="TH SarabunPSK" w:cs="TH SarabunPSK"/>
                <w:b/>
                <w:bCs/>
                <w:caps/>
                <w:sz w:val="28"/>
                <w:cs/>
              </w:rPr>
              <w:t>25</w:t>
            </w:r>
            <w:r w:rsidRPr="00C70BCD">
              <w:rPr>
                <w:rFonts w:ascii="TH SarabunPSK" w:eastAsia="Times New Roman" w:hAnsi="TH SarabunPSK" w:cs="TH SarabunPSK" w:hint="cs"/>
                <w:b/>
                <w:bCs/>
                <w:caps/>
                <w:sz w:val="28"/>
                <w:cs/>
              </w:rPr>
              <w:t>60</w:t>
            </w:r>
          </w:p>
        </w:tc>
        <w:tc>
          <w:tcPr>
            <w:tcW w:w="992" w:type="dxa"/>
          </w:tcPr>
          <w:p w:rsidR="00C70BCD" w:rsidRPr="00C70BCD" w:rsidRDefault="00C70BCD" w:rsidP="00C70BCD">
            <w:pPr>
              <w:tabs>
                <w:tab w:val="left" w:pos="1134"/>
              </w:tabs>
              <w:spacing w:after="0" w:line="240" w:lineRule="auto"/>
              <w:jc w:val="center"/>
              <w:rPr>
                <w:rFonts w:ascii="TH SarabunPSK" w:eastAsia="Times New Roman" w:hAnsi="TH SarabunPSK" w:cs="TH SarabunPSK"/>
                <w:b/>
                <w:bCs/>
                <w:caps/>
                <w:sz w:val="28"/>
              </w:rPr>
            </w:pPr>
            <w:r w:rsidRPr="00C70BCD">
              <w:rPr>
                <w:rFonts w:ascii="TH SarabunPSK" w:eastAsia="Times New Roman" w:hAnsi="TH SarabunPSK" w:cs="TH SarabunPSK"/>
                <w:b/>
                <w:bCs/>
                <w:caps/>
                <w:sz w:val="28"/>
                <w:cs/>
              </w:rPr>
              <w:t>25</w:t>
            </w:r>
            <w:r w:rsidRPr="00C70BCD">
              <w:rPr>
                <w:rFonts w:ascii="TH SarabunPSK" w:eastAsia="Times New Roman" w:hAnsi="TH SarabunPSK" w:cs="TH SarabunPSK"/>
                <w:b/>
                <w:bCs/>
                <w:caps/>
                <w:sz w:val="28"/>
              </w:rPr>
              <w:t>6</w:t>
            </w:r>
            <w:r w:rsidRPr="00C70BCD">
              <w:rPr>
                <w:rFonts w:ascii="TH SarabunPSK" w:eastAsia="Times New Roman" w:hAnsi="TH SarabunPSK" w:cs="TH SarabunPSK" w:hint="cs"/>
                <w:b/>
                <w:bCs/>
                <w:caps/>
                <w:sz w:val="28"/>
                <w:cs/>
              </w:rPr>
              <w:t>1</w:t>
            </w:r>
          </w:p>
        </w:tc>
        <w:tc>
          <w:tcPr>
            <w:tcW w:w="992" w:type="dxa"/>
          </w:tcPr>
          <w:p w:rsidR="00C70BCD" w:rsidRPr="00C70BCD" w:rsidRDefault="00C70BCD" w:rsidP="00C70BCD">
            <w:pPr>
              <w:tabs>
                <w:tab w:val="left" w:pos="1134"/>
              </w:tabs>
              <w:spacing w:after="0" w:line="240" w:lineRule="auto"/>
              <w:jc w:val="center"/>
              <w:rPr>
                <w:rFonts w:ascii="TH SarabunPSK" w:eastAsia="Times New Roman" w:hAnsi="TH SarabunPSK" w:cs="TH SarabunPSK"/>
                <w:b/>
                <w:bCs/>
                <w:caps/>
                <w:sz w:val="28"/>
              </w:rPr>
            </w:pPr>
            <w:r w:rsidRPr="00C70BCD">
              <w:rPr>
                <w:rFonts w:ascii="TH SarabunPSK" w:eastAsia="Times New Roman" w:hAnsi="TH SarabunPSK" w:cs="TH SarabunPSK"/>
                <w:b/>
                <w:bCs/>
                <w:caps/>
                <w:sz w:val="28"/>
                <w:cs/>
              </w:rPr>
              <w:t>25</w:t>
            </w:r>
            <w:r w:rsidRPr="00C70BCD">
              <w:rPr>
                <w:rFonts w:ascii="TH SarabunPSK" w:eastAsia="Times New Roman" w:hAnsi="TH SarabunPSK" w:cs="TH SarabunPSK"/>
                <w:b/>
                <w:bCs/>
                <w:caps/>
                <w:sz w:val="28"/>
              </w:rPr>
              <w:t>6</w:t>
            </w:r>
            <w:r w:rsidRPr="00C70BCD">
              <w:rPr>
                <w:rFonts w:ascii="TH SarabunPSK" w:eastAsia="Times New Roman" w:hAnsi="TH SarabunPSK" w:cs="TH SarabunPSK" w:hint="cs"/>
                <w:b/>
                <w:bCs/>
                <w:caps/>
                <w:sz w:val="28"/>
                <w:cs/>
              </w:rPr>
              <w:t>2</w:t>
            </w:r>
          </w:p>
        </w:tc>
        <w:tc>
          <w:tcPr>
            <w:tcW w:w="2268" w:type="dxa"/>
            <w:vMerge/>
          </w:tcPr>
          <w:p w:rsidR="00C70BCD" w:rsidRPr="00C70BCD" w:rsidRDefault="00C70BCD" w:rsidP="00C70BCD">
            <w:pPr>
              <w:spacing w:after="0" w:line="240" w:lineRule="auto"/>
              <w:rPr>
                <w:rFonts w:ascii="TH SarabunPSK" w:eastAsia="Cordia New" w:hAnsi="TH SarabunPSK" w:cs="TH SarabunPSK"/>
                <w:b/>
                <w:bCs/>
                <w:sz w:val="28"/>
              </w:rPr>
            </w:pPr>
          </w:p>
        </w:tc>
        <w:tc>
          <w:tcPr>
            <w:tcW w:w="2127" w:type="dxa"/>
            <w:vMerge/>
          </w:tcPr>
          <w:p w:rsidR="00C70BCD" w:rsidRPr="00C70BCD" w:rsidRDefault="00C70BCD" w:rsidP="00C70BCD">
            <w:pPr>
              <w:spacing w:after="0" w:line="240" w:lineRule="auto"/>
              <w:rPr>
                <w:rFonts w:ascii="TH SarabunPSK" w:eastAsia="Cordia New" w:hAnsi="TH SarabunPSK" w:cs="TH SarabunPSK"/>
                <w:b/>
                <w:bCs/>
                <w:sz w:val="28"/>
              </w:rPr>
            </w:pPr>
          </w:p>
        </w:tc>
      </w:tr>
      <w:tr w:rsidR="00C70BCD" w:rsidRPr="00C70BCD" w:rsidTr="00C70BCD">
        <w:trPr>
          <w:trHeight w:val="361"/>
        </w:trPr>
        <w:tc>
          <w:tcPr>
            <w:tcW w:w="596" w:type="dxa"/>
          </w:tcPr>
          <w:p w:rsidR="00C70BCD" w:rsidRPr="00C70BCD" w:rsidRDefault="00C70BCD" w:rsidP="00C70BCD">
            <w:pPr>
              <w:spacing w:after="0" w:line="240" w:lineRule="auto"/>
              <w:jc w:val="center"/>
              <w:rPr>
                <w:rFonts w:ascii="TH SarabunPSK" w:eastAsia="Cordia New" w:hAnsi="TH SarabunPSK" w:cs="TH SarabunPSK"/>
                <w:sz w:val="28"/>
                <w:cs/>
              </w:rPr>
            </w:pPr>
            <w:r w:rsidRPr="00C70BCD">
              <w:rPr>
                <w:rFonts w:ascii="TH SarabunPSK" w:eastAsia="Cordia New" w:hAnsi="TH SarabunPSK" w:cs="TH SarabunPSK"/>
                <w:sz w:val="28"/>
                <w:cs/>
              </w:rPr>
              <w:t>1</w:t>
            </w:r>
          </w:p>
        </w:tc>
        <w:tc>
          <w:tcPr>
            <w:tcW w:w="2693" w:type="dxa"/>
          </w:tcPr>
          <w:p w:rsidR="00C70BCD" w:rsidRPr="00C70BCD" w:rsidRDefault="00C70BCD" w:rsidP="00C70BCD">
            <w:pPr>
              <w:spacing w:after="0" w:line="240" w:lineRule="auto"/>
              <w:rPr>
                <w:rFonts w:ascii="TH SarabunPSK" w:eastAsia="Cordia New" w:hAnsi="TH SarabunPSK" w:cs="TH SarabunPSK"/>
                <w:sz w:val="28"/>
                <w:cs/>
              </w:rPr>
            </w:pPr>
            <w:r w:rsidRPr="00C70BCD">
              <w:rPr>
                <w:rFonts w:ascii="TH SarabunPSK" w:eastAsia="Cordia New" w:hAnsi="TH SarabunPSK" w:cs="TH SarabunPSK"/>
                <w:sz w:val="28"/>
                <w:cs/>
              </w:rPr>
              <w:t>ประชาสัมพันธ์การท่องเที่ยว</w:t>
            </w:r>
          </w:p>
        </w:tc>
        <w:tc>
          <w:tcPr>
            <w:tcW w:w="2410" w:type="dxa"/>
          </w:tcPr>
          <w:p w:rsidR="00C70BCD" w:rsidRPr="00C70BCD" w:rsidRDefault="00C70BCD" w:rsidP="00C70BCD">
            <w:pPr>
              <w:spacing w:after="0" w:line="240" w:lineRule="auto"/>
              <w:rPr>
                <w:rFonts w:ascii="TH SarabunPSK" w:eastAsia="Cordia New" w:hAnsi="TH SarabunPSK" w:cs="TH SarabunPSK"/>
                <w:sz w:val="28"/>
                <w:cs/>
              </w:rPr>
            </w:pPr>
            <w:r w:rsidRPr="00C70BCD">
              <w:rPr>
                <w:rFonts w:ascii="TH SarabunPSK" w:eastAsia="Cordia New" w:hAnsi="TH SarabunPSK" w:cs="TH SarabunPSK"/>
                <w:sz w:val="28"/>
                <w:cs/>
              </w:rPr>
              <w:t>เพื่อส่งเสริมและเผยแพร่การท่องเที่ยว</w:t>
            </w:r>
          </w:p>
        </w:tc>
        <w:tc>
          <w:tcPr>
            <w:tcW w:w="2410" w:type="dxa"/>
          </w:tcPr>
          <w:p w:rsidR="00C70BCD" w:rsidRPr="00C70BCD" w:rsidRDefault="00C70BCD" w:rsidP="00C70BCD">
            <w:pPr>
              <w:spacing w:after="0" w:line="240" w:lineRule="auto"/>
              <w:jc w:val="center"/>
              <w:rPr>
                <w:rFonts w:ascii="TH SarabunPSK" w:eastAsia="Cordia New" w:hAnsi="TH SarabunPSK" w:cs="TH SarabunPSK"/>
                <w:sz w:val="32"/>
                <w:szCs w:val="32"/>
              </w:rPr>
            </w:pPr>
            <w:r w:rsidRPr="00C70BCD">
              <w:rPr>
                <w:rFonts w:ascii="TH SarabunPSK" w:eastAsia="Cordia New" w:hAnsi="TH SarabunPSK" w:cs="TH SarabunPSK"/>
                <w:sz w:val="28"/>
                <w:cs/>
              </w:rPr>
              <w:t>ครอบคลุมทั้งตำบล</w:t>
            </w:r>
          </w:p>
        </w:tc>
        <w:tc>
          <w:tcPr>
            <w:tcW w:w="992" w:type="dxa"/>
          </w:tcPr>
          <w:p w:rsidR="00C70BCD" w:rsidRPr="00C70BCD" w:rsidRDefault="00C70BCD" w:rsidP="00C70BCD">
            <w:pPr>
              <w:spacing w:after="0" w:line="240" w:lineRule="auto"/>
              <w:jc w:val="center"/>
              <w:rPr>
                <w:rFonts w:ascii="TH SarabunPSK" w:eastAsia="Cordia New" w:hAnsi="TH SarabunPSK" w:cs="TH SarabunPSK"/>
                <w:sz w:val="28"/>
                <w:cs/>
              </w:rPr>
            </w:pPr>
            <w:r w:rsidRPr="00C70BCD">
              <w:rPr>
                <w:rFonts w:ascii="TH SarabunPSK" w:eastAsia="Cordia New" w:hAnsi="TH SarabunPSK" w:cs="TH SarabunPSK"/>
                <w:sz w:val="28"/>
                <w:cs/>
              </w:rPr>
              <w:t>40,000</w:t>
            </w:r>
          </w:p>
          <w:p w:rsidR="00C70BCD" w:rsidRPr="00C70BCD" w:rsidRDefault="00C70BCD" w:rsidP="00C70BCD">
            <w:pPr>
              <w:spacing w:after="0" w:line="240" w:lineRule="auto"/>
              <w:jc w:val="center"/>
              <w:rPr>
                <w:rFonts w:ascii="TH SarabunPSK" w:eastAsia="Cordia New" w:hAnsi="TH SarabunPSK" w:cs="TH SarabunPSK"/>
                <w:sz w:val="32"/>
                <w:szCs w:val="32"/>
              </w:rPr>
            </w:pPr>
          </w:p>
        </w:tc>
        <w:tc>
          <w:tcPr>
            <w:tcW w:w="992" w:type="dxa"/>
          </w:tcPr>
          <w:p w:rsidR="00C70BCD" w:rsidRPr="00C70BCD" w:rsidRDefault="00C70BCD" w:rsidP="00C70BCD">
            <w:pPr>
              <w:spacing w:after="0" w:line="240" w:lineRule="auto"/>
              <w:jc w:val="center"/>
              <w:rPr>
                <w:rFonts w:ascii="TH SarabunPSK" w:eastAsia="Cordia New" w:hAnsi="TH SarabunPSK" w:cs="TH SarabunPSK"/>
                <w:sz w:val="28"/>
                <w:cs/>
              </w:rPr>
            </w:pPr>
            <w:r w:rsidRPr="00C70BCD">
              <w:rPr>
                <w:rFonts w:ascii="TH SarabunPSK" w:eastAsia="Cordia New" w:hAnsi="TH SarabunPSK" w:cs="TH SarabunPSK"/>
                <w:sz w:val="28"/>
                <w:cs/>
              </w:rPr>
              <w:t>40,000</w:t>
            </w:r>
          </w:p>
          <w:p w:rsidR="00C70BCD" w:rsidRPr="00C70BCD" w:rsidRDefault="00C70BCD" w:rsidP="00C70BCD">
            <w:pPr>
              <w:spacing w:after="0" w:line="240" w:lineRule="auto"/>
              <w:jc w:val="center"/>
              <w:rPr>
                <w:rFonts w:ascii="TH SarabunPSK" w:eastAsia="Cordia New" w:hAnsi="TH SarabunPSK" w:cs="TH SarabunPSK"/>
                <w:sz w:val="32"/>
                <w:szCs w:val="32"/>
              </w:rPr>
            </w:pPr>
          </w:p>
        </w:tc>
        <w:tc>
          <w:tcPr>
            <w:tcW w:w="992" w:type="dxa"/>
          </w:tcPr>
          <w:p w:rsidR="00C70BCD" w:rsidRPr="00C70BCD" w:rsidRDefault="00C70BCD" w:rsidP="00C70BCD">
            <w:pPr>
              <w:spacing w:after="0" w:line="240" w:lineRule="auto"/>
              <w:jc w:val="center"/>
              <w:rPr>
                <w:rFonts w:ascii="TH SarabunPSK" w:eastAsia="Cordia New" w:hAnsi="TH SarabunPSK" w:cs="TH SarabunPSK"/>
                <w:sz w:val="28"/>
                <w:cs/>
              </w:rPr>
            </w:pPr>
            <w:r w:rsidRPr="00C70BCD">
              <w:rPr>
                <w:rFonts w:ascii="TH SarabunPSK" w:eastAsia="Cordia New" w:hAnsi="TH SarabunPSK" w:cs="TH SarabunPSK"/>
                <w:sz w:val="28"/>
                <w:cs/>
              </w:rPr>
              <w:t>40,000</w:t>
            </w:r>
          </w:p>
          <w:p w:rsidR="00C70BCD" w:rsidRPr="00C70BCD" w:rsidRDefault="00C70BCD" w:rsidP="00C70BCD">
            <w:pPr>
              <w:spacing w:after="0" w:line="240" w:lineRule="auto"/>
              <w:jc w:val="center"/>
              <w:rPr>
                <w:rFonts w:ascii="TH SarabunPSK" w:eastAsia="Cordia New" w:hAnsi="TH SarabunPSK" w:cs="TH SarabunPSK"/>
                <w:sz w:val="32"/>
                <w:szCs w:val="32"/>
              </w:rPr>
            </w:pPr>
          </w:p>
        </w:tc>
        <w:tc>
          <w:tcPr>
            <w:tcW w:w="2268" w:type="dxa"/>
          </w:tcPr>
          <w:p w:rsidR="00C70BCD" w:rsidRPr="00C70BCD" w:rsidRDefault="00C70BCD" w:rsidP="00C70BCD">
            <w:pPr>
              <w:spacing w:after="0" w:line="240" w:lineRule="auto"/>
              <w:jc w:val="center"/>
              <w:rPr>
                <w:rFonts w:ascii="TH SarabunPSK" w:eastAsia="Cordia New" w:hAnsi="TH SarabunPSK" w:cs="TH SarabunPSK"/>
                <w:sz w:val="28"/>
              </w:rPr>
            </w:pPr>
            <w:r w:rsidRPr="00C70BCD">
              <w:rPr>
                <w:rFonts w:ascii="TH SarabunPSK" w:eastAsia="Cordia New" w:hAnsi="TH SarabunPSK" w:cs="TH SarabunPSK"/>
                <w:sz w:val="28"/>
                <w:cs/>
              </w:rPr>
              <w:t>แสดงให้เห็นถึงศักยภาพของหมู่บ้าน</w:t>
            </w:r>
          </w:p>
        </w:tc>
        <w:tc>
          <w:tcPr>
            <w:tcW w:w="2127" w:type="dxa"/>
          </w:tcPr>
          <w:p w:rsidR="00C70BCD" w:rsidRPr="00C70BCD" w:rsidRDefault="00C70BCD" w:rsidP="00C70BCD">
            <w:pPr>
              <w:spacing w:after="0" w:line="240" w:lineRule="auto"/>
              <w:jc w:val="center"/>
              <w:rPr>
                <w:rFonts w:ascii="TH SarabunPSK" w:eastAsia="Cordia New" w:hAnsi="TH SarabunPSK" w:cs="TH SarabunPSK"/>
                <w:sz w:val="28"/>
                <w:cs/>
              </w:rPr>
            </w:pPr>
            <w:r w:rsidRPr="00C70BCD">
              <w:rPr>
                <w:rFonts w:ascii="TH SarabunPSK" w:eastAsia="Cordia New" w:hAnsi="TH SarabunPSK" w:cs="TH SarabunPSK"/>
                <w:sz w:val="28"/>
                <w:cs/>
              </w:rPr>
              <w:t>ส่วน</w:t>
            </w:r>
          </w:p>
          <w:p w:rsidR="00C70BCD" w:rsidRPr="00C70BCD" w:rsidRDefault="00C70BCD" w:rsidP="00C70BCD">
            <w:pPr>
              <w:spacing w:after="0" w:line="240" w:lineRule="auto"/>
              <w:jc w:val="center"/>
              <w:rPr>
                <w:rFonts w:ascii="TH SarabunPSK" w:eastAsia="Cordia New" w:hAnsi="TH SarabunPSK" w:cs="TH SarabunPSK"/>
                <w:sz w:val="32"/>
                <w:szCs w:val="32"/>
              </w:rPr>
            </w:pPr>
            <w:r w:rsidRPr="00C70BCD">
              <w:rPr>
                <w:rFonts w:ascii="TH SarabunPSK" w:eastAsia="Cordia New" w:hAnsi="TH SarabunPSK" w:cs="TH SarabunPSK"/>
                <w:sz w:val="32"/>
                <w:szCs w:val="32"/>
                <w:cs/>
              </w:rPr>
              <w:t>การศึกษา</w:t>
            </w:r>
          </w:p>
        </w:tc>
      </w:tr>
      <w:tr w:rsidR="00C70BCD" w:rsidRPr="00C70BCD" w:rsidTr="00C70BCD">
        <w:trPr>
          <w:trHeight w:val="361"/>
        </w:trPr>
        <w:tc>
          <w:tcPr>
            <w:tcW w:w="596" w:type="dxa"/>
          </w:tcPr>
          <w:p w:rsidR="00C70BCD" w:rsidRPr="00C70BCD" w:rsidRDefault="00C70BCD" w:rsidP="00C70BCD">
            <w:pPr>
              <w:spacing w:after="0" w:line="240" w:lineRule="auto"/>
              <w:jc w:val="center"/>
              <w:rPr>
                <w:rFonts w:ascii="TH SarabunPSK" w:eastAsia="Cordia New" w:hAnsi="TH SarabunPSK" w:cs="TH SarabunPSK"/>
                <w:sz w:val="28"/>
                <w:cs/>
              </w:rPr>
            </w:pPr>
            <w:r w:rsidRPr="00C70BCD">
              <w:rPr>
                <w:rFonts w:ascii="TH SarabunPSK" w:eastAsia="Cordia New" w:hAnsi="TH SarabunPSK" w:cs="TH SarabunPSK"/>
                <w:sz w:val="28"/>
                <w:cs/>
              </w:rPr>
              <w:t>2</w:t>
            </w:r>
          </w:p>
        </w:tc>
        <w:tc>
          <w:tcPr>
            <w:tcW w:w="2693" w:type="dxa"/>
          </w:tcPr>
          <w:p w:rsidR="00C70BCD" w:rsidRPr="00C70BCD" w:rsidRDefault="00C70BCD" w:rsidP="00C70BCD">
            <w:pPr>
              <w:spacing w:after="0" w:line="240" w:lineRule="auto"/>
              <w:rPr>
                <w:rFonts w:ascii="TH SarabunPSK" w:eastAsia="Cordia New" w:hAnsi="TH SarabunPSK" w:cs="TH SarabunPSK"/>
                <w:sz w:val="28"/>
                <w:cs/>
              </w:rPr>
            </w:pPr>
            <w:r w:rsidRPr="00C70BCD">
              <w:rPr>
                <w:rFonts w:ascii="TH SarabunPSK" w:eastAsia="Cordia New" w:hAnsi="TH SarabunPSK" w:cs="TH SarabunPSK"/>
                <w:sz w:val="28"/>
                <w:cs/>
              </w:rPr>
              <w:t>บูรณโบราณวัตถุ</w:t>
            </w:r>
          </w:p>
        </w:tc>
        <w:tc>
          <w:tcPr>
            <w:tcW w:w="2410" w:type="dxa"/>
          </w:tcPr>
          <w:p w:rsidR="00C70BCD" w:rsidRPr="00C70BCD" w:rsidRDefault="00C70BCD" w:rsidP="00C70BCD">
            <w:pPr>
              <w:spacing w:after="0" w:line="240" w:lineRule="auto"/>
              <w:rPr>
                <w:rFonts w:ascii="TH SarabunPSK" w:eastAsia="Cordia New" w:hAnsi="TH SarabunPSK" w:cs="TH SarabunPSK"/>
                <w:sz w:val="28"/>
                <w:cs/>
              </w:rPr>
            </w:pPr>
            <w:r w:rsidRPr="00C70BCD">
              <w:rPr>
                <w:rFonts w:ascii="TH SarabunPSK" w:eastAsia="Cordia New" w:hAnsi="TH SarabunPSK" w:cs="TH SarabunPSK"/>
                <w:sz w:val="28"/>
                <w:cs/>
              </w:rPr>
              <w:t>เพื่อเป็นการอนุรักษ์โบราณวัตถุให้คงสืบไป</w:t>
            </w:r>
          </w:p>
        </w:tc>
        <w:tc>
          <w:tcPr>
            <w:tcW w:w="2410" w:type="dxa"/>
          </w:tcPr>
          <w:p w:rsidR="00C70BCD" w:rsidRPr="00C70BCD" w:rsidRDefault="00C70BCD" w:rsidP="00C70BCD">
            <w:pPr>
              <w:spacing w:after="0" w:line="240" w:lineRule="auto"/>
              <w:jc w:val="center"/>
              <w:rPr>
                <w:rFonts w:ascii="TH SarabunPSK" w:eastAsia="Cordia New" w:hAnsi="TH SarabunPSK" w:cs="TH SarabunPSK"/>
                <w:sz w:val="32"/>
                <w:szCs w:val="32"/>
              </w:rPr>
            </w:pPr>
            <w:r w:rsidRPr="00C70BCD">
              <w:rPr>
                <w:rFonts w:ascii="TH SarabunPSK" w:eastAsia="Cordia New" w:hAnsi="TH SarabunPSK" w:cs="TH SarabunPSK"/>
                <w:sz w:val="28"/>
                <w:cs/>
              </w:rPr>
              <w:t>ครอบคลุมทั้งตำบล</w:t>
            </w:r>
          </w:p>
        </w:tc>
        <w:tc>
          <w:tcPr>
            <w:tcW w:w="992" w:type="dxa"/>
          </w:tcPr>
          <w:p w:rsidR="00C70BCD" w:rsidRPr="00C70BCD" w:rsidRDefault="00C70BCD" w:rsidP="00C70BCD">
            <w:pPr>
              <w:spacing w:after="0" w:line="240" w:lineRule="auto"/>
              <w:jc w:val="center"/>
              <w:rPr>
                <w:rFonts w:ascii="TH SarabunPSK" w:eastAsia="Cordia New" w:hAnsi="TH SarabunPSK" w:cs="TH SarabunPSK"/>
                <w:sz w:val="28"/>
              </w:rPr>
            </w:pPr>
            <w:r w:rsidRPr="00C70BCD">
              <w:rPr>
                <w:rFonts w:ascii="TH SarabunPSK" w:eastAsia="Cordia New" w:hAnsi="TH SarabunPSK" w:cs="TH SarabunPSK"/>
                <w:sz w:val="28"/>
              </w:rPr>
              <w:t>200</w:t>
            </w:r>
            <w:r w:rsidRPr="00C70BCD">
              <w:rPr>
                <w:rFonts w:ascii="TH SarabunPSK" w:eastAsia="Cordia New" w:hAnsi="TH SarabunPSK" w:cs="TH SarabunPSK"/>
                <w:sz w:val="28"/>
                <w:cs/>
              </w:rPr>
              <w:t>,</w:t>
            </w:r>
            <w:r w:rsidRPr="00C70BCD">
              <w:rPr>
                <w:rFonts w:ascii="TH SarabunPSK" w:eastAsia="Cordia New" w:hAnsi="TH SarabunPSK" w:cs="TH SarabunPSK"/>
                <w:sz w:val="28"/>
              </w:rPr>
              <w:t>000</w:t>
            </w:r>
          </w:p>
          <w:p w:rsidR="00C70BCD" w:rsidRPr="00C70BCD" w:rsidRDefault="00C70BCD" w:rsidP="00C70BCD">
            <w:pPr>
              <w:spacing w:after="0" w:line="240" w:lineRule="auto"/>
              <w:jc w:val="center"/>
              <w:rPr>
                <w:rFonts w:ascii="TH SarabunPSK" w:eastAsia="Cordia New" w:hAnsi="TH SarabunPSK" w:cs="TH SarabunPSK"/>
                <w:sz w:val="28"/>
                <w:cs/>
              </w:rPr>
            </w:pPr>
          </w:p>
        </w:tc>
        <w:tc>
          <w:tcPr>
            <w:tcW w:w="992" w:type="dxa"/>
          </w:tcPr>
          <w:p w:rsidR="00C70BCD" w:rsidRPr="00C70BCD" w:rsidRDefault="00C70BCD" w:rsidP="00C70BCD">
            <w:pPr>
              <w:spacing w:after="0" w:line="240" w:lineRule="auto"/>
              <w:jc w:val="center"/>
              <w:rPr>
                <w:rFonts w:ascii="TH SarabunPSK" w:eastAsia="Cordia New" w:hAnsi="TH SarabunPSK" w:cs="TH SarabunPSK"/>
                <w:sz w:val="28"/>
              </w:rPr>
            </w:pPr>
            <w:r w:rsidRPr="00C70BCD">
              <w:rPr>
                <w:rFonts w:ascii="TH SarabunPSK" w:eastAsia="Cordia New" w:hAnsi="TH SarabunPSK" w:cs="TH SarabunPSK"/>
                <w:sz w:val="28"/>
              </w:rPr>
              <w:t>200</w:t>
            </w:r>
            <w:r w:rsidRPr="00C70BCD">
              <w:rPr>
                <w:rFonts w:ascii="TH SarabunPSK" w:eastAsia="Cordia New" w:hAnsi="TH SarabunPSK" w:cs="TH SarabunPSK"/>
                <w:sz w:val="28"/>
                <w:cs/>
              </w:rPr>
              <w:t>,</w:t>
            </w:r>
            <w:r w:rsidRPr="00C70BCD">
              <w:rPr>
                <w:rFonts w:ascii="TH SarabunPSK" w:eastAsia="Cordia New" w:hAnsi="TH SarabunPSK" w:cs="TH SarabunPSK"/>
                <w:sz w:val="28"/>
              </w:rPr>
              <w:t>000</w:t>
            </w:r>
          </w:p>
          <w:p w:rsidR="00C70BCD" w:rsidRPr="00C70BCD" w:rsidRDefault="00C70BCD" w:rsidP="00C70BCD">
            <w:pPr>
              <w:spacing w:after="0" w:line="240" w:lineRule="auto"/>
              <w:jc w:val="center"/>
              <w:rPr>
                <w:rFonts w:ascii="TH SarabunPSK" w:eastAsia="Cordia New" w:hAnsi="TH SarabunPSK" w:cs="TH SarabunPSK"/>
                <w:sz w:val="28"/>
                <w:cs/>
              </w:rPr>
            </w:pPr>
          </w:p>
        </w:tc>
        <w:tc>
          <w:tcPr>
            <w:tcW w:w="992" w:type="dxa"/>
          </w:tcPr>
          <w:p w:rsidR="00C70BCD" w:rsidRPr="00C70BCD" w:rsidRDefault="00C70BCD" w:rsidP="00C70BCD">
            <w:pPr>
              <w:spacing w:after="0" w:line="240" w:lineRule="auto"/>
              <w:jc w:val="center"/>
              <w:rPr>
                <w:rFonts w:ascii="TH SarabunPSK" w:eastAsia="Cordia New" w:hAnsi="TH SarabunPSK" w:cs="TH SarabunPSK"/>
                <w:sz w:val="28"/>
              </w:rPr>
            </w:pPr>
            <w:r w:rsidRPr="00C70BCD">
              <w:rPr>
                <w:rFonts w:ascii="TH SarabunPSK" w:eastAsia="Cordia New" w:hAnsi="TH SarabunPSK" w:cs="TH SarabunPSK"/>
                <w:sz w:val="28"/>
              </w:rPr>
              <w:t>200</w:t>
            </w:r>
            <w:r w:rsidRPr="00C70BCD">
              <w:rPr>
                <w:rFonts w:ascii="TH SarabunPSK" w:eastAsia="Cordia New" w:hAnsi="TH SarabunPSK" w:cs="TH SarabunPSK"/>
                <w:sz w:val="28"/>
                <w:cs/>
              </w:rPr>
              <w:t>,</w:t>
            </w:r>
            <w:r w:rsidRPr="00C70BCD">
              <w:rPr>
                <w:rFonts w:ascii="TH SarabunPSK" w:eastAsia="Cordia New" w:hAnsi="TH SarabunPSK" w:cs="TH SarabunPSK"/>
                <w:sz w:val="28"/>
              </w:rPr>
              <w:t>000</w:t>
            </w:r>
          </w:p>
          <w:p w:rsidR="00C70BCD" w:rsidRPr="00C70BCD" w:rsidRDefault="00C70BCD" w:rsidP="00C70BCD">
            <w:pPr>
              <w:spacing w:after="0" w:line="240" w:lineRule="auto"/>
              <w:jc w:val="center"/>
              <w:rPr>
                <w:rFonts w:ascii="TH SarabunPSK" w:eastAsia="Cordia New" w:hAnsi="TH SarabunPSK" w:cs="TH SarabunPSK"/>
                <w:sz w:val="28"/>
                <w:cs/>
              </w:rPr>
            </w:pPr>
          </w:p>
        </w:tc>
        <w:tc>
          <w:tcPr>
            <w:tcW w:w="2268" w:type="dxa"/>
          </w:tcPr>
          <w:p w:rsidR="00C70BCD" w:rsidRPr="00C70BCD" w:rsidRDefault="00C70BCD" w:rsidP="00C70BCD">
            <w:pPr>
              <w:spacing w:after="0" w:line="240" w:lineRule="auto"/>
              <w:rPr>
                <w:rFonts w:ascii="TH SarabunPSK" w:eastAsia="Cordia New" w:hAnsi="TH SarabunPSK" w:cs="TH SarabunPSK"/>
                <w:sz w:val="28"/>
              </w:rPr>
            </w:pPr>
            <w:r w:rsidRPr="00C70BCD">
              <w:rPr>
                <w:rFonts w:ascii="TH SarabunPSK" w:eastAsia="Cordia New" w:hAnsi="TH SarabunPSK" w:cs="TH SarabunPSK"/>
                <w:sz w:val="28"/>
                <w:cs/>
              </w:rPr>
              <w:t>ยังมีโบราญวัตถุให้ศึกษา</w:t>
            </w:r>
          </w:p>
        </w:tc>
        <w:tc>
          <w:tcPr>
            <w:tcW w:w="2127" w:type="dxa"/>
          </w:tcPr>
          <w:p w:rsidR="00C70BCD" w:rsidRPr="00C70BCD" w:rsidRDefault="00C70BCD" w:rsidP="00C70BCD">
            <w:pPr>
              <w:spacing w:after="0" w:line="240" w:lineRule="auto"/>
              <w:jc w:val="center"/>
              <w:rPr>
                <w:rFonts w:ascii="TH SarabunPSK" w:eastAsia="Cordia New" w:hAnsi="TH SarabunPSK" w:cs="TH SarabunPSK"/>
                <w:sz w:val="28"/>
                <w:cs/>
              </w:rPr>
            </w:pPr>
            <w:r w:rsidRPr="00C70BCD">
              <w:rPr>
                <w:rFonts w:ascii="TH SarabunPSK" w:eastAsia="Cordia New" w:hAnsi="TH SarabunPSK" w:cs="TH SarabunPSK"/>
                <w:sz w:val="28"/>
                <w:cs/>
              </w:rPr>
              <w:t>ส่วนโยธา</w:t>
            </w:r>
          </w:p>
          <w:p w:rsidR="00C70BCD" w:rsidRPr="00C70BCD" w:rsidRDefault="00C70BCD" w:rsidP="00C70BCD">
            <w:pPr>
              <w:spacing w:after="0" w:line="240" w:lineRule="auto"/>
              <w:rPr>
                <w:rFonts w:ascii="TH SarabunPSK" w:eastAsia="Cordia New" w:hAnsi="TH SarabunPSK" w:cs="TH SarabunPSK"/>
                <w:sz w:val="32"/>
                <w:szCs w:val="32"/>
              </w:rPr>
            </w:pPr>
          </w:p>
        </w:tc>
      </w:tr>
      <w:tr w:rsidR="00C70BCD" w:rsidRPr="00C70BCD" w:rsidTr="00C70BCD">
        <w:trPr>
          <w:trHeight w:val="361"/>
        </w:trPr>
        <w:tc>
          <w:tcPr>
            <w:tcW w:w="596" w:type="dxa"/>
          </w:tcPr>
          <w:p w:rsidR="00C70BCD" w:rsidRPr="00C70BCD" w:rsidRDefault="00C70BCD" w:rsidP="00C70BCD">
            <w:pPr>
              <w:spacing w:after="0" w:line="240" w:lineRule="auto"/>
              <w:jc w:val="center"/>
              <w:rPr>
                <w:rFonts w:ascii="TH SarabunPSK" w:eastAsia="Cordia New" w:hAnsi="TH SarabunPSK" w:cs="TH SarabunPSK"/>
                <w:sz w:val="28"/>
              </w:rPr>
            </w:pPr>
            <w:r w:rsidRPr="00C70BCD">
              <w:rPr>
                <w:rFonts w:ascii="TH SarabunPSK" w:eastAsia="Cordia New" w:hAnsi="TH SarabunPSK" w:cs="TH SarabunPSK"/>
                <w:sz w:val="28"/>
              </w:rPr>
              <w:t>3</w:t>
            </w:r>
          </w:p>
        </w:tc>
        <w:tc>
          <w:tcPr>
            <w:tcW w:w="2693" w:type="dxa"/>
          </w:tcPr>
          <w:p w:rsidR="00C70BCD" w:rsidRPr="00C70BCD" w:rsidRDefault="00C70BCD" w:rsidP="00C70BCD">
            <w:pPr>
              <w:spacing w:after="0" w:line="240" w:lineRule="auto"/>
              <w:rPr>
                <w:rFonts w:ascii="TH SarabunPSK" w:eastAsia="Cordia New" w:hAnsi="TH SarabunPSK" w:cs="TH SarabunPSK"/>
                <w:sz w:val="28"/>
                <w:cs/>
              </w:rPr>
            </w:pPr>
            <w:r w:rsidRPr="00C70BCD">
              <w:rPr>
                <w:rFonts w:ascii="TH SarabunPSK" w:eastAsia="Cordia New" w:hAnsi="TH SarabunPSK" w:cs="TH SarabunPSK"/>
                <w:sz w:val="28"/>
                <w:cs/>
              </w:rPr>
              <w:t>โครงการปรับปรุงภูมิทัศน์ในหมู่บ้าน</w:t>
            </w:r>
          </w:p>
        </w:tc>
        <w:tc>
          <w:tcPr>
            <w:tcW w:w="2410" w:type="dxa"/>
          </w:tcPr>
          <w:p w:rsidR="00C70BCD" w:rsidRPr="00C70BCD" w:rsidRDefault="00C70BCD" w:rsidP="00C70BCD">
            <w:pPr>
              <w:spacing w:after="0" w:line="240" w:lineRule="auto"/>
              <w:jc w:val="center"/>
              <w:rPr>
                <w:rFonts w:ascii="TH SarabunPSK" w:eastAsia="Cordia New" w:hAnsi="TH SarabunPSK" w:cs="TH SarabunPSK"/>
                <w:sz w:val="28"/>
                <w:cs/>
              </w:rPr>
            </w:pPr>
            <w:r w:rsidRPr="00C70BCD">
              <w:rPr>
                <w:rFonts w:ascii="TH SarabunPSK" w:eastAsia="Cordia New" w:hAnsi="TH SarabunPSK" w:cs="TH SarabunPSK"/>
                <w:sz w:val="28"/>
                <w:cs/>
              </w:rPr>
              <w:t>เพื่อให้ภูมิทัศในเขตตำบลดีขึ้น</w:t>
            </w:r>
          </w:p>
        </w:tc>
        <w:tc>
          <w:tcPr>
            <w:tcW w:w="2410" w:type="dxa"/>
          </w:tcPr>
          <w:p w:rsidR="00C70BCD" w:rsidRPr="00C70BCD" w:rsidRDefault="00C70BCD" w:rsidP="00C70BCD">
            <w:pPr>
              <w:spacing w:after="0" w:line="240" w:lineRule="auto"/>
              <w:jc w:val="center"/>
              <w:rPr>
                <w:rFonts w:ascii="TH SarabunPSK" w:eastAsia="Cordia New" w:hAnsi="TH SarabunPSK" w:cs="TH SarabunPSK"/>
                <w:sz w:val="28"/>
                <w:cs/>
              </w:rPr>
            </w:pPr>
            <w:r w:rsidRPr="00C70BCD">
              <w:rPr>
                <w:rFonts w:ascii="TH SarabunPSK" w:eastAsia="Cordia New" w:hAnsi="TH SarabunPSK" w:cs="TH SarabunPSK"/>
                <w:sz w:val="28"/>
                <w:cs/>
              </w:rPr>
              <w:t>หมู่ที่ 1- 14</w:t>
            </w:r>
          </w:p>
        </w:tc>
        <w:tc>
          <w:tcPr>
            <w:tcW w:w="992" w:type="dxa"/>
          </w:tcPr>
          <w:p w:rsidR="00C70BCD" w:rsidRPr="00C70BCD" w:rsidRDefault="00C70BCD" w:rsidP="00C70BCD">
            <w:pPr>
              <w:spacing w:after="0" w:line="240" w:lineRule="auto"/>
              <w:jc w:val="center"/>
              <w:rPr>
                <w:rFonts w:ascii="TH SarabunPSK" w:eastAsia="Cordia New" w:hAnsi="TH SarabunPSK" w:cs="TH SarabunPSK"/>
                <w:sz w:val="28"/>
              </w:rPr>
            </w:pPr>
            <w:r w:rsidRPr="00C70BCD">
              <w:rPr>
                <w:rFonts w:ascii="TH SarabunPSK" w:eastAsia="Cordia New" w:hAnsi="TH SarabunPSK" w:cs="TH SarabunPSK"/>
                <w:sz w:val="28"/>
                <w:cs/>
              </w:rPr>
              <w:t>30,000</w:t>
            </w:r>
          </w:p>
        </w:tc>
        <w:tc>
          <w:tcPr>
            <w:tcW w:w="992" w:type="dxa"/>
          </w:tcPr>
          <w:p w:rsidR="00C70BCD" w:rsidRPr="00C70BCD" w:rsidRDefault="00C70BCD" w:rsidP="00C70BCD">
            <w:pPr>
              <w:spacing w:after="0" w:line="240" w:lineRule="auto"/>
              <w:jc w:val="center"/>
              <w:rPr>
                <w:rFonts w:ascii="TH SarabunPSK" w:eastAsia="Cordia New" w:hAnsi="TH SarabunPSK" w:cs="TH SarabunPSK"/>
                <w:sz w:val="28"/>
              </w:rPr>
            </w:pPr>
            <w:r w:rsidRPr="00C70BCD">
              <w:rPr>
                <w:rFonts w:ascii="TH SarabunPSK" w:eastAsia="Cordia New" w:hAnsi="TH SarabunPSK" w:cs="TH SarabunPSK"/>
                <w:sz w:val="28"/>
                <w:cs/>
              </w:rPr>
              <w:t>30,000</w:t>
            </w:r>
          </w:p>
        </w:tc>
        <w:tc>
          <w:tcPr>
            <w:tcW w:w="992" w:type="dxa"/>
          </w:tcPr>
          <w:p w:rsidR="00C70BCD" w:rsidRPr="00C70BCD" w:rsidRDefault="00C70BCD" w:rsidP="00C70BCD">
            <w:pPr>
              <w:spacing w:after="0" w:line="240" w:lineRule="auto"/>
              <w:jc w:val="center"/>
              <w:rPr>
                <w:rFonts w:ascii="TH SarabunPSK" w:eastAsia="Cordia New" w:hAnsi="TH SarabunPSK" w:cs="TH SarabunPSK"/>
                <w:sz w:val="28"/>
              </w:rPr>
            </w:pPr>
            <w:r w:rsidRPr="00C70BCD">
              <w:rPr>
                <w:rFonts w:ascii="TH SarabunPSK" w:eastAsia="Cordia New" w:hAnsi="TH SarabunPSK" w:cs="TH SarabunPSK"/>
                <w:sz w:val="28"/>
                <w:cs/>
              </w:rPr>
              <w:t>30,000</w:t>
            </w:r>
          </w:p>
        </w:tc>
        <w:tc>
          <w:tcPr>
            <w:tcW w:w="2268" w:type="dxa"/>
          </w:tcPr>
          <w:p w:rsidR="00C70BCD" w:rsidRPr="00C70BCD" w:rsidRDefault="00C70BCD" w:rsidP="00C70BCD">
            <w:pPr>
              <w:spacing w:after="0" w:line="240" w:lineRule="auto"/>
              <w:jc w:val="center"/>
              <w:rPr>
                <w:rFonts w:ascii="TH SarabunPSK" w:eastAsia="Cordia New" w:hAnsi="TH SarabunPSK" w:cs="TH SarabunPSK"/>
                <w:sz w:val="28"/>
                <w:cs/>
              </w:rPr>
            </w:pPr>
            <w:r w:rsidRPr="00C70BCD">
              <w:rPr>
                <w:rFonts w:ascii="TH SarabunPSK" w:eastAsia="Cordia New" w:hAnsi="TH SarabunPSK" w:cs="TH SarabunPSK"/>
                <w:sz w:val="28"/>
                <w:cs/>
              </w:rPr>
              <w:t>มีภูมิทัศที่ดีขึ้น</w:t>
            </w:r>
          </w:p>
        </w:tc>
        <w:tc>
          <w:tcPr>
            <w:tcW w:w="2127" w:type="dxa"/>
          </w:tcPr>
          <w:p w:rsidR="00C70BCD" w:rsidRPr="00C70BCD" w:rsidRDefault="00C70BCD" w:rsidP="00C70BCD">
            <w:pPr>
              <w:spacing w:after="0" w:line="240" w:lineRule="auto"/>
              <w:jc w:val="center"/>
              <w:rPr>
                <w:rFonts w:ascii="TH SarabunPSK" w:eastAsia="Cordia New" w:hAnsi="TH SarabunPSK" w:cs="TH SarabunPSK"/>
                <w:sz w:val="28"/>
                <w:cs/>
              </w:rPr>
            </w:pPr>
            <w:r w:rsidRPr="00C70BCD">
              <w:rPr>
                <w:rFonts w:ascii="TH SarabunPSK" w:eastAsia="Cordia New" w:hAnsi="TH SarabunPSK" w:cs="TH SarabunPSK"/>
                <w:sz w:val="28"/>
                <w:cs/>
              </w:rPr>
              <w:t>ส่วนเกษตร</w:t>
            </w:r>
          </w:p>
        </w:tc>
      </w:tr>
    </w:tbl>
    <w:p w:rsidR="00C70BCD" w:rsidRDefault="00C70BCD">
      <w:pPr>
        <w:rPr>
          <w:b/>
          <w:bCs/>
        </w:rPr>
      </w:pPr>
    </w:p>
    <w:p w:rsidR="00F05214" w:rsidRDefault="00F05214">
      <w:pPr>
        <w:rPr>
          <w:b/>
          <w:bCs/>
        </w:rPr>
      </w:pPr>
    </w:p>
    <w:p w:rsidR="00F05214" w:rsidRDefault="00F05214">
      <w:pPr>
        <w:rPr>
          <w:b/>
          <w:bCs/>
        </w:rPr>
      </w:pPr>
    </w:p>
    <w:p w:rsidR="00F05214" w:rsidRDefault="00F05214">
      <w:pPr>
        <w:rPr>
          <w:b/>
          <w:bCs/>
        </w:rPr>
      </w:pPr>
    </w:p>
    <w:p w:rsidR="00F05214" w:rsidRDefault="00F05214">
      <w:pPr>
        <w:rPr>
          <w:b/>
          <w:bCs/>
        </w:rPr>
      </w:pPr>
    </w:p>
    <w:p w:rsidR="006B7B0C" w:rsidRDefault="006B7B0C">
      <w:pPr>
        <w:rPr>
          <w:b/>
          <w:bCs/>
        </w:rPr>
      </w:pPr>
    </w:p>
    <w:p w:rsidR="00F05214" w:rsidRDefault="00F05214">
      <w:pPr>
        <w:rPr>
          <w:b/>
          <w:bCs/>
        </w:rPr>
      </w:pPr>
    </w:p>
    <w:p w:rsidR="00F05214" w:rsidRPr="00F05214" w:rsidRDefault="00F05214" w:rsidP="00F05214">
      <w:pPr>
        <w:spacing w:after="0" w:line="240" w:lineRule="auto"/>
        <w:ind w:left="-142" w:right="-1" w:firstLine="720"/>
        <w:rPr>
          <w:rFonts w:ascii="TH SarabunPSK" w:eastAsia="Cordia New" w:hAnsi="TH SarabunPSK" w:cs="TH SarabunPSK"/>
          <w:b/>
          <w:bCs/>
          <w:sz w:val="32"/>
          <w:szCs w:val="32"/>
          <w:cs/>
        </w:rPr>
      </w:pPr>
      <w:r w:rsidRPr="00F05214">
        <w:rPr>
          <w:rFonts w:ascii="TH SarabunPSK" w:eastAsia="Cordia New" w:hAnsi="TH SarabunPSK" w:cs="TH SarabunPSK"/>
          <w:b/>
          <w:bCs/>
          <w:sz w:val="32"/>
          <w:szCs w:val="32"/>
          <w:cs/>
        </w:rPr>
        <w:t>7.  ยุทธศาสตร์ที่  7</w:t>
      </w:r>
      <w:r w:rsidRPr="00F05214">
        <w:rPr>
          <w:rFonts w:ascii="TH SarabunPSK" w:eastAsia="Cordia New" w:hAnsi="TH SarabunPSK" w:cs="TH SarabunPSK"/>
          <w:b/>
          <w:bCs/>
          <w:sz w:val="32"/>
          <w:szCs w:val="32"/>
        </w:rPr>
        <w:tab/>
      </w:r>
      <w:r w:rsidRPr="00F05214">
        <w:rPr>
          <w:rFonts w:ascii="TH SarabunPSK" w:eastAsia="Cordia New" w:hAnsi="TH SarabunPSK" w:cs="TH SarabunPSK"/>
          <w:b/>
          <w:bCs/>
          <w:sz w:val="32"/>
          <w:szCs w:val="32"/>
          <w:cs/>
        </w:rPr>
        <w:t>ด้านการส่งเสริมการเกษตร</w:t>
      </w:r>
    </w:p>
    <w:p w:rsidR="00F05214" w:rsidRPr="00F05214" w:rsidRDefault="00F05214" w:rsidP="00F05214">
      <w:pPr>
        <w:tabs>
          <w:tab w:val="left" w:pos="993"/>
        </w:tabs>
        <w:spacing w:after="0" w:line="240" w:lineRule="auto"/>
        <w:rPr>
          <w:rFonts w:ascii="TH SarabunPSK" w:eastAsia="Cordia New" w:hAnsi="TH SarabunPSK" w:cs="TH SarabunPSK"/>
          <w:b/>
          <w:bCs/>
          <w:sz w:val="32"/>
          <w:szCs w:val="32"/>
          <w:cs/>
        </w:rPr>
      </w:pPr>
      <w:r w:rsidRPr="00F05214">
        <w:rPr>
          <w:rFonts w:ascii="TH SarabunPSK" w:eastAsia="Cordia New" w:hAnsi="TH SarabunPSK" w:cs="TH SarabunPSK"/>
          <w:b/>
          <w:bCs/>
          <w:sz w:val="32"/>
          <w:szCs w:val="32"/>
          <w:cs/>
        </w:rPr>
        <w:t xml:space="preserve">                   7.1   แนวทางการพัฒนา  ส่งเสริมการเกษตร</w:t>
      </w:r>
    </w:p>
    <w:tbl>
      <w:tblPr>
        <w:tblW w:w="15451"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2409"/>
        <w:gridCol w:w="2410"/>
        <w:gridCol w:w="992"/>
        <w:gridCol w:w="993"/>
        <w:gridCol w:w="992"/>
        <w:gridCol w:w="2268"/>
        <w:gridCol w:w="2126"/>
      </w:tblGrid>
      <w:tr w:rsidR="00F05214" w:rsidRPr="00F05214" w:rsidTr="00F05214">
        <w:tc>
          <w:tcPr>
            <w:tcW w:w="567" w:type="dxa"/>
            <w:vMerge w:val="restart"/>
            <w:vAlign w:val="center"/>
          </w:tcPr>
          <w:p w:rsidR="00F05214" w:rsidRPr="00F05214" w:rsidRDefault="00F05214" w:rsidP="00F05214">
            <w:pPr>
              <w:spacing w:after="0" w:line="240" w:lineRule="auto"/>
              <w:jc w:val="center"/>
              <w:rPr>
                <w:rFonts w:ascii="TH SarabunPSK" w:eastAsia="Cordia New" w:hAnsi="TH SarabunPSK" w:cs="TH SarabunPSK"/>
                <w:b/>
                <w:bCs/>
                <w:sz w:val="28"/>
                <w:cs/>
              </w:rPr>
            </w:pPr>
            <w:r w:rsidRPr="00F05214">
              <w:rPr>
                <w:rFonts w:ascii="TH SarabunPSK" w:eastAsia="Cordia New" w:hAnsi="TH SarabunPSK" w:cs="TH SarabunPSK"/>
                <w:b/>
                <w:bCs/>
                <w:sz w:val="28"/>
                <w:cs/>
              </w:rPr>
              <w:t>ที่</w:t>
            </w:r>
          </w:p>
        </w:tc>
        <w:tc>
          <w:tcPr>
            <w:tcW w:w="2694" w:type="dxa"/>
            <w:vMerge w:val="restart"/>
            <w:vAlign w:val="center"/>
          </w:tcPr>
          <w:p w:rsidR="00F05214" w:rsidRPr="00F05214" w:rsidRDefault="00F05214" w:rsidP="00F05214">
            <w:pPr>
              <w:spacing w:after="0" w:line="240" w:lineRule="auto"/>
              <w:jc w:val="center"/>
              <w:rPr>
                <w:rFonts w:ascii="TH SarabunPSK" w:eastAsia="Cordia New" w:hAnsi="TH SarabunPSK" w:cs="TH SarabunPSK"/>
                <w:b/>
                <w:bCs/>
                <w:sz w:val="28"/>
              </w:rPr>
            </w:pPr>
            <w:r w:rsidRPr="00F05214">
              <w:rPr>
                <w:rFonts w:ascii="TH SarabunPSK" w:eastAsia="Cordia New" w:hAnsi="TH SarabunPSK" w:cs="TH SarabunPSK"/>
                <w:b/>
                <w:bCs/>
                <w:sz w:val="28"/>
                <w:cs/>
              </w:rPr>
              <w:t>โครงการ</w:t>
            </w:r>
          </w:p>
        </w:tc>
        <w:tc>
          <w:tcPr>
            <w:tcW w:w="2409" w:type="dxa"/>
            <w:vMerge w:val="restart"/>
            <w:vAlign w:val="center"/>
          </w:tcPr>
          <w:p w:rsidR="00F05214" w:rsidRPr="00F05214" w:rsidRDefault="00F05214" w:rsidP="00F05214">
            <w:pPr>
              <w:spacing w:after="0" w:line="240" w:lineRule="auto"/>
              <w:jc w:val="center"/>
              <w:rPr>
                <w:rFonts w:ascii="TH SarabunPSK" w:eastAsia="Cordia New" w:hAnsi="TH SarabunPSK" w:cs="TH SarabunPSK"/>
                <w:b/>
                <w:bCs/>
                <w:sz w:val="28"/>
              </w:rPr>
            </w:pPr>
            <w:r w:rsidRPr="00F05214">
              <w:rPr>
                <w:rFonts w:ascii="TH SarabunPSK" w:eastAsia="Cordia New" w:hAnsi="TH SarabunPSK" w:cs="TH SarabunPSK"/>
                <w:b/>
                <w:bCs/>
                <w:sz w:val="28"/>
                <w:cs/>
              </w:rPr>
              <w:t>วัตถุประสงค์</w:t>
            </w:r>
          </w:p>
        </w:tc>
        <w:tc>
          <w:tcPr>
            <w:tcW w:w="2410" w:type="dxa"/>
            <w:vMerge w:val="restart"/>
            <w:vAlign w:val="center"/>
          </w:tcPr>
          <w:p w:rsidR="00F05214" w:rsidRPr="00F05214" w:rsidRDefault="00F05214" w:rsidP="00F05214">
            <w:pPr>
              <w:spacing w:after="0" w:line="240" w:lineRule="auto"/>
              <w:jc w:val="center"/>
              <w:rPr>
                <w:rFonts w:ascii="TH SarabunPSK" w:eastAsia="Cordia New" w:hAnsi="TH SarabunPSK" w:cs="TH SarabunPSK"/>
                <w:b/>
                <w:bCs/>
                <w:sz w:val="28"/>
              </w:rPr>
            </w:pPr>
            <w:r w:rsidRPr="00F05214">
              <w:rPr>
                <w:rFonts w:ascii="TH SarabunPSK" w:eastAsia="Cordia New" w:hAnsi="TH SarabunPSK" w:cs="TH SarabunPSK"/>
                <w:b/>
                <w:bCs/>
                <w:sz w:val="28"/>
                <w:cs/>
              </w:rPr>
              <w:t>เป้าหมาย</w:t>
            </w:r>
          </w:p>
          <w:p w:rsidR="00F05214" w:rsidRPr="00F05214" w:rsidRDefault="00F05214" w:rsidP="00F05214">
            <w:pPr>
              <w:spacing w:after="0" w:line="240" w:lineRule="auto"/>
              <w:jc w:val="center"/>
              <w:rPr>
                <w:rFonts w:ascii="TH SarabunPSK" w:eastAsia="Cordia New" w:hAnsi="TH SarabunPSK" w:cs="TH SarabunPSK"/>
                <w:b/>
                <w:bCs/>
                <w:sz w:val="28"/>
              </w:rPr>
            </w:pPr>
            <w:r w:rsidRPr="00F05214">
              <w:rPr>
                <w:rFonts w:ascii="TH SarabunPSK" w:eastAsia="Cordia New" w:hAnsi="TH SarabunPSK" w:cs="TH SarabunPSK"/>
                <w:b/>
                <w:bCs/>
                <w:sz w:val="28"/>
                <w:cs/>
              </w:rPr>
              <w:t>(รายละเอียดโครงการ)</w:t>
            </w:r>
          </w:p>
        </w:tc>
        <w:tc>
          <w:tcPr>
            <w:tcW w:w="2977" w:type="dxa"/>
            <w:gridSpan w:val="3"/>
            <w:vAlign w:val="center"/>
          </w:tcPr>
          <w:p w:rsidR="00F05214" w:rsidRPr="00F05214" w:rsidRDefault="00F05214" w:rsidP="00F05214">
            <w:pPr>
              <w:spacing w:after="0" w:line="240" w:lineRule="auto"/>
              <w:jc w:val="center"/>
              <w:rPr>
                <w:rFonts w:ascii="TH SarabunPSK" w:eastAsia="Cordia New" w:hAnsi="TH SarabunPSK" w:cs="TH SarabunPSK"/>
                <w:b/>
                <w:bCs/>
                <w:sz w:val="28"/>
              </w:rPr>
            </w:pPr>
            <w:r w:rsidRPr="00F05214">
              <w:rPr>
                <w:rFonts w:ascii="TH SarabunPSK" w:eastAsia="Cordia New" w:hAnsi="TH SarabunPSK" w:cs="TH SarabunPSK"/>
                <w:b/>
                <w:bCs/>
                <w:sz w:val="28"/>
                <w:cs/>
              </w:rPr>
              <w:t>งบประมาณและที่มา</w:t>
            </w:r>
          </w:p>
        </w:tc>
        <w:tc>
          <w:tcPr>
            <w:tcW w:w="2268" w:type="dxa"/>
            <w:vMerge w:val="restart"/>
            <w:vAlign w:val="center"/>
          </w:tcPr>
          <w:p w:rsidR="00F05214" w:rsidRPr="00F05214" w:rsidRDefault="00F05214" w:rsidP="00F05214">
            <w:pPr>
              <w:spacing w:after="0" w:line="240" w:lineRule="auto"/>
              <w:jc w:val="center"/>
              <w:rPr>
                <w:rFonts w:ascii="TH SarabunPSK" w:eastAsia="Cordia New" w:hAnsi="TH SarabunPSK" w:cs="TH SarabunPSK"/>
                <w:b/>
                <w:bCs/>
                <w:sz w:val="28"/>
              </w:rPr>
            </w:pPr>
            <w:r w:rsidRPr="00F05214">
              <w:rPr>
                <w:rFonts w:ascii="TH SarabunPSK" w:eastAsia="Cordia New" w:hAnsi="TH SarabunPSK" w:cs="TH SarabunPSK"/>
                <w:b/>
                <w:bCs/>
                <w:sz w:val="28"/>
                <w:cs/>
              </w:rPr>
              <w:t>ผลลัพธ์ที่คาดว่าจะได้รับ</w:t>
            </w:r>
          </w:p>
        </w:tc>
        <w:tc>
          <w:tcPr>
            <w:tcW w:w="2126" w:type="dxa"/>
            <w:vMerge w:val="restart"/>
            <w:vAlign w:val="center"/>
          </w:tcPr>
          <w:p w:rsidR="00F05214" w:rsidRPr="00F05214" w:rsidRDefault="00F05214" w:rsidP="00F05214">
            <w:pPr>
              <w:spacing w:after="0" w:line="240" w:lineRule="auto"/>
              <w:jc w:val="center"/>
              <w:rPr>
                <w:rFonts w:ascii="TH SarabunPSK" w:eastAsia="Cordia New" w:hAnsi="TH SarabunPSK" w:cs="TH SarabunPSK"/>
                <w:b/>
                <w:bCs/>
                <w:sz w:val="28"/>
              </w:rPr>
            </w:pPr>
            <w:r w:rsidRPr="00F05214">
              <w:rPr>
                <w:rFonts w:ascii="TH SarabunPSK" w:eastAsia="Cordia New" w:hAnsi="TH SarabunPSK" w:cs="TH SarabunPSK"/>
                <w:b/>
                <w:bCs/>
                <w:sz w:val="28"/>
                <w:cs/>
              </w:rPr>
              <w:t>หน่วยงานที่รับผิดชอบ</w:t>
            </w:r>
          </w:p>
        </w:tc>
      </w:tr>
      <w:tr w:rsidR="00F05214" w:rsidRPr="00F05214" w:rsidTr="00F05214">
        <w:tc>
          <w:tcPr>
            <w:tcW w:w="567" w:type="dxa"/>
            <w:vMerge/>
          </w:tcPr>
          <w:p w:rsidR="00F05214" w:rsidRPr="00F05214" w:rsidRDefault="00F05214" w:rsidP="00F05214">
            <w:pPr>
              <w:spacing w:after="0" w:line="240" w:lineRule="auto"/>
              <w:rPr>
                <w:rFonts w:ascii="TH SarabunPSK" w:eastAsia="Cordia New" w:hAnsi="TH SarabunPSK" w:cs="TH SarabunPSK"/>
                <w:b/>
                <w:bCs/>
                <w:sz w:val="28"/>
              </w:rPr>
            </w:pPr>
          </w:p>
        </w:tc>
        <w:tc>
          <w:tcPr>
            <w:tcW w:w="2694" w:type="dxa"/>
            <w:vMerge/>
          </w:tcPr>
          <w:p w:rsidR="00F05214" w:rsidRPr="00F05214" w:rsidRDefault="00F05214" w:rsidP="00F05214">
            <w:pPr>
              <w:spacing w:after="0" w:line="240" w:lineRule="auto"/>
              <w:rPr>
                <w:rFonts w:ascii="TH SarabunPSK" w:eastAsia="Cordia New" w:hAnsi="TH SarabunPSK" w:cs="TH SarabunPSK"/>
                <w:b/>
                <w:bCs/>
                <w:sz w:val="28"/>
              </w:rPr>
            </w:pPr>
          </w:p>
        </w:tc>
        <w:tc>
          <w:tcPr>
            <w:tcW w:w="2409" w:type="dxa"/>
            <w:vMerge/>
          </w:tcPr>
          <w:p w:rsidR="00F05214" w:rsidRPr="00F05214" w:rsidRDefault="00F05214" w:rsidP="00F05214">
            <w:pPr>
              <w:spacing w:after="0" w:line="240" w:lineRule="auto"/>
              <w:rPr>
                <w:rFonts w:ascii="TH SarabunPSK" w:eastAsia="Cordia New" w:hAnsi="TH SarabunPSK" w:cs="TH SarabunPSK"/>
                <w:b/>
                <w:bCs/>
                <w:sz w:val="28"/>
              </w:rPr>
            </w:pPr>
          </w:p>
        </w:tc>
        <w:tc>
          <w:tcPr>
            <w:tcW w:w="2410" w:type="dxa"/>
            <w:vMerge/>
          </w:tcPr>
          <w:p w:rsidR="00F05214" w:rsidRPr="00F05214" w:rsidRDefault="00F05214" w:rsidP="00F05214">
            <w:pPr>
              <w:spacing w:after="0" w:line="240" w:lineRule="auto"/>
              <w:rPr>
                <w:rFonts w:ascii="TH SarabunPSK" w:eastAsia="Cordia New" w:hAnsi="TH SarabunPSK" w:cs="TH SarabunPSK"/>
                <w:b/>
                <w:bCs/>
                <w:sz w:val="28"/>
              </w:rPr>
            </w:pPr>
          </w:p>
        </w:tc>
        <w:tc>
          <w:tcPr>
            <w:tcW w:w="992" w:type="dxa"/>
          </w:tcPr>
          <w:p w:rsidR="00F05214" w:rsidRPr="00F05214" w:rsidRDefault="00F05214" w:rsidP="00F05214">
            <w:pPr>
              <w:tabs>
                <w:tab w:val="left" w:pos="1134"/>
              </w:tabs>
              <w:spacing w:after="0" w:line="240" w:lineRule="auto"/>
              <w:jc w:val="center"/>
              <w:rPr>
                <w:rFonts w:ascii="TH SarabunPSK" w:eastAsia="Times New Roman" w:hAnsi="TH SarabunPSK" w:cs="TH SarabunPSK"/>
                <w:b/>
                <w:bCs/>
                <w:caps/>
                <w:sz w:val="28"/>
              </w:rPr>
            </w:pPr>
            <w:r w:rsidRPr="00F05214">
              <w:rPr>
                <w:rFonts w:ascii="TH SarabunPSK" w:eastAsia="Times New Roman" w:hAnsi="TH SarabunPSK" w:cs="TH SarabunPSK"/>
                <w:b/>
                <w:bCs/>
                <w:caps/>
                <w:sz w:val="28"/>
                <w:cs/>
              </w:rPr>
              <w:t>25</w:t>
            </w:r>
            <w:r w:rsidRPr="00F05214">
              <w:rPr>
                <w:rFonts w:ascii="TH SarabunPSK" w:eastAsia="Times New Roman" w:hAnsi="TH SarabunPSK" w:cs="TH SarabunPSK" w:hint="cs"/>
                <w:b/>
                <w:bCs/>
                <w:caps/>
                <w:sz w:val="28"/>
                <w:cs/>
              </w:rPr>
              <w:t>60</w:t>
            </w:r>
          </w:p>
        </w:tc>
        <w:tc>
          <w:tcPr>
            <w:tcW w:w="993" w:type="dxa"/>
          </w:tcPr>
          <w:p w:rsidR="00F05214" w:rsidRPr="00F05214" w:rsidRDefault="00F05214" w:rsidP="00F05214">
            <w:pPr>
              <w:tabs>
                <w:tab w:val="left" w:pos="1134"/>
              </w:tabs>
              <w:spacing w:after="0" w:line="240" w:lineRule="auto"/>
              <w:jc w:val="center"/>
              <w:rPr>
                <w:rFonts w:ascii="TH SarabunPSK" w:eastAsia="Times New Roman" w:hAnsi="TH SarabunPSK" w:cs="TH SarabunPSK"/>
                <w:b/>
                <w:bCs/>
                <w:caps/>
                <w:sz w:val="28"/>
              </w:rPr>
            </w:pPr>
            <w:r w:rsidRPr="00F05214">
              <w:rPr>
                <w:rFonts w:ascii="TH SarabunPSK" w:eastAsia="Times New Roman" w:hAnsi="TH SarabunPSK" w:cs="TH SarabunPSK"/>
                <w:b/>
                <w:bCs/>
                <w:caps/>
                <w:sz w:val="28"/>
                <w:cs/>
              </w:rPr>
              <w:t>25</w:t>
            </w:r>
            <w:r w:rsidRPr="00F05214">
              <w:rPr>
                <w:rFonts w:ascii="TH SarabunPSK" w:eastAsia="Times New Roman" w:hAnsi="TH SarabunPSK" w:cs="TH SarabunPSK"/>
                <w:b/>
                <w:bCs/>
                <w:caps/>
                <w:sz w:val="28"/>
              </w:rPr>
              <w:t>6</w:t>
            </w:r>
            <w:r w:rsidRPr="00F05214">
              <w:rPr>
                <w:rFonts w:ascii="TH SarabunPSK" w:eastAsia="Times New Roman" w:hAnsi="TH SarabunPSK" w:cs="TH SarabunPSK" w:hint="cs"/>
                <w:b/>
                <w:bCs/>
                <w:caps/>
                <w:sz w:val="28"/>
                <w:cs/>
              </w:rPr>
              <w:t>1</w:t>
            </w:r>
          </w:p>
        </w:tc>
        <w:tc>
          <w:tcPr>
            <w:tcW w:w="992" w:type="dxa"/>
          </w:tcPr>
          <w:p w:rsidR="00F05214" w:rsidRPr="00F05214" w:rsidRDefault="00F05214" w:rsidP="00F05214">
            <w:pPr>
              <w:tabs>
                <w:tab w:val="left" w:pos="1134"/>
              </w:tabs>
              <w:spacing w:after="0" w:line="240" w:lineRule="auto"/>
              <w:jc w:val="center"/>
              <w:rPr>
                <w:rFonts w:ascii="TH SarabunPSK" w:eastAsia="Times New Roman" w:hAnsi="TH SarabunPSK" w:cs="TH SarabunPSK"/>
                <w:b/>
                <w:bCs/>
                <w:caps/>
                <w:sz w:val="28"/>
              </w:rPr>
            </w:pPr>
            <w:r w:rsidRPr="00F05214">
              <w:rPr>
                <w:rFonts w:ascii="TH SarabunPSK" w:eastAsia="Times New Roman" w:hAnsi="TH SarabunPSK" w:cs="TH SarabunPSK"/>
                <w:b/>
                <w:bCs/>
                <w:caps/>
                <w:sz w:val="28"/>
                <w:cs/>
              </w:rPr>
              <w:t>25</w:t>
            </w:r>
            <w:r w:rsidRPr="00F05214">
              <w:rPr>
                <w:rFonts w:ascii="TH SarabunPSK" w:eastAsia="Times New Roman" w:hAnsi="TH SarabunPSK" w:cs="TH SarabunPSK"/>
                <w:b/>
                <w:bCs/>
                <w:caps/>
                <w:sz w:val="28"/>
              </w:rPr>
              <w:t>6</w:t>
            </w:r>
            <w:r w:rsidRPr="00F05214">
              <w:rPr>
                <w:rFonts w:ascii="TH SarabunPSK" w:eastAsia="Times New Roman" w:hAnsi="TH SarabunPSK" w:cs="TH SarabunPSK" w:hint="cs"/>
                <w:b/>
                <w:bCs/>
                <w:caps/>
                <w:sz w:val="28"/>
                <w:cs/>
              </w:rPr>
              <w:t>2</w:t>
            </w:r>
          </w:p>
        </w:tc>
        <w:tc>
          <w:tcPr>
            <w:tcW w:w="2268" w:type="dxa"/>
            <w:vMerge/>
          </w:tcPr>
          <w:p w:rsidR="00F05214" w:rsidRPr="00F05214" w:rsidRDefault="00F05214" w:rsidP="00F05214">
            <w:pPr>
              <w:spacing w:after="0" w:line="240" w:lineRule="auto"/>
              <w:rPr>
                <w:rFonts w:ascii="TH SarabunPSK" w:eastAsia="Cordia New" w:hAnsi="TH SarabunPSK" w:cs="TH SarabunPSK"/>
                <w:b/>
                <w:bCs/>
                <w:sz w:val="28"/>
              </w:rPr>
            </w:pPr>
          </w:p>
        </w:tc>
        <w:tc>
          <w:tcPr>
            <w:tcW w:w="2126" w:type="dxa"/>
            <w:vMerge/>
          </w:tcPr>
          <w:p w:rsidR="00F05214" w:rsidRPr="00F05214" w:rsidRDefault="00F05214" w:rsidP="00F05214">
            <w:pPr>
              <w:spacing w:after="0" w:line="240" w:lineRule="auto"/>
              <w:rPr>
                <w:rFonts w:ascii="TH SarabunPSK" w:eastAsia="Cordia New" w:hAnsi="TH SarabunPSK" w:cs="TH SarabunPSK"/>
                <w:b/>
                <w:bCs/>
                <w:sz w:val="28"/>
              </w:rPr>
            </w:pPr>
          </w:p>
        </w:tc>
      </w:tr>
      <w:tr w:rsidR="00F05214" w:rsidRPr="00F05214" w:rsidTr="00F05214">
        <w:trPr>
          <w:trHeight w:val="363"/>
        </w:trPr>
        <w:tc>
          <w:tcPr>
            <w:tcW w:w="567" w:type="dxa"/>
          </w:tcPr>
          <w:p w:rsidR="00F05214" w:rsidRPr="00F05214" w:rsidRDefault="00F05214" w:rsidP="00F05214">
            <w:pPr>
              <w:spacing w:after="0" w:line="240" w:lineRule="auto"/>
              <w:jc w:val="center"/>
              <w:rPr>
                <w:rFonts w:ascii="TH SarabunPSK" w:eastAsia="Cordia New" w:hAnsi="TH SarabunPSK" w:cs="TH SarabunPSK"/>
                <w:sz w:val="28"/>
              </w:rPr>
            </w:pPr>
            <w:r w:rsidRPr="00F05214">
              <w:rPr>
                <w:rFonts w:ascii="TH SarabunPSK" w:eastAsia="Cordia New" w:hAnsi="TH SarabunPSK" w:cs="TH SarabunPSK"/>
                <w:sz w:val="28"/>
                <w:cs/>
              </w:rPr>
              <w:t>1</w:t>
            </w:r>
          </w:p>
        </w:tc>
        <w:tc>
          <w:tcPr>
            <w:tcW w:w="2694" w:type="dxa"/>
          </w:tcPr>
          <w:p w:rsidR="00F05214" w:rsidRPr="00F05214" w:rsidRDefault="00F05214" w:rsidP="00F05214">
            <w:pPr>
              <w:spacing w:after="0" w:line="240" w:lineRule="auto"/>
              <w:rPr>
                <w:rFonts w:ascii="TH SarabunPSK" w:eastAsia="Cordia New" w:hAnsi="TH SarabunPSK" w:cs="TH SarabunPSK"/>
                <w:sz w:val="28"/>
                <w:cs/>
              </w:rPr>
            </w:pPr>
            <w:r w:rsidRPr="00F05214">
              <w:rPr>
                <w:rFonts w:ascii="TH SarabunPSK" w:eastAsia="Cordia New" w:hAnsi="TH SarabunPSK" w:cs="TH SarabunPSK"/>
                <w:sz w:val="28"/>
                <w:cs/>
              </w:rPr>
              <w:t>เกษตรปลอดสารพิษ</w:t>
            </w:r>
          </w:p>
        </w:tc>
        <w:tc>
          <w:tcPr>
            <w:tcW w:w="2409" w:type="dxa"/>
          </w:tcPr>
          <w:p w:rsidR="00F05214" w:rsidRPr="00F05214" w:rsidRDefault="00F05214" w:rsidP="00F05214">
            <w:pPr>
              <w:spacing w:after="0" w:line="240" w:lineRule="auto"/>
              <w:rPr>
                <w:rFonts w:ascii="TH SarabunPSK" w:eastAsia="Cordia New" w:hAnsi="TH SarabunPSK" w:cs="TH SarabunPSK"/>
                <w:sz w:val="28"/>
                <w:cs/>
              </w:rPr>
            </w:pPr>
            <w:r w:rsidRPr="00F05214">
              <w:rPr>
                <w:rFonts w:ascii="TH SarabunPSK" w:eastAsia="Cordia New" w:hAnsi="TH SarabunPSK" w:cs="TH SarabunPSK"/>
                <w:sz w:val="28"/>
                <w:cs/>
              </w:rPr>
              <w:t>เพื่อให้ผู้บริโภคมีสุขภาพที่ดี</w:t>
            </w:r>
          </w:p>
        </w:tc>
        <w:tc>
          <w:tcPr>
            <w:tcW w:w="2410"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ครอบคลุมทั้งตำบล</w:t>
            </w:r>
          </w:p>
        </w:tc>
        <w:tc>
          <w:tcPr>
            <w:tcW w:w="992"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40,000</w:t>
            </w:r>
          </w:p>
          <w:p w:rsidR="00F05214" w:rsidRPr="00F05214" w:rsidRDefault="00F05214" w:rsidP="00F05214">
            <w:pPr>
              <w:spacing w:after="0" w:line="240" w:lineRule="auto"/>
              <w:jc w:val="center"/>
              <w:rPr>
                <w:rFonts w:ascii="TH SarabunPSK" w:eastAsia="Cordia New" w:hAnsi="TH SarabunPSK" w:cs="TH SarabunPSK"/>
                <w:sz w:val="28"/>
                <w:cs/>
              </w:rPr>
            </w:pPr>
          </w:p>
        </w:tc>
        <w:tc>
          <w:tcPr>
            <w:tcW w:w="993"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40,000</w:t>
            </w:r>
          </w:p>
          <w:p w:rsidR="00F05214" w:rsidRPr="00F05214" w:rsidRDefault="00F05214" w:rsidP="00F05214">
            <w:pPr>
              <w:spacing w:after="0" w:line="240" w:lineRule="auto"/>
              <w:jc w:val="center"/>
              <w:rPr>
                <w:rFonts w:ascii="TH SarabunPSK" w:eastAsia="Cordia New" w:hAnsi="TH SarabunPSK" w:cs="TH SarabunPSK"/>
                <w:sz w:val="28"/>
                <w:cs/>
              </w:rPr>
            </w:pPr>
          </w:p>
        </w:tc>
        <w:tc>
          <w:tcPr>
            <w:tcW w:w="992"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40,000</w:t>
            </w:r>
          </w:p>
          <w:p w:rsidR="00F05214" w:rsidRPr="00F05214" w:rsidRDefault="00F05214" w:rsidP="00F05214">
            <w:pPr>
              <w:spacing w:after="0" w:line="240" w:lineRule="auto"/>
              <w:jc w:val="center"/>
              <w:rPr>
                <w:rFonts w:ascii="TH SarabunPSK" w:eastAsia="Cordia New" w:hAnsi="TH SarabunPSK" w:cs="TH SarabunPSK"/>
                <w:sz w:val="28"/>
                <w:cs/>
              </w:rPr>
            </w:pPr>
          </w:p>
        </w:tc>
        <w:tc>
          <w:tcPr>
            <w:tcW w:w="2268" w:type="dxa"/>
          </w:tcPr>
          <w:p w:rsidR="00F05214" w:rsidRPr="00F05214" w:rsidRDefault="00F05214" w:rsidP="00F05214">
            <w:pPr>
              <w:spacing w:after="0" w:line="240" w:lineRule="auto"/>
              <w:rPr>
                <w:rFonts w:ascii="TH SarabunPSK" w:eastAsia="Cordia New" w:hAnsi="TH SarabunPSK" w:cs="TH SarabunPSK"/>
                <w:sz w:val="28"/>
                <w:cs/>
              </w:rPr>
            </w:pPr>
            <w:r w:rsidRPr="00F05214">
              <w:rPr>
                <w:rFonts w:ascii="TH SarabunPSK" w:eastAsia="Cordia New" w:hAnsi="TH SarabunPSK" w:cs="TH SarabunPSK"/>
                <w:sz w:val="28"/>
                <w:cs/>
              </w:rPr>
              <w:t>ประชาชนมีความรู้ทางการเกษตรมากขึ้น</w:t>
            </w:r>
          </w:p>
        </w:tc>
        <w:tc>
          <w:tcPr>
            <w:tcW w:w="2126" w:type="dxa"/>
          </w:tcPr>
          <w:p w:rsidR="00F05214" w:rsidRPr="00F05214" w:rsidRDefault="00F05214" w:rsidP="00F05214">
            <w:pPr>
              <w:spacing w:after="0" w:line="240" w:lineRule="auto"/>
              <w:jc w:val="center"/>
              <w:rPr>
                <w:rFonts w:ascii="TH SarabunPSK" w:eastAsia="Cordia New" w:hAnsi="TH SarabunPSK" w:cs="TH SarabunPSK"/>
                <w:sz w:val="24"/>
                <w:szCs w:val="24"/>
              </w:rPr>
            </w:pPr>
            <w:r w:rsidRPr="00F05214">
              <w:rPr>
                <w:rFonts w:ascii="TH SarabunPSK" w:eastAsia="Cordia New" w:hAnsi="TH SarabunPSK" w:cs="TH SarabunPSK"/>
                <w:sz w:val="24"/>
                <w:szCs w:val="24"/>
                <w:cs/>
              </w:rPr>
              <w:t>อบต.หรือ</w:t>
            </w:r>
          </w:p>
          <w:p w:rsidR="00F05214" w:rsidRPr="00F05214" w:rsidRDefault="00F05214" w:rsidP="00F05214">
            <w:pPr>
              <w:spacing w:after="0" w:line="240" w:lineRule="auto"/>
              <w:jc w:val="center"/>
              <w:rPr>
                <w:rFonts w:ascii="TH SarabunPSK" w:eastAsia="Cordia New" w:hAnsi="TH SarabunPSK" w:cs="TH SarabunPSK"/>
                <w:sz w:val="24"/>
                <w:szCs w:val="24"/>
                <w:cs/>
              </w:rPr>
            </w:pPr>
            <w:r w:rsidRPr="00F05214">
              <w:rPr>
                <w:rFonts w:ascii="TH SarabunPSK" w:eastAsia="Cordia New" w:hAnsi="TH SarabunPSK" w:cs="TH SarabunPSK"/>
                <w:sz w:val="24"/>
                <w:szCs w:val="24"/>
                <w:cs/>
              </w:rPr>
              <w:t>หน่วยงานอื่น</w:t>
            </w:r>
          </w:p>
        </w:tc>
      </w:tr>
      <w:tr w:rsidR="00F05214" w:rsidRPr="00F05214" w:rsidTr="00F05214">
        <w:trPr>
          <w:trHeight w:val="363"/>
        </w:trPr>
        <w:tc>
          <w:tcPr>
            <w:tcW w:w="567"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2</w:t>
            </w:r>
          </w:p>
        </w:tc>
        <w:tc>
          <w:tcPr>
            <w:tcW w:w="2694" w:type="dxa"/>
          </w:tcPr>
          <w:p w:rsidR="00F05214" w:rsidRPr="00F05214" w:rsidRDefault="00F05214" w:rsidP="00F05214">
            <w:pPr>
              <w:spacing w:after="0" w:line="240" w:lineRule="auto"/>
              <w:rPr>
                <w:rFonts w:ascii="TH SarabunPSK" w:eastAsia="Cordia New" w:hAnsi="TH SarabunPSK" w:cs="TH SarabunPSK"/>
                <w:sz w:val="28"/>
              </w:rPr>
            </w:pPr>
            <w:r w:rsidRPr="00F05214">
              <w:rPr>
                <w:rFonts w:ascii="TH SarabunPSK" w:eastAsia="Cordia New" w:hAnsi="TH SarabunPSK" w:cs="TH SarabunPSK"/>
                <w:sz w:val="28"/>
                <w:cs/>
              </w:rPr>
              <w:t>ส่งเสริมอาชีพด้านการเกษตร</w:t>
            </w:r>
          </w:p>
          <w:p w:rsidR="00F05214" w:rsidRPr="00F05214" w:rsidRDefault="00F05214" w:rsidP="00F05214">
            <w:pPr>
              <w:spacing w:after="0" w:line="240" w:lineRule="auto"/>
              <w:rPr>
                <w:rFonts w:ascii="TH SarabunPSK" w:eastAsia="Cordia New" w:hAnsi="TH SarabunPSK" w:cs="TH SarabunPSK"/>
                <w:sz w:val="28"/>
                <w:cs/>
              </w:rPr>
            </w:pPr>
            <w:r w:rsidRPr="00F05214">
              <w:rPr>
                <w:rFonts w:ascii="TH SarabunPSK" w:eastAsia="Cordia New" w:hAnsi="TH SarabunPSK" w:cs="TH SarabunPSK"/>
                <w:sz w:val="28"/>
                <w:cs/>
              </w:rPr>
              <w:t>/ศึกษาดูงาน</w:t>
            </w:r>
          </w:p>
        </w:tc>
        <w:tc>
          <w:tcPr>
            <w:tcW w:w="2409" w:type="dxa"/>
          </w:tcPr>
          <w:p w:rsidR="00F05214" w:rsidRPr="00F05214" w:rsidRDefault="00F05214" w:rsidP="00F05214">
            <w:pPr>
              <w:spacing w:after="0" w:line="240" w:lineRule="auto"/>
              <w:rPr>
                <w:rFonts w:ascii="TH SarabunPSK" w:eastAsia="Cordia New" w:hAnsi="TH SarabunPSK" w:cs="TH SarabunPSK"/>
                <w:sz w:val="28"/>
                <w:cs/>
              </w:rPr>
            </w:pPr>
            <w:r w:rsidRPr="00F05214">
              <w:rPr>
                <w:rFonts w:ascii="TH SarabunPSK" w:eastAsia="Cordia New" w:hAnsi="TH SarabunPSK" w:cs="TH SarabunPSK"/>
                <w:sz w:val="28"/>
                <w:cs/>
              </w:rPr>
              <w:t>เพื่อส่งเสริมอาชีพด้านการเกษตร</w:t>
            </w:r>
          </w:p>
        </w:tc>
        <w:tc>
          <w:tcPr>
            <w:tcW w:w="2410"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ครอบคลุมทั้งตำบล</w:t>
            </w:r>
          </w:p>
        </w:tc>
        <w:tc>
          <w:tcPr>
            <w:tcW w:w="992"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80,000</w:t>
            </w:r>
          </w:p>
          <w:p w:rsidR="00F05214" w:rsidRPr="00F05214" w:rsidRDefault="00F05214" w:rsidP="00F05214">
            <w:pPr>
              <w:spacing w:after="0" w:line="240" w:lineRule="auto"/>
              <w:jc w:val="center"/>
              <w:rPr>
                <w:rFonts w:ascii="TH SarabunPSK" w:eastAsia="Cordia New" w:hAnsi="TH SarabunPSK" w:cs="TH SarabunPSK"/>
                <w:sz w:val="28"/>
                <w:cs/>
              </w:rPr>
            </w:pPr>
          </w:p>
        </w:tc>
        <w:tc>
          <w:tcPr>
            <w:tcW w:w="993"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80,000</w:t>
            </w:r>
          </w:p>
          <w:p w:rsidR="00F05214" w:rsidRPr="00F05214" w:rsidRDefault="00F05214" w:rsidP="00F05214">
            <w:pPr>
              <w:spacing w:after="0" w:line="240" w:lineRule="auto"/>
              <w:jc w:val="center"/>
              <w:rPr>
                <w:rFonts w:ascii="TH SarabunPSK" w:eastAsia="Cordia New" w:hAnsi="TH SarabunPSK" w:cs="TH SarabunPSK"/>
                <w:sz w:val="28"/>
                <w:cs/>
              </w:rPr>
            </w:pPr>
          </w:p>
        </w:tc>
        <w:tc>
          <w:tcPr>
            <w:tcW w:w="992"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80,000</w:t>
            </w:r>
          </w:p>
          <w:p w:rsidR="00F05214" w:rsidRPr="00F05214" w:rsidRDefault="00F05214" w:rsidP="00F05214">
            <w:pPr>
              <w:spacing w:after="0" w:line="240" w:lineRule="auto"/>
              <w:jc w:val="center"/>
              <w:rPr>
                <w:rFonts w:ascii="TH SarabunPSK" w:eastAsia="Cordia New" w:hAnsi="TH SarabunPSK" w:cs="TH SarabunPSK"/>
                <w:sz w:val="28"/>
                <w:cs/>
              </w:rPr>
            </w:pPr>
          </w:p>
        </w:tc>
        <w:tc>
          <w:tcPr>
            <w:tcW w:w="2268" w:type="dxa"/>
          </w:tcPr>
          <w:p w:rsidR="00F05214" w:rsidRPr="00F05214" w:rsidRDefault="00F05214" w:rsidP="00F05214">
            <w:pPr>
              <w:spacing w:after="0" w:line="240" w:lineRule="auto"/>
              <w:rPr>
                <w:rFonts w:ascii="TH SarabunPSK" w:eastAsia="Cordia New" w:hAnsi="TH SarabunPSK" w:cs="TH SarabunPSK"/>
                <w:sz w:val="28"/>
                <w:cs/>
              </w:rPr>
            </w:pPr>
            <w:r w:rsidRPr="00F05214">
              <w:rPr>
                <w:rFonts w:ascii="TH SarabunPSK" w:eastAsia="Cordia New" w:hAnsi="TH SarabunPSK" w:cs="TH SarabunPSK"/>
                <w:sz w:val="28"/>
                <w:cs/>
              </w:rPr>
              <w:t>ประชาชนมีความรู้ทางการเกษตรมากขึ้น</w:t>
            </w:r>
          </w:p>
        </w:tc>
        <w:tc>
          <w:tcPr>
            <w:tcW w:w="2126" w:type="dxa"/>
          </w:tcPr>
          <w:p w:rsidR="00F05214" w:rsidRPr="00F05214" w:rsidRDefault="00F05214" w:rsidP="00F05214">
            <w:pPr>
              <w:spacing w:after="0" w:line="240" w:lineRule="auto"/>
              <w:jc w:val="center"/>
              <w:rPr>
                <w:rFonts w:ascii="TH SarabunPSK" w:eastAsia="Cordia New" w:hAnsi="TH SarabunPSK" w:cs="TH SarabunPSK"/>
                <w:sz w:val="24"/>
                <w:szCs w:val="24"/>
              </w:rPr>
            </w:pPr>
            <w:r w:rsidRPr="00F05214">
              <w:rPr>
                <w:rFonts w:ascii="TH SarabunPSK" w:eastAsia="Cordia New" w:hAnsi="TH SarabunPSK" w:cs="TH SarabunPSK"/>
                <w:sz w:val="24"/>
                <w:szCs w:val="24"/>
                <w:cs/>
              </w:rPr>
              <w:t>อบต.หรือ</w:t>
            </w:r>
          </w:p>
          <w:p w:rsidR="00F05214" w:rsidRPr="00F05214" w:rsidRDefault="00F05214" w:rsidP="00F05214">
            <w:pPr>
              <w:spacing w:after="0" w:line="240" w:lineRule="auto"/>
              <w:jc w:val="center"/>
              <w:rPr>
                <w:rFonts w:ascii="TH SarabunPSK" w:eastAsia="Cordia New" w:hAnsi="TH SarabunPSK" w:cs="TH SarabunPSK"/>
                <w:sz w:val="24"/>
                <w:szCs w:val="24"/>
                <w:cs/>
              </w:rPr>
            </w:pPr>
            <w:r w:rsidRPr="00F05214">
              <w:rPr>
                <w:rFonts w:ascii="TH SarabunPSK" w:eastAsia="Cordia New" w:hAnsi="TH SarabunPSK" w:cs="TH SarabunPSK"/>
                <w:sz w:val="24"/>
                <w:szCs w:val="24"/>
                <w:cs/>
              </w:rPr>
              <w:t>หน่วยงานอื่น</w:t>
            </w:r>
          </w:p>
        </w:tc>
      </w:tr>
      <w:tr w:rsidR="00F05214" w:rsidRPr="00F05214" w:rsidTr="00F05214">
        <w:trPr>
          <w:trHeight w:val="363"/>
        </w:trPr>
        <w:tc>
          <w:tcPr>
            <w:tcW w:w="567"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3</w:t>
            </w:r>
          </w:p>
        </w:tc>
        <w:tc>
          <w:tcPr>
            <w:tcW w:w="2694" w:type="dxa"/>
          </w:tcPr>
          <w:p w:rsidR="00F05214" w:rsidRPr="00F05214" w:rsidRDefault="00F05214" w:rsidP="00F05214">
            <w:pPr>
              <w:spacing w:after="0" w:line="240" w:lineRule="auto"/>
              <w:rPr>
                <w:rFonts w:ascii="TH SarabunPSK" w:eastAsia="Cordia New" w:hAnsi="TH SarabunPSK" w:cs="TH SarabunPSK"/>
                <w:sz w:val="28"/>
                <w:cs/>
              </w:rPr>
            </w:pPr>
            <w:r w:rsidRPr="00F05214">
              <w:rPr>
                <w:rFonts w:ascii="TH SarabunPSK" w:eastAsia="Cordia New" w:hAnsi="TH SarabunPSK" w:cs="TH SarabunPSK"/>
                <w:sz w:val="28"/>
                <w:cs/>
              </w:rPr>
              <w:t>โครงการผลิตปุ๋ยอินทรีย์เพื่อใช่ในการเกษตร</w:t>
            </w:r>
          </w:p>
        </w:tc>
        <w:tc>
          <w:tcPr>
            <w:tcW w:w="2409" w:type="dxa"/>
          </w:tcPr>
          <w:p w:rsidR="00F05214" w:rsidRPr="00F05214" w:rsidRDefault="00F05214" w:rsidP="00F05214">
            <w:pPr>
              <w:spacing w:after="0" w:line="240" w:lineRule="auto"/>
              <w:rPr>
                <w:rFonts w:ascii="TH SarabunPSK" w:eastAsia="Cordia New" w:hAnsi="TH SarabunPSK" w:cs="TH SarabunPSK"/>
                <w:sz w:val="28"/>
                <w:cs/>
              </w:rPr>
            </w:pPr>
            <w:r w:rsidRPr="00F05214">
              <w:rPr>
                <w:rFonts w:ascii="TH SarabunPSK" w:eastAsia="Cordia New" w:hAnsi="TH SarabunPSK" w:cs="TH SarabunPSK"/>
                <w:sz w:val="28"/>
                <w:cs/>
              </w:rPr>
              <w:t>เพื่อให้ประชาชนได้นำวัสดุที่เหลือใช้มาทำให้เกิดประโยชน์</w:t>
            </w:r>
          </w:p>
        </w:tc>
        <w:tc>
          <w:tcPr>
            <w:tcW w:w="2410"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ครอบคลุมทั้งตำบล</w:t>
            </w:r>
          </w:p>
        </w:tc>
        <w:tc>
          <w:tcPr>
            <w:tcW w:w="992"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150,000</w:t>
            </w:r>
          </w:p>
          <w:p w:rsidR="00F05214" w:rsidRPr="00F05214" w:rsidRDefault="00F05214" w:rsidP="00F05214">
            <w:pPr>
              <w:spacing w:after="0" w:line="240" w:lineRule="auto"/>
              <w:jc w:val="center"/>
              <w:rPr>
                <w:rFonts w:ascii="TH SarabunPSK" w:eastAsia="Cordia New" w:hAnsi="TH SarabunPSK" w:cs="TH SarabunPSK"/>
                <w:sz w:val="28"/>
                <w:cs/>
              </w:rPr>
            </w:pPr>
          </w:p>
        </w:tc>
        <w:tc>
          <w:tcPr>
            <w:tcW w:w="993"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150,000</w:t>
            </w:r>
          </w:p>
          <w:p w:rsidR="00F05214" w:rsidRPr="00F05214" w:rsidRDefault="00F05214" w:rsidP="00F05214">
            <w:pPr>
              <w:spacing w:after="0" w:line="240" w:lineRule="auto"/>
              <w:jc w:val="center"/>
              <w:rPr>
                <w:rFonts w:ascii="TH SarabunPSK" w:eastAsia="Cordia New" w:hAnsi="TH SarabunPSK" w:cs="TH SarabunPSK"/>
                <w:sz w:val="28"/>
                <w:cs/>
              </w:rPr>
            </w:pPr>
          </w:p>
        </w:tc>
        <w:tc>
          <w:tcPr>
            <w:tcW w:w="992"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150,000</w:t>
            </w:r>
          </w:p>
          <w:p w:rsidR="00F05214" w:rsidRPr="00F05214" w:rsidRDefault="00F05214" w:rsidP="00F05214">
            <w:pPr>
              <w:spacing w:after="0" w:line="240" w:lineRule="auto"/>
              <w:jc w:val="center"/>
              <w:rPr>
                <w:rFonts w:ascii="TH SarabunPSK" w:eastAsia="Cordia New" w:hAnsi="TH SarabunPSK" w:cs="TH SarabunPSK"/>
                <w:sz w:val="28"/>
                <w:cs/>
              </w:rPr>
            </w:pPr>
          </w:p>
        </w:tc>
        <w:tc>
          <w:tcPr>
            <w:tcW w:w="2268" w:type="dxa"/>
          </w:tcPr>
          <w:p w:rsidR="00F05214" w:rsidRPr="00F05214" w:rsidRDefault="00F05214" w:rsidP="00F05214">
            <w:pPr>
              <w:spacing w:after="0" w:line="240" w:lineRule="auto"/>
              <w:rPr>
                <w:rFonts w:ascii="TH SarabunPSK" w:eastAsia="Cordia New" w:hAnsi="TH SarabunPSK" w:cs="TH SarabunPSK"/>
                <w:sz w:val="28"/>
                <w:cs/>
              </w:rPr>
            </w:pPr>
            <w:r w:rsidRPr="00F05214">
              <w:rPr>
                <w:rFonts w:ascii="TH SarabunPSK" w:eastAsia="Cordia New" w:hAnsi="TH SarabunPSK" w:cs="TH SarabunPSK"/>
                <w:sz w:val="28"/>
                <w:cs/>
              </w:rPr>
              <w:t>ประชาชนสามารถผลิตปุ๋ยอินทรีย์เพื่อการเกษตรได้</w:t>
            </w:r>
          </w:p>
        </w:tc>
        <w:tc>
          <w:tcPr>
            <w:tcW w:w="2126" w:type="dxa"/>
          </w:tcPr>
          <w:p w:rsidR="00F05214" w:rsidRPr="00F05214" w:rsidRDefault="00F05214" w:rsidP="00F05214">
            <w:pPr>
              <w:spacing w:after="0" w:line="240" w:lineRule="auto"/>
              <w:jc w:val="center"/>
              <w:rPr>
                <w:rFonts w:ascii="TH SarabunPSK" w:eastAsia="Cordia New" w:hAnsi="TH SarabunPSK" w:cs="TH SarabunPSK"/>
                <w:sz w:val="24"/>
                <w:szCs w:val="24"/>
              </w:rPr>
            </w:pPr>
            <w:r w:rsidRPr="00F05214">
              <w:rPr>
                <w:rFonts w:ascii="TH SarabunPSK" w:eastAsia="Cordia New" w:hAnsi="TH SarabunPSK" w:cs="TH SarabunPSK"/>
                <w:sz w:val="24"/>
                <w:szCs w:val="24"/>
                <w:cs/>
              </w:rPr>
              <w:t>อบต.หรือ</w:t>
            </w:r>
          </w:p>
          <w:p w:rsidR="00F05214" w:rsidRPr="00F05214" w:rsidRDefault="00F05214" w:rsidP="00F05214">
            <w:pPr>
              <w:spacing w:after="0" w:line="240" w:lineRule="auto"/>
              <w:jc w:val="center"/>
              <w:rPr>
                <w:rFonts w:ascii="TH SarabunPSK" w:eastAsia="Cordia New" w:hAnsi="TH SarabunPSK" w:cs="TH SarabunPSK"/>
                <w:sz w:val="24"/>
                <w:szCs w:val="24"/>
                <w:cs/>
              </w:rPr>
            </w:pPr>
            <w:r w:rsidRPr="00F05214">
              <w:rPr>
                <w:rFonts w:ascii="TH SarabunPSK" w:eastAsia="Cordia New" w:hAnsi="TH SarabunPSK" w:cs="TH SarabunPSK"/>
                <w:sz w:val="24"/>
                <w:szCs w:val="24"/>
                <w:cs/>
              </w:rPr>
              <w:t>หน่วยงานอื่น</w:t>
            </w:r>
          </w:p>
        </w:tc>
      </w:tr>
      <w:tr w:rsidR="00F05214" w:rsidRPr="00F05214" w:rsidTr="00F05214">
        <w:trPr>
          <w:trHeight w:val="363"/>
        </w:trPr>
        <w:tc>
          <w:tcPr>
            <w:tcW w:w="567"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4</w:t>
            </w:r>
          </w:p>
        </w:tc>
        <w:tc>
          <w:tcPr>
            <w:tcW w:w="2694" w:type="dxa"/>
          </w:tcPr>
          <w:p w:rsidR="00F05214" w:rsidRPr="00F05214" w:rsidRDefault="00F05214" w:rsidP="00F05214">
            <w:pPr>
              <w:spacing w:after="0" w:line="240" w:lineRule="auto"/>
              <w:rPr>
                <w:rFonts w:ascii="TH SarabunPSK" w:eastAsia="Cordia New" w:hAnsi="TH SarabunPSK" w:cs="TH SarabunPSK"/>
                <w:sz w:val="28"/>
                <w:cs/>
              </w:rPr>
            </w:pPr>
            <w:r w:rsidRPr="00F05214">
              <w:rPr>
                <w:rFonts w:ascii="TH SarabunPSK" w:eastAsia="Cordia New" w:hAnsi="TH SarabunPSK" w:cs="TH SarabunPSK"/>
                <w:sz w:val="28"/>
                <w:cs/>
              </w:rPr>
              <w:t>โครงการจัดหาพันธุ์พืช/พันธุ์ข้าวที่ดีในการเพาะปลูก</w:t>
            </w:r>
          </w:p>
        </w:tc>
        <w:tc>
          <w:tcPr>
            <w:tcW w:w="2409" w:type="dxa"/>
          </w:tcPr>
          <w:p w:rsidR="00F05214" w:rsidRPr="00F05214" w:rsidRDefault="00F05214" w:rsidP="00F05214">
            <w:pPr>
              <w:spacing w:after="0" w:line="240" w:lineRule="auto"/>
              <w:rPr>
                <w:rFonts w:ascii="TH SarabunPSK" w:eastAsia="Cordia New" w:hAnsi="TH SarabunPSK" w:cs="TH SarabunPSK"/>
                <w:sz w:val="28"/>
                <w:cs/>
              </w:rPr>
            </w:pPr>
            <w:r w:rsidRPr="00F05214">
              <w:rPr>
                <w:rFonts w:ascii="TH SarabunPSK" w:eastAsia="Cordia New" w:hAnsi="TH SarabunPSK" w:cs="TH SarabunPSK"/>
                <w:sz w:val="28"/>
                <w:cs/>
              </w:rPr>
              <w:t>ส่งเสริมอาชีพและพัฒนาให้ได้ผลผลิตที่ดี</w:t>
            </w:r>
          </w:p>
        </w:tc>
        <w:tc>
          <w:tcPr>
            <w:tcW w:w="2410"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ครอบคลุมทั้งตำบล</w:t>
            </w:r>
          </w:p>
        </w:tc>
        <w:tc>
          <w:tcPr>
            <w:tcW w:w="992"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50,000</w:t>
            </w:r>
          </w:p>
          <w:p w:rsidR="00F05214" w:rsidRPr="00F05214" w:rsidRDefault="00F05214" w:rsidP="00F05214">
            <w:pPr>
              <w:spacing w:after="0" w:line="240" w:lineRule="auto"/>
              <w:jc w:val="center"/>
              <w:rPr>
                <w:rFonts w:ascii="TH SarabunPSK" w:eastAsia="Cordia New" w:hAnsi="TH SarabunPSK" w:cs="TH SarabunPSK"/>
                <w:sz w:val="28"/>
                <w:cs/>
              </w:rPr>
            </w:pPr>
          </w:p>
        </w:tc>
        <w:tc>
          <w:tcPr>
            <w:tcW w:w="993"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50,000</w:t>
            </w:r>
          </w:p>
          <w:p w:rsidR="00F05214" w:rsidRPr="00F05214" w:rsidRDefault="00F05214" w:rsidP="00F05214">
            <w:pPr>
              <w:spacing w:after="0" w:line="240" w:lineRule="auto"/>
              <w:jc w:val="center"/>
              <w:rPr>
                <w:rFonts w:ascii="TH SarabunPSK" w:eastAsia="Cordia New" w:hAnsi="TH SarabunPSK" w:cs="TH SarabunPSK"/>
                <w:sz w:val="28"/>
                <w:cs/>
              </w:rPr>
            </w:pPr>
          </w:p>
        </w:tc>
        <w:tc>
          <w:tcPr>
            <w:tcW w:w="992"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50,000</w:t>
            </w:r>
          </w:p>
          <w:p w:rsidR="00F05214" w:rsidRPr="00F05214" w:rsidRDefault="00F05214" w:rsidP="00F05214">
            <w:pPr>
              <w:spacing w:after="0" w:line="240" w:lineRule="auto"/>
              <w:jc w:val="center"/>
              <w:rPr>
                <w:rFonts w:ascii="TH SarabunPSK" w:eastAsia="Cordia New" w:hAnsi="TH SarabunPSK" w:cs="TH SarabunPSK"/>
                <w:sz w:val="28"/>
                <w:cs/>
              </w:rPr>
            </w:pPr>
          </w:p>
        </w:tc>
        <w:tc>
          <w:tcPr>
            <w:tcW w:w="2268" w:type="dxa"/>
          </w:tcPr>
          <w:p w:rsidR="00F05214" w:rsidRPr="00F05214" w:rsidRDefault="00F05214" w:rsidP="00F05214">
            <w:pPr>
              <w:spacing w:after="0" w:line="240" w:lineRule="auto"/>
              <w:rPr>
                <w:rFonts w:ascii="TH SarabunPSK" w:eastAsia="Cordia New" w:hAnsi="TH SarabunPSK" w:cs="TH SarabunPSK"/>
                <w:sz w:val="28"/>
                <w:cs/>
              </w:rPr>
            </w:pPr>
            <w:r w:rsidRPr="00F05214">
              <w:rPr>
                <w:rFonts w:ascii="TH SarabunPSK" w:eastAsia="Cordia New" w:hAnsi="TH SarabunPSK" w:cs="TH SarabunPSK"/>
                <w:sz w:val="28"/>
                <w:cs/>
              </w:rPr>
              <w:t>ได้รับผลผลิตที่มีคุณภาพ</w:t>
            </w:r>
          </w:p>
        </w:tc>
        <w:tc>
          <w:tcPr>
            <w:tcW w:w="2126" w:type="dxa"/>
          </w:tcPr>
          <w:p w:rsidR="00F05214" w:rsidRPr="00F05214" w:rsidRDefault="00F05214" w:rsidP="00F05214">
            <w:pPr>
              <w:spacing w:after="0" w:line="240" w:lineRule="auto"/>
              <w:jc w:val="center"/>
              <w:rPr>
                <w:rFonts w:ascii="TH SarabunPSK" w:eastAsia="Cordia New" w:hAnsi="TH SarabunPSK" w:cs="TH SarabunPSK"/>
                <w:sz w:val="24"/>
                <w:szCs w:val="24"/>
              </w:rPr>
            </w:pPr>
            <w:r w:rsidRPr="00F05214">
              <w:rPr>
                <w:rFonts w:ascii="TH SarabunPSK" w:eastAsia="Cordia New" w:hAnsi="TH SarabunPSK" w:cs="TH SarabunPSK"/>
                <w:sz w:val="24"/>
                <w:szCs w:val="24"/>
                <w:cs/>
              </w:rPr>
              <w:t>อบต.หรือ</w:t>
            </w:r>
          </w:p>
          <w:p w:rsidR="00F05214" w:rsidRPr="00F05214" w:rsidRDefault="00F05214" w:rsidP="00F05214">
            <w:pPr>
              <w:spacing w:after="0" w:line="240" w:lineRule="auto"/>
              <w:jc w:val="center"/>
              <w:rPr>
                <w:rFonts w:ascii="TH SarabunPSK" w:eastAsia="Cordia New" w:hAnsi="TH SarabunPSK" w:cs="TH SarabunPSK"/>
                <w:sz w:val="24"/>
                <w:szCs w:val="24"/>
                <w:cs/>
              </w:rPr>
            </w:pPr>
            <w:r w:rsidRPr="00F05214">
              <w:rPr>
                <w:rFonts w:ascii="TH SarabunPSK" w:eastAsia="Cordia New" w:hAnsi="TH SarabunPSK" w:cs="TH SarabunPSK"/>
                <w:sz w:val="24"/>
                <w:szCs w:val="24"/>
                <w:cs/>
              </w:rPr>
              <w:t>หน่วยงานอื่น</w:t>
            </w:r>
          </w:p>
        </w:tc>
      </w:tr>
      <w:tr w:rsidR="00F05214" w:rsidRPr="00F05214" w:rsidTr="00F05214">
        <w:trPr>
          <w:trHeight w:val="363"/>
        </w:trPr>
        <w:tc>
          <w:tcPr>
            <w:tcW w:w="567"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5</w:t>
            </w:r>
          </w:p>
        </w:tc>
        <w:tc>
          <w:tcPr>
            <w:tcW w:w="2694"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โครงการปรับปรุงดินเสื่อมคุณภาพ</w:t>
            </w:r>
          </w:p>
        </w:tc>
        <w:tc>
          <w:tcPr>
            <w:tcW w:w="2409"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เพื่อลดต้นทุนในการผลิต</w:t>
            </w:r>
          </w:p>
        </w:tc>
        <w:tc>
          <w:tcPr>
            <w:tcW w:w="2410"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ครอบคลุมทั้งตำบล</w:t>
            </w:r>
          </w:p>
        </w:tc>
        <w:tc>
          <w:tcPr>
            <w:tcW w:w="992"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50,000</w:t>
            </w:r>
          </w:p>
          <w:p w:rsidR="00F05214" w:rsidRPr="00F05214" w:rsidRDefault="00F05214" w:rsidP="00F05214">
            <w:pPr>
              <w:spacing w:after="0" w:line="240" w:lineRule="auto"/>
              <w:jc w:val="center"/>
              <w:rPr>
                <w:rFonts w:ascii="TH SarabunPSK" w:eastAsia="Cordia New" w:hAnsi="TH SarabunPSK" w:cs="TH SarabunPSK"/>
                <w:sz w:val="28"/>
                <w:cs/>
              </w:rPr>
            </w:pPr>
          </w:p>
        </w:tc>
        <w:tc>
          <w:tcPr>
            <w:tcW w:w="993"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50,000</w:t>
            </w:r>
          </w:p>
          <w:p w:rsidR="00F05214" w:rsidRPr="00F05214" w:rsidRDefault="00F05214" w:rsidP="00F05214">
            <w:pPr>
              <w:spacing w:after="0" w:line="240" w:lineRule="auto"/>
              <w:jc w:val="center"/>
              <w:rPr>
                <w:rFonts w:ascii="TH SarabunPSK" w:eastAsia="Cordia New" w:hAnsi="TH SarabunPSK" w:cs="TH SarabunPSK"/>
                <w:sz w:val="28"/>
                <w:cs/>
              </w:rPr>
            </w:pPr>
          </w:p>
        </w:tc>
        <w:tc>
          <w:tcPr>
            <w:tcW w:w="992"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50,000</w:t>
            </w:r>
          </w:p>
          <w:p w:rsidR="00F05214" w:rsidRPr="00F05214" w:rsidRDefault="00F05214" w:rsidP="00F05214">
            <w:pPr>
              <w:spacing w:after="0" w:line="240" w:lineRule="auto"/>
              <w:jc w:val="center"/>
              <w:rPr>
                <w:rFonts w:ascii="TH SarabunPSK" w:eastAsia="Cordia New" w:hAnsi="TH SarabunPSK" w:cs="TH SarabunPSK"/>
                <w:sz w:val="28"/>
                <w:cs/>
              </w:rPr>
            </w:pPr>
          </w:p>
        </w:tc>
        <w:tc>
          <w:tcPr>
            <w:tcW w:w="2268" w:type="dxa"/>
          </w:tcPr>
          <w:p w:rsidR="00F05214" w:rsidRPr="00F05214" w:rsidRDefault="00F05214" w:rsidP="00F05214">
            <w:pPr>
              <w:spacing w:after="0" w:line="240" w:lineRule="auto"/>
              <w:rPr>
                <w:rFonts w:ascii="TH SarabunPSK" w:eastAsia="Cordia New" w:hAnsi="TH SarabunPSK" w:cs="TH SarabunPSK"/>
                <w:sz w:val="28"/>
                <w:cs/>
              </w:rPr>
            </w:pPr>
            <w:r w:rsidRPr="00F05214">
              <w:rPr>
                <w:rFonts w:ascii="TH SarabunPSK" w:eastAsia="Cordia New" w:hAnsi="TH SarabunPSK" w:cs="TH SarabunPSK"/>
                <w:sz w:val="28"/>
                <w:cs/>
              </w:rPr>
              <w:t>มีดินสำหรับเพาะปลูกคุณภาพที่ดี</w:t>
            </w:r>
          </w:p>
        </w:tc>
        <w:tc>
          <w:tcPr>
            <w:tcW w:w="2126" w:type="dxa"/>
          </w:tcPr>
          <w:p w:rsidR="00F05214" w:rsidRPr="00F05214" w:rsidRDefault="00F05214" w:rsidP="00F05214">
            <w:pPr>
              <w:spacing w:after="0" w:line="240" w:lineRule="auto"/>
              <w:jc w:val="center"/>
              <w:rPr>
                <w:rFonts w:ascii="TH SarabunPSK" w:eastAsia="Cordia New" w:hAnsi="TH SarabunPSK" w:cs="TH SarabunPSK"/>
                <w:sz w:val="24"/>
                <w:szCs w:val="24"/>
              </w:rPr>
            </w:pPr>
            <w:r w:rsidRPr="00F05214">
              <w:rPr>
                <w:rFonts w:ascii="TH SarabunPSK" w:eastAsia="Cordia New" w:hAnsi="TH SarabunPSK" w:cs="TH SarabunPSK"/>
                <w:sz w:val="24"/>
                <w:szCs w:val="24"/>
                <w:cs/>
              </w:rPr>
              <w:t>อบต.หรือ</w:t>
            </w:r>
          </w:p>
          <w:p w:rsidR="00F05214" w:rsidRPr="00F05214" w:rsidRDefault="00F05214" w:rsidP="00F05214">
            <w:pPr>
              <w:spacing w:after="0" w:line="240" w:lineRule="auto"/>
              <w:jc w:val="center"/>
              <w:rPr>
                <w:rFonts w:ascii="TH SarabunPSK" w:eastAsia="Cordia New" w:hAnsi="TH SarabunPSK" w:cs="TH SarabunPSK"/>
                <w:sz w:val="24"/>
                <w:szCs w:val="24"/>
                <w:cs/>
              </w:rPr>
            </w:pPr>
            <w:r w:rsidRPr="00F05214">
              <w:rPr>
                <w:rFonts w:ascii="TH SarabunPSK" w:eastAsia="Cordia New" w:hAnsi="TH SarabunPSK" w:cs="TH SarabunPSK"/>
                <w:sz w:val="24"/>
                <w:szCs w:val="24"/>
                <w:cs/>
              </w:rPr>
              <w:t>หน่วยงานอื่น</w:t>
            </w:r>
          </w:p>
        </w:tc>
      </w:tr>
      <w:tr w:rsidR="00F05214" w:rsidRPr="00F05214" w:rsidTr="00F05214">
        <w:trPr>
          <w:trHeight w:val="363"/>
        </w:trPr>
        <w:tc>
          <w:tcPr>
            <w:tcW w:w="567"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6</w:t>
            </w:r>
          </w:p>
        </w:tc>
        <w:tc>
          <w:tcPr>
            <w:tcW w:w="2694"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กิจกรรมศูนย์ถ่ายทอดเทคโนโลยีทางการเกษตรประจำตำบล</w:t>
            </w:r>
          </w:p>
        </w:tc>
        <w:tc>
          <w:tcPr>
            <w:tcW w:w="2409"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ส่งเสริมการเกษตร</w:t>
            </w:r>
          </w:p>
        </w:tc>
        <w:tc>
          <w:tcPr>
            <w:tcW w:w="2410"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ครอบคลุมทั้งตำบล</w:t>
            </w:r>
          </w:p>
        </w:tc>
        <w:tc>
          <w:tcPr>
            <w:tcW w:w="992"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20,000</w:t>
            </w:r>
          </w:p>
          <w:p w:rsidR="00F05214" w:rsidRPr="00F05214" w:rsidRDefault="00F05214" w:rsidP="00F05214">
            <w:pPr>
              <w:spacing w:after="0" w:line="240" w:lineRule="auto"/>
              <w:jc w:val="center"/>
              <w:rPr>
                <w:rFonts w:ascii="TH SarabunPSK" w:eastAsia="Cordia New" w:hAnsi="TH SarabunPSK" w:cs="TH SarabunPSK"/>
                <w:sz w:val="28"/>
                <w:cs/>
              </w:rPr>
            </w:pPr>
          </w:p>
        </w:tc>
        <w:tc>
          <w:tcPr>
            <w:tcW w:w="993"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20,000</w:t>
            </w:r>
          </w:p>
          <w:p w:rsidR="00F05214" w:rsidRPr="00F05214" w:rsidRDefault="00F05214" w:rsidP="00F05214">
            <w:pPr>
              <w:spacing w:after="0" w:line="240" w:lineRule="auto"/>
              <w:jc w:val="center"/>
              <w:rPr>
                <w:rFonts w:ascii="TH SarabunPSK" w:eastAsia="Cordia New" w:hAnsi="TH SarabunPSK" w:cs="TH SarabunPSK"/>
                <w:sz w:val="28"/>
                <w:cs/>
              </w:rPr>
            </w:pPr>
          </w:p>
        </w:tc>
        <w:tc>
          <w:tcPr>
            <w:tcW w:w="992"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20,000</w:t>
            </w:r>
          </w:p>
          <w:p w:rsidR="00F05214" w:rsidRPr="00F05214" w:rsidRDefault="00F05214" w:rsidP="00F05214">
            <w:pPr>
              <w:spacing w:after="0" w:line="240" w:lineRule="auto"/>
              <w:jc w:val="center"/>
              <w:rPr>
                <w:rFonts w:ascii="TH SarabunPSK" w:eastAsia="Cordia New" w:hAnsi="TH SarabunPSK" w:cs="TH SarabunPSK"/>
                <w:sz w:val="28"/>
                <w:cs/>
              </w:rPr>
            </w:pPr>
          </w:p>
        </w:tc>
        <w:tc>
          <w:tcPr>
            <w:tcW w:w="2268" w:type="dxa"/>
          </w:tcPr>
          <w:p w:rsidR="00F05214" w:rsidRPr="00F05214" w:rsidRDefault="00F05214" w:rsidP="00F05214">
            <w:pPr>
              <w:spacing w:after="0" w:line="240" w:lineRule="auto"/>
              <w:rPr>
                <w:rFonts w:ascii="TH SarabunPSK" w:eastAsia="Cordia New" w:hAnsi="TH SarabunPSK" w:cs="TH SarabunPSK"/>
                <w:sz w:val="28"/>
                <w:cs/>
              </w:rPr>
            </w:pPr>
            <w:r w:rsidRPr="00F05214">
              <w:rPr>
                <w:rFonts w:ascii="TH SarabunPSK" w:eastAsia="Cordia New" w:hAnsi="TH SarabunPSK" w:cs="TH SarabunPSK"/>
                <w:sz w:val="28"/>
                <w:cs/>
              </w:rPr>
              <w:t>เกษตรกรดีรับความรู้</w:t>
            </w:r>
          </w:p>
        </w:tc>
        <w:tc>
          <w:tcPr>
            <w:tcW w:w="2126" w:type="dxa"/>
          </w:tcPr>
          <w:p w:rsidR="00F05214" w:rsidRPr="00F05214" w:rsidRDefault="00F05214" w:rsidP="00F05214">
            <w:pPr>
              <w:spacing w:after="0" w:line="240" w:lineRule="auto"/>
              <w:jc w:val="center"/>
              <w:rPr>
                <w:rFonts w:ascii="TH SarabunPSK" w:eastAsia="Cordia New" w:hAnsi="TH SarabunPSK" w:cs="TH SarabunPSK"/>
                <w:sz w:val="24"/>
                <w:szCs w:val="24"/>
              </w:rPr>
            </w:pPr>
            <w:r w:rsidRPr="00F05214">
              <w:rPr>
                <w:rFonts w:ascii="TH SarabunPSK" w:eastAsia="Cordia New" w:hAnsi="TH SarabunPSK" w:cs="TH SarabunPSK"/>
                <w:sz w:val="24"/>
                <w:szCs w:val="24"/>
                <w:cs/>
              </w:rPr>
              <w:t>อบต.หรือ</w:t>
            </w:r>
          </w:p>
          <w:p w:rsidR="00F05214" w:rsidRPr="00F05214" w:rsidRDefault="00F05214" w:rsidP="00F05214">
            <w:pPr>
              <w:spacing w:after="0" w:line="240" w:lineRule="auto"/>
              <w:jc w:val="center"/>
              <w:rPr>
                <w:rFonts w:ascii="TH SarabunPSK" w:eastAsia="Cordia New" w:hAnsi="TH SarabunPSK" w:cs="TH SarabunPSK"/>
                <w:sz w:val="24"/>
                <w:szCs w:val="24"/>
                <w:cs/>
              </w:rPr>
            </w:pPr>
            <w:r w:rsidRPr="00F05214">
              <w:rPr>
                <w:rFonts w:ascii="TH SarabunPSK" w:eastAsia="Cordia New" w:hAnsi="TH SarabunPSK" w:cs="TH SarabunPSK"/>
                <w:sz w:val="24"/>
                <w:szCs w:val="24"/>
                <w:cs/>
              </w:rPr>
              <w:t>หน่วยงานอื่น</w:t>
            </w:r>
          </w:p>
        </w:tc>
      </w:tr>
      <w:tr w:rsidR="00F05214" w:rsidRPr="00F05214" w:rsidTr="00F05214">
        <w:trPr>
          <w:trHeight w:val="363"/>
        </w:trPr>
        <w:tc>
          <w:tcPr>
            <w:tcW w:w="567"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7</w:t>
            </w:r>
          </w:p>
        </w:tc>
        <w:tc>
          <w:tcPr>
            <w:tcW w:w="2694"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โครงการจัดเก็บข้อมูลการเกษตรระดับตำบล</w:t>
            </w:r>
          </w:p>
        </w:tc>
        <w:tc>
          <w:tcPr>
            <w:tcW w:w="2409"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ส่งเสริมการเกษตร</w:t>
            </w:r>
          </w:p>
        </w:tc>
        <w:tc>
          <w:tcPr>
            <w:tcW w:w="2410"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ครอบคลุมทั้งตำบล</w:t>
            </w:r>
          </w:p>
        </w:tc>
        <w:tc>
          <w:tcPr>
            <w:tcW w:w="992"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10,000</w:t>
            </w:r>
          </w:p>
          <w:p w:rsidR="00F05214" w:rsidRPr="00F05214" w:rsidRDefault="00F05214" w:rsidP="00F05214">
            <w:pPr>
              <w:spacing w:after="0" w:line="240" w:lineRule="auto"/>
              <w:jc w:val="center"/>
              <w:rPr>
                <w:rFonts w:ascii="TH SarabunPSK" w:eastAsia="Cordia New" w:hAnsi="TH SarabunPSK" w:cs="TH SarabunPSK"/>
                <w:sz w:val="28"/>
                <w:cs/>
              </w:rPr>
            </w:pPr>
          </w:p>
        </w:tc>
        <w:tc>
          <w:tcPr>
            <w:tcW w:w="993"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10,000</w:t>
            </w:r>
          </w:p>
          <w:p w:rsidR="00F05214" w:rsidRPr="00F05214" w:rsidRDefault="00F05214" w:rsidP="00F05214">
            <w:pPr>
              <w:spacing w:after="0" w:line="240" w:lineRule="auto"/>
              <w:jc w:val="center"/>
              <w:rPr>
                <w:rFonts w:ascii="TH SarabunPSK" w:eastAsia="Cordia New" w:hAnsi="TH SarabunPSK" w:cs="TH SarabunPSK"/>
                <w:sz w:val="28"/>
                <w:cs/>
              </w:rPr>
            </w:pPr>
          </w:p>
        </w:tc>
        <w:tc>
          <w:tcPr>
            <w:tcW w:w="992"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10,000</w:t>
            </w:r>
          </w:p>
          <w:p w:rsidR="00F05214" w:rsidRPr="00F05214" w:rsidRDefault="00F05214" w:rsidP="00F05214">
            <w:pPr>
              <w:spacing w:after="0" w:line="240" w:lineRule="auto"/>
              <w:jc w:val="center"/>
              <w:rPr>
                <w:rFonts w:ascii="TH SarabunPSK" w:eastAsia="Cordia New" w:hAnsi="TH SarabunPSK" w:cs="TH SarabunPSK"/>
                <w:sz w:val="28"/>
                <w:cs/>
              </w:rPr>
            </w:pPr>
          </w:p>
        </w:tc>
        <w:tc>
          <w:tcPr>
            <w:tcW w:w="2268" w:type="dxa"/>
          </w:tcPr>
          <w:p w:rsidR="00F05214" w:rsidRPr="00F05214" w:rsidRDefault="00F05214" w:rsidP="00F05214">
            <w:pPr>
              <w:spacing w:after="0" w:line="240" w:lineRule="auto"/>
              <w:rPr>
                <w:rFonts w:ascii="TH SarabunPSK" w:eastAsia="Cordia New" w:hAnsi="TH SarabunPSK" w:cs="TH SarabunPSK"/>
                <w:sz w:val="28"/>
                <w:cs/>
              </w:rPr>
            </w:pPr>
            <w:r w:rsidRPr="00F05214">
              <w:rPr>
                <w:rFonts w:ascii="TH SarabunPSK" w:eastAsia="Cordia New" w:hAnsi="TH SarabunPSK" w:cs="TH SarabunPSK"/>
                <w:sz w:val="28"/>
                <w:cs/>
              </w:rPr>
              <w:t>ได้รับข้อมูลทางการเกษตรของประชาชน</w:t>
            </w:r>
          </w:p>
        </w:tc>
        <w:tc>
          <w:tcPr>
            <w:tcW w:w="2126" w:type="dxa"/>
          </w:tcPr>
          <w:p w:rsidR="00F05214" w:rsidRPr="00F05214" w:rsidRDefault="00F05214" w:rsidP="00F05214">
            <w:pPr>
              <w:spacing w:after="0" w:line="240" w:lineRule="auto"/>
              <w:jc w:val="center"/>
              <w:rPr>
                <w:rFonts w:ascii="TH SarabunPSK" w:eastAsia="Cordia New" w:hAnsi="TH SarabunPSK" w:cs="TH SarabunPSK"/>
                <w:sz w:val="24"/>
                <w:szCs w:val="24"/>
              </w:rPr>
            </w:pPr>
            <w:r w:rsidRPr="00F05214">
              <w:rPr>
                <w:rFonts w:ascii="TH SarabunPSK" w:eastAsia="Cordia New" w:hAnsi="TH SarabunPSK" w:cs="TH SarabunPSK"/>
                <w:sz w:val="24"/>
                <w:szCs w:val="24"/>
                <w:cs/>
              </w:rPr>
              <w:t>อบต.หรือ</w:t>
            </w:r>
          </w:p>
          <w:p w:rsidR="00F05214" w:rsidRPr="00F05214" w:rsidRDefault="00F05214" w:rsidP="00F05214">
            <w:pPr>
              <w:spacing w:after="0" w:line="240" w:lineRule="auto"/>
              <w:jc w:val="center"/>
              <w:rPr>
                <w:rFonts w:ascii="TH SarabunPSK" w:eastAsia="Cordia New" w:hAnsi="TH SarabunPSK" w:cs="TH SarabunPSK"/>
                <w:sz w:val="24"/>
                <w:szCs w:val="24"/>
                <w:cs/>
              </w:rPr>
            </w:pPr>
            <w:r w:rsidRPr="00F05214">
              <w:rPr>
                <w:rFonts w:ascii="TH SarabunPSK" w:eastAsia="Cordia New" w:hAnsi="TH SarabunPSK" w:cs="TH SarabunPSK"/>
                <w:sz w:val="24"/>
                <w:szCs w:val="24"/>
                <w:cs/>
              </w:rPr>
              <w:t>หน่วยงานอื่น</w:t>
            </w:r>
          </w:p>
        </w:tc>
      </w:tr>
      <w:tr w:rsidR="00F05214" w:rsidRPr="00F05214" w:rsidTr="00F05214">
        <w:trPr>
          <w:trHeight w:val="363"/>
        </w:trPr>
        <w:tc>
          <w:tcPr>
            <w:tcW w:w="567"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rPr>
              <w:t>8</w:t>
            </w:r>
          </w:p>
        </w:tc>
        <w:tc>
          <w:tcPr>
            <w:tcW w:w="2694"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โครงการส่งเสริมการปลูกพืชฤดูแล้ง</w:t>
            </w:r>
          </w:p>
        </w:tc>
        <w:tc>
          <w:tcPr>
            <w:tcW w:w="2409"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ส่งเสริมการเกษตร</w:t>
            </w:r>
          </w:p>
        </w:tc>
        <w:tc>
          <w:tcPr>
            <w:tcW w:w="2410"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ครอบคลุมทั้งตำบล</w:t>
            </w:r>
          </w:p>
        </w:tc>
        <w:tc>
          <w:tcPr>
            <w:tcW w:w="992"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rPr>
              <w:t>5</w:t>
            </w:r>
            <w:r w:rsidRPr="00F05214">
              <w:rPr>
                <w:rFonts w:ascii="TH SarabunPSK" w:eastAsia="Cordia New" w:hAnsi="TH SarabunPSK" w:cs="TH SarabunPSK"/>
                <w:sz w:val="28"/>
                <w:cs/>
              </w:rPr>
              <w:t>0,000</w:t>
            </w:r>
          </w:p>
          <w:p w:rsidR="00F05214" w:rsidRPr="00F05214" w:rsidRDefault="00F05214" w:rsidP="00F05214">
            <w:pPr>
              <w:spacing w:after="0" w:line="240" w:lineRule="auto"/>
              <w:jc w:val="center"/>
              <w:rPr>
                <w:rFonts w:ascii="TH SarabunPSK" w:eastAsia="Cordia New" w:hAnsi="TH SarabunPSK" w:cs="TH SarabunPSK"/>
                <w:sz w:val="28"/>
                <w:cs/>
              </w:rPr>
            </w:pPr>
          </w:p>
        </w:tc>
        <w:tc>
          <w:tcPr>
            <w:tcW w:w="993"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rPr>
              <w:t>5</w:t>
            </w:r>
            <w:r w:rsidRPr="00F05214">
              <w:rPr>
                <w:rFonts w:ascii="TH SarabunPSK" w:eastAsia="Cordia New" w:hAnsi="TH SarabunPSK" w:cs="TH SarabunPSK"/>
                <w:sz w:val="28"/>
                <w:cs/>
              </w:rPr>
              <w:t>0,000</w:t>
            </w:r>
          </w:p>
          <w:p w:rsidR="00F05214" w:rsidRPr="00F05214" w:rsidRDefault="00F05214" w:rsidP="00F05214">
            <w:pPr>
              <w:spacing w:after="0" w:line="240" w:lineRule="auto"/>
              <w:jc w:val="center"/>
              <w:rPr>
                <w:rFonts w:ascii="TH SarabunPSK" w:eastAsia="Cordia New" w:hAnsi="TH SarabunPSK" w:cs="TH SarabunPSK"/>
                <w:sz w:val="28"/>
                <w:cs/>
              </w:rPr>
            </w:pPr>
          </w:p>
        </w:tc>
        <w:tc>
          <w:tcPr>
            <w:tcW w:w="992"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rPr>
              <w:t>5</w:t>
            </w:r>
            <w:r w:rsidRPr="00F05214">
              <w:rPr>
                <w:rFonts w:ascii="TH SarabunPSK" w:eastAsia="Cordia New" w:hAnsi="TH SarabunPSK" w:cs="TH SarabunPSK"/>
                <w:sz w:val="28"/>
                <w:cs/>
              </w:rPr>
              <w:t>0,000</w:t>
            </w:r>
          </w:p>
          <w:p w:rsidR="00F05214" w:rsidRPr="00F05214" w:rsidRDefault="00F05214" w:rsidP="00F05214">
            <w:pPr>
              <w:spacing w:after="0" w:line="240" w:lineRule="auto"/>
              <w:jc w:val="center"/>
              <w:rPr>
                <w:rFonts w:ascii="TH SarabunPSK" w:eastAsia="Cordia New" w:hAnsi="TH SarabunPSK" w:cs="TH SarabunPSK"/>
                <w:sz w:val="28"/>
                <w:cs/>
              </w:rPr>
            </w:pPr>
          </w:p>
        </w:tc>
        <w:tc>
          <w:tcPr>
            <w:tcW w:w="2268" w:type="dxa"/>
          </w:tcPr>
          <w:p w:rsidR="00F05214" w:rsidRPr="00F05214" w:rsidRDefault="00F05214" w:rsidP="00F05214">
            <w:pPr>
              <w:spacing w:after="0" w:line="240" w:lineRule="auto"/>
              <w:rPr>
                <w:rFonts w:ascii="TH SarabunPSK" w:eastAsia="Cordia New" w:hAnsi="TH SarabunPSK" w:cs="TH SarabunPSK"/>
                <w:sz w:val="28"/>
                <w:cs/>
              </w:rPr>
            </w:pPr>
            <w:r w:rsidRPr="00F05214">
              <w:rPr>
                <w:rFonts w:ascii="TH SarabunPSK" w:eastAsia="Cordia New" w:hAnsi="TH SarabunPSK" w:cs="TH SarabunPSK"/>
                <w:sz w:val="28"/>
                <w:cs/>
              </w:rPr>
              <w:t>เกษตรกรได้รับประโยชน์</w:t>
            </w:r>
          </w:p>
        </w:tc>
        <w:tc>
          <w:tcPr>
            <w:tcW w:w="2126" w:type="dxa"/>
          </w:tcPr>
          <w:p w:rsidR="00F05214" w:rsidRPr="00F05214" w:rsidRDefault="00F05214" w:rsidP="00F05214">
            <w:pPr>
              <w:spacing w:after="0" w:line="240" w:lineRule="auto"/>
              <w:jc w:val="center"/>
              <w:rPr>
                <w:rFonts w:ascii="TH SarabunPSK" w:eastAsia="Cordia New" w:hAnsi="TH SarabunPSK" w:cs="TH SarabunPSK"/>
                <w:sz w:val="24"/>
                <w:szCs w:val="24"/>
              </w:rPr>
            </w:pPr>
            <w:r w:rsidRPr="00F05214">
              <w:rPr>
                <w:rFonts w:ascii="TH SarabunPSK" w:eastAsia="Cordia New" w:hAnsi="TH SarabunPSK" w:cs="TH SarabunPSK"/>
                <w:sz w:val="24"/>
                <w:szCs w:val="24"/>
                <w:cs/>
              </w:rPr>
              <w:t>อบต.หรือ</w:t>
            </w:r>
          </w:p>
          <w:p w:rsidR="00F05214" w:rsidRPr="00F05214" w:rsidRDefault="00F05214" w:rsidP="00F05214">
            <w:pPr>
              <w:spacing w:after="0" w:line="240" w:lineRule="auto"/>
              <w:jc w:val="center"/>
              <w:rPr>
                <w:rFonts w:ascii="TH SarabunPSK" w:eastAsia="Cordia New" w:hAnsi="TH SarabunPSK" w:cs="TH SarabunPSK"/>
                <w:sz w:val="24"/>
                <w:szCs w:val="24"/>
                <w:cs/>
              </w:rPr>
            </w:pPr>
            <w:r w:rsidRPr="00F05214">
              <w:rPr>
                <w:rFonts w:ascii="TH SarabunPSK" w:eastAsia="Cordia New" w:hAnsi="TH SarabunPSK" w:cs="TH SarabunPSK"/>
                <w:sz w:val="24"/>
                <w:szCs w:val="24"/>
                <w:cs/>
              </w:rPr>
              <w:t>หน่วยงานอื่น</w:t>
            </w:r>
          </w:p>
        </w:tc>
      </w:tr>
      <w:tr w:rsidR="00F05214" w:rsidRPr="00F05214" w:rsidTr="00F05214">
        <w:trPr>
          <w:trHeight w:val="363"/>
        </w:trPr>
        <w:tc>
          <w:tcPr>
            <w:tcW w:w="567"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rPr>
              <w:t>9</w:t>
            </w:r>
          </w:p>
        </w:tc>
        <w:tc>
          <w:tcPr>
            <w:tcW w:w="2694"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อาสาสมัครเกษตรและเกษตรหมู่บ้าน</w:t>
            </w:r>
          </w:p>
        </w:tc>
        <w:tc>
          <w:tcPr>
            <w:tcW w:w="2409"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ส่งเสริมการเกษตร</w:t>
            </w:r>
          </w:p>
        </w:tc>
        <w:tc>
          <w:tcPr>
            <w:tcW w:w="2410"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ครอบคลุมทั้งตำบล</w:t>
            </w:r>
          </w:p>
        </w:tc>
        <w:tc>
          <w:tcPr>
            <w:tcW w:w="992"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rPr>
              <w:t>45</w:t>
            </w:r>
            <w:r w:rsidRPr="00F05214">
              <w:rPr>
                <w:rFonts w:ascii="TH SarabunPSK" w:eastAsia="Cordia New" w:hAnsi="TH SarabunPSK" w:cs="TH SarabunPSK"/>
                <w:sz w:val="28"/>
                <w:cs/>
              </w:rPr>
              <w:t>,000</w:t>
            </w:r>
          </w:p>
          <w:p w:rsidR="00F05214" w:rsidRPr="00F05214" w:rsidRDefault="00F05214" w:rsidP="00F05214">
            <w:pPr>
              <w:spacing w:after="0" w:line="240" w:lineRule="auto"/>
              <w:jc w:val="center"/>
              <w:rPr>
                <w:rFonts w:ascii="TH SarabunPSK" w:eastAsia="Cordia New" w:hAnsi="TH SarabunPSK" w:cs="TH SarabunPSK"/>
                <w:sz w:val="28"/>
                <w:cs/>
              </w:rPr>
            </w:pPr>
          </w:p>
        </w:tc>
        <w:tc>
          <w:tcPr>
            <w:tcW w:w="993"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rPr>
              <w:t>45</w:t>
            </w:r>
            <w:r w:rsidRPr="00F05214">
              <w:rPr>
                <w:rFonts w:ascii="TH SarabunPSK" w:eastAsia="Cordia New" w:hAnsi="TH SarabunPSK" w:cs="TH SarabunPSK"/>
                <w:sz w:val="28"/>
                <w:cs/>
              </w:rPr>
              <w:t>,000</w:t>
            </w:r>
          </w:p>
          <w:p w:rsidR="00F05214" w:rsidRPr="00F05214" w:rsidRDefault="00F05214" w:rsidP="00F05214">
            <w:pPr>
              <w:spacing w:after="0" w:line="240" w:lineRule="auto"/>
              <w:jc w:val="center"/>
              <w:rPr>
                <w:rFonts w:ascii="TH SarabunPSK" w:eastAsia="Cordia New" w:hAnsi="TH SarabunPSK" w:cs="TH SarabunPSK"/>
                <w:sz w:val="28"/>
                <w:cs/>
              </w:rPr>
            </w:pPr>
          </w:p>
        </w:tc>
        <w:tc>
          <w:tcPr>
            <w:tcW w:w="992"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rPr>
              <w:t>45</w:t>
            </w:r>
            <w:r w:rsidRPr="00F05214">
              <w:rPr>
                <w:rFonts w:ascii="TH SarabunPSK" w:eastAsia="Cordia New" w:hAnsi="TH SarabunPSK" w:cs="TH SarabunPSK"/>
                <w:sz w:val="28"/>
                <w:cs/>
              </w:rPr>
              <w:t>,000</w:t>
            </w:r>
          </w:p>
          <w:p w:rsidR="00F05214" w:rsidRPr="00F05214" w:rsidRDefault="00F05214" w:rsidP="00F05214">
            <w:pPr>
              <w:spacing w:after="0" w:line="240" w:lineRule="auto"/>
              <w:jc w:val="center"/>
              <w:rPr>
                <w:rFonts w:ascii="TH SarabunPSK" w:eastAsia="Cordia New" w:hAnsi="TH SarabunPSK" w:cs="TH SarabunPSK"/>
                <w:sz w:val="28"/>
                <w:cs/>
              </w:rPr>
            </w:pPr>
          </w:p>
        </w:tc>
        <w:tc>
          <w:tcPr>
            <w:tcW w:w="2268" w:type="dxa"/>
          </w:tcPr>
          <w:p w:rsidR="00F05214" w:rsidRPr="00F05214" w:rsidRDefault="00F05214" w:rsidP="00F05214">
            <w:pPr>
              <w:spacing w:after="0" w:line="240" w:lineRule="auto"/>
              <w:rPr>
                <w:rFonts w:ascii="TH SarabunPSK" w:eastAsia="Cordia New" w:hAnsi="TH SarabunPSK" w:cs="TH SarabunPSK"/>
                <w:sz w:val="28"/>
                <w:cs/>
              </w:rPr>
            </w:pPr>
            <w:r w:rsidRPr="00F05214">
              <w:rPr>
                <w:rFonts w:ascii="TH SarabunPSK" w:eastAsia="Cordia New" w:hAnsi="TH SarabunPSK" w:cs="TH SarabunPSK"/>
                <w:sz w:val="28"/>
                <w:cs/>
              </w:rPr>
              <w:t>เกษตรกรได้รับประโยชน์</w:t>
            </w:r>
          </w:p>
        </w:tc>
        <w:tc>
          <w:tcPr>
            <w:tcW w:w="2126" w:type="dxa"/>
          </w:tcPr>
          <w:p w:rsidR="00F05214" w:rsidRPr="00F05214" w:rsidRDefault="00F05214" w:rsidP="00F05214">
            <w:pPr>
              <w:spacing w:after="0" w:line="240" w:lineRule="auto"/>
              <w:jc w:val="center"/>
              <w:rPr>
                <w:rFonts w:ascii="TH SarabunPSK" w:eastAsia="Cordia New" w:hAnsi="TH SarabunPSK" w:cs="TH SarabunPSK"/>
                <w:sz w:val="24"/>
                <w:szCs w:val="24"/>
              </w:rPr>
            </w:pPr>
            <w:r w:rsidRPr="00F05214">
              <w:rPr>
                <w:rFonts w:ascii="TH SarabunPSK" w:eastAsia="Cordia New" w:hAnsi="TH SarabunPSK" w:cs="TH SarabunPSK"/>
                <w:sz w:val="24"/>
                <w:szCs w:val="24"/>
                <w:cs/>
              </w:rPr>
              <w:t>อบต.หรือ</w:t>
            </w:r>
          </w:p>
          <w:p w:rsidR="00F05214" w:rsidRPr="00F05214" w:rsidRDefault="00F05214" w:rsidP="00F05214">
            <w:pPr>
              <w:spacing w:after="0" w:line="240" w:lineRule="auto"/>
              <w:jc w:val="center"/>
              <w:rPr>
                <w:rFonts w:ascii="TH SarabunPSK" w:eastAsia="Cordia New" w:hAnsi="TH SarabunPSK" w:cs="TH SarabunPSK"/>
                <w:sz w:val="24"/>
                <w:szCs w:val="24"/>
                <w:cs/>
              </w:rPr>
            </w:pPr>
            <w:r w:rsidRPr="00F05214">
              <w:rPr>
                <w:rFonts w:ascii="TH SarabunPSK" w:eastAsia="Cordia New" w:hAnsi="TH SarabunPSK" w:cs="TH SarabunPSK"/>
                <w:sz w:val="24"/>
                <w:szCs w:val="24"/>
                <w:cs/>
              </w:rPr>
              <w:t>หน่วยงานอื่น</w:t>
            </w:r>
          </w:p>
        </w:tc>
      </w:tr>
      <w:tr w:rsidR="00F05214" w:rsidRPr="00F05214" w:rsidTr="00F05214">
        <w:trPr>
          <w:trHeight w:val="363"/>
        </w:trPr>
        <w:tc>
          <w:tcPr>
            <w:tcW w:w="567"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rPr>
              <w:t>10</w:t>
            </w:r>
          </w:p>
        </w:tc>
        <w:tc>
          <w:tcPr>
            <w:tcW w:w="2694"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โครงการขุดสระน้ำขนาดเล็กเพื่อการเกษตรในไร่นา</w:t>
            </w:r>
          </w:p>
        </w:tc>
        <w:tc>
          <w:tcPr>
            <w:tcW w:w="2409"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ส่งเสริมการเกษตร</w:t>
            </w:r>
          </w:p>
        </w:tc>
        <w:tc>
          <w:tcPr>
            <w:tcW w:w="2410"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cs/>
              </w:rPr>
              <w:t>ครอบคลุมทั้งตำบล</w:t>
            </w:r>
          </w:p>
        </w:tc>
        <w:tc>
          <w:tcPr>
            <w:tcW w:w="992"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rPr>
              <w:t>4</w:t>
            </w:r>
            <w:r w:rsidRPr="00F05214">
              <w:rPr>
                <w:rFonts w:ascii="TH SarabunPSK" w:eastAsia="Cordia New" w:hAnsi="TH SarabunPSK" w:cs="TH SarabunPSK"/>
                <w:sz w:val="28"/>
                <w:cs/>
              </w:rPr>
              <w:t>0,000</w:t>
            </w:r>
          </w:p>
          <w:p w:rsidR="00F05214" w:rsidRPr="00F05214" w:rsidRDefault="00F05214" w:rsidP="00F05214">
            <w:pPr>
              <w:spacing w:after="0" w:line="240" w:lineRule="auto"/>
              <w:jc w:val="center"/>
              <w:rPr>
                <w:rFonts w:ascii="TH SarabunPSK" w:eastAsia="Cordia New" w:hAnsi="TH SarabunPSK" w:cs="TH SarabunPSK"/>
                <w:sz w:val="28"/>
                <w:cs/>
              </w:rPr>
            </w:pPr>
          </w:p>
        </w:tc>
        <w:tc>
          <w:tcPr>
            <w:tcW w:w="993"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rPr>
              <w:t>4</w:t>
            </w:r>
            <w:r w:rsidRPr="00F05214">
              <w:rPr>
                <w:rFonts w:ascii="TH SarabunPSK" w:eastAsia="Cordia New" w:hAnsi="TH SarabunPSK" w:cs="TH SarabunPSK"/>
                <w:sz w:val="28"/>
                <w:cs/>
              </w:rPr>
              <w:t>0,000</w:t>
            </w:r>
          </w:p>
          <w:p w:rsidR="00F05214" w:rsidRPr="00F05214" w:rsidRDefault="00F05214" w:rsidP="00F05214">
            <w:pPr>
              <w:spacing w:after="0" w:line="240" w:lineRule="auto"/>
              <w:jc w:val="center"/>
              <w:rPr>
                <w:rFonts w:ascii="TH SarabunPSK" w:eastAsia="Cordia New" w:hAnsi="TH SarabunPSK" w:cs="TH SarabunPSK"/>
                <w:sz w:val="28"/>
                <w:cs/>
              </w:rPr>
            </w:pPr>
          </w:p>
        </w:tc>
        <w:tc>
          <w:tcPr>
            <w:tcW w:w="992" w:type="dxa"/>
          </w:tcPr>
          <w:p w:rsidR="00F05214" w:rsidRPr="00F05214" w:rsidRDefault="00F05214" w:rsidP="00F05214">
            <w:pPr>
              <w:spacing w:after="0" w:line="240" w:lineRule="auto"/>
              <w:jc w:val="center"/>
              <w:rPr>
                <w:rFonts w:ascii="TH SarabunPSK" w:eastAsia="Cordia New" w:hAnsi="TH SarabunPSK" w:cs="TH SarabunPSK"/>
                <w:sz w:val="28"/>
                <w:cs/>
              </w:rPr>
            </w:pPr>
            <w:r w:rsidRPr="00F05214">
              <w:rPr>
                <w:rFonts w:ascii="TH SarabunPSK" w:eastAsia="Cordia New" w:hAnsi="TH SarabunPSK" w:cs="TH SarabunPSK"/>
                <w:sz w:val="28"/>
              </w:rPr>
              <w:t>4</w:t>
            </w:r>
            <w:r w:rsidRPr="00F05214">
              <w:rPr>
                <w:rFonts w:ascii="TH SarabunPSK" w:eastAsia="Cordia New" w:hAnsi="TH SarabunPSK" w:cs="TH SarabunPSK"/>
                <w:sz w:val="28"/>
                <w:cs/>
              </w:rPr>
              <w:t>0,000</w:t>
            </w:r>
          </w:p>
          <w:p w:rsidR="00F05214" w:rsidRPr="00F05214" w:rsidRDefault="00F05214" w:rsidP="00F05214">
            <w:pPr>
              <w:spacing w:after="0" w:line="240" w:lineRule="auto"/>
              <w:jc w:val="center"/>
              <w:rPr>
                <w:rFonts w:ascii="TH SarabunPSK" w:eastAsia="Cordia New" w:hAnsi="TH SarabunPSK" w:cs="TH SarabunPSK"/>
                <w:sz w:val="28"/>
                <w:cs/>
              </w:rPr>
            </w:pPr>
          </w:p>
        </w:tc>
        <w:tc>
          <w:tcPr>
            <w:tcW w:w="2268" w:type="dxa"/>
          </w:tcPr>
          <w:p w:rsidR="00F05214" w:rsidRPr="00F05214" w:rsidRDefault="00F05214" w:rsidP="00F05214">
            <w:pPr>
              <w:spacing w:after="0" w:line="240" w:lineRule="auto"/>
              <w:rPr>
                <w:rFonts w:ascii="TH SarabunPSK" w:eastAsia="Cordia New" w:hAnsi="TH SarabunPSK" w:cs="TH SarabunPSK"/>
                <w:sz w:val="28"/>
                <w:cs/>
              </w:rPr>
            </w:pPr>
            <w:r w:rsidRPr="00F05214">
              <w:rPr>
                <w:rFonts w:ascii="TH SarabunPSK" w:eastAsia="Cordia New" w:hAnsi="TH SarabunPSK" w:cs="TH SarabunPSK"/>
                <w:sz w:val="28"/>
                <w:cs/>
              </w:rPr>
              <w:t>เกษตรกรได้รับประโยชน์</w:t>
            </w:r>
          </w:p>
        </w:tc>
        <w:tc>
          <w:tcPr>
            <w:tcW w:w="2126" w:type="dxa"/>
          </w:tcPr>
          <w:p w:rsidR="00F05214" w:rsidRPr="00F05214" w:rsidRDefault="00F05214" w:rsidP="00F05214">
            <w:pPr>
              <w:spacing w:after="0" w:line="240" w:lineRule="auto"/>
              <w:jc w:val="center"/>
              <w:rPr>
                <w:rFonts w:ascii="TH SarabunPSK" w:eastAsia="Cordia New" w:hAnsi="TH SarabunPSK" w:cs="TH SarabunPSK"/>
                <w:sz w:val="24"/>
                <w:szCs w:val="24"/>
              </w:rPr>
            </w:pPr>
            <w:r w:rsidRPr="00F05214">
              <w:rPr>
                <w:rFonts w:ascii="TH SarabunPSK" w:eastAsia="Cordia New" w:hAnsi="TH SarabunPSK" w:cs="TH SarabunPSK"/>
                <w:sz w:val="24"/>
                <w:szCs w:val="24"/>
                <w:cs/>
              </w:rPr>
              <w:t>อบต.หรือ</w:t>
            </w:r>
          </w:p>
          <w:p w:rsidR="00F05214" w:rsidRPr="00F05214" w:rsidRDefault="00F05214" w:rsidP="00F05214">
            <w:pPr>
              <w:spacing w:after="0" w:line="240" w:lineRule="auto"/>
              <w:jc w:val="center"/>
              <w:rPr>
                <w:rFonts w:ascii="TH SarabunPSK" w:eastAsia="Cordia New" w:hAnsi="TH SarabunPSK" w:cs="TH SarabunPSK"/>
                <w:sz w:val="24"/>
                <w:szCs w:val="24"/>
                <w:cs/>
              </w:rPr>
            </w:pPr>
            <w:r w:rsidRPr="00F05214">
              <w:rPr>
                <w:rFonts w:ascii="TH SarabunPSK" w:eastAsia="Cordia New" w:hAnsi="TH SarabunPSK" w:cs="TH SarabunPSK"/>
                <w:sz w:val="24"/>
                <w:szCs w:val="24"/>
                <w:cs/>
              </w:rPr>
              <w:t>หน่วยงานอื่น</w:t>
            </w:r>
          </w:p>
        </w:tc>
      </w:tr>
    </w:tbl>
    <w:p w:rsidR="00F05214" w:rsidRDefault="00F05214">
      <w:pPr>
        <w:rPr>
          <w:b/>
          <w:bCs/>
        </w:rPr>
      </w:pPr>
    </w:p>
    <w:p w:rsidR="001502B4" w:rsidRDefault="001502B4">
      <w:pPr>
        <w:rPr>
          <w:b/>
          <w:bCs/>
        </w:rPr>
      </w:pPr>
    </w:p>
    <w:p w:rsidR="001502B4" w:rsidRDefault="001502B4">
      <w:pPr>
        <w:rPr>
          <w:b/>
          <w:bCs/>
        </w:rPr>
      </w:pPr>
    </w:p>
    <w:tbl>
      <w:tblPr>
        <w:tblW w:w="15451"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2409"/>
        <w:gridCol w:w="2410"/>
        <w:gridCol w:w="992"/>
        <w:gridCol w:w="993"/>
        <w:gridCol w:w="992"/>
        <w:gridCol w:w="2268"/>
        <w:gridCol w:w="2126"/>
      </w:tblGrid>
      <w:tr w:rsidR="001502B4" w:rsidRPr="001502B4" w:rsidTr="001502B4">
        <w:trPr>
          <w:trHeight w:val="315"/>
        </w:trPr>
        <w:tc>
          <w:tcPr>
            <w:tcW w:w="567" w:type="dxa"/>
            <w:vMerge w:val="restart"/>
            <w:vAlign w:val="center"/>
          </w:tcPr>
          <w:p w:rsidR="001502B4" w:rsidRPr="001502B4" w:rsidRDefault="001502B4" w:rsidP="001502B4">
            <w:pPr>
              <w:spacing w:after="0" w:line="240" w:lineRule="auto"/>
              <w:jc w:val="center"/>
              <w:rPr>
                <w:rFonts w:ascii="TH SarabunPSK" w:eastAsia="Cordia New" w:hAnsi="TH SarabunPSK" w:cs="TH SarabunPSK"/>
                <w:b/>
                <w:bCs/>
                <w:sz w:val="28"/>
                <w:cs/>
              </w:rPr>
            </w:pPr>
            <w:r w:rsidRPr="001502B4">
              <w:rPr>
                <w:rFonts w:ascii="TH SarabunPSK" w:eastAsia="Cordia New" w:hAnsi="TH SarabunPSK" w:cs="TH SarabunPSK"/>
                <w:b/>
                <w:bCs/>
                <w:sz w:val="28"/>
                <w:cs/>
              </w:rPr>
              <w:t>ที่</w:t>
            </w:r>
          </w:p>
        </w:tc>
        <w:tc>
          <w:tcPr>
            <w:tcW w:w="2694" w:type="dxa"/>
            <w:vMerge w:val="restart"/>
            <w:vAlign w:val="center"/>
          </w:tcPr>
          <w:p w:rsidR="001502B4" w:rsidRPr="001502B4" w:rsidRDefault="001502B4" w:rsidP="001502B4">
            <w:pPr>
              <w:spacing w:after="0" w:line="240" w:lineRule="auto"/>
              <w:jc w:val="center"/>
              <w:rPr>
                <w:rFonts w:ascii="TH SarabunPSK" w:eastAsia="Cordia New" w:hAnsi="TH SarabunPSK" w:cs="TH SarabunPSK"/>
                <w:b/>
                <w:bCs/>
                <w:sz w:val="28"/>
              </w:rPr>
            </w:pPr>
            <w:r w:rsidRPr="001502B4">
              <w:rPr>
                <w:rFonts w:ascii="TH SarabunPSK" w:eastAsia="Cordia New" w:hAnsi="TH SarabunPSK" w:cs="TH SarabunPSK"/>
                <w:b/>
                <w:bCs/>
                <w:sz w:val="28"/>
                <w:cs/>
              </w:rPr>
              <w:t>โครงการ</w:t>
            </w:r>
          </w:p>
        </w:tc>
        <w:tc>
          <w:tcPr>
            <w:tcW w:w="2409" w:type="dxa"/>
            <w:vMerge w:val="restart"/>
            <w:vAlign w:val="center"/>
          </w:tcPr>
          <w:p w:rsidR="001502B4" w:rsidRPr="001502B4" w:rsidRDefault="001502B4" w:rsidP="001502B4">
            <w:pPr>
              <w:spacing w:after="0" w:line="240" w:lineRule="auto"/>
              <w:jc w:val="center"/>
              <w:rPr>
                <w:rFonts w:ascii="TH SarabunPSK" w:eastAsia="Cordia New" w:hAnsi="TH SarabunPSK" w:cs="TH SarabunPSK"/>
                <w:b/>
                <w:bCs/>
                <w:sz w:val="28"/>
              </w:rPr>
            </w:pPr>
            <w:r w:rsidRPr="001502B4">
              <w:rPr>
                <w:rFonts w:ascii="TH SarabunPSK" w:eastAsia="Cordia New" w:hAnsi="TH SarabunPSK" w:cs="TH SarabunPSK"/>
                <w:b/>
                <w:bCs/>
                <w:sz w:val="28"/>
                <w:cs/>
              </w:rPr>
              <w:t>วัตถุประสงค์</w:t>
            </w:r>
          </w:p>
        </w:tc>
        <w:tc>
          <w:tcPr>
            <w:tcW w:w="2410" w:type="dxa"/>
            <w:vMerge w:val="restart"/>
            <w:vAlign w:val="center"/>
          </w:tcPr>
          <w:p w:rsidR="001502B4" w:rsidRPr="001502B4" w:rsidRDefault="001502B4" w:rsidP="001502B4">
            <w:pPr>
              <w:spacing w:after="0" w:line="240" w:lineRule="auto"/>
              <w:jc w:val="center"/>
              <w:rPr>
                <w:rFonts w:ascii="TH SarabunPSK" w:eastAsia="Cordia New" w:hAnsi="TH SarabunPSK" w:cs="TH SarabunPSK"/>
                <w:b/>
                <w:bCs/>
                <w:sz w:val="28"/>
              </w:rPr>
            </w:pPr>
            <w:r w:rsidRPr="001502B4">
              <w:rPr>
                <w:rFonts w:ascii="TH SarabunPSK" w:eastAsia="Cordia New" w:hAnsi="TH SarabunPSK" w:cs="TH SarabunPSK"/>
                <w:b/>
                <w:bCs/>
                <w:sz w:val="28"/>
                <w:cs/>
              </w:rPr>
              <w:t>เป้าหมาย</w:t>
            </w:r>
          </w:p>
          <w:p w:rsidR="001502B4" w:rsidRPr="001502B4" w:rsidRDefault="001502B4" w:rsidP="001502B4">
            <w:pPr>
              <w:spacing w:after="0" w:line="240" w:lineRule="auto"/>
              <w:jc w:val="center"/>
              <w:rPr>
                <w:rFonts w:ascii="TH SarabunPSK" w:eastAsia="Cordia New" w:hAnsi="TH SarabunPSK" w:cs="TH SarabunPSK"/>
                <w:b/>
                <w:bCs/>
                <w:sz w:val="28"/>
              </w:rPr>
            </w:pPr>
            <w:r w:rsidRPr="001502B4">
              <w:rPr>
                <w:rFonts w:ascii="TH SarabunPSK" w:eastAsia="Cordia New" w:hAnsi="TH SarabunPSK" w:cs="TH SarabunPSK"/>
                <w:b/>
                <w:bCs/>
                <w:sz w:val="28"/>
                <w:cs/>
              </w:rPr>
              <w:t>(รายละเอียดโครงการ)</w:t>
            </w:r>
          </w:p>
        </w:tc>
        <w:tc>
          <w:tcPr>
            <w:tcW w:w="2977" w:type="dxa"/>
            <w:gridSpan w:val="3"/>
            <w:vAlign w:val="center"/>
          </w:tcPr>
          <w:p w:rsidR="001502B4" w:rsidRPr="001502B4" w:rsidRDefault="001502B4" w:rsidP="001502B4">
            <w:pPr>
              <w:spacing w:after="0" w:line="240" w:lineRule="auto"/>
              <w:jc w:val="center"/>
              <w:rPr>
                <w:rFonts w:ascii="TH SarabunPSK" w:eastAsia="Cordia New" w:hAnsi="TH SarabunPSK" w:cs="TH SarabunPSK"/>
                <w:b/>
                <w:bCs/>
                <w:sz w:val="28"/>
              </w:rPr>
            </w:pPr>
            <w:r w:rsidRPr="001502B4">
              <w:rPr>
                <w:rFonts w:ascii="TH SarabunPSK" w:eastAsia="Cordia New" w:hAnsi="TH SarabunPSK" w:cs="TH SarabunPSK"/>
                <w:b/>
                <w:bCs/>
                <w:sz w:val="28"/>
                <w:cs/>
              </w:rPr>
              <w:t>งบประมาณและที่มา</w:t>
            </w:r>
          </w:p>
        </w:tc>
        <w:tc>
          <w:tcPr>
            <w:tcW w:w="2268" w:type="dxa"/>
            <w:vMerge w:val="restart"/>
            <w:vAlign w:val="center"/>
          </w:tcPr>
          <w:p w:rsidR="001502B4" w:rsidRPr="001502B4" w:rsidRDefault="001502B4" w:rsidP="001502B4">
            <w:pPr>
              <w:spacing w:after="0" w:line="240" w:lineRule="auto"/>
              <w:jc w:val="center"/>
              <w:rPr>
                <w:rFonts w:ascii="TH SarabunPSK" w:eastAsia="Cordia New" w:hAnsi="TH SarabunPSK" w:cs="TH SarabunPSK"/>
                <w:b/>
                <w:bCs/>
                <w:sz w:val="28"/>
              </w:rPr>
            </w:pPr>
            <w:r w:rsidRPr="001502B4">
              <w:rPr>
                <w:rFonts w:ascii="TH SarabunPSK" w:eastAsia="Cordia New" w:hAnsi="TH SarabunPSK" w:cs="TH SarabunPSK"/>
                <w:b/>
                <w:bCs/>
                <w:sz w:val="28"/>
                <w:cs/>
              </w:rPr>
              <w:t>ผลลัพธ์ที่คาดว่าจะได้รับ</w:t>
            </w:r>
          </w:p>
        </w:tc>
        <w:tc>
          <w:tcPr>
            <w:tcW w:w="2126" w:type="dxa"/>
            <w:vMerge w:val="restart"/>
            <w:vAlign w:val="center"/>
          </w:tcPr>
          <w:p w:rsidR="001502B4" w:rsidRPr="001502B4" w:rsidRDefault="001502B4" w:rsidP="001502B4">
            <w:pPr>
              <w:spacing w:after="0" w:line="240" w:lineRule="auto"/>
              <w:jc w:val="center"/>
              <w:rPr>
                <w:rFonts w:ascii="TH SarabunPSK" w:eastAsia="Cordia New" w:hAnsi="TH SarabunPSK" w:cs="TH SarabunPSK"/>
                <w:b/>
                <w:bCs/>
                <w:sz w:val="28"/>
              </w:rPr>
            </w:pPr>
            <w:r w:rsidRPr="001502B4">
              <w:rPr>
                <w:rFonts w:ascii="TH SarabunPSK" w:eastAsia="Cordia New" w:hAnsi="TH SarabunPSK" w:cs="TH SarabunPSK"/>
                <w:b/>
                <w:bCs/>
                <w:sz w:val="28"/>
                <w:cs/>
              </w:rPr>
              <w:t>หน่วยงานที่รับผิดชอบ</w:t>
            </w:r>
          </w:p>
        </w:tc>
      </w:tr>
      <w:tr w:rsidR="001502B4" w:rsidRPr="001502B4" w:rsidTr="001502B4">
        <w:trPr>
          <w:trHeight w:val="402"/>
        </w:trPr>
        <w:tc>
          <w:tcPr>
            <w:tcW w:w="567" w:type="dxa"/>
            <w:vMerge/>
            <w:vAlign w:val="center"/>
          </w:tcPr>
          <w:p w:rsidR="001502B4" w:rsidRPr="001502B4" w:rsidRDefault="001502B4" w:rsidP="001502B4">
            <w:pPr>
              <w:spacing w:after="0" w:line="240" w:lineRule="auto"/>
              <w:jc w:val="center"/>
              <w:rPr>
                <w:rFonts w:ascii="TH SarabunPSK" w:eastAsia="Cordia New" w:hAnsi="TH SarabunPSK" w:cs="TH SarabunPSK"/>
                <w:b/>
                <w:bCs/>
                <w:sz w:val="28"/>
                <w:cs/>
              </w:rPr>
            </w:pPr>
          </w:p>
        </w:tc>
        <w:tc>
          <w:tcPr>
            <w:tcW w:w="2694" w:type="dxa"/>
            <w:vMerge/>
            <w:vAlign w:val="center"/>
          </w:tcPr>
          <w:p w:rsidR="001502B4" w:rsidRPr="001502B4" w:rsidRDefault="001502B4" w:rsidP="001502B4">
            <w:pPr>
              <w:spacing w:after="0" w:line="240" w:lineRule="auto"/>
              <w:jc w:val="center"/>
              <w:rPr>
                <w:rFonts w:ascii="TH SarabunPSK" w:eastAsia="Cordia New" w:hAnsi="TH SarabunPSK" w:cs="TH SarabunPSK"/>
                <w:b/>
                <w:bCs/>
                <w:sz w:val="28"/>
                <w:cs/>
              </w:rPr>
            </w:pPr>
          </w:p>
        </w:tc>
        <w:tc>
          <w:tcPr>
            <w:tcW w:w="2409" w:type="dxa"/>
            <w:vMerge/>
            <w:vAlign w:val="center"/>
          </w:tcPr>
          <w:p w:rsidR="001502B4" w:rsidRPr="001502B4" w:rsidRDefault="001502B4" w:rsidP="001502B4">
            <w:pPr>
              <w:spacing w:after="0" w:line="240" w:lineRule="auto"/>
              <w:jc w:val="center"/>
              <w:rPr>
                <w:rFonts w:ascii="TH SarabunPSK" w:eastAsia="Cordia New" w:hAnsi="TH SarabunPSK" w:cs="TH SarabunPSK"/>
                <w:b/>
                <w:bCs/>
                <w:sz w:val="28"/>
                <w:cs/>
              </w:rPr>
            </w:pPr>
          </w:p>
        </w:tc>
        <w:tc>
          <w:tcPr>
            <w:tcW w:w="2410" w:type="dxa"/>
            <w:vMerge/>
            <w:vAlign w:val="center"/>
          </w:tcPr>
          <w:p w:rsidR="001502B4" w:rsidRPr="001502B4" w:rsidRDefault="001502B4" w:rsidP="001502B4">
            <w:pPr>
              <w:spacing w:after="0" w:line="240" w:lineRule="auto"/>
              <w:jc w:val="center"/>
              <w:rPr>
                <w:rFonts w:ascii="TH SarabunPSK" w:eastAsia="Cordia New" w:hAnsi="TH SarabunPSK" w:cs="TH SarabunPSK"/>
                <w:b/>
                <w:bCs/>
                <w:sz w:val="28"/>
                <w:cs/>
              </w:rPr>
            </w:pPr>
          </w:p>
        </w:tc>
        <w:tc>
          <w:tcPr>
            <w:tcW w:w="992" w:type="dxa"/>
          </w:tcPr>
          <w:p w:rsidR="001502B4" w:rsidRPr="001502B4" w:rsidRDefault="001502B4" w:rsidP="001502B4">
            <w:pPr>
              <w:tabs>
                <w:tab w:val="left" w:pos="1134"/>
              </w:tabs>
              <w:spacing w:after="0" w:line="240" w:lineRule="auto"/>
              <w:jc w:val="center"/>
              <w:rPr>
                <w:rFonts w:ascii="TH SarabunPSK" w:eastAsia="Times New Roman" w:hAnsi="TH SarabunPSK" w:cs="TH SarabunPSK"/>
                <w:b/>
                <w:bCs/>
                <w:caps/>
                <w:sz w:val="28"/>
              </w:rPr>
            </w:pPr>
            <w:r w:rsidRPr="001502B4">
              <w:rPr>
                <w:rFonts w:ascii="TH SarabunPSK" w:eastAsia="Times New Roman" w:hAnsi="TH SarabunPSK" w:cs="TH SarabunPSK"/>
                <w:b/>
                <w:bCs/>
                <w:caps/>
                <w:sz w:val="28"/>
                <w:cs/>
              </w:rPr>
              <w:t>25</w:t>
            </w:r>
            <w:r w:rsidRPr="001502B4">
              <w:rPr>
                <w:rFonts w:ascii="TH SarabunPSK" w:eastAsia="Times New Roman" w:hAnsi="TH SarabunPSK" w:cs="TH SarabunPSK" w:hint="cs"/>
                <w:b/>
                <w:bCs/>
                <w:caps/>
                <w:sz w:val="28"/>
                <w:cs/>
              </w:rPr>
              <w:t>60</w:t>
            </w:r>
          </w:p>
        </w:tc>
        <w:tc>
          <w:tcPr>
            <w:tcW w:w="993" w:type="dxa"/>
          </w:tcPr>
          <w:p w:rsidR="001502B4" w:rsidRPr="001502B4" w:rsidRDefault="001502B4" w:rsidP="001502B4">
            <w:pPr>
              <w:tabs>
                <w:tab w:val="left" w:pos="1134"/>
              </w:tabs>
              <w:spacing w:after="0" w:line="240" w:lineRule="auto"/>
              <w:jc w:val="center"/>
              <w:rPr>
                <w:rFonts w:ascii="TH SarabunPSK" w:eastAsia="Times New Roman" w:hAnsi="TH SarabunPSK" w:cs="TH SarabunPSK"/>
                <w:b/>
                <w:bCs/>
                <w:caps/>
                <w:sz w:val="28"/>
              </w:rPr>
            </w:pPr>
            <w:r w:rsidRPr="001502B4">
              <w:rPr>
                <w:rFonts w:ascii="TH SarabunPSK" w:eastAsia="Times New Roman" w:hAnsi="TH SarabunPSK" w:cs="TH SarabunPSK"/>
                <w:b/>
                <w:bCs/>
                <w:caps/>
                <w:sz w:val="28"/>
                <w:cs/>
              </w:rPr>
              <w:t>25</w:t>
            </w:r>
            <w:r w:rsidRPr="001502B4">
              <w:rPr>
                <w:rFonts w:ascii="TH SarabunPSK" w:eastAsia="Times New Roman" w:hAnsi="TH SarabunPSK" w:cs="TH SarabunPSK"/>
                <w:b/>
                <w:bCs/>
                <w:caps/>
                <w:sz w:val="28"/>
              </w:rPr>
              <w:t>6</w:t>
            </w:r>
            <w:r w:rsidRPr="001502B4">
              <w:rPr>
                <w:rFonts w:ascii="TH SarabunPSK" w:eastAsia="Times New Roman" w:hAnsi="TH SarabunPSK" w:cs="TH SarabunPSK" w:hint="cs"/>
                <w:b/>
                <w:bCs/>
                <w:caps/>
                <w:sz w:val="28"/>
                <w:cs/>
              </w:rPr>
              <w:t>1</w:t>
            </w:r>
          </w:p>
        </w:tc>
        <w:tc>
          <w:tcPr>
            <w:tcW w:w="992" w:type="dxa"/>
          </w:tcPr>
          <w:p w:rsidR="001502B4" w:rsidRPr="001502B4" w:rsidRDefault="001502B4" w:rsidP="001502B4">
            <w:pPr>
              <w:tabs>
                <w:tab w:val="left" w:pos="1134"/>
              </w:tabs>
              <w:spacing w:after="0" w:line="240" w:lineRule="auto"/>
              <w:jc w:val="center"/>
              <w:rPr>
                <w:rFonts w:ascii="TH SarabunPSK" w:eastAsia="Times New Roman" w:hAnsi="TH SarabunPSK" w:cs="TH SarabunPSK"/>
                <w:b/>
                <w:bCs/>
                <w:caps/>
                <w:sz w:val="28"/>
              </w:rPr>
            </w:pPr>
            <w:r w:rsidRPr="001502B4">
              <w:rPr>
                <w:rFonts w:ascii="TH SarabunPSK" w:eastAsia="Times New Roman" w:hAnsi="TH SarabunPSK" w:cs="TH SarabunPSK"/>
                <w:b/>
                <w:bCs/>
                <w:caps/>
                <w:sz w:val="28"/>
                <w:cs/>
              </w:rPr>
              <w:t>25</w:t>
            </w:r>
            <w:r w:rsidRPr="001502B4">
              <w:rPr>
                <w:rFonts w:ascii="TH SarabunPSK" w:eastAsia="Times New Roman" w:hAnsi="TH SarabunPSK" w:cs="TH SarabunPSK"/>
                <w:b/>
                <w:bCs/>
                <w:caps/>
                <w:sz w:val="28"/>
              </w:rPr>
              <w:t>6</w:t>
            </w:r>
            <w:r w:rsidRPr="001502B4">
              <w:rPr>
                <w:rFonts w:ascii="TH SarabunPSK" w:eastAsia="Times New Roman" w:hAnsi="TH SarabunPSK" w:cs="TH SarabunPSK" w:hint="cs"/>
                <w:b/>
                <w:bCs/>
                <w:caps/>
                <w:sz w:val="28"/>
                <w:cs/>
              </w:rPr>
              <w:t>2</w:t>
            </w:r>
          </w:p>
        </w:tc>
        <w:tc>
          <w:tcPr>
            <w:tcW w:w="2268" w:type="dxa"/>
            <w:vMerge/>
          </w:tcPr>
          <w:p w:rsidR="001502B4" w:rsidRPr="001502B4" w:rsidRDefault="001502B4" w:rsidP="001502B4">
            <w:pPr>
              <w:spacing w:after="0" w:line="240" w:lineRule="auto"/>
              <w:rPr>
                <w:rFonts w:ascii="TH SarabunPSK" w:eastAsia="Cordia New" w:hAnsi="TH SarabunPSK" w:cs="TH SarabunPSK"/>
                <w:sz w:val="28"/>
                <w:cs/>
              </w:rPr>
            </w:pPr>
          </w:p>
        </w:tc>
        <w:tc>
          <w:tcPr>
            <w:tcW w:w="2126" w:type="dxa"/>
            <w:vMerge/>
          </w:tcPr>
          <w:p w:rsidR="001502B4" w:rsidRPr="001502B4" w:rsidRDefault="001502B4" w:rsidP="001502B4">
            <w:pPr>
              <w:spacing w:after="0" w:line="240" w:lineRule="auto"/>
              <w:jc w:val="center"/>
              <w:rPr>
                <w:rFonts w:ascii="TH SarabunPSK" w:eastAsia="Cordia New" w:hAnsi="TH SarabunPSK" w:cs="TH SarabunPSK"/>
                <w:sz w:val="24"/>
                <w:szCs w:val="24"/>
                <w:cs/>
              </w:rPr>
            </w:pPr>
          </w:p>
        </w:tc>
      </w:tr>
      <w:tr w:rsidR="001502B4" w:rsidRPr="001502B4" w:rsidTr="001502B4">
        <w:trPr>
          <w:trHeight w:val="363"/>
        </w:trPr>
        <w:tc>
          <w:tcPr>
            <w:tcW w:w="567"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rPr>
              <w:t>11</w:t>
            </w:r>
          </w:p>
        </w:tc>
        <w:tc>
          <w:tcPr>
            <w:tcW w:w="2694" w:type="dxa"/>
          </w:tcPr>
          <w:p w:rsidR="001502B4" w:rsidRPr="001502B4" w:rsidRDefault="001502B4" w:rsidP="001502B4">
            <w:pPr>
              <w:spacing w:after="0" w:line="240" w:lineRule="auto"/>
              <w:rPr>
                <w:rFonts w:ascii="TH SarabunPSK" w:eastAsia="Cordia New" w:hAnsi="TH SarabunPSK" w:cs="TH SarabunPSK"/>
                <w:sz w:val="28"/>
                <w:cs/>
              </w:rPr>
            </w:pPr>
            <w:r w:rsidRPr="001502B4">
              <w:rPr>
                <w:rFonts w:ascii="TH SarabunPSK" w:eastAsia="Cordia New" w:hAnsi="TH SarabunPSK" w:cs="TH SarabunPSK"/>
                <w:sz w:val="28"/>
                <w:cs/>
              </w:rPr>
              <w:t>โครงการรณรงค์ไถกลบฟางข้าว</w:t>
            </w:r>
          </w:p>
        </w:tc>
        <w:tc>
          <w:tcPr>
            <w:tcW w:w="2409"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ส่งเสริมการเกษตร</w:t>
            </w:r>
          </w:p>
        </w:tc>
        <w:tc>
          <w:tcPr>
            <w:tcW w:w="2410"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ครอบคลุมทั้งตำบล</w:t>
            </w:r>
          </w:p>
        </w:tc>
        <w:tc>
          <w:tcPr>
            <w:tcW w:w="992"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rPr>
              <w:t>20</w:t>
            </w:r>
            <w:r w:rsidRPr="001502B4">
              <w:rPr>
                <w:rFonts w:ascii="TH SarabunPSK" w:eastAsia="Cordia New" w:hAnsi="TH SarabunPSK" w:cs="TH SarabunPSK"/>
                <w:sz w:val="28"/>
                <w:cs/>
              </w:rPr>
              <w:t>0,000</w:t>
            </w:r>
          </w:p>
          <w:p w:rsidR="001502B4" w:rsidRPr="001502B4" w:rsidRDefault="001502B4" w:rsidP="001502B4">
            <w:pPr>
              <w:spacing w:after="0" w:line="240" w:lineRule="auto"/>
              <w:jc w:val="center"/>
              <w:rPr>
                <w:rFonts w:ascii="TH SarabunPSK" w:eastAsia="Cordia New" w:hAnsi="TH SarabunPSK" w:cs="TH SarabunPSK"/>
                <w:sz w:val="28"/>
                <w:cs/>
              </w:rPr>
            </w:pPr>
          </w:p>
        </w:tc>
        <w:tc>
          <w:tcPr>
            <w:tcW w:w="993"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rPr>
              <w:t>20</w:t>
            </w:r>
            <w:r w:rsidRPr="001502B4">
              <w:rPr>
                <w:rFonts w:ascii="TH SarabunPSK" w:eastAsia="Cordia New" w:hAnsi="TH SarabunPSK" w:cs="TH SarabunPSK"/>
                <w:sz w:val="28"/>
                <w:cs/>
              </w:rPr>
              <w:t>0,000</w:t>
            </w:r>
          </w:p>
          <w:p w:rsidR="001502B4" w:rsidRPr="001502B4" w:rsidRDefault="001502B4" w:rsidP="001502B4">
            <w:pPr>
              <w:spacing w:after="0" w:line="240" w:lineRule="auto"/>
              <w:jc w:val="center"/>
              <w:rPr>
                <w:rFonts w:ascii="TH SarabunPSK" w:eastAsia="Cordia New" w:hAnsi="TH SarabunPSK" w:cs="TH SarabunPSK"/>
                <w:sz w:val="28"/>
                <w:cs/>
              </w:rPr>
            </w:pPr>
          </w:p>
        </w:tc>
        <w:tc>
          <w:tcPr>
            <w:tcW w:w="992"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rPr>
              <w:t>20</w:t>
            </w:r>
            <w:r w:rsidRPr="001502B4">
              <w:rPr>
                <w:rFonts w:ascii="TH SarabunPSK" w:eastAsia="Cordia New" w:hAnsi="TH SarabunPSK" w:cs="TH SarabunPSK"/>
                <w:sz w:val="28"/>
                <w:cs/>
              </w:rPr>
              <w:t>0,000</w:t>
            </w:r>
          </w:p>
          <w:p w:rsidR="001502B4" w:rsidRPr="001502B4" w:rsidRDefault="001502B4" w:rsidP="001502B4">
            <w:pPr>
              <w:spacing w:after="0" w:line="240" w:lineRule="auto"/>
              <w:jc w:val="center"/>
              <w:rPr>
                <w:rFonts w:ascii="TH SarabunPSK" w:eastAsia="Cordia New" w:hAnsi="TH SarabunPSK" w:cs="TH SarabunPSK"/>
                <w:sz w:val="28"/>
                <w:cs/>
              </w:rPr>
            </w:pPr>
          </w:p>
        </w:tc>
        <w:tc>
          <w:tcPr>
            <w:tcW w:w="2268" w:type="dxa"/>
          </w:tcPr>
          <w:p w:rsidR="001502B4" w:rsidRPr="001502B4" w:rsidRDefault="001502B4" w:rsidP="001502B4">
            <w:pPr>
              <w:spacing w:after="0" w:line="240" w:lineRule="auto"/>
              <w:rPr>
                <w:rFonts w:ascii="TH SarabunPSK" w:eastAsia="Cordia New" w:hAnsi="TH SarabunPSK" w:cs="TH SarabunPSK"/>
                <w:sz w:val="28"/>
                <w:cs/>
              </w:rPr>
            </w:pPr>
            <w:r w:rsidRPr="001502B4">
              <w:rPr>
                <w:rFonts w:ascii="TH SarabunPSK" w:eastAsia="Cordia New" w:hAnsi="TH SarabunPSK" w:cs="TH SarabunPSK"/>
                <w:sz w:val="28"/>
                <w:cs/>
              </w:rPr>
              <w:t>เกษตรกรได้รับประโยชน์</w:t>
            </w:r>
          </w:p>
        </w:tc>
        <w:tc>
          <w:tcPr>
            <w:tcW w:w="2126" w:type="dxa"/>
          </w:tcPr>
          <w:p w:rsidR="001502B4" w:rsidRPr="001502B4" w:rsidRDefault="001502B4" w:rsidP="001502B4">
            <w:pPr>
              <w:spacing w:after="0" w:line="240" w:lineRule="auto"/>
              <w:jc w:val="center"/>
              <w:rPr>
                <w:rFonts w:ascii="TH SarabunPSK" w:eastAsia="Cordia New" w:hAnsi="TH SarabunPSK" w:cs="TH SarabunPSK"/>
                <w:sz w:val="24"/>
                <w:szCs w:val="24"/>
              </w:rPr>
            </w:pPr>
            <w:r w:rsidRPr="001502B4">
              <w:rPr>
                <w:rFonts w:ascii="TH SarabunPSK" w:eastAsia="Cordia New" w:hAnsi="TH SarabunPSK" w:cs="TH SarabunPSK"/>
                <w:sz w:val="24"/>
                <w:szCs w:val="24"/>
                <w:cs/>
              </w:rPr>
              <w:t>อบต.หรือ</w:t>
            </w:r>
          </w:p>
          <w:p w:rsidR="001502B4" w:rsidRPr="001502B4" w:rsidRDefault="001502B4" w:rsidP="001502B4">
            <w:pPr>
              <w:spacing w:after="0" w:line="240" w:lineRule="auto"/>
              <w:jc w:val="center"/>
              <w:rPr>
                <w:rFonts w:ascii="TH SarabunPSK" w:eastAsia="Cordia New" w:hAnsi="TH SarabunPSK" w:cs="TH SarabunPSK"/>
                <w:sz w:val="24"/>
                <w:szCs w:val="24"/>
                <w:cs/>
              </w:rPr>
            </w:pPr>
            <w:r w:rsidRPr="001502B4">
              <w:rPr>
                <w:rFonts w:ascii="TH SarabunPSK" w:eastAsia="Cordia New" w:hAnsi="TH SarabunPSK" w:cs="TH SarabunPSK"/>
                <w:sz w:val="24"/>
                <w:szCs w:val="24"/>
                <w:cs/>
              </w:rPr>
              <w:t>หน่วยงานอื่น</w:t>
            </w:r>
          </w:p>
        </w:tc>
      </w:tr>
      <w:tr w:rsidR="001502B4" w:rsidRPr="001502B4" w:rsidTr="001502B4">
        <w:trPr>
          <w:trHeight w:val="363"/>
        </w:trPr>
        <w:tc>
          <w:tcPr>
            <w:tcW w:w="567" w:type="dxa"/>
          </w:tcPr>
          <w:p w:rsidR="001502B4" w:rsidRPr="001502B4" w:rsidRDefault="001502B4" w:rsidP="001502B4">
            <w:pPr>
              <w:spacing w:after="0" w:line="240" w:lineRule="auto"/>
              <w:jc w:val="center"/>
              <w:rPr>
                <w:rFonts w:ascii="TH SarabunPSK" w:eastAsia="Cordia New" w:hAnsi="TH SarabunPSK" w:cs="TH SarabunPSK"/>
                <w:sz w:val="28"/>
              </w:rPr>
            </w:pPr>
            <w:r w:rsidRPr="001502B4">
              <w:rPr>
                <w:rFonts w:ascii="TH SarabunPSK" w:eastAsia="Cordia New" w:hAnsi="TH SarabunPSK" w:cs="TH SarabunPSK"/>
                <w:sz w:val="28"/>
              </w:rPr>
              <w:t>12</w:t>
            </w:r>
          </w:p>
        </w:tc>
        <w:tc>
          <w:tcPr>
            <w:tcW w:w="2694"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โครงการป้องกันและกำจัดศัตรูพืช</w:t>
            </w:r>
          </w:p>
        </w:tc>
        <w:tc>
          <w:tcPr>
            <w:tcW w:w="2409"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ส่งเสริมการเกษตร</w:t>
            </w:r>
          </w:p>
        </w:tc>
        <w:tc>
          <w:tcPr>
            <w:tcW w:w="2410"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ครอบคลุมทั้งตำบล</w:t>
            </w:r>
          </w:p>
        </w:tc>
        <w:tc>
          <w:tcPr>
            <w:tcW w:w="992"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rPr>
              <w:t>5</w:t>
            </w:r>
            <w:r w:rsidRPr="001502B4">
              <w:rPr>
                <w:rFonts w:ascii="TH SarabunPSK" w:eastAsia="Cordia New" w:hAnsi="TH SarabunPSK" w:cs="TH SarabunPSK"/>
                <w:sz w:val="28"/>
                <w:cs/>
              </w:rPr>
              <w:t>0,000</w:t>
            </w:r>
          </w:p>
          <w:p w:rsidR="001502B4" w:rsidRPr="001502B4" w:rsidRDefault="001502B4" w:rsidP="001502B4">
            <w:pPr>
              <w:spacing w:after="0" w:line="240" w:lineRule="auto"/>
              <w:jc w:val="center"/>
              <w:rPr>
                <w:rFonts w:ascii="TH SarabunPSK" w:eastAsia="Cordia New" w:hAnsi="TH SarabunPSK" w:cs="TH SarabunPSK"/>
                <w:sz w:val="28"/>
                <w:cs/>
              </w:rPr>
            </w:pPr>
          </w:p>
        </w:tc>
        <w:tc>
          <w:tcPr>
            <w:tcW w:w="993"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rPr>
              <w:t>5</w:t>
            </w:r>
            <w:r w:rsidRPr="001502B4">
              <w:rPr>
                <w:rFonts w:ascii="TH SarabunPSK" w:eastAsia="Cordia New" w:hAnsi="TH SarabunPSK" w:cs="TH SarabunPSK"/>
                <w:sz w:val="28"/>
                <w:cs/>
              </w:rPr>
              <w:t>0,000</w:t>
            </w:r>
          </w:p>
          <w:p w:rsidR="001502B4" w:rsidRPr="001502B4" w:rsidRDefault="001502B4" w:rsidP="001502B4">
            <w:pPr>
              <w:spacing w:after="0" w:line="240" w:lineRule="auto"/>
              <w:jc w:val="center"/>
              <w:rPr>
                <w:rFonts w:ascii="TH SarabunPSK" w:eastAsia="Cordia New" w:hAnsi="TH SarabunPSK" w:cs="TH SarabunPSK"/>
                <w:sz w:val="28"/>
                <w:cs/>
              </w:rPr>
            </w:pPr>
          </w:p>
        </w:tc>
        <w:tc>
          <w:tcPr>
            <w:tcW w:w="992"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rPr>
              <w:t>5</w:t>
            </w:r>
            <w:r w:rsidRPr="001502B4">
              <w:rPr>
                <w:rFonts w:ascii="TH SarabunPSK" w:eastAsia="Cordia New" w:hAnsi="TH SarabunPSK" w:cs="TH SarabunPSK"/>
                <w:sz w:val="28"/>
                <w:cs/>
              </w:rPr>
              <w:t>0,000</w:t>
            </w:r>
          </w:p>
          <w:p w:rsidR="001502B4" w:rsidRPr="001502B4" w:rsidRDefault="001502B4" w:rsidP="001502B4">
            <w:pPr>
              <w:spacing w:after="0" w:line="240" w:lineRule="auto"/>
              <w:jc w:val="center"/>
              <w:rPr>
                <w:rFonts w:ascii="TH SarabunPSK" w:eastAsia="Cordia New" w:hAnsi="TH SarabunPSK" w:cs="TH SarabunPSK"/>
                <w:sz w:val="28"/>
                <w:cs/>
              </w:rPr>
            </w:pPr>
          </w:p>
        </w:tc>
        <w:tc>
          <w:tcPr>
            <w:tcW w:w="2268" w:type="dxa"/>
          </w:tcPr>
          <w:p w:rsidR="001502B4" w:rsidRPr="001502B4" w:rsidRDefault="001502B4" w:rsidP="001502B4">
            <w:pPr>
              <w:spacing w:after="0" w:line="240" w:lineRule="auto"/>
              <w:rPr>
                <w:rFonts w:ascii="TH SarabunPSK" w:eastAsia="Cordia New" w:hAnsi="TH SarabunPSK" w:cs="TH SarabunPSK"/>
                <w:sz w:val="28"/>
                <w:cs/>
              </w:rPr>
            </w:pPr>
            <w:r w:rsidRPr="001502B4">
              <w:rPr>
                <w:rFonts w:ascii="TH SarabunPSK" w:eastAsia="Cordia New" w:hAnsi="TH SarabunPSK" w:cs="TH SarabunPSK"/>
                <w:sz w:val="28"/>
                <w:cs/>
              </w:rPr>
              <w:t>เกษตรกรได้รับประโยชน์</w:t>
            </w:r>
          </w:p>
        </w:tc>
        <w:tc>
          <w:tcPr>
            <w:tcW w:w="2126" w:type="dxa"/>
          </w:tcPr>
          <w:p w:rsidR="001502B4" w:rsidRPr="001502B4" w:rsidRDefault="001502B4" w:rsidP="001502B4">
            <w:pPr>
              <w:spacing w:after="0" w:line="240" w:lineRule="auto"/>
              <w:jc w:val="center"/>
              <w:rPr>
                <w:rFonts w:ascii="TH SarabunPSK" w:eastAsia="Cordia New" w:hAnsi="TH SarabunPSK" w:cs="TH SarabunPSK"/>
                <w:sz w:val="24"/>
                <w:szCs w:val="24"/>
              </w:rPr>
            </w:pPr>
            <w:r w:rsidRPr="001502B4">
              <w:rPr>
                <w:rFonts w:ascii="TH SarabunPSK" w:eastAsia="Cordia New" w:hAnsi="TH SarabunPSK" w:cs="TH SarabunPSK"/>
                <w:sz w:val="24"/>
                <w:szCs w:val="24"/>
                <w:cs/>
              </w:rPr>
              <w:t>อบต.หรือ</w:t>
            </w:r>
          </w:p>
          <w:p w:rsidR="001502B4" w:rsidRPr="001502B4" w:rsidRDefault="001502B4" w:rsidP="001502B4">
            <w:pPr>
              <w:spacing w:after="0" w:line="240" w:lineRule="auto"/>
              <w:jc w:val="center"/>
              <w:rPr>
                <w:rFonts w:ascii="TH SarabunPSK" w:eastAsia="Cordia New" w:hAnsi="TH SarabunPSK" w:cs="TH SarabunPSK"/>
                <w:sz w:val="24"/>
                <w:szCs w:val="24"/>
                <w:cs/>
              </w:rPr>
            </w:pPr>
            <w:r w:rsidRPr="001502B4">
              <w:rPr>
                <w:rFonts w:ascii="TH SarabunPSK" w:eastAsia="Cordia New" w:hAnsi="TH SarabunPSK" w:cs="TH SarabunPSK"/>
                <w:sz w:val="24"/>
                <w:szCs w:val="24"/>
                <w:cs/>
              </w:rPr>
              <w:t>หน่วยงานอื่น</w:t>
            </w:r>
          </w:p>
        </w:tc>
      </w:tr>
      <w:tr w:rsidR="001502B4" w:rsidRPr="001502B4" w:rsidTr="001502B4">
        <w:trPr>
          <w:trHeight w:val="363"/>
        </w:trPr>
        <w:tc>
          <w:tcPr>
            <w:tcW w:w="567" w:type="dxa"/>
          </w:tcPr>
          <w:p w:rsidR="001502B4" w:rsidRPr="001502B4" w:rsidRDefault="001502B4" w:rsidP="001502B4">
            <w:pPr>
              <w:spacing w:after="0" w:line="240" w:lineRule="auto"/>
              <w:jc w:val="center"/>
              <w:rPr>
                <w:rFonts w:ascii="TH SarabunPSK" w:eastAsia="Cordia New" w:hAnsi="TH SarabunPSK" w:cs="TH SarabunPSK"/>
                <w:sz w:val="28"/>
              </w:rPr>
            </w:pPr>
            <w:r w:rsidRPr="001502B4">
              <w:rPr>
                <w:rFonts w:ascii="TH SarabunPSK" w:eastAsia="Cordia New" w:hAnsi="TH SarabunPSK" w:cs="TH SarabunPSK"/>
                <w:sz w:val="28"/>
              </w:rPr>
              <w:t>13</w:t>
            </w:r>
          </w:p>
        </w:tc>
        <w:tc>
          <w:tcPr>
            <w:tcW w:w="2694"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โครงการปลูกถั่วพุ่มเพิ่มธาตุอาหารในดิน</w:t>
            </w:r>
          </w:p>
        </w:tc>
        <w:tc>
          <w:tcPr>
            <w:tcW w:w="2409"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เพื่อเพิ่มแร่ธาตุในดิน</w:t>
            </w:r>
          </w:p>
        </w:tc>
        <w:tc>
          <w:tcPr>
            <w:tcW w:w="2410"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หมู่ที่1 - 14</w:t>
            </w:r>
          </w:p>
        </w:tc>
        <w:tc>
          <w:tcPr>
            <w:tcW w:w="992"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30,000</w:t>
            </w:r>
          </w:p>
        </w:tc>
        <w:tc>
          <w:tcPr>
            <w:tcW w:w="993"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30,000</w:t>
            </w:r>
          </w:p>
        </w:tc>
        <w:tc>
          <w:tcPr>
            <w:tcW w:w="992"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30,000</w:t>
            </w:r>
          </w:p>
        </w:tc>
        <w:tc>
          <w:tcPr>
            <w:tcW w:w="2268" w:type="dxa"/>
          </w:tcPr>
          <w:p w:rsidR="001502B4" w:rsidRPr="001502B4" w:rsidRDefault="001502B4" w:rsidP="001502B4">
            <w:pPr>
              <w:spacing w:after="0" w:line="240" w:lineRule="auto"/>
              <w:rPr>
                <w:rFonts w:ascii="TH SarabunPSK" w:eastAsia="Cordia New" w:hAnsi="TH SarabunPSK" w:cs="TH SarabunPSK"/>
                <w:sz w:val="28"/>
                <w:cs/>
              </w:rPr>
            </w:pPr>
            <w:r w:rsidRPr="001502B4">
              <w:rPr>
                <w:rFonts w:ascii="TH SarabunPSK" w:eastAsia="Cordia New" w:hAnsi="TH SarabunPSK" w:cs="TH SarabunPSK"/>
                <w:sz w:val="28"/>
                <w:cs/>
              </w:rPr>
              <w:t>เกษตรกรได้รับประโยชน์</w:t>
            </w:r>
          </w:p>
        </w:tc>
        <w:tc>
          <w:tcPr>
            <w:tcW w:w="2126"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ส่วนเกษตร</w:t>
            </w:r>
          </w:p>
        </w:tc>
      </w:tr>
      <w:tr w:rsidR="001502B4" w:rsidRPr="001502B4" w:rsidTr="001502B4">
        <w:trPr>
          <w:trHeight w:val="363"/>
        </w:trPr>
        <w:tc>
          <w:tcPr>
            <w:tcW w:w="567" w:type="dxa"/>
          </w:tcPr>
          <w:p w:rsidR="001502B4" w:rsidRPr="001502B4" w:rsidRDefault="001502B4" w:rsidP="001502B4">
            <w:pPr>
              <w:spacing w:after="0" w:line="240" w:lineRule="auto"/>
              <w:jc w:val="center"/>
              <w:rPr>
                <w:rFonts w:ascii="TH SarabunPSK" w:eastAsia="Cordia New" w:hAnsi="TH SarabunPSK" w:cs="TH SarabunPSK"/>
                <w:sz w:val="28"/>
              </w:rPr>
            </w:pPr>
            <w:r w:rsidRPr="001502B4">
              <w:rPr>
                <w:rFonts w:ascii="TH SarabunPSK" w:eastAsia="Cordia New" w:hAnsi="TH SarabunPSK" w:cs="TH SarabunPSK"/>
                <w:sz w:val="28"/>
              </w:rPr>
              <w:t>14</w:t>
            </w:r>
          </w:p>
        </w:tc>
        <w:tc>
          <w:tcPr>
            <w:tcW w:w="2694" w:type="dxa"/>
          </w:tcPr>
          <w:p w:rsidR="001502B4" w:rsidRPr="001502B4" w:rsidRDefault="001502B4" w:rsidP="001502B4">
            <w:pPr>
              <w:spacing w:after="0" w:line="240" w:lineRule="auto"/>
              <w:jc w:val="center"/>
              <w:rPr>
                <w:rFonts w:ascii="TH SarabunPSK" w:eastAsia="Cordia New" w:hAnsi="TH SarabunPSK" w:cs="TH SarabunPSK"/>
                <w:sz w:val="28"/>
              </w:rPr>
            </w:pPr>
            <w:r w:rsidRPr="001502B4">
              <w:rPr>
                <w:rFonts w:ascii="TH SarabunPSK" w:eastAsia="Cordia New" w:hAnsi="TH SarabunPSK" w:cs="TH SarabunPSK"/>
                <w:sz w:val="28"/>
                <w:cs/>
              </w:rPr>
              <w:t>โครงการปลูกผักสวนครัว</w:t>
            </w:r>
          </w:p>
          <w:p w:rsidR="001502B4" w:rsidRPr="001502B4" w:rsidRDefault="001502B4" w:rsidP="001502B4">
            <w:pPr>
              <w:spacing w:after="0" w:line="240" w:lineRule="auto"/>
              <w:jc w:val="center"/>
              <w:rPr>
                <w:rFonts w:ascii="TH SarabunPSK" w:eastAsia="Cordia New" w:hAnsi="TH SarabunPSK" w:cs="TH SarabunPSK"/>
                <w:sz w:val="28"/>
                <w:cs/>
              </w:rPr>
            </w:pPr>
          </w:p>
        </w:tc>
        <w:tc>
          <w:tcPr>
            <w:tcW w:w="2409"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เพื่อปลูกผักไว้กินเอง</w:t>
            </w:r>
          </w:p>
        </w:tc>
        <w:tc>
          <w:tcPr>
            <w:tcW w:w="2410"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หมู่ที่1 - 14</w:t>
            </w:r>
          </w:p>
        </w:tc>
        <w:tc>
          <w:tcPr>
            <w:tcW w:w="992"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30,000</w:t>
            </w:r>
          </w:p>
        </w:tc>
        <w:tc>
          <w:tcPr>
            <w:tcW w:w="993"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30,000</w:t>
            </w:r>
          </w:p>
        </w:tc>
        <w:tc>
          <w:tcPr>
            <w:tcW w:w="992"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30,000</w:t>
            </w:r>
          </w:p>
        </w:tc>
        <w:tc>
          <w:tcPr>
            <w:tcW w:w="2268" w:type="dxa"/>
          </w:tcPr>
          <w:p w:rsidR="001502B4" w:rsidRPr="001502B4" w:rsidRDefault="001502B4" w:rsidP="001502B4">
            <w:pPr>
              <w:spacing w:after="0" w:line="240" w:lineRule="auto"/>
              <w:rPr>
                <w:rFonts w:ascii="TH SarabunPSK" w:eastAsia="Cordia New" w:hAnsi="TH SarabunPSK" w:cs="TH SarabunPSK"/>
                <w:sz w:val="28"/>
                <w:cs/>
              </w:rPr>
            </w:pPr>
            <w:r w:rsidRPr="001502B4">
              <w:rPr>
                <w:rFonts w:ascii="TH SarabunPSK" w:eastAsia="Cordia New" w:hAnsi="TH SarabunPSK" w:cs="TH SarabunPSK"/>
                <w:sz w:val="28"/>
                <w:cs/>
              </w:rPr>
              <w:t>เกษตรกรได้รับประโยชน์</w:t>
            </w:r>
          </w:p>
        </w:tc>
        <w:tc>
          <w:tcPr>
            <w:tcW w:w="2126"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ส่วนเกษตร</w:t>
            </w:r>
          </w:p>
        </w:tc>
      </w:tr>
      <w:tr w:rsidR="001502B4" w:rsidRPr="001502B4" w:rsidTr="001502B4">
        <w:trPr>
          <w:trHeight w:val="363"/>
        </w:trPr>
        <w:tc>
          <w:tcPr>
            <w:tcW w:w="567" w:type="dxa"/>
          </w:tcPr>
          <w:p w:rsidR="001502B4" w:rsidRPr="001502B4" w:rsidRDefault="001502B4" w:rsidP="001502B4">
            <w:pPr>
              <w:spacing w:after="0" w:line="240" w:lineRule="auto"/>
              <w:jc w:val="center"/>
              <w:rPr>
                <w:rFonts w:ascii="TH SarabunPSK" w:eastAsia="Cordia New" w:hAnsi="TH SarabunPSK" w:cs="TH SarabunPSK"/>
                <w:sz w:val="28"/>
              </w:rPr>
            </w:pPr>
            <w:r w:rsidRPr="001502B4">
              <w:rPr>
                <w:rFonts w:ascii="TH SarabunPSK" w:eastAsia="Cordia New" w:hAnsi="TH SarabunPSK" w:cs="TH SarabunPSK"/>
                <w:sz w:val="28"/>
              </w:rPr>
              <w:t>15</w:t>
            </w:r>
          </w:p>
        </w:tc>
        <w:tc>
          <w:tcPr>
            <w:tcW w:w="2694"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โครงการส่งเสริมการจัดหาพันธุ์ข้าวให้แก่เกษตรกร</w:t>
            </w:r>
          </w:p>
        </w:tc>
        <w:tc>
          <w:tcPr>
            <w:tcW w:w="2409"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เพื่อปลูกผักไว้กินเอง</w:t>
            </w:r>
          </w:p>
        </w:tc>
        <w:tc>
          <w:tcPr>
            <w:tcW w:w="2410"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หมู่ที่1 - 14</w:t>
            </w:r>
          </w:p>
        </w:tc>
        <w:tc>
          <w:tcPr>
            <w:tcW w:w="992"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100,000</w:t>
            </w:r>
          </w:p>
        </w:tc>
        <w:tc>
          <w:tcPr>
            <w:tcW w:w="993"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100,000</w:t>
            </w:r>
          </w:p>
        </w:tc>
        <w:tc>
          <w:tcPr>
            <w:tcW w:w="992"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100,000</w:t>
            </w:r>
          </w:p>
        </w:tc>
        <w:tc>
          <w:tcPr>
            <w:tcW w:w="2268" w:type="dxa"/>
          </w:tcPr>
          <w:p w:rsidR="001502B4" w:rsidRPr="001502B4" w:rsidRDefault="001502B4" w:rsidP="001502B4">
            <w:pPr>
              <w:spacing w:after="0" w:line="240" w:lineRule="auto"/>
              <w:rPr>
                <w:rFonts w:ascii="TH SarabunPSK" w:eastAsia="Cordia New" w:hAnsi="TH SarabunPSK" w:cs="TH SarabunPSK"/>
                <w:sz w:val="28"/>
                <w:cs/>
              </w:rPr>
            </w:pPr>
            <w:r w:rsidRPr="001502B4">
              <w:rPr>
                <w:rFonts w:ascii="TH SarabunPSK" w:eastAsia="Cordia New" w:hAnsi="TH SarabunPSK" w:cs="TH SarabunPSK"/>
                <w:sz w:val="28"/>
                <w:cs/>
              </w:rPr>
              <w:t>เกษตรกรได้รับประโยชน์</w:t>
            </w:r>
          </w:p>
        </w:tc>
        <w:tc>
          <w:tcPr>
            <w:tcW w:w="2126"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ส่วนเกษตร</w:t>
            </w:r>
          </w:p>
        </w:tc>
      </w:tr>
      <w:tr w:rsidR="001502B4" w:rsidRPr="001502B4" w:rsidTr="001502B4">
        <w:trPr>
          <w:trHeight w:val="706"/>
        </w:trPr>
        <w:tc>
          <w:tcPr>
            <w:tcW w:w="567" w:type="dxa"/>
          </w:tcPr>
          <w:p w:rsidR="001502B4" w:rsidRPr="001502B4" w:rsidRDefault="001502B4" w:rsidP="001502B4">
            <w:pPr>
              <w:spacing w:after="0" w:line="240" w:lineRule="auto"/>
              <w:jc w:val="center"/>
              <w:rPr>
                <w:rFonts w:ascii="TH SarabunPSK" w:eastAsia="Cordia New" w:hAnsi="TH SarabunPSK" w:cs="TH SarabunPSK"/>
                <w:sz w:val="28"/>
              </w:rPr>
            </w:pPr>
            <w:r w:rsidRPr="001502B4">
              <w:rPr>
                <w:rFonts w:ascii="TH SarabunPSK" w:eastAsia="Cordia New" w:hAnsi="TH SarabunPSK" w:cs="TH SarabunPSK"/>
                <w:sz w:val="28"/>
                <w:cs/>
              </w:rPr>
              <w:t>16</w:t>
            </w:r>
          </w:p>
        </w:tc>
        <w:tc>
          <w:tcPr>
            <w:tcW w:w="2694"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โครงการไถกลบตอซัง</w:t>
            </w:r>
          </w:p>
        </w:tc>
        <w:tc>
          <w:tcPr>
            <w:tcW w:w="2409"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เพื่อฆ่าเชื้อโรคในดิน</w:t>
            </w:r>
          </w:p>
        </w:tc>
        <w:tc>
          <w:tcPr>
            <w:tcW w:w="2410"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หมู่ที่1 - 14</w:t>
            </w:r>
          </w:p>
        </w:tc>
        <w:tc>
          <w:tcPr>
            <w:tcW w:w="992"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100,000</w:t>
            </w:r>
          </w:p>
        </w:tc>
        <w:tc>
          <w:tcPr>
            <w:tcW w:w="993"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100,000</w:t>
            </w:r>
          </w:p>
        </w:tc>
        <w:tc>
          <w:tcPr>
            <w:tcW w:w="992"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100,000</w:t>
            </w:r>
          </w:p>
        </w:tc>
        <w:tc>
          <w:tcPr>
            <w:tcW w:w="2268" w:type="dxa"/>
          </w:tcPr>
          <w:p w:rsidR="001502B4" w:rsidRPr="001502B4" w:rsidRDefault="001502B4" w:rsidP="001502B4">
            <w:pPr>
              <w:spacing w:after="0" w:line="240" w:lineRule="auto"/>
              <w:rPr>
                <w:rFonts w:ascii="TH SarabunPSK" w:eastAsia="Cordia New" w:hAnsi="TH SarabunPSK" w:cs="TH SarabunPSK"/>
                <w:sz w:val="28"/>
                <w:cs/>
              </w:rPr>
            </w:pPr>
            <w:r w:rsidRPr="001502B4">
              <w:rPr>
                <w:rFonts w:ascii="TH SarabunPSK" w:eastAsia="Cordia New" w:hAnsi="TH SarabunPSK" w:cs="TH SarabunPSK"/>
                <w:sz w:val="28"/>
                <w:cs/>
              </w:rPr>
              <w:t>เกษตรกรได้รับประโยชน์</w:t>
            </w:r>
          </w:p>
        </w:tc>
        <w:tc>
          <w:tcPr>
            <w:tcW w:w="2126"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ส่วนเกษตร</w:t>
            </w:r>
          </w:p>
        </w:tc>
      </w:tr>
      <w:tr w:rsidR="001502B4" w:rsidRPr="001502B4" w:rsidTr="001502B4">
        <w:trPr>
          <w:trHeight w:val="612"/>
        </w:trPr>
        <w:tc>
          <w:tcPr>
            <w:tcW w:w="567"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17</w:t>
            </w:r>
          </w:p>
        </w:tc>
        <w:tc>
          <w:tcPr>
            <w:tcW w:w="2694"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โครงการเลี้ยงไก่พันธุ์เนื้อ-ไข่</w:t>
            </w:r>
          </w:p>
        </w:tc>
        <w:tc>
          <w:tcPr>
            <w:tcW w:w="2409"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เป็นการประหยัดค่าใช้จ่าย</w:t>
            </w:r>
          </w:p>
        </w:tc>
        <w:tc>
          <w:tcPr>
            <w:tcW w:w="2410"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หมู่ที่1 - 14</w:t>
            </w:r>
          </w:p>
        </w:tc>
        <w:tc>
          <w:tcPr>
            <w:tcW w:w="992"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100,000</w:t>
            </w:r>
          </w:p>
        </w:tc>
        <w:tc>
          <w:tcPr>
            <w:tcW w:w="993"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100,000</w:t>
            </w:r>
          </w:p>
        </w:tc>
        <w:tc>
          <w:tcPr>
            <w:tcW w:w="992"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100,000</w:t>
            </w:r>
          </w:p>
        </w:tc>
        <w:tc>
          <w:tcPr>
            <w:tcW w:w="2268" w:type="dxa"/>
          </w:tcPr>
          <w:p w:rsidR="001502B4" w:rsidRPr="001502B4" w:rsidRDefault="001502B4" w:rsidP="001502B4">
            <w:pPr>
              <w:spacing w:after="0" w:line="240" w:lineRule="auto"/>
              <w:rPr>
                <w:rFonts w:ascii="TH SarabunPSK" w:eastAsia="Cordia New" w:hAnsi="TH SarabunPSK" w:cs="TH SarabunPSK"/>
                <w:sz w:val="28"/>
                <w:cs/>
              </w:rPr>
            </w:pPr>
            <w:r w:rsidRPr="001502B4">
              <w:rPr>
                <w:rFonts w:ascii="TH SarabunPSK" w:eastAsia="Cordia New" w:hAnsi="TH SarabunPSK" w:cs="TH SarabunPSK"/>
                <w:sz w:val="28"/>
                <w:cs/>
              </w:rPr>
              <w:t>เกษตรกรได้รับประโยชน์</w:t>
            </w:r>
          </w:p>
        </w:tc>
        <w:tc>
          <w:tcPr>
            <w:tcW w:w="2126"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ส่วนเกษตร</w:t>
            </w:r>
          </w:p>
        </w:tc>
      </w:tr>
      <w:tr w:rsidR="001502B4" w:rsidRPr="001502B4" w:rsidTr="001502B4">
        <w:trPr>
          <w:trHeight w:val="803"/>
        </w:trPr>
        <w:tc>
          <w:tcPr>
            <w:tcW w:w="567"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rPr>
              <w:t>18</w:t>
            </w:r>
          </w:p>
        </w:tc>
        <w:tc>
          <w:tcPr>
            <w:tcW w:w="2694"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โครงการจัดหาพันธุ์ปลา</w:t>
            </w:r>
          </w:p>
        </w:tc>
        <w:tc>
          <w:tcPr>
            <w:tcW w:w="2409"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เป็นการประหยัดค่าใช้จ่าย</w:t>
            </w:r>
          </w:p>
        </w:tc>
        <w:tc>
          <w:tcPr>
            <w:tcW w:w="2410"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หมู่ที่1 - 14</w:t>
            </w:r>
          </w:p>
        </w:tc>
        <w:tc>
          <w:tcPr>
            <w:tcW w:w="992"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100,000</w:t>
            </w:r>
          </w:p>
        </w:tc>
        <w:tc>
          <w:tcPr>
            <w:tcW w:w="993"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100,000</w:t>
            </w:r>
          </w:p>
        </w:tc>
        <w:tc>
          <w:tcPr>
            <w:tcW w:w="992"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100,000</w:t>
            </w:r>
          </w:p>
        </w:tc>
        <w:tc>
          <w:tcPr>
            <w:tcW w:w="2268" w:type="dxa"/>
          </w:tcPr>
          <w:p w:rsidR="001502B4" w:rsidRPr="001502B4" w:rsidRDefault="001502B4" w:rsidP="001502B4">
            <w:pPr>
              <w:spacing w:after="0" w:line="240" w:lineRule="auto"/>
              <w:rPr>
                <w:rFonts w:ascii="TH SarabunPSK" w:eastAsia="Cordia New" w:hAnsi="TH SarabunPSK" w:cs="TH SarabunPSK"/>
                <w:sz w:val="28"/>
                <w:cs/>
              </w:rPr>
            </w:pPr>
            <w:r w:rsidRPr="001502B4">
              <w:rPr>
                <w:rFonts w:ascii="TH SarabunPSK" w:eastAsia="Cordia New" w:hAnsi="TH SarabunPSK" w:cs="TH SarabunPSK"/>
                <w:sz w:val="28"/>
                <w:cs/>
              </w:rPr>
              <w:t>เกษตรกรได้รับประโยชน์</w:t>
            </w:r>
          </w:p>
        </w:tc>
        <w:tc>
          <w:tcPr>
            <w:tcW w:w="2126" w:type="dxa"/>
          </w:tcPr>
          <w:p w:rsidR="001502B4" w:rsidRPr="001502B4" w:rsidRDefault="001502B4" w:rsidP="001502B4">
            <w:pPr>
              <w:spacing w:after="0" w:line="240" w:lineRule="auto"/>
              <w:jc w:val="center"/>
              <w:rPr>
                <w:rFonts w:ascii="TH SarabunPSK" w:eastAsia="Cordia New" w:hAnsi="TH SarabunPSK" w:cs="TH SarabunPSK"/>
                <w:sz w:val="28"/>
                <w:cs/>
              </w:rPr>
            </w:pPr>
            <w:r w:rsidRPr="001502B4">
              <w:rPr>
                <w:rFonts w:ascii="TH SarabunPSK" w:eastAsia="Cordia New" w:hAnsi="TH SarabunPSK" w:cs="TH SarabunPSK"/>
                <w:sz w:val="28"/>
                <w:cs/>
              </w:rPr>
              <w:t>ส่วนเกษตร</w:t>
            </w:r>
          </w:p>
        </w:tc>
      </w:tr>
    </w:tbl>
    <w:p w:rsidR="001502B4" w:rsidRDefault="001502B4">
      <w:pPr>
        <w:rPr>
          <w:b/>
          <w:bCs/>
        </w:rPr>
      </w:pPr>
    </w:p>
    <w:p w:rsidR="000F285D" w:rsidRDefault="000F285D">
      <w:pPr>
        <w:rPr>
          <w:b/>
          <w:bCs/>
        </w:rPr>
      </w:pPr>
    </w:p>
    <w:p w:rsidR="000F285D" w:rsidRDefault="000F285D">
      <w:pPr>
        <w:rPr>
          <w:b/>
          <w:bCs/>
        </w:rPr>
      </w:pPr>
    </w:p>
    <w:p w:rsidR="000F285D" w:rsidRDefault="000F285D">
      <w:pPr>
        <w:rPr>
          <w:b/>
          <w:bCs/>
        </w:rPr>
      </w:pPr>
    </w:p>
    <w:p w:rsidR="000F285D" w:rsidRDefault="000F285D">
      <w:pPr>
        <w:rPr>
          <w:b/>
          <w:bCs/>
        </w:rPr>
      </w:pPr>
    </w:p>
    <w:p w:rsidR="000F285D" w:rsidRDefault="000F285D">
      <w:pPr>
        <w:rPr>
          <w:b/>
          <w:bCs/>
        </w:rPr>
      </w:pPr>
    </w:p>
    <w:p w:rsidR="000F285D" w:rsidRPr="000F285D" w:rsidRDefault="000F285D" w:rsidP="000F285D">
      <w:pPr>
        <w:spacing w:after="0" w:line="240" w:lineRule="auto"/>
        <w:rPr>
          <w:rFonts w:ascii="TH SarabunPSK" w:eastAsia="Cordia New" w:hAnsi="TH SarabunPSK" w:cs="TH SarabunPSK"/>
          <w:b/>
          <w:bCs/>
          <w:sz w:val="32"/>
          <w:szCs w:val="32"/>
        </w:rPr>
      </w:pPr>
      <w:r w:rsidRPr="000F285D">
        <w:rPr>
          <w:rFonts w:ascii="TH SarabunPSK" w:eastAsia="Cordia New" w:hAnsi="TH SarabunPSK" w:cs="TH SarabunPSK"/>
          <w:b/>
          <w:bCs/>
          <w:sz w:val="32"/>
          <w:szCs w:val="32"/>
          <w:cs/>
        </w:rPr>
        <w:t>8.  ยุทธศาสตร์ที่  8</w:t>
      </w:r>
      <w:r w:rsidRPr="000F285D">
        <w:rPr>
          <w:rFonts w:ascii="TH SarabunPSK" w:eastAsia="Cordia New" w:hAnsi="TH SarabunPSK" w:cs="TH SarabunPSK"/>
          <w:b/>
          <w:bCs/>
          <w:sz w:val="32"/>
          <w:szCs w:val="32"/>
        </w:rPr>
        <w:tab/>
      </w:r>
      <w:r w:rsidRPr="000F285D">
        <w:rPr>
          <w:rFonts w:ascii="TH SarabunPSK" w:eastAsia="Cordia New" w:hAnsi="TH SarabunPSK" w:cs="TH SarabunPSK"/>
          <w:b/>
          <w:bCs/>
          <w:sz w:val="32"/>
          <w:szCs w:val="32"/>
          <w:cs/>
        </w:rPr>
        <w:t xml:space="preserve"> ด้านการเมืองการบริหาร</w:t>
      </w:r>
    </w:p>
    <w:p w:rsidR="000F285D" w:rsidRPr="000F285D" w:rsidRDefault="000F285D" w:rsidP="000F285D">
      <w:pPr>
        <w:tabs>
          <w:tab w:val="left" w:pos="993"/>
        </w:tabs>
        <w:spacing w:after="0" w:line="240" w:lineRule="auto"/>
        <w:rPr>
          <w:rFonts w:ascii="TH SarabunPSK" w:eastAsia="Cordia New" w:hAnsi="TH SarabunPSK" w:cs="TH SarabunPSK"/>
          <w:b/>
          <w:bCs/>
          <w:sz w:val="32"/>
          <w:szCs w:val="32"/>
        </w:rPr>
      </w:pPr>
      <w:r w:rsidRPr="000F285D">
        <w:rPr>
          <w:rFonts w:ascii="TH SarabunPSK" w:eastAsia="Cordia New" w:hAnsi="TH SarabunPSK" w:cs="TH SarabunPSK"/>
          <w:b/>
          <w:bCs/>
          <w:sz w:val="32"/>
          <w:szCs w:val="32"/>
          <w:cs/>
        </w:rPr>
        <w:t xml:space="preserve">                    8.1   แนวทางการพัฒนา  พัฒนาปรับปรุงอาคารสถานที่และวัสดุอุปกรณ์ในการปฏิบัติงาน</w:t>
      </w:r>
    </w:p>
    <w:tbl>
      <w:tblPr>
        <w:tblW w:w="15451"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2409"/>
        <w:gridCol w:w="2410"/>
        <w:gridCol w:w="992"/>
        <w:gridCol w:w="993"/>
        <w:gridCol w:w="992"/>
        <w:gridCol w:w="2551"/>
        <w:gridCol w:w="1843"/>
      </w:tblGrid>
      <w:tr w:rsidR="000F285D" w:rsidRPr="000F285D" w:rsidTr="000F285D">
        <w:tc>
          <w:tcPr>
            <w:tcW w:w="567" w:type="dxa"/>
            <w:vMerge w:val="restart"/>
            <w:vAlign w:val="center"/>
          </w:tcPr>
          <w:p w:rsidR="000F285D" w:rsidRPr="000F285D" w:rsidRDefault="000F285D" w:rsidP="000F285D">
            <w:pPr>
              <w:spacing w:after="0" w:line="240" w:lineRule="auto"/>
              <w:jc w:val="center"/>
              <w:rPr>
                <w:rFonts w:ascii="TH SarabunPSK" w:eastAsia="Cordia New" w:hAnsi="TH SarabunPSK" w:cs="TH SarabunPSK"/>
                <w:b/>
                <w:bCs/>
                <w:sz w:val="28"/>
                <w:cs/>
              </w:rPr>
            </w:pPr>
            <w:r w:rsidRPr="000F285D">
              <w:rPr>
                <w:rFonts w:ascii="TH SarabunPSK" w:eastAsia="Cordia New" w:hAnsi="TH SarabunPSK" w:cs="TH SarabunPSK"/>
                <w:b/>
                <w:bCs/>
                <w:sz w:val="28"/>
                <w:cs/>
              </w:rPr>
              <w:t>ที่</w:t>
            </w:r>
          </w:p>
        </w:tc>
        <w:tc>
          <w:tcPr>
            <w:tcW w:w="2694" w:type="dxa"/>
            <w:vMerge w:val="restart"/>
            <w:vAlign w:val="center"/>
          </w:tcPr>
          <w:p w:rsidR="000F285D" w:rsidRPr="000F285D" w:rsidRDefault="000F285D" w:rsidP="000F285D">
            <w:pPr>
              <w:spacing w:after="0" w:line="240" w:lineRule="auto"/>
              <w:jc w:val="center"/>
              <w:rPr>
                <w:rFonts w:ascii="TH SarabunPSK" w:eastAsia="Cordia New" w:hAnsi="TH SarabunPSK" w:cs="TH SarabunPSK"/>
                <w:b/>
                <w:bCs/>
                <w:sz w:val="28"/>
              </w:rPr>
            </w:pPr>
            <w:r w:rsidRPr="000F285D">
              <w:rPr>
                <w:rFonts w:ascii="TH SarabunPSK" w:eastAsia="Cordia New" w:hAnsi="TH SarabunPSK" w:cs="TH SarabunPSK"/>
                <w:b/>
                <w:bCs/>
                <w:sz w:val="28"/>
                <w:cs/>
              </w:rPr>
              <w:t>โครงการ</w:t>
            </w:r>
          </w:p>
        </w:tc>
        <w:tc>
          <w:tcPr>
            <w:tcW w:w="2409" w:type="dxa"/>
            <w:vMerge w:val="restart"/>
            <w:vAlign w:val="center"/>
          </w:tcPr>
          <w:p w:rsidR="000F285D" w:rsidRPr="000F285D" w:rsidRDefault="000F285D" w:rsidP="000F285D">
            <w:pPr>
              <w:spacing w:after="0" w:line="240" w:lineRule="auto"/>
              <w:jc w:val="center"/>
              <w:rPr>
                <w:rFonts w:ascii="TH SarabunPSK" w:eastAsia="Cordia New" w:hAnsi="TH SarabunPSK" w:cs="TH SarabunPSK"/>
                <w:b/>
                <w:bCs/>
                <w:sz w:val="28"/>
              </w:rPr>
            </w:pPr>
            <w:r w:rsidRPr="000F285D">
              <w:rPr>
                <w:rFonts w:ascii="TH SarabunPSK" w:eastAsia="Cordia New" w:hAnsi="TH SarabunPSK" w:cs="TH SarabunPSK"/>
                <w:b/>
                <w:bCs/>
                <w:sz w:val="28"/>
                <w:cs/>
              </w:rPr>
              <w:t>วัตถุประสงค์</w:t>
            </w:r>
          </w:p>
        </w:tc>
        <w:tc>
          <w:tcPr>
            <w:tcW w:w="2410" w:type="dxa"/>
            <w:vMerge w:val="restart"/>
            <w:vAlign w:val="center"/>
          </w:tcPr>
          <w:p w:rsidR="000F285D" w:rsidRPr="000F285D" w:rsidRDefault="000F285D" w:rsidP="000F285D">
            <w:pPr>
              <w:spacing w:after="0" w:line="240" w:lineRule="auto"/>
              <w:jc w:val="center"/>
              <w:rPr>
                <w:rFonts w:ascii="TH SarabunPSK" w:eastAsia="Cordia New" w:hAnsi="TH SarabunPSK" w:cs="TH SarabunPSK"/>
                <w:b/>
                <w:bCs/>
                <w:sz w:val="28"/>
              </w:rPr>
            </w:pPr>
            <w:r w:rsidRPr="000F285D">
              <w:rPr>
                <w:rFonts w:ascii="TH SarabunPSK" w:eastAsia="Cordia New" w:hAnsi="TH SarabunPSK" w:cs="TH SarabunPSK"/>
                <w:b/>
                <w:bCs/>
                <w:sz w:val="28"/>
                <w:cs/>
              </w:rPr>
              <w:t>เป้าหมาย</w:t>
            </w:r>
          </w:p>
          <w:p w:rsidR="000F285D" w:rsidRPr="000F285D" w:rsidRDefault="000F285D" w:rsidP="000F285D">
            <w:pPr>
              <w:spacing w:after="0" w:line="240" w:lineRule="auto"/>
              <w:jc w:val="center"/>
              <w:rPr>
                <w:rFonts w:ascii="TH SarabunPSK" w:eastAsia="Cordia New" w:hAnsi="TH SarabunPSK" w:cs="TH SarabunPSK"/>
                <w:b/>
                <w:bCs/>
                <w:sz w:val="28"/>
              </w:rPr>
            </w:pPr>
            <w:r w:rsidRPr="000F285D">
              <w:rPr>
                <w:rFonts w:ascii="TH SarabunPSK" w:eastAsia="Cordia New" w:hAnsi="TH SarabunPSK" w:cs="TH SarabunPSK"/>
                <w:b/>
                <w:bCs/>
                <w:sz w:val="28"/>
                <w:cs/>
              </w:rPr>
              <w:t>(รายละเอียดโครงการ)</w:t>
            </w:r>
          </w:p>
        </w:tc>
        <w:tc>
          <w:tcPr>
            <w:tcW w:w="2977" w:type="dxa"/>
            <w:gridSpan w:val="3"/>
            <w:vAlign w:val="center"/>
          </w:tcPr>
          <w:p w:rsidR="000F285D" w:rsidRPr="000F285D" w:rsidRDefault="000F285D" w:rsidP="000F285D">
            <w:pPr>
              <w:spacing w:after="0" w:line="240" w:lineRule="auto"/>
              <w:jc w:val="center"/>
              <w:rPr>
                <w:rFonts w:ascii="TH SarabunPSK" w:eastAsia="Cordia New" w:hAnsi="TH SarabunPSK" w:cs="TH SarabunPSK"/>
                <w:b/>
                <w:bCs/>
                <w:sz w:val="28"/>
              </w:rPr>
            </w:pPr>
            <w:r w:rsidRPr="000F285D">
              <w:rPr>
                <w:rFonts w:ascii="TH SarabunPSK" w:eastAsia="Cordia New" w:hAnsi="TH SarabunPSK" w:cs="TH SarabunPSK"/>
                <w:b/>
                <w:bCs/>
                <w:sz w:val="28"/>
                <w:cs/>
              </w:rPr>
              <w:t>งบประมาณและที่มา</w:t>
            </w:r>
          </w:p>
        </w:tc>
        <w:tc>
          <w:tcPr>
            <w:tcW w:w="2551" w:type="dxa"/>
            <w:vMerge w:val="restart"/>
            <w:vAlign w:val="center"/>
          </w:tcPr>
          <w:p w:rsidR="000F285D" w:rsidRPr="000F285D" w:rsidRDefault="000F285D" w:rsidP="000F285D">
            <w:pPr>
              <w:spacing w:after="0" w:line="240" w:lineRule="auto"/>
              <w:jc w:val="center"/>
              <w:rPr>
                <w:rFonts w:ascii="TH SarabunPSK" w:eastAsia="Cordia New" w:hAnsi="TH SarabunPSK" w:cs="TH SarabunPSK"/>
                <w:b/>
                <w:bCs/>
                <w:sz w:val="28"/>
              </w:rPr>
            </w:pPr>
            <w:r w:rsidRPr="000F285D">
              <w:rPr>
                <w:rFonts w:ascii="TH SarabunPSK" w:eastAsia="Cordia New" w:hAnsi="TH SarabunPSK" w:cs="TH SarabunPSK"/>
                <w:b/>
                <w:bCs/>
                <w:sz w:val="28"/>
                <w:cs/>
              </w:rPr>
              <w:t>ผลลัพธ์ที่คาดว่าจะได้รับ</w:t>
            </w:r>
          </w:p>
        </w:tc>
        <w:tc>
          <w:tcPr>
            <w:tcW w:w="1843" w:type="dxa"/>
            <w:vMerge w:val="restart"/>
            <w:vAlign w:val="center"/>
          </w:tcPr>
          <w:p w:rsidR="000F285D" w:rsidRPr="000F285D" w:rsidRDefault="000F285D" w:rsidP="000F285D">
            <w:pPr>
              <w:spacing w:after="0" w:line="240" w:lineRule="auto"/>
              <w:jc w:val="center"/>
              <w:rPr>
                <w:rFonts w:ascii="TH SarabunPSK" w:eastAsia="Cordia New" w:hAnsi="TH SarabunPSK" w:cs="TH SarabunPSK"/>
                <w:b/>
                <w:bCs/>
                <w:sz w:val="28"/>
              </w:rPr>
            </w:pPr>
            <w:r w:rsidRPr="000F285D">
              <w:rPr>
                <w:rFonts w:ascii="TH SarabunPSK" w:eastAsia="Cordia New" w:hAnsi="TH SarabunPSK" w:cs="TH SarabunPSK"/>
                <w:b/>
                <w:bCs/>
                <w:sz w:val="28"/>
                <w:cs/>
              </w:rPr>
              <w:t>หน่วยงานที่รับผิดชอบ</w:t>
            </w:r>
          </w:p>
        </w:tc>
      </w:tr>
      <w:tr w:rsidR="000F285D" w:rsidRPr="000F285D" w:rsidTr="000F285D">
        <w:tc>
          <w:tcPr>
            <w:tcW w:w="567" w:type="dxa"/>
            <w:vMerge/>
          </w:tcPr>
          <w:p w:rsidR="000F285D" w:rsidRPr="000F285D" w:rsidRDefault="000F285D" w:rsidP="000F285D">
            <w:pPr>
              <w:spacing w:after="0" w:line="240" w:lineRule="auto"/>
              <w:rPr>
                <w:rFonts w:ascii="TH SarabunPSK" w:eastAsia="Cordia New" w:hAnsi="TH SarabunPSK" w:cs="TH SarabunPSK"/>
                <w:b/>
                <w:bCs/>
                <w:sz w:val="28"/>
              </w:rPr>
            </w:pPr>
          </w:p>
        </w:tc>
        <w:tc>
          <w:tcPr>
            <w:tcW w:w="2694" w:type="dxa"/>
            <w:vMerge/>
          </w:tcPr>
          <w:p w:rsidR="000F285D" w:rsidRPr="000F285D" w:rsidRDefault="000F285D" w:rsidP="000F285D">
            <w:pPr>
              <w:spacing w:after="0" w:line="240" w:lineRule="auto"/>
              <w:rPr>
                <w:rFonts w:ascii="TH SarabunPSK" w:eastAsia="Cordia New" w:hAnsi="TH SarabunPSK" w:cs="TH SarabunPSK"/>
                <w:b/>
                <w:bCs/>
                <w:sz w:val="28"/>
              </w:rPr>
            </w:pPr>
          </w:p>
        </w:tc>
        <w:tc>
          <w:tcPr>
            <w:tcW w:w="2409" w:type="dxa"/>
            <w:vMerge/>
          </w:tcPr>
          <w:p w:rsidR="000F285D" w:rsidRPr="000F285D" w:rsidRDefault="000F285D" w:rsidP="000F285D">
            <w:pPr>
              <w:spacing w:after="0" w:line="240" w:lineRule="auto"/>
              <w:rPr>
                <w:rFonts w:ascii="TH SarabunPSK" w:eastAsia="Cordia New" w:hAnsi="TH SarabunPSK" w:cs="TH SarabunPSK"/>
                <w:b/>
                <w:bCs/>
                <w:sz w:val="28"/>
              </w:rPr>
            </w:pPr>
          </w:p>
        </w:tc>
        <w:tc>
          <w:tcPr>
            <w:tcW w:w="2410" w:type="dxa"/>
            <w:vMerge/>
          </w:tcPr>
          <w:p w:rsidR="000F285D" w:rsidRPr="000F285D" w:rsidRDefault="000F285D" w:rsidP="000F285D">
            <w:pPr>
              <w:spacing w:after="0" w:line="240" w:lineRule="auto"/>
              <w:rPr>
                <w:rFonts w:ascii="TH SarabunPSK" w:eastAsia="Cordia New" w:hAnsi="TH SarabunPSK" w:cs="TH SarabunPSK"/>
                <w:b/>
                <w:bCs/>
                <w:sz w:val="28"/>
              </w:rPr>
            </w:pPr>
          </w:p>
        </w:tc>
        <w:tc>
          <w:tcPr>
            <w:tcW w:w="992" w:type="dxa"/>
          </w:tcPr>
          <w:p w:rsidR="000F285D" w:rsidRPr="000F285D" w:rsidRDefault="000F285D" w:rsidP="000F285D">
            <w:pPr>
              <w:tabs>
                <w:tab w:val="left" w:pos="1134"/>
              </w:tabs>
              <w:spacing w:after="0" w:line="240" w:lineRule="auto"/>
              <w:jc w:val="center"/>
              <w:rPr>
                <w:rFonts w:ascii="TH SarabunPSK" w:eastAsia="Times New Roman" w:hAnsi="TH SarabunPSK" w:cs="TH SarabunPSK"/>
                <w:b/>
                <w:bCs/>
                <w:caps/>
                <w:sz w:val="28"/>
              </w:rPr>
            </w:pPr>
            <w:r w:rsidRPr="000F285D">
              <w:rPr>
                <w:rFonts w:ascii="TH SarabunPSK" w:eastAsia="Times New Roman" w:hAnsi="TH SarabunPSK" w:cs="TH SarabunPSK"/>
                <w:b/>
                <w:bCs/>
                <w:caps/>
                <w:sz w:val="28"/>
                <w:cs/>
              </w:rPr>
              <w:t>25</w:t>
            </w:r>
            <w:r w:rsidRPr="000F285D">
              <w:rPr>
                <w:rFonts w:ascii="TH SarabunPSK" w:eastAsia="Times New Roman" w:hAnsi="TH SarabunPSK" w:cs="TH SarabunPSK" w:hint="cs"/>
                <w:b/>
                <w:bCs/>
                <w:caps/>
                <w:sz w:val="28"/>
                <w:cs/>
              </w:rPr>
              <w:t>60</w:t>
            </w:r>
          </w:p>
        </w:tc>
        <w:tc>
          <w:tcPr>
            <w:tcW w:w="993" w:type="dxa"/>
          </w:tcPr>
          <w:p w:rsidR="000F285D" w:rsidRPr="000F285D" w:rsidRDefault="000F285D" w:rsidP="000F285D">
            <w:pPr>
              <w:tabs>
                <w:tab w:val="left" w:pos="1134"/>
              </w:tabs>
              <w:spacing w:after="0" w:line="240" w:lineRule="auto"/>
              <w:jc w:val="center"/>
              <w:rPr>
                <w:rFonts w:ascii="TH SarabunPSK" w:eastAsia="Times New Roman" w:hAnsi="TH SarabunPSK" w:cs="TH SarabunPSK"/>
                <w:b/>
                <w:bCs/>
                <w:caps/>
                <w:sz w:val="28"/>
              </w:rPr>
            </w:pPr>
            <w:r w:rsidRPr="000F285D">
              <w:rPr>
                <w:rFonts w:ascii="TH SarabunPSK" w:eastAsia="Times New Roman" w:hAnsi="TH SarabunPSK" w:cs="TH SarabunPSK"/>
                <w:b/>
                <w:bCs/>
                <w:caps/>
                <w:sz w:val="28"/>
                <w:cs/>
              </w:rPr>
              <w:t>25</w:t>
            </w:r>
            <w:r w:rsidRPr="000F285D">
              <w:rPr>
                <w:rFonts w:ascii="TH SarabunPSK" w:eastAsia="Times New Roman" w:hAnsi="TH SarabunPSK" w:cs="TH SarabunPSK"/>
                <w:b/>
                <w:bCs/>
                <w:caps/>
                <w:sz w:val="28"/>
              </w:rPr>
              <w:t>6</w:t>
            </w:r>
            <w:r w:rsidRPr="000F285D">
              <w:rPr>
                <w:rFonts w:ascii="TH SarabunPSK" w:eastAsia="Times New Roman" w:hAnsi="TH SarabunPSK" w:cs="TH SarabunPSK" w:hint="cs"/>
                <w:b/>
                <w:bCs/>
                <w:caps/>
                <w:sz w:val="28"/>
                <w:cs/>
              </w:rPr>
              <w:t>1</w:t>
            </w:r>
          </w:p>
        </w:tc>
        <w:tc>
          <w:tcPr>
            <w:tcW w:w="992" w:type="dxa"/>
          </w:tcPr>
          <w:p w:rsidR="000F285D" w:rsidRPr="000F285D" w:rsidRDefault="000F285D" w:rsidP="000F285D">
            <w:pPr>
              <w:tabs>
                <w:tab w:val="left" w:pos="1134"/>
              </w:tabs>
              <w:spacing w:after="0" w:line="240" w:lineRule="auto"/>
              <w:jc w:val="center"/>
              <w:rPr>
                <w:rFonts w:ascii="TH SarabunPSK" w:eastAsia="Times New Roman" w:hAnsi="TH SarabunPSK" w:cs="TH SarabunPSK"/>
                <w:b/>
                <w:bCs/>
                <w:caps/>
                <w:sz w:val="28"/>
              </w:rPr>
            </w:pPr>
            <w:r w:rsidRPr="000F285D">
              <w:rPr>
                <w:rFonts w:ascii="TH SarabunPSK" w:eastAsia="Times New Roman" w:hAnsi="TH SarabunPSK" w:cs="TH SarabunPSK"/>
                <w:b/>
                <w:bCs/>
                <w:caps/>
                <w:sz w:val="28"/>
                <w:cs/>
              </w:rPr>
              <w:t>25</w:t>
            </w:r>
            <w:r w:rsidRPr="000F285D">
              <w:rPr>
                <w:rFonts w:ascii="TH SarabunPSK" w:eastAsia="Times New Roman" w:hAnsi="TH SarabunPSK" w:cs="TH SarabunPSK"/>
                <w:b/>
                <w:bCs/>
                <w:caps/>
                <w:sz w:val="28"/>
              </w:rPr>
              <w:t>6</w:t>
            </w:r>
            <w:r w:rsidRPr="000F285D">
              <w:rPr>
                <w:rFonts w:ascii="TH SarabunPSK" w:eastAsia="Times New Roman" w:hAnsi="TH SarabunPSK" w:cs="TH SarabunPSK" w:hint="cs"/>
                <w:b/>
                <w:bCs/>
                <w:caps/>
                <w:sz w:val="28"/>
                <w:cs/>
              </w:rPr>
              <w:t>2</w:t>
            </w:r>
          </w:p>
        </w:tc>
        <w:tc>
          <w:tcPr>
            <w:tcW w:w="2551" w:type="dxa"/>
            <w:vMerge/>
          </w:tcPr>
          <w:p w:rsidR="000F285D" w:rsidRPr="000F285D" w:rsidRDefault="000F285D" w:rsidP="000F285D">
            <w:pPr>
              <w:spacing w:after="0" w:line="240" w:lineRule="auto"/>
              <w:rPr>
                <w:rFonts w:ascii="TH SarabunPSK" w:eastAsia="Cordia New" w:hAnsi="TH SarabunPSK" w:cs="TH SarabunPSK"/>
                <w:b/>
                <w:bCs/>
                <w:sz w:val="28"/>
              </w:rPr>
            </w:pPr>
          </w:p>
        </w:tc>
        <w:tc>
          <w:tcPr>
            <w:tcW w:w="1843" w:type="dxa"/>
            <w:vMerge/>
          </w:tcPr>
          <w:p w:rsidR="000F285D" w:rsidRPr="000F285D" w:rsidRDefault="000F285D" w:rsidP="000F285D">
            <w:pPr>
              <w:spacing w:after="0" w:line="240" w:lineRule="auto"/>
              <w:rPr>
                <w:rFonts w:ascii="TH SarabunPSK" w:eastAsia="Cordia New" w:hAnsi="TH SarabunPSK" w:cs="TH SarabunPSK"/>
                <w:b/>
                <w:bCs/>
                <w:sz w:val="28"/>
              </w:rPr>
            </w:pPr>
          </w:p>
        </w:tc>
      </w:tr>
      <w:tr w:rsidR="000F285D" w:rsidRPr="000F285D" w:rsidTr="000F285D">
        <w:trPr>
          <w:trHeight w:val="644"/>
        </w:trPr>
        <w:tc>
          <w:tcPr>
            <w:tcW w:w="567" w:type="dxa"/>
          </w:tcPr>
          <w:p w:rsidR="000F285D" w:rsidRPr="000F285D" w:rsidRDefault="000F285D" w:rsidP="000F285D">
            <w:pPr>
              <w:spacing w:after="0" w:line="240" w:lineRule="auto"/>
              <w:jc w:val="center"/>
              <w:rPr>
                <w:rFonts w:ascii="TH SarabunPSK" w:eastAsia="Cordia New" w:hAnsi="TH SarabunPSK" w:cs="TH SarabunPSK"/>
                <w:sz w:val="28"/>
              </w:rPr>
            </w:pPr>
            <w:r w:rsidRPr="000F285D">
              <w:rPr>
                <w:rFonts w:ascii="TH SarabunPSK" w:eastAsia="Cordia New" w:hAnsi="TH SarabunPSK" w:cs="TH SarabunPSK"/>
                <w:sz w:val="28"/>
                <w:cs/>
              </w:rPr>
              <w:t>1</w:t>
            </w:r>
          </w:p>
        </w:tc>
        <w:tc>
          <w:tcPr>
            <w:tcW w:w="2694" w:type="dxa"/>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ก่อสร้างโรงจอดรถ</w:t>
            </w:r>
          </w:p>
        </w:tc>
        <w:tc>
          <w:tcPr>
            <w:tcW w:w="2409" w:type="dxa"/>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เพื่อบริการประชาชน</w:t>
            </w:r>
          </w:p>
        </w:tc>
        <w:tc>
          <w:tcPr>
            <w:tcW w:w="2410" w:type="dxa"/>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บริการประชาชน</w:t>
            </w:r>
          </w:p>
        </w:tc>
        <w:tc>
          <w:tcPr>
            <w:tcW w:w="992" w:type="dxa"/>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rPr>
              <w:t>3</w:t>
            </w:r>
            <w:r w:rsidRPr="000F285D">
              <w:rPr>
                <w:rFonts w:ascii="TH SarabunPSK" w:eastAsia="Cordia New" w:hAnsi="TH SarabunPSK" w:cs="TH SarabunPSK"/>
                <w:sz w:val="28"/>
                <w:cs/>
              </w:rPr>
              <w:t>00,000</w:t>
            </w:r>
          </w:p>
          <w:p w:rsidR="000F285D" w:rsidRPr="000F285D" w:rsidRDefault="000F285D" w:rsidP="000F285D">
            <w:pPr>
              <w:spacing w:after="0" w:line="240" w:lineRule="auto"/>
              <w:jc w:val="center"/>
              <w:rPr>
                <w:rFonts w:ascii="TH SarabunPSK" w:eastAsia="Cordia New" w:hAnsi="TH SarabunPSK" w:cs="TH SarabunPSK"/>
                <w:sz w:val="28"/>
                <w:cs/>
              </w:rPr>
            </w:pPr>
          </w:p>
        </w:tc>
        <w:tc>
          <w:tcPr>
            <w:tcW w:w="993" w:type="dxa"/>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rPr>
              <w:t>3</w:t>
            </w:r>
            <w:r w:rsidRPr="000F285D">
              <w:rPr>
                <w:rFonts w:ascii="TH SarabunPSK" w:eastAsia="Cordia New" w:hAnsi="TH SarabunPSK" w:cs="TH SarabunPSK"/>
                <w:sz w:val="28"/>
                <w:cs/>
              </w:rPr>
              <w:t>00,000</w:t>
            </w:r>
          </w:p>
          <w:p w:rsidR="000F285D" w:rsidRPr="000F285D" w:rsidRDefault="000F285D" w:rsidP="000F285D">
            <w:pPr>
              <w:spacing w:after="0" w:line="240" w:lineRule="auto"/>
              <w:jc w:val="center"/>
              <w:rPr>
                <w:rFonts w:ascii="TH SarabunPSK" w:eastAsia="Cordia New" w:hAnsi="TH SarabunPSK" w:cs="TH SarabunPSK"/>
                <w:sz w:val="28"/>
                <w:cs/>
              </w:rPr>
            </w:pPr>
          </w:p>
        </w:tc>
        <w:tc>
          <w:tcPr>
            <w:tcW w:w="992" w:type="dxa"/>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rPr>
              <w:t>3</w:t>
            </w:r>
            <w:r w:rsidRPr="000F285D">
              <w:rPr>
                <w:rFonts w:ascii="TH SarabunPSK" w:eastAsia="Cordia New" w:hAnsi="TH SarabunPSK" w:cs="TH SarabunPSK"/>
                <w:sz w:val="28"/>
                <w:cs/>
              </w:rPr>
              <w:t>00,000</w:t>
            </w:r>
          </w:p>
          <w:p w:rsidR="000F285D" w:rsidRPr="000F285D" w:rsidRDefault="000F285D" w:rsidP="000F285D">
            <w:pPr>
              <w:spacing w:after="0" w:line="240" w:lineRule="auto"/>
              <w:jc w:val="center"/>
              <w:rPr>
                <w:rFonts w:ascii="TH SarabunPSK" w:eastAsia="Cordia New" w:hAnsi="TH SarabunPSK" w:cs="TH SarabunPSK"/>
                <w:sz w:val="28"/>
                <w:cs/>
              </w:rPr>
            </w:pPr>
          </w:p>
        </w:tc>
        <w:tc>
          <w:tcPr>
            <w:tcW w:w="2551" w:type="dxa"/>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อำนวยความสะดวกแก่ประชาชนที่มาติดต่อราชการ</w:t>
            </w:r>
          </w:p>
        </w:tc>
        <w:tc>
          <w:tcPr>
            <w:tcW w:w="1843" w:type="dxa"/>
          </w:tcPr>
          <w:p w:rsidR="000F285D" w:rsidRPr="000F285D" w:rsidRDefault="000F285D" w:rsidP="000F285D">
            <w:pPr>
              <w:spacing w:after="0" w:line="240" w:lineRule="auto"/>
              <w:jc w:val="center"/>
              <w:rPr>
                <w:rFonts w:ascii="TH SarabunPSK" w:eastAsia="Cordia New" w:hAnsi="TH SarabunPSK" w:cs="TH SarabunPSK"/>
                <w:sz w:val="28"/>
              </w:rPr>
            </w:pPr>
            <w:r w:rsidRPr="000F285D">
              <w:rPr>
                <w:rFonts w:ascii="TH SarabunPSK" w:eastAsia="Cordia New" w:hAnsi="TH SarabunPSK" w:cs="TH SarabunPSK"/>
                <w:sz w:val="28"/>
                <w:cs/>
              </w:rPr>
              <w:t>อบต.</w:t>
            </w:r>
          </w:p>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ลำไทรโยง</w:t>
            </w:r>
          </w:p>
        </w:tc>
      </w:tr>
      <w:tr w:rsidR="000F285D" w:rsidRPr="000F285D" w:rsidTr="000F285D">
        <w:trPr>
          <w:trHeight w:val="613"/>
        </w:trPr>
        <w:tc>
          <w:tcPr>
            <w:tcW w:w="567" w:type="dxa"/>
          </w:tcPr>
          <w:p w:rsidR="000F285D" w:rsidRPr="000F285D" w:rsidRDefault="000F285D" w:rsidP="000F285D">
            <w:pPr>
              <w:spacing w:after="0" w:line="240" w:lineRule="auto"/>
              <w:jc w:val="center"/>
              <w:rPr>
                <w:rFonts w:ascii="TH SarabunPSK" w:eastAsia="Cordia New" w:hAnsi="TH SarabunPSK" w:cs="TH SarabunPSK"/>
                <w:sz w:val="28"/>
              </w:rPr>
            </w:pPr>
            <w:r w:rsidRPr="000F285D">
              <w:rPr>
                <w:rFonts w:ascii="TH SarabunPSK" w:eastAsia="Cordia New" w:hAnsi="TH SarabunPSK" w:cs="TH SarabunPSK"/>
                <w:sz w:val="28"/>
                <w:cs/>
              </w:rPr>
              <w:t>2</w:t>
            </w:r>
          </w:p>
        </w:tc>
        <w:tc>
          <w:tcPr>
            <w:tcW w:w="2694" w:type="dxa"/>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ปรับปรุงและพัฒนาอาคารสถานที่ในการปฏิบัติงาน</w:t>
            </w:r>
          </w:p>
        </w:tc>
        <w:tc>
          <w:tcPr>
            <w:tcW w:w="2409" w:type="dxa"/>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เพื่อเป็นการสร้างภูมิทัศน์ให้สวยงามและเหมาะสม</w:t>
            </w:r>
          </w:p>
        </w:tc>
        <w:tc>
          <w:tcPr>
            <w:tcW w:w="2410" w:type="dxa"/>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บริการประชาชน</w:t>
            </w:r>
          </w:p>
        </w:tc>
        <w:tc>
          <w:tcPr>
            <w:tcW w:w="992" w:type="dxa"/>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200,000</w:t>
            </w:r>
          </w:p>
          <w:p w:rsidR="000F285D" w:rsidRPr="000F285D" w:rsidRDefault="000F285D" w:rsidP="000F285D">
            <w:pPr>
              <w:spacing w:after="0" w:line="240" w:lineRule="auto"/>
              <w:jc w:val="center"/>
              <w:rPr>
                <w:rFonts w:ascii="TH SarabunPSK" w:eastAsia="Cordia New" w:hAnsi="TH SarabunPSK" w:cs="TH SarabunPSK"/>
                <w:sz w:val="28"/>
                <w:cs/>
              </w:rPr>
            </w:pPr>
          </w:p>
        </w:tc>
        <w:tc>
          <w:tcPr>
            <w:tcW w:w="993" w:type="dxa"/>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200,000</w:t>
            </w:r>
          </w:p>
          <w:p w:rsidR="000F285D" w:rsidRPr="000F285D" w:rsidRDefault="000F285D" w:rsidP="000F285D">
            <w:pPr>
              <w:spacing w:after="0" w:line="240" w:lineRule="auto"/>
              <w:jc w:val="center"/>
              <w:rPr>
                <w:rFonts w:ascii="TH SarabunPSK" w:eastAsia="Cordia New" w:hAnsi="TH SarabunPSK" w:cs="TH SarabunPSK"/>
                <w:sz w:val="28"/>
                <w:cs/>
              </w:rPr>
            </w:pPr>
          </w:p>
        </w:tc>
        <w:tc>
          <w:tcPr>
            <w:tcW w:w="992" w:type="dxa"/>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200,000</w:t>
            </w:r>
          </w:p>
          <w:p w:rsidR="000F285D" w:rsidRPr="000F285D" w:rsidRDefault="000F285D" w:rsidP="000F285D">
            <w:pPr>
              <w:spacing w:after="0" w:line="240" w:lineRule="auto"/>
              <w:jc w:val="center"/>
              <w:rPr>
                <w:rFonts w:ascii="TH SarabunPSK" w:eastAsia="Cordia New" w:hAnsi="TH SarabunPSK" w:cs="TH SarabunPSK"/>
                <w:sz w:val="28"/>
                <w:cs/>
              </w:rPr>
            </w:pPr>
          </w:p>
        </w:tc>
        <w:tc>
          <w:tcPr>
            <w:tcW w:w="2551" w:type="dxa"/>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มีอาคารสถานที่ที่สวยงาม</w:t>
            </w:r>
          </w:p>
        </w:tc>
        <w:tc>
          <w:tcPr>
            <w:tcW w:w="1843" w:type="dxa"/>
          </w:tcPr>
          <w:p w:rsidR="000F285D" w:rsidRPr="000F285D" w:rsidRDefault="000F285D" w:rsidP="000F285D">
            <w:pPr>
              <w:spacing w:after="0" w:line="240" w:lineRule="auto"/>
              <w:jc w:val="center"/>
              <w:rPr>
                <w:rFonts w:ascii="TH SarabunPSK" w:eastAsia="Cordia New" w:hAnsi="TH SarabunPSK" w:cs="TH SarabunPSK"/>
                <w:sz w:val="28"/>
              </w:rPr>
            </w:pPr>
            <w:r w:rsidRPr="000F285D">
              <w:rPr>
                <w:rFonts w:ascii="TH SarabunPSK" w:eastAsia="Cordia New" w:hAnsi="TH SarabunPSK" w:cs="TH SarabunPSK"/>
                <w:sz w:val="28"/>
                <w:cs/>
              </w:rPr>
              <w:t>อบต.</w:t>
            </w:r>
          </w:p>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ลำไทรโยง</w:t>
            </w:r>
          </w:p>
        </w:tc>
      </w:tr>
      <w:tr w:rsidR="000F285D" w:rsidRPr="000F285D" w:rsidTr="000F285D">
        <w:trPr>
          <w:trHeight w:val="363"/>
        </w:trPr>
        <w:tc>
          <w:tcPr>
            <w:tcW w:w="567" w:type="dxa"/>
          </w:tcPr>
          <w:p w:rsidR="000F285D" w:rsidRPr="000F285D" w:rsidRDefault="000F285D" w:rsidP="000F285D">
            <w:pPr>
              <w:spacing w:after="0" w:line="240" w:lineRule="auto"/>
              <w:jc w:val="center"/>
              <w:rPr>
                <w:rFonts w:ascii="TH SarabunPSK" w:eastAsia="Cordia New" w:hAnsi="TH SarabunPSK" w:cs="TH SarabunPSK"/>
                <w:sz w:val="28"/>
              </w:rPr>
            </w:pPr>
            <w:r w:rsidRPr="000F285D">
              <w:rPr>
                <w:rFonts w:ascii="TH SarabunPSK" w:eastAsia="Cordia New" w:hAnsi="TH SarabunPSK" w:cs="TH SarabunPSK"/>
                <w:sz w:val="28"/>
                <w:cs/>
              </w:rPr>
              <w:t>3</w:t>
            </w:r>
          </w:p>
        </w:tc>
        <w:tc>
          <w:tcPr>
            <w:tcW w:w="2694" w:type="dxa"/>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โครงการก่อสร้างรั้วล้อมรอบที่ทำการองค์การบริหารส่วนตำบล</w:t>
            </w:r>
          </w:p>
        </w:tc>
        <w:tc>
          <w:tcPr>
            <w:tcW w:w="2409" w:type="dxa"/>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เพื่อเป็นการสร้างภูมิทัศน์ให้สวยงามและเหมาะสม</w:t>
            </w:r>
          </w:p>
        </w:tc>
        <w:tc>
          <w:tcPr>
            <w:tcW w:w="2410" w:type="dxa"/>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พื้นที่ที่ทำการ อบต.</w:t>
            </w:r>
          </w:p>
        </w:tc>
        <w:tc>
          <w:tcPr>
            <w:tcW w:w="992" w:type="dxa"/>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rPr>
              <w:t>7</w:t>
            </w:r>
            <w:r w:rsidRPr="000F285D">
              <w:rPr>
                <w:rFonts w:ascii="TH SarabunPSK" w:eastAsia="Cordia New" w:hAnsi="TH SarabunPSK" w:cs="TH SarabunPSK"/>
                <w:sz w:val="28"/>
                <w:cs/>
              </w:rPr>
              <w:t>00,000</w:t>
            </w:r>
          </w:p>
          <w:p w:rsidR="000F285D" w:rsidRPr="000F285D" w:rsidRDefault="000F285D" w:rsidP="000F285D">
            <w:pPr>
              <w:spacing w:after="0" w:line="240" w:lineRule="auto"/>
              <w:jc w:val="center"/>
              <w:rPr>
                <w:rFonts w:ascii="TH SarabunPSK" w:eastAsia="Cordia New" w:hAnsi="TH SarabunPSK" w:cs="TH SarabunPSK"/>
                <w:sz w:val="28"/>
                <w:cs/>
              </w:rPr>
            </w:pPr>
          </w:p>
        </w:tc>
        <w:tc>
          <w:tcPr>
            <w:tcW w:w="993" w:type="dxa"/>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rPr>
              <w:t>7</w:t>
            </w:r>
            <w:r w:rsidRPr="000F285D">
              <w:rPr>
                <w:rFonts w:ascii="TH SarabunPSK" w:eastAsia="Cordia New" w:hAnsi="TH SarabunPSK" w:cs="TH SarabunPSK"/>
                <w:sz w:val="28"/>
                <w:cs/>
              </w:rPr>
              <w:t>00,000</w:t>
            </w:r>
          </w:p>
          <w:p w:rsidR="000F285D" w:rsidRPr="000F285D" w:rsidRDefault="000F285D" w:rsidP="000F285D">
            <w:pPr>
              <w:spacing w:after="0" w:line="240" w:lineRule="auto"/>
              <w:jc w:val="center"/>
              <w:rPr>
                <w:rFonts w:ascii="TH SarabunPSK" w:eastAsia="Cordia New" w:hAnsi="TH SarabunPSK" w:cs="TH SarabunPSK"/>
                <w:sz w:val="28"/>
                <w:cs/>
              </w:rPr>
            </w:pPr>
          </w:p>
        </w:tc>
        <w:tc>
          <w:tcPr>
            <w:tcW w:w="992" w:type="dxa"/>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rPr>
              <w:t>7</w:t>
            </w:r>
            <w:r w:rsidRPr="000F285D">
              <w:rPr>
                <w:rFonts w:ascii="TH SarabunPSK" w:eastAsia="Cordia New" w:hAnsi="TH SarabunPSK" w:cs="TH SarabunPSK"/>
                <w:sz w:val="28"/>
                <w:cs/>
              </w:rPr>
              <w:t>00,000</w:t>
            </w:r>
          </w:p>
          <w:p w:rsidR="000F285D" w:rsidRPr="000F285D" w:rsidRDefault="000F285D" w:rsidP="000F285D">
            <w:pPr>
              <w:spacing w:after="0" w:line="240" w:lineRule="auto"/>
              <w:jc w:val="center"/>
              <w:rPr>
                <w:rFonts w:ascii="TH SarabunPSK" w:eastAsia="Cordia New" w:hAnsi="TH SarabunPSK" w:cs="TH SarabunPSK"/>
                <w:sz w:val="28"/>
                <w:cs/>
              </w:rPr>
            </w:pPr>
          </w:p>
        </w:tc>
        <w:tc>
          <w:tcPr>
            <w:tcW w:w="2551" w:type="dxa"/>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ความปลอดภัยที่ดีขึ้น</w:t>
            </w:r>
          </w:p>
        </w:tc>
        <w:tc>
          <w:tcPr>
            <w:tcW w:w="1843" w:type="dxa"/>
          </w:tcPr>
          <w:p w:rsidR="000F285D" w:rsidRPr="000F285D" w:rsidRDefault="000F285D" w:rsidP="000F285D">
            <w:pPr>
              <w:spacing w:after="0" w:line="240" w:lineRule="auto"/>
              <w:jc w:val="center"/>
              <w:rPr>
                <w:rFonts w:ascii="TH SarabunPSK" w:eastAsia="Cordia New" w:hAnsi="TH SarabunPSK" w:cs="TH SarabunPSK"/>
                <w:sz w:val="28"/>
              </w:rPr>
            </w:pPr>
            <w:r w:rsidRPr="000F285D">
              <w:rPr>
                <w:rFonts w:ascii="TH SarabunPSK" w:eastAsia="Cordia New" w:hAnsi="TH SarabunPSK" w:cs="TH SarabunPSK"/>
                <w:sz w:val="28"/>
                <w:cs/>
              </w:rPr>
              <w:t>อบต.</w:t>
            </w:r>
          </w:p>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ลำไทรโยง</w:t>
            </w:r>
          </w:p>
        </w:tc>
      </w:tr>
      <w:tr w:rsidR="000F285D" w:rsidRPr="000F285D" w:rsidTr="000F285D">
        <w:trPr>
          <w:trHeight w:val="363"/>
        </w:trPr>
        <w:tc>
          <w:tcPr>
            <w:tcW w:w="567" w:type="dxa"/>
          </w:tcPr>
          <w:p w:rsidR="000F285D" w:rsidRPr="000F285D" w:rsidRDefault="000F285D" w:rsidP="000F285D">
            <w:pPr>
              <w:spacing w:after="0" w:line="240" w:lineRule="auto"/>
              <w:jc w:val="center"/>
              <w:rPr>
                <w:rFonts w:ascii="TH SarabunPSK" w:eastAsia="Cordia New" w:hAnsi="TH SarabunPSK" w:cs="TH SarabunPSK"/>
                <w:sz w:val="28"/>
              </w:rPr>
            </w:pPr>
            <w:r w:rsidRPr="000F285D">
              <w:rPr>
                <w:rFonts w:ascii="TH SarabunPSK" w:eastAsia="Cordia New" w:hAnsi="TH SarabunPSK" w:cs="TH SarabunPSK"/>
                <w:sz w:val="28"/>
                <w:cs/>
              </w:rPr>
              <w:t>4</w:t>
            </w:r>
          </w:p>
        </w:tc>
        <w:tc>
          <w:tcPr>
            <w:tcW w:w="2694" w:type="dxa"/>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โครงการก่อสร้างศูนย์ข้อมูลข่าวสารประจำตำบล</w:t>
            </w:r>
          </w:p>
        </w:tc>
        <w:tc>
          <w:tcPr>
            <w:tcW w:w="2409" w:type="dxa"/>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เพื่อก่อสร้างข้อมูลข่าวสารประจำตำบล</w:t>
            </w:r>
          </w:p>
        </w:tc>
        <w:tc>
          <w:tcPr>
            <w:tcW w:w="2410" w:type="dxa"/>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พื้นที่ที่ทำการ อบต.</w:t>
            </w:r>
          </w:p>
        </w:tc>
        <w:tc>
          <w:tcPr>
            <w:tcW w:w="992" w:type="dxa"/>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rPr>
              <w:t>4</w:t>
            </w:r>
            <w:r w:rsidRPr="000F285D">
              <w:rPr>
                <w:rFonts w:ascii="TH SarabunPSK" w:eastAsia="Cordia New" w:hAnsi="TH SarabunPSK" w:cs="TH SarabunPSK"/>
                <w:sz w:val="28"/>
                <w:cs/>
              </w:rPr>
              <w:t>00,000</w:t>
            </w:r>
          </w:p>
          <w:p w:rsidR="000F285D" w:rsidRPr="000F285D" w:rsidRDefault="000F285D" w:rsidP="000F285D">
            <w:pPr>
              <w:spacing w:after="0" w:line="240" w:lineRule="auto"/>
              <w:jc w:val="center"/>
              <w:rPr>
                <w:rFonts w:ascii="TH SarabunPSK" w:eastAsia="Cordia New" w:hAnsi="TH SarabunPSK" w:cs="TH SarabunPSK"/>
                <w:sz w:val="28"/>
                <w:cs/>
              </w:rPr>
            </w:pPr>
          </w:p>
        </w:tc>
        <w:tc>
          <w:tcPr>
            <w:tcW w:w="993" w:type="dxa"/>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rPr>
              <w:t>4</w:t>
            </w:r>
            <w:r w:rsidRPr="000F285D">
              <w:rPr>
                <w:rFonts w:ascii="TH SarabunPSK" w:eastAsia="Cordia New" w:hAnsi="TH SarabunPSK" w:cs="TH SarabunPSK"/>
                <w:sz w:val="28"/>
                <w:cs/>
              </w:rPr>
              <w:t>00,000</w:t>
            </w:r>
          </w:p>
          <w:p w:rsidR="000F285D" w:rsidRPr="000F285D" w:rsidRDefault="000F285D" w:rsidP="000F285D">
            <w:pPr>
              <w:spacing w:after="0" w:line="240" w:lineRule="auto"/>
              <w:jc w:val="center"/>
              <w:rPr>
                <w:rFonts w:ascii="TH SarabunPSK" w:eastAsia="Cordia New" w:hAnsi="TH SarabunPSK" w:cs="TH SarabunPSK"/>
                <w:sz w:val="28"/>
                <w:cs/>
              </w:rPr>
            </w:pPr>
          </w:p>
        </w:tc>
        <w:tc>
          <w:tcPr>
            <w:tcW w:w="992" w:type="dxa"/>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rPr>
              <w:t>4</w:t>
            </w:r>
            <w:r w:rsidRPr="000F285D">
              <w:rPr>
                <w:rFonts w:ascii="TH SarabunPSK" w:eastAsia="Cordia New" w:hAnsi="TH SarabunPSK" w:cs="TH SarabunPSK"/>
                <w:sz w:val="28"/>
                <w:cs/>
              </w:rPr>
              <w:t>00,000</w:t>
            </w:r>
          </w:p>
          <w:p w:rsidR="000F285D" w:rsidRPr="000F285D" w:rsidRDefault="000F285D" w:rsidP="000F285D">
            <w:pPr>
              <w:spacing w:after="0" w:line="240" w:lineRule="auto"/>
              <w:jc w:val="center"/>
              <w:rPr>
                <w:rFonts w:ascii="TH SarabunPSK" w:eastAsia="Cordia New" w:hAnsi="TH SarabunPSK" w:cs="TH SarabunPSK"/>
                <w:sz w:val="28"/>
                <w:cs/>
              </w:rPr>
            </w:pPr>
          </w:p>
        </w:tc>
        <w:tc>
          <w:tcPr>
            <w:tcW w:w="2551" w:type="dxa"/>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เพื่อความรวดเร็วในการทำงาน</w:t>
            </w:r>
          </w:p>
        </w:tc>
        <w:tc>
          <w:tcPr>
            <w:tcW w:w="1843" w:type="dxa"/>
          </w:tcPr>
          <w:p w:rsidR="000F285D" w:rsidRPr="000F285D" w:rsidRDefault="000F285D" w:rsidP="000F285D">
            <w:pPr>
              <w:spacing w:after="0" w:line="240" w:lineRule="auto"/>
              <w:jc w:val="center"/>
              <w:rPr>
                <w:rFonts w:ascii="TH SarabunPSK" w:eastAsia="Cordia New" w:hAnsi="TH SarabunPSK" w:cs="TH SarabunPSK"/>
                <w:sz w:val="28"/>
              </w:rPr>
            </w:pPr>
            <w:r w:rsidRPr="000F285D">
              <w:rPr>
                <w:rFonts w:ascii="TH SarabunPSK" w:eastAsia="Cordia New" w:hAnsi="TH SarabunPSK" w:cs="TH SarabunPSK"/>
                <w:sz w:val="28"/>
                <w:cs/>
              </w:rPr>
              <w:t>อบต.</w:t>
            </w:r>
          </w:p>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ลำไทรโยง</w:t>
            </w:r>
          </w:p>
        </w:tc>
      </w:tr>
      <w:tr w:rsidR="000F285D" w:rsidRPr="000F285D" w:rsidTr="000F285D">
        <w:trPr>
          <w:trHeight w:val="363"/>
        </w:trPr>
        <w:tc>
          <w:tcPr>
            <w:tcW w:w="567"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rPr>
            </w:pPr>
            <w:r w:rsidRPr="000F285D">
              <w:rPr>
                <w:rFonts w:ascii="TH SarabunPSK" w:eastAsia="Cordia New" w:hAnsi="TH SarabunPSK" w:cs="TH SarabunPSK"/>
                <w:sz w:val="28"/>
              </w:rPr>
              <w:t>5</w:t>
            </w:r>
          </w:p>
        </w:tc>
        <w:tc>
          <w:tcPr>
            <w:tcW w:w="2694"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ต่อเติมห้องประชุม</w:t>
            </w:r>
          </w:p>
        </w:tc>
        <w:tc>
          <w:tcPr>
            <w:tcW w:w="2409"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รองรับกิจกรรม</w:t>
            </w:r>
          </w:p>
        </w:tc>
        <w:tc>
          <w:tcPr>
            <w:tcW w:w="2410"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รองรับกิจกรรม</w:t>
            </w:r>
          </w:p>
        </w:tc>
        <w:tc>
          <w:tcPr>
            <w:tcW w:w="992"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rPr>
            </w:pPr>
            <w:r w:rsidRPr="000F285D">
              <w:rPr>
                <w:rFonts w:ascii="TH SarabunPSK" w:eastAsia="Cordia New" w:hAnsi="TH SarabunPSK" w:cs="TH SarabunPSK"/>
                <w:sz w:val="28"/>
                <w:cs/>
              </w:rPr>
              <w:t>400,000</w:t>
            </w:r>
          </w:p>
        </w:tc>
        <w:tc>
          <w:tcPr>
            <w:tcW w:w="993"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rPr>
            </w:pPr>
            <w:r w:rsidRPr="000F285D">
              <w:rPr>
                <w:rFonts w:ascii="TH SarabunPSK" w:eastAsia="Cordia New" w:hAnsi="TH SarabunPSK" w:cs="TH SarabunPSK"/>
                <w:sz w:val="28"/>
                <w:cs/>
              </w:rPr>
              <w:t>400,000</w:t>
            </w:r>
          </w:p>
        </w:tc>
        <w:tc>
          <w:tcPr>
            <w:tcW w:w="992"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rPr>
            </w:pPr>
            <w:r w:rsidRPr="000F285D">
              <w:rPr>
                <w:rFonts w:ascii="TH SarabunPSK" w:eastAsia="Cordia New" w:hAnsi="TH SarabunPSK" w:cs="TH SarabunPSK"/>
                <w:sz w:val="28"/>
                <w:cs/>
              </w:rPr>
              <w:t>400,000</w:t>
            </w:r>
          </w:p>
        </w:tc>
        <w:tc>
          <w:tcPr>
            <w:tcW w:w="2551"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อำนวยความสะดวกทุกภาคส่วน</w:t>
            </w:r>
          </w:p>
        </w:tc>
        <w:tc>
          <w:tcPr>
            <w:tcW w:w="1843"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อบต.ลำไทรโยง</w:t>
            </w:r>
          </w:p>
        </w:tc>
      </w:tr>
      <w:tr w:rsidR="000F285D" w:rsidRPr="000F285D" w:rsidTr="000F285D">
        <w:trPr>
          <w:trHeight w:val="363"/>
        </w:trPr>
        <w:tc>
          <w:tcPr>
            <w:tcW w:w="567"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rPr>
            </w:pPr>
            <w:r w:rsidRPr="000F285D">
              <w:rPr>
                <w:rFonts w:ascii="TH SarabunPSK" w:eastAsia="Cordia New" w:hAnsi="TH SarabunPSK" w:cs="TH SarabunPSK"/>
                <w:sz w:val="28"/>
              </w:rPr>
              <w:t>6</w:t>
            </w:r>
          </w:p>
        </w:tc>
        <w:tc>
          <w:tcPr>
            <w:tcW w:w="2694"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จัดทำป้ายบอกทาง  อบต. และป้ายเขต อบต./</w:t>
            </w:r>
          </w:p>
        </w:tc>
        <w:tc>
          <w:tcPr>
            <w:tcW w:w="2409"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เพื่อความสะดวกแก่ผู้มาติดต่อ</w:t>
            </w:r>
          </w:p>
        </w:tc>
        <w:tc>
          <w:tcPr>
            <w:tcW w:w="2410"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เพื่อกำหนดเขตรับผิดชอบ</w:t>
            </w:r>
          </w:p>
        </w:tc>
        <w:tc>
          <w:tcPr>
            <w:tcW w:w="992"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50,000</w:t>
            </w:r>
          </w:p>
        </w:tc>
        <w:tc>
          <w:tcPr>
            <w:tcW w:w="993"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50,000</w:t>
            </w:r>
          </w:p>
        </w:tc>
        <w:tc>
          <w:tcPr>
            <w:tcW w:w="992"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50,000</w:t>
            </w:r>
          </w:p>
        </w:tc>
        <w:tc>
          <w:tcPr>
            <w:tcW w:w="2551"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เพื่อบอกทาง</w:t>
            </w:r>
          </w:p>
        </w:tc>
        <w:tc>
          <w:tcPr>
            <w:tcW w:w="1843"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rPr>
            </w:pPr>
            <w:r w:rsidRPr="000F285D">
              <w:rPr>
                <w:rFonts w:ascii="TH SarabunPSK" w:eastAsia="Cordia New" w:hAnsi="TH SarabunPSK" w:cs="TH SarabunPSK"/>
                <w:sz w:val="28"/>
                <w:cs/>
              </w:rPr>
              <w:t>อบต.</w:t>
            </w:r>
          </w:p>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ลำไทรโยง</w:t>
            </w:r>
          </w:p>
        </w:tc>
      </w:tr>
      <w:tr w:rsidR="000F285D" w:rsidRPr="000F285D" w:rsidTr="000F285D">
        <w:trPr>
          <w:trHeight w:val="363"/>
        </w:trPr>
        <w:tc>
          <w:tcPr>
            <w:tcW w:w="567"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rPr>
            </w:pPr>
            <w:r w:rsidRPr="000F285D">
              <w:rPr>
                <w:rFonts w:ascii="TH SarabunPSK" w:eastAsia="Cordia New" w:hAnsi="TH SarabunPSK" w:cs="TH SarabunPSK"/>
                <w:sz w:val="28"/>
                <w:cs/>
              </w:rPr>
              <w:t>7</w:t>
            </w:r>
          </w:p>
        </w:tc>
        <w:tc>
          <w:tcPr>
            <w:tcW w:w="2694"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ก่อสร้างห้องน้ำ  อบต.</w:t>
            </w:r>
          </w:p>
        </w:tc>
        <w:tc>
          <w:tcPr>
            <w:tcW w:w="2409"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เพื่อบริการประชาชน</w:t>
            </w:r>
          </w:p>
        </w:tc>
        <w:tc>
          <w:tcPr>
            <w:tcW w:w="2410"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บริการประชาชน</w:t>
            </w:r>
          </w:p>
        </w:tc>
        <w:tc>
          <w:tcPr>
            <w:tcW w:w="992"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200,000</w:t>
            </w:r>
          </w:p>
        </w:tc>
        <w:tc>
          <w:tcPr>
            <w:tcW w:w="993"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200,000</w:t>
            </w:r>
          </w:p>
        </w:tc>
        <w:tc>
          <w:tcPr>
            <w:tcW w:w="992"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200,000</w:t>
            </w:r>
          </w:p>
        </w:tc>
        <w:tc>
          <w:tcPr>
            <w:tcW w:w="2551"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บริการประชาชน</w:t>
            </w:r>
          </w:p>
        </w:tc>
        <w:tc>
          <w:tcPr>
            <w:tcW w:w="1843"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อบต.ลำไทรโยง</w:t>
            </w:r>
          </w:p>
        </w:tc>
      </w:tr>
      <w:tr w:rsidR="000F285D" w:rsidRPr="000F285D" w:rsidTr="000F285D">
        <w:trPr>
          <w:trHeight w:val="363"/>
        </w:trPr>
        <w:tc>
          <w:tcPr>
            <w:tcW w:w="567"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8</w:t>
            </w:r>
          </w:p>
        </w:tc>
        <w:tc>
          <w:tcPr>
            <w:tcW w:w="2694"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จัดซื้อไมค์กิจการสภา</w:t>
            </w:r>
          </w:p>
        </w:tc>
        <w:tc>
          <w:tcPr>
            <w:tcW w:w="2409"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ใช้กิจกรรมสภา</w:t>
            </w:r>
          </w:p>
        </w:tc>
        <w:tc>
          <w:tcPr>
            <w:tcW w:w="2410"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ใช้กิจกรรมสภา</w:t>
            </w:r>
          </w:p>
        </w:tc>
        <w:tc>
          <w:tcPr>
            <w:tcW w:w="992"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50,000</w:t>
            </w:r>
          </w:p>
        </w:tc>
        <w:tc>
          <w:tcPr>
            <w:tcW w:w="993"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50,000</w:t>
            </w:r>
          </w:p>
        </w:tc>
        <w:tc>
          <w:tcPr>
            <w:tcW w:w="992"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50,000</w:t>
            </w:r>
          </w:p>
        </w:tc>
        <w:tc>
          <w:tcPr>
            <w:tcW w:w="2551"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ใช้กิจกรรมสภา</w:t>
            </w:r>
          </w:p>
        </w:tc>
        <w:tc>
          <w:tcPr>
            <w:tcW w:w="1843"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rPr>
            </w:pPr>
            <w:r w:rsidRPr="000F285D">
              <w:rPr>
                <w:rFonts w:ascii="TH SarabunPSK" w:eastAsia="Cordia New" w:hAnsi="TH SarabunPSK" w:cs="TH SarabunPSK"/>
                <w:sz w:val="28"/>
                <w:cs/>
              </w:rPr>
              <w:t>อบต.</w:t>
            </w:r>
          </w:p>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ลำไทรโยง</w:t>
            </w:r>
          </w:p>
        </w:tc>
      </w:tr>
      <w:tr w:rsidR="000F285D" w:rsidRPr="000F285D" w:rsidTr="000F285D">
        <w:trPr>
          <w:trHeight w:val="363"/>
        </w:trPr>
        <w:tc>
          <w:tcPr>
            <w:tcW w:w="567"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9</w:t>
            </w:r>
          </w:p>
        </w:tc>
        <w:tc>
          <w:tcPr>
            <w:tcW w:w="2694"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จัดซื้อคอมพิวเตอร์</w:t>
            </w:r>
          </w:p>
        </w:tc>
        <w:tc>
          <w:tcPr>
            <w:tcW w:w="2409"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เพื่อความรวดเร็วในการปฎิบัติหน้าที่</w:t>
            </w:r>
          </w:p>
        </w:tc>
        <w:tc>
          <w:tcPr>
            <w:tcW w:w="2410"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บันทึกข้อมูล</w:t>
            </w:r>
          </w:p>
        </w:tc>
        <w:tc>
          <w:tcPr>
            <w:tcW w:w="992"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100,000</w:t>
            </w:r>
          </w:p>
        </w:tc>
        <w:tc>
          <w:tcPr>
            <w:tcW w:w="993"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100,000</w:t>
            </w:r>
          </w:p>
        </w:tc>
        <w:tc>
          <w:tcPr>
            <w:tcW w:w="992"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100,000</w:t>
            </w:r>
          </w:p>
        </w:tc>
        <w:tc>
          <w:tcPr>
            <w:tcW w:w="2551"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จัดเก็บข้อมูล</w:t>
            </w:r>
          </w:p>
        </w:tc>
        <w:tc>
          <w:tcPr>
            <w:tcW w:w="1843"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rPr>
            </w:pPr>
            <w:r w:rsidRPr="000F285D">
              <w:rPr>
                <w:rFonts w:ascii="TH SarabunPSK" w:eastAsia="Cordia New" w:hAnsi="TH SarabunPSK" w:cs="TH SarabunPSK"/>
                <w:sz w:val="28"/>
                <w:cs/>
              </w:rPr>
              <w:t>อบต.</w:t>
            </w:r>
          </w:p>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ลำไทรโยง</w:t>
            </w:r>
          </w:p>
        </w:tc>
      </w:tr>
      <w:tr w:rsidR="000F285D" w:rsidRPr="000F285D" w:rsidTr="000F285D">
        <w:trPr>
          <w:trHeight w:val="606"/>
        </w:trPr>
        <w:tc>
          <w:tcPr>
            <w:tcW w:w="567"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10</w:t>
            </w:r>
          </w:p>
        </w:tc>
        <w:tc>
          <w:tcPr>
            <w:tcW w:w="2694"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ตู้แขวนวางแฟ้มเอกสาร</w:t>
            </w:r>
          </w:p>
        </w:tc>
        <w:tc>
          <w:tcPr>
            <w:tcW w:w="2409"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เก็บเอกสาร</w:t>
            </w:r>
          </w:p>
        </w:tc>
        <w:tc>
          <w:tcPr>
            <w:tcW w:w="2410"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rPr>
            </w:pPr>
            <w:r w:rsidRPr="000F285D">
              <w:rPr>
                <w:rFonts w:ascii="TH SarabunPSK" w:eastAsia="Cordia New" w:hAnsi="TH SarabunPSK" w:cs="TH SarabunPSK"/>
                <w:sz w:val="28"/>
                <w:cs/>
              </w:rPr>
              <w:t>เก็บเอกสาร</w:t>
            </w:r>
          </w:p>
        </w:tc>
        <w:tc>
          <w:tcPr>
            <w:tcW w:w="992"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100,000</w:t>
            </w:r>
          </w:p>
        </w:tc>
        <w:tc>
          <w:tcPr>
            <w:tcW w:w="993"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100,000</w:t>
            </w:r>
          </w:p>
        </w:tc>
        <w:tc>
          <w:tcPr>
            <w:tcW w:w="992"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100,000</w:t>
            </w:r>
          </w:p>
        </w:tc>
        <w:tc>
          <w:tcPr>
            <w:tcW w:w="2551"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เพื่อจัดระเบียบสำนักงาน</w:t>
            </w:r>
          </w:p>
        </w:tc>
        <w:tc>
          <w:tcPr>
            <w:tcW w:w="1843"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อบต.ลำไทรโยง</w:t>
            </w:r>
          </w:p>
        </w:tc>
      </w:tr>
      <w:tr w:rsidR="000F285D" w:rsidRPr="000F285D" w:rsidTr="000F285D">
        <w:trPr>
          <w:trHeight w:val="363"/>
        </w:trPr>
        <w:tc>
          <w:tcPr>
            <w:tcW w:w="567"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11</w:t>
            </w:r>
          </w:p>
        </w:tc>
        <w:tc>
          <w:tcPr>
            <w:tcW w:w="2694"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 xml:space="preserve">ทำ </w:t>
            </w:r>
            <w:r w:rsidRPr="000F285D">
              <w:rPr>
                <w:rFonts w:ascii="TH SarabunPSK" w:eastAsia="Cordia New" w:hAnsi="TH SarabunPSK" w:cs="TH SarabunPSK"/>
                <w:sz w:val="28"/>
              </w:rPr>
              <w:t>web</w:t>
            </w:r>
            <w:r w:rsidRPr="000F285D">
              <w:rPr>
                <w:rFonts w:ascii="TH SarabunPSK" w:eastAsia="Cordia New" w:hAnsi="TH SarabunPSK" w:cs="TH SarabunPSK"/>
                <w:sz w:val="28"/>
                <w:cs/>
              </w:rPr>
              <w:t>ฯ.อบต.</w:t>
            </w:r>
          </w:p>
        </w:tc>
        <w:tc>
          <w:tcPr>
            <w:tcW w:w="2409"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เพื่อประชาสัมพันธ์งานของ อบต</w:t>
            </w:r>
            <w:r w:rsidRPr="000F285D">
              <w:rPr>
                <w:rFonts w:ascii="TH SarabunPSK" w:eastAsia="Cordia New" w:hAnsi="TH SarabunPSK" w:cs="TH SarabunPSK"/>
                <w:sz w:val="28"/>
              </w:rPr>
              <w:t>.</w:t>
            </w:r>
            <w:r w:rsidRPr="000F285D">
              <w:rPr>
                <w:rFonts w:ascii="TH SarabunPSK" w:eastAsia="Cordia New" w:hAnsi="TH SarabunPSK" w:cs="TH SarabunPSK"/>
                <w:sz w:val="28"/>
                <w:cs/>
              </w:rPr>
              <w:t xml:space="preserve"> </w:t>
            </w:r>
          </w:p>
        </w:tc>
        <w:tc>
          <w:tcPr>
            <w:tcW w:w="2410"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เพื่อประชาสัมพันธ์งานของ อบต</w:t>
            </w:r>
            <w:r w:rsidRPr="000F285D">
              <w:rPr>
                <w:rFonts w:ascii="TH SarabunPSK" w:eastAsia="Cordia New" w:hAnsi="TH SarabunPSK" w:cs="TH SarabunPSK"/>
                <w:sz w:val="28"/>
              </w:rPr>
              <w:t>.</w:t>
            </w:r>
          </w:p>
        </w:tc>
        <w:tc>
          <w:tcPr>
            <w:tcW w:w="992"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rPr>
            </w:pPr>
            <w:r w:rsidRPr="000F285D">
              <w:rPr>
                <w:rFonts w:ascii="TH SarabunPSK" w:eastAsia="Cordia New" w:hAnsi="TH SarabunPSK" w:cs="TH SarabunPSK"/>
                <w:sz w:val="28"/>
              </w:rPr>
              <w:t>30,000</w:t>
            </w:r>
          </w:p>
        </w:tc>
        <w:tc>
          <w:tcPr>
            <w:tcW w:w="993"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rPr>
              <w:t>30,000</w:t>
            </w:r>
          </w:p>
        </w:tc>
        <w:tc>
          <w:tcPr>
            <w:tcW w:w="992"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rPr>
              <w:t>30,000</w:t>
            </w:r>
          </w:p>
        </w:tc>
        <w:tc>
          <w:tcPr>
            <w:tcW w:w="2551"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เพื่อประชาสัมพันธ์งานของ อบต</w:t>
            </w:r>
            <w:r w:rsidRPr="000F285D">
              <w:rPr>
                <w:rFonts w:ascii="TH SarabunPSK" w:eastAsia="Cordia New" w:hAnsi="TH SarabunPSK" w:cs="TH SarabunPSK"/>
                <w:sz w:val="28"/>
              </w:rPr>
              <w:t>.</w:t>
            </w:r>
          </w:p>
        </w:tc>
        <w:tc>
          <w:tcPr>
            <w:tcW w:w="1843"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rPr>
            </w:pPr>
            <w:r w:rsidRPr="000F285D">
              <w:rPr>
                <w:rFonts w:ascii="TH SarabunPSK" w:eastAsia="Cordia New" w:hAnsi="TH SarabunPSK" w:cs="TH SarabunPSK"/>
                <w:sz w:val="28"/>
                <w:cs/>
              </w:rPr>
              <w:t>อบต.</w:t>
            </w:r>
          </w:p>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ลำไทรโยง</w:t>
            </w:r>
          </w:p>
        </w:tc>
      </w:tr>
      <w:tr w:rsidR="000F285D" w:rsidRPr="000F285D" w:rsidTr="000F285D">
        <w:trPr>
          <w:trHeight w:val="363"/>
        </w:trPr>
        <w:tc>
          <w:tcPr>
            <w:tcW w:w="567"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12</w:t>
            </w:r>
          </w:p>
        </w:tc>
        <w:tc>
          <w:tcPr>
            <w:tcW w:w="2694"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ติดตั้งแอร์ห้องประชุม</w:t>
            </w:r>
          </w:p>
        </w:tc>
        <w:tc>
          <w:tcPr>
            <w:tcW w:w="2409"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เพื่อพัฒนางานกิจการสภาฯ</w:t>
            </w:r>
          </w:p>
        </w:tc>
        <w:tc>
          <w:tcPr>
            <w:tcW w:w="2410"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เพื่อพัฒนางานกิจการสภาฯ</w:t>
            </w:r>
          </w:p>
        </w:tc>
        <w:tc>
          <w:tcPr>
            <w:tcW w:w="992"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rPr>
            </w:pPr>
            <w:r w:rsidRPr="000F285D">
              <w:rPr>
                <w:rFonts w:ascii="TH SarabunPSK" w:eastAsia="Cordia New" w:hAnsi="TH SarabunPSK" w:cs="TH SarabunPSK"/>
                <w:sz w:val="28"/>
              </w:rPr>
              <w:t>200</w:t>
            </w:r>
            <w:r w:rsidRPr="000F285D">
              <w:rPr>
                <w:rFonts w:ascii="TH SarabunPSK" w:eastAsia="Cordia New" w:hAnsi="TH SarabunPSK" w:cs="TH SarabunPSK"/>
                <w:sz w:val="28"/>
                <w:cs/>
              </w:rPr>
              <w:t>,</w:t>
            </w:r>
            <w:r w:rsidRPr="000F285D">
              <w:rPr>
                <w:rFonts w:ascii="TH SarabunPSK" w:eastAsia="Cordia New" w:hAnsi="TH SarabunPSK" w:cs="TH SarabunPSK"/>
                <w:sz w:val="28"/>
              </w:rPr>
              <w:t>000</w:t>
            </w:r>
          </w:p>
        </w:tc>
        <w:tc>
          <w:tcPr>
            <w:tcW w:w="993"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rPr>
              <w:t>200</w:t>
            </w:r>
            <w:r w:rsidRPr="000F285D">
              <w:rPr>
                <w:rFonts w:ascii="TH SarabunPSK" w:eastAsia="Cordia New" w:hAnsi="TH SarabunPSK" w:cs="TH SarabunPSK"/>
                <w:sz w:val="28"/>
                <w:cs/>
              </w:rPr>
              <w:t>,</w:t>
            </w:r>
            <w:r w:rsidRPr="000F285D">
              <w:rPr>
                <w:rFonts w:ascii="TH SarabunPSK" w:eastAsia="Cordia New" w:hAnsi="TH SarabunPSK" w:cs="TH SarabunPSK"/>
                <w:sz w:val="28"/>
              </w:rPr>
              <w:t>000</w:t>
            </w:r>
          </w:p>
        </w:tc>
        <w:tc>
          <w:tcPr>
            <w:tcW w:w="992"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rPr>
              <w:t>200</w:t>
            </w:r>
            <w:r w:rsidRPr="000F285D">
              <w:rPr>
                <w:rFonts w:ascii="TH SarabunPSK" w:eastAsia="Cordia New" w:hAnsi="TH SarabunPSK" w:cs="TH SarabunPSK"/>
                <w:sz w:val="28"/>
                <w:cs/>
              </w:rPr>
              <w:t>,</w:t>
            </w:r>
            <w:r w:rsidRPr="000F285D">
              <w:rPr>
                <w:rFonts w:ascii="TH SarabunPSK" w:eastAsia="Cordia New" w:hAnsi="TH SarabunPSK" w:cs="TH SarabunPSK"/>
                <w:sz w:val="28"/>
              </w:rPr>
              <w:t>000</w:t>
            </w:r>
          </w:p>
        </w:tc>
        <w:tc>
          <w:tcPr>
            <w:tcW w:w="2551"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rPr>
                <w:rFonts w:ascii="TH SarabunPSK" w:eastAsia="Cordia New" w:hAnsi="TH SarabunPSK" w:cs="TH SarabunPSK"/>
                <w:sz w:val="28"/>
                <w:cs/>
              </w:rPr>
            </w:pPr>
            <w:r w:rsidRPr="000F285D">
              <w:rPr>
                <w:rFonts w:ascii="TH SarabunPSK" w:eastAsia="Cordia New" w:hAnsi="TH SarabunPSK" w:cs="TH SarabunPSK"/>
                <w:sz w:val="28"/>
                <w:cs/>
              </w:rPr>
              <w:t>เพื่อพัฒนางานกิจการสภาฯ</w:t>
            </w:r>
          </w:p>
        </w:tc>
        <w:tc>
          <w:tcPr>
            <w:tcW w:w="1843" w:type="dxa"/>
            <w:tcBorders>
              <w:top w:val="single" w:sz="4" w:space="0" w:color="auto"/>
              <w:left w:val="single" w:sz="4" w:space="0" w:color="auto"/>
              <w:bottom w:val="single" w:sz="4" w:space="0" w:color="auto"/>
              <w:right w:val="single" w:sz="4" w:space="0" w:color="auto"/>
            </w:tcBorders>
          </w:tcPr>
          <w:p w:rsidR="000F285D" w:rsidRPr="000F285D" w:rsidRDefault="000F285D" w:rsidP="000F285D">
            <w:pPr>
              <w:spacing w:after="0" w:line="240" w:lineRule="auto"/>
              <w:jc w:val="center"/>
              <w:rPr>
                <w:rFonts w:ascii="TH SarabunPSK" w:eastAsia="Cordia New" w:hAnsi="TH SarabunPSK" w:cs="TH SarabunPSK"/>
                <w:sz w:val="28"/>
                <w:cs/>
              </w:rPr>
            </w:pPr>
            <w:r w:rsidRPr="000F285D">
              <w:rPr>
                <w:rFonts w:ascii="TH SarabunPSK" w:eastAsia="Cordia New" w:hAnsi="TH SarabunPSK" w:cs="TH SarabunPSK"/>
                <w:sz w:val="28"/>
                <w:cs/>
              </w:rPr>
              <w:t>อบต.ลำไทรโยง</w:t>
            </w:r>
          </w:p>
        </w:tc>
      </w:tr>
    </w:tbl>
    <w:p w:rsidR="000F285D" w:rsidRDefault="000F285D">
      <w:pPr>
        <w:rPr>
          <w:b/>
          <w:bCs/>
        </w:rPr>
      </w:pPr>
    </w:p>
    <w:p w:rsidR="00182F78" w:rsidRDefault="00182F78">
      <w:pPr>
        <w:rPr>
          <w:b/>
          <w:bCs/>
        </w:rPr>
      </w:pPr>
    </w:p>
    <w:p w:rsidR="00182F78" w:rsidRPr="00182F78" w:rsidRDefault="00182F78" w:rsidP="00182F78">
      <w:pPr>
        <w:tabs>
          <w:tab w:val="left" w:pos="993"/>
        </w:tabs>
        <w:spacing w:after="0" w:line="240" w:lineRule="auto"/>
        <w:rPr>
          <w:rFonts w:ascii="TH SarabunPSK" w:eastAsia="Cordia New" w:hAnsi="TH SarabunPSK" w:cs="TH SarabunPSK"/>
          <w:b/>
          <w:bCs/>
          <w:sz w:val="28"/>
        </w:rPr>
      </w:pPr>
      <w:r w:rsidRPr="00182F78">
        <w:rPr>
          <w:rFonts w:ascii="TH SarabunPSK" w:eastAsia="Cordia New" w:hAnsi="TH SarabunPSK" w:cs="TH SarabunPSK"/>
          <w:b/>
          <w:bCs/>
          <w:sz w:val="28"/>
          <w:cs/>
        </w:rPr>
        <w:t>8.2   แนวทางการพัฒนา  พัฒนาบุคลากร</w:t>
      </w:r>
    </w:p>
    <w:p w:rsidR="00182F78" w:rsidRPr="00182F78" w:rsidRDefault="00182F78" w:rsidP="00182F78">
      <w:pPr>
        <w:spacing w:after="0" w:line="240" w:lineRule="auto"/>
        <w:rPr>
          <w:rFonts w:ascii="TH SarabunPSK" w:eastAsia="Cordia New" w:hAnsi="TH SarabunPSK" w:cs="TH SarabunPSK"/>
          <w:b/>
          <w:bCs/>
          <w:sz w:val="28"/>
          <w:cs/>
        </w:rPr>
      </w:pPr>
    </w:p>
    <w:tbl>
      <w:tblPr>
        <w:tblW w:w="15480"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722"/>
        <w:gridCol w:w="2410"/>
        <w:gridCol w:w="2410"/>
        <w:gridCol w:w="992"/>
        <w:gridCol w:w="992"/>
        <w:gridCol w:w="992"/>
        <w:gridCol w:w="2268"/>
        <w:gridCol w:w="2127"/>
      </w:tblGrid>
      <w:tr w:rsidR="00182F78" w:rsidRPr="00182F78" w:rsidTr="00182F78">
        <w:tc>
          <w:tcPr>
            <w:tcW w:w="567" w:type="dxa"/>
            <w:vMerge w:val="restart"/>
            <w:vAlign w:val="center"/>
          </w:tcPr>
          <w:p w:rsidR="00182F78" w:rsidRPr="00182F78" w:rsidRDefault="00182F78" w:rsidP="00182F78">
            <w:pPr>
              <w:spacing w:after="0" w:line="240" w:lineRule="auto"/>
              <w:jc w:val="center"/>
              <w:rPr>
                <w:rFonts w:ascii="TH SarabunPSK" w:eastAsia="Cordia New" w:hAnsi="TH SarabunPSK" w:cs="TH SarabunPSK"/>
                <w:b/>
                <w:bCs/>
                <w:sz w:val="28"/>
                <w:cs/>
              </w:rPr>
            </w:pPr>
            <w:r w:rsidRPr="00182F78">
              <w:rPr>
                <w:rFonts w:ascii="TH SarabunPSK" w:eastAsia="Cordia New" w:hAnsi="TH SarabunPSK" w:cs="TH SarabunPSK"/>
                <w:b/>
                <w:bCs/>
                <w:sz w:val="28"/>
                <w:cs/>
              </w:rPr>
              <w:t>ที่</w:t>
            </w:r>
          </w:p>
        </w:tc>
        <w:tc>
          <w:tcPr>
            <w:tcW w:w="2722" w:type="dxa"/>
            <w:vMerge w:val="restart"/>
            <w:vAlign w:val="center"/>
          </w:tcPr>
          <w:p w:rsidR="00182F78" w:rsidRPr="00182F78" w:rsidRDefault="00182F78" w:rsidP="00182F78">
            <w:pPr>
              <w:spacing w:after="0" w:line="240" w:lineRule="auto"/>
              <w:jc w:val="center"/>
              <w:rPr>
                <w:rFonts w:ascii="TH SarabunPSK" w:eastAsia="Cordia New" w:hAnsi="TH SarabunPSK" w:cs="TH SarabunPSK"/>
                <w:b/>
                <w:bCs/>
                <w:sz w:val="28"/>
              </w:rPr>
            </w:pPr>
            <w:r w:rsidRPr="00182F78">
              <w:rPr>
                <w:rFonts w:ascii="TH SarabunPSK" w:eastAsia="Cordia New" w:hAnsi="TH SarabunPSK" w:cs="TH SarabunPSK"/>
                <w:b/>
                <w:bCs/>
                <w:sz w:val="28"/>
                <w:cs/>
              </w:rPr>
              <w:t>โครงการ</w:t>
            </w:r>
          </w:p>
        </w:tc>
        <w:tc>
          <w:tcPr>
            <w:tcW w:w="2410" w:type="dxa"/>
            <w:vMerge w:val="restart"/>
            <w:vAlign w:val="center"/>
          </w:tcPr>
          <w:p w:rsidR="00182F78" w:rsidRPr="00182F78" w:rsidRDefault="00182F78" w:rsidP="00182F78">
            <w:pPr>
              <w:spacing w:after="0" w:line="240" w:lineRule="auto"/>
              <w:jc w:val="center"/>
              <w:rPr>
                <w:rFonts w:ascii="TH SarabunPSK" w:eastAsia="Cordia New" w:hAnsi="TH SarabunPSK" w:cs="TH SarabunPSK"/>
                <w:b/>
                <w:bCs/>
                <w:sz w:val="28"/>
              </w:rPr>
            </w:pPr>
            <w:r w:rsidRPr="00182F78">
              <w:rPr>
                <w:rFonts w:ascii="TH SarabunPSK" w:eastAsia="Cordia New" w:hAnsi="TH SarabunPSK" w:cs="TH SarabunPSK"/>
                <w:b/>
                <w:bCs/>
                <w:sz w:val="28"/>
                <w:cs/>
              </w:rPr>
              <w:t>วัตถุประสงค์</w:t>
            </w:r>
          </w:p>
        </w:tc>
        <w:tc>
          <w:tcPr>
            <w:tcW w:w="2410" w:type="dxa"/>
            <w:vMerge w:val="restart"/>
            <w:vAlign w:val="center"/>
          </w:tcPr>
          <w:p w:rsidR="00182F78" w:rsidRPr="00182F78" w:rsidRDefault="00182F78" w:rsidP="00182F78">
            <w:pPr>
              <w:spacing w:after="0" w:line="240" w:lineRule="auto"/>
              <w:jc w:val="center"/>
              <w:rPr>
                <w:rFonts w:ascii="TH SarabunPSK" w:eastAsia="Cordia New" w:hAnsi="TH SarabunPSK" w:cs="TH SarabunPSK"/>
                <w:b/>
                <w:bCs/>
                <w:sz w:val="28"/>
              </w:rPr>
            </w:pPr>
            <w:r w:rsidRPr="00182F78">
              <w:rPr>
                <w:rFonts w:ascii="TH SarabunPSK" w:eastAsia="Cordia New" w:hAnsi="TH SarabunPSK" w:cs="TH SarabunPSK"/>
                <w:b/>
                <w:bCs/>
                <w:sz w:val="28"/>
                <w:cs/>
              </w:rPr>
              <w:t>เป้าหมาย</w:t>
            </w:r>
          </w:p>
          <w:p w:rsidR="00182F78" w:rsidRPr="00182F78" w:rsidRDefault="00182F78" w:rsidP="00182F78">
            <w:pPr>
              <w:spacing w:after="0" w:line="240" w:lineRule="auto"/>
              <w:jc w:val="center"/>
              <w:rPr>
                <w:rFonts w:ascii="TH SarabunPSK" w:eastAsia="Cordia New" w:hAnsi="TH SarabunPSK" w:cs="TH SarabunPSK"/>
                <w:b/>
                <w:bCs/>
                <w:sz w:val="28"/>
              </w:rPr>
            </w:pPr>
            <w:r w:rsidRPr="00182F78">
              <w:rPr>
                <w:rFonts w:ascii="TH SarabunPSK" w:eastAsia="Cordia New" w:hAnsi="TH SarabunPSK" w:cs="TH SarabunPSK"/>
                <w:b/>
                <w:bCs/>
                <w:sz w:val="28"/>
                <w:cs/>
              </w:rPr>
              <w:t>(รายละเอียดโครงการ)</w:t>
            </w:r>
          </w:p>
        </w:tc>
        <w:tc>
          <w:tcPr>
            <w:tcW w:w="2976" w:type="dxa"/>
            <w:gridSpan w:val="3"/>
            <w:vAlign w:val="center"/>
          </w:tcPr>
          <w:p w:rsidR="00182F78" w:rsidRPr="00182F78" w:rsidRDefault="00182F78" w:rsidP="00182F78">
            <w:pPr>
              <w:spacing w:after="0" w:line="240" w:lineRule="auto"/>
              <w:jc w:val="center"/>
              <w:rPr>
                <w:rFonts w:ascii="TH SarabunPSK" w:eastAsia="Cordia New" w:hAnsi="TH SarabunPSK" w:cs="TH SarabunPSK"/>
                <w:b/>
                <w:bCs/>
                <w:sz w:val="28"/>
              </w:rPr>
            </w:pPr>
            <w:r w:rsidRPr="00182F78">
              <w:rPr>
                <w:rFonts w:ascii="TH SarabunPSK" w:eastAsia="Cordia New" w:hAnsi="TH SarabunPSK" w:cs="TH SarabunPSK"/>
                <w:b/>
                <w:bCs/>
                <w:sz w:val="28"/>
                <w:cs/>
              </w:rPr>
              <w:t>งบประมาณและที่มา</w:t>
            </w:r>
          </w:p>
        </w:tc>
        <w:tc>
          <w:tcPr>
            <w:tcW w:w="2268" w:type="dxa"/>
            <w:vMerge w:val="restart"/>
            <w:vAlign w:val="center"/>
          </w:tcPr>
          <w:p w:rsidR="00182F78" w:rsidRPr="00182F78" w:rsidRDefault="00182F78" w:rsidP="00182F78">
            <w:pPr>
              <w:spacing w:after="0" w:line="240" w:lineRule="auto"/>
              <w:jc w:val="center"/>
              <w:rPr>
                <w:rFonts w:ascii="TH SarabunPSK" w:eastAsia="Cordia New" w:hAnsi="TH SarabunPSK" w:cs="TH SarabunPSK"/>
                <w:b/>
                <w:bCs/>
                <w:sz w:val="28"/>
              </w:rPr>
            </w:pPr>
            <w:r w:rsidRPr="00182F78">
              <w:rPr>
                <w:rFonts w:ascii="TH SarabunPSK" w:eastAsia="Cordia New" w:hAnsi="TH SarabunPSK" w:cs="TH SarabunPSK"/>
                <w:b/>
                <w:bCs/>
                <w:sz w:val="28"/>
                <w:cs/>
              </w:rPr>
              <w:t>ผลลัพธ์ที่คาดว่าจะได้รับ</w:t>
            </w:r>
          </w:p>
        </w:tc>
        <w:tc>
          <w:tcPr>
            <w:tcW w:w="2127" w:type="dxa"/>
            <w:vMerge w:val="restart"/>
            <w:vAlign w:val="center"/>
          </w:tcPr>
          <w:p w:rsidR="00182F78" w:rsidRPr="00182F78" w:rsidRDefault="00182F78" w:rsidP="00182F78">
            <w:pPr>
              <w:spacing w:after="0" w:line="240" w:lineRule="auto"/>
              <w:jc w:val="center"/>
              <w:rPr>
                <w:rFonts w:ascii="TH SarabunPSK" w:eastAsia="Cordia New" w:hAnsi="TH SarabunPSK" w:cs="TH SarabunPSK"/>
                <w:b/>
                <w:bCs/>
                <w:sz w:val="28"/>
              </w:rPr>
            </w:pPr>
            <w:r w:rsidRPr="00182F78">
              <w:rPr>
                <w:rFonts w:ascii="TH SarabunPSK" w:eastAsia="Cordia New" w:hAnsi="TH SarabunPSK" w:cs="TH SarabunPSK"/>
                <w:b/>
                <w:bCs/>
                <w:sz w:val="28"/>
                <w:cs/>
              </w:rPr>
              <w:t>หน่วยงานที่รับผิดชอบ</w:t>
            </w:r>
          </w:p>
        </w:tc>
      </w:tr>
      <w:tr w:rsidR="00182F78" w:rsidRPr="00182F78" w:rsidTr="00182F78">
        <w:tc>
          <w:tcPr>
            <w:tcW w:w="567" w:type="dxa"/>
            <w:vMerge/>
          </w:tcPr>
          <w:p w:rsidR="00182F78" w:rsidRPr="00182F78" w:rsidRDefault="00182F78" w:rsidP="00182F78">
            <w:pPr>
              <w:spacing w:after="0" w:line="240" w:lineRule="auto"/>
              <w:rPr>
                <w:rFonts w:ascii="TH SarabunPSK" w:eastAsia="Cordia New" w:hAnsi="TH SarabunPSK" w:cs="TH SarabunPSK"/>
                <w:b/>
                <w:bCs/>
                <w:sz w:val="28"/>
              </w:rPr>
            </w:pPr>
          </w:p>
        </w:tc>
        <w:tc>
          <w:tcPr>
            <w:tcW w:w="2722" w:type="dxa"/>
            <w:vMerge/>
          </w:tcPr>
          <w:p w:rsidR="00182F78" w:rsidRPr="00182F78" w:rsidRDefault="00182F78" w:rsidP="00182F78">
            <w:pPr>
              <w:spacing w:after="0" w:line="240" w:lineRule="auto"/>
              <w:rPr>
                <w:rFonts w:ascii="TH SarabunPSK" w:eastAsia="Cordia New" w:hAnsi="TH SarabunPSK" w:cs="TH SarabunPSK"/>
                <w:b/>
                <w:bCs/>
                <w:sz w:val="28"/>
              </w:rPr>
            </w:pPr>
          </w:p>
        </w:tc>
        <w:tc>
          <w:tcPr>
            <w:tcW w:w="2410" w:type="dxa"/>
            <w:vMerge/>
          </w:tcPr>
          <w:p w:rsidR="00182F78" w:rsidRPr="00182F78" w:rsidRDefault="00182F78" w:rsidP="00182F78">
            <w:pPr>
              <w:spacing w:after="0" w:line="240" w:lineRule="auto"/>
              <w:rPr>
                <w:rFonts w:ascii="TH SarabunPSK" w:eastAsia="Cordia New" w:hAnsi="TH SarabunPSK" w:cs="TH SarabunPSK"/>
                <w:b/>
                <w:bCs/>
                <w:sz w:val="28"/>
              </w:rPr>
            </w:pPr>
          </w:p>
        </w:tc>
        <w:tc>
          <w:tcPr>
            <w:tcW w:w="2410" w:type="dxa"/>
            <w:vMerge/>
          </w:tcPr>
          <w:p w:rsidR="00182F78" w:rsidRPr="00182F78" w:rsidRDefault="00182F78" w:rsidP="00182F78">
            <w:pPr>
              <w:spacing w:after="0" w:line="240" w:lineRule="auto"/>
              <w:rPr>
                <w:rFonts w:ascii="TH SarabunPSK" w:eastAsia="Cordia New" w:hAnsi="TH SarabunPSK" w:cs="TH SarabunPSK"/>
                <w:b/>
                <w:bCs/>
                <w:sz w:val="28"/>
              </w:rPr>
            </w:pPr>
          </w:p>
        </w:tc>
        <w:tc>
          <w:tcPr>
            <w:tcW w:w="992" w:type="dxa"/>
          </w:tcPr>
          <w:p w:rsidR="00182F78" w:rsidRPr="00182F78" w:rsidRDefault="00182F78" w:rsidP="00182F78">
            <w:pPr>
              <w:tabs>
                <w:tab w:val="left" w:pos="1134"/>
              </w:tabs>
              <w:spacing w:after="0" w:line="240" w:lineRule="auto"/>
              <w:jc w:val="center"/>
              <w:rPr>
                <w:rFonts w:ascii="TH SarabunPSK" w:eastAsia="Times New Roman" w:hAnsi="TH SarabunPSK" w:cs="TH SarabunPSK"/>
                <w:b/>
                <w:bCs/>
                <w:caps/>
                <w:sz w:val="28"/>
              </w:rPr>
            </w:pPr>
            <w:r w:rsidRPr="00182F78">
              <w:rPr>
                <w:rFonts w:ascii="TH SarabunPSK" w:eastAsia="Times New Roman" w:hAnsi="TH SarabunPSK" w:cs="TH SarabunPSK"/>
                <w:b/>
                <w:bCs/>
                <w:caps/>
                <w:sz w:val="28"/>
                <w:cs/>
              </w:rPr>
              <w:t>25</w:t>
            </w:r>
            <w:r w:rsidRPr="00182F78">
              <w:rPr>
                <w:rFonts w:ascii="TH SarabunPSK" w:eastAsia="Times New Roman" w:hAnsi="TH SarabunPSK" w:cs="TH SarabunPSK" w:hint="cs"/>
                <w:b/>
                <w:bCs/>
                <w:caps/>
                <w:sz w:val="28"/>
                <w:cs/>
              </w:rPr>
              <w:t>60</w:t>
            </w:r>
          </w:p>
        </w:tc>
        <w:tc>
          <w:tcPr>
            <w:tcW w:w="992" w:type="dxa"/>
          </w:tcPr>
          <w:p w:rsidR="00182F78" w:rsidRPr="00182F78" w:rsidRDefault="00182F78" w:rsidP="00182F78">
            <w:pPr>
              <w:tabs>
                <w:tab w:val="left" w:pos="1134"/>
              </w:tabs>
              <w:spacing w:after="0" w:line="240" w:lineRule="auto"/>
              <w:jc w:val="center"/>
              <w:rPr>
                <w:rFonts w:ascii="TH SarabunPSK" w:eastAsia="Times New Roman" w:hAnsi="TH SarabunPSK" w:cs="TH SarabunPSK"/>
                <w:b/>
                <w:bCs/>
                <w:caps/>
                <w:sz w:val="28"/>
              </w:rPr>
            </w:pPr>
            <w:r w:rsidRPr="00182F78">
              <w:rPr>
                <w:rFonts w:ascii="TH SarabunPSK" w:eastAsia="Times New Roman" w:hAnsi="TH SarabunPSK" w:cs="TH SarabunPSK"/>
                <w:b/>
                <w:bCs/>
                <w:caps/>
                <w:sz w:val="28"/>
                <w:cs/>
              </w:rPr>
              <w:t>25</w:t>
            </w:r>
            <w:r w:rsidRPr="00182F78">
              <w:rPr>
                <w:rFonts w:ascii="TH SarabunPSK" w:eastAsia="Times New Roman" w:hAnsi="TH SarabunPSK" w:cs="TH SarabunPSK"/>
                <w:b/>
                <w:bCs/>
                <w:caps/>
                <w:sz w:val="28"/>
              </w:rPr>
              <w:t>6</w:t>
            </w:r>
            <w:r w:rsidRPr="00182F78">
              <w:rPr>
                <w:rFonts w:ascii="TH SarabunPSK" w:eastAsia="Times New Roman" w:hAnsi="TH SarabunPSK" w:cs="TH SarabunPSK" w:hint="cs"/>
                <w:b/>
                <w:bCs/>
                <w:caps/>
                <w:sz w:val="28"/>
                <w:cs/>
              </w:rPr>
              <w:t>1</w:t>
            </w:r>
          </w:p>
        </w:tc>
        <w:tc>
          <w:tcPr>
            <w:tcW w:w="992" w:type="dxa"/>
          </w:tcPr>
          <w:p w:rsidR="00182F78" w:rsidRPr="00182F78" w:rsidRDefault="00182F78" w:rsidP="00182F78">
            <w:pPr>
              <w:tabs>
                <w:tab w:val="left" w:pos="1134"/>
              </w:tabs>
              <w:spacing w:after="0" w:line="240" w:lineRule="auto"/>
              <w:jc w:val="center"/>
              <w:rPr>
                <w:rFonts w:ascii="TH SarabunPSK" w:eastAsia="Times New Roman" w:hAnsi="TH SarabunPSK" w:cs="TH SarabunPSK"/>
                <w:b/>
                <w:bCs/>
                <w:caps/>
                <w:sz w:val="28"/>
              </w:rPr>
            </w:pPr>
            <w:r w:rsidRPr="00182F78">
              <w:rPr>
                <w:rFonts w:ascii="TH SarabunPSK" w:eastAsia="Times New Roman" w:hAnsi="TH SarabunPSK" w:cs="TH SarabunPSK"/>
                <w:b/>
                <w:bCs/>
                <w:caps/>
                <w:sz w:val="28"/>
                <w:cs/>
              </w:rPr>
              <w:t>25</w:t>
            </w:r>
            <w:r w:rsidRPr="00182F78">
              <w:rPr>
                <w:rFonts w:ascii="TH SarabunPSK" w:eastAsia="Times New Roman" w:hAnsi="TH SarabunPSK" w:cs="TH SarabunPSK"/>
                <w:b/>
                <w:bCs/>
                <w:caps/>
                <w:sz w:val="28"/>
              </w:rPr>
              <w:t>6</w:t>
            </w:r>
            <w:r w:rsidRPr="00182F78">
              <w:rPr>
                <w:rFonts w:ascii="TH SarabunPSK" w:eastAsia="Times New Roman" w:hAnsi="TH SarabunPSK" w:cs="TH SarabunPSK" w:hint="cs"/>
                <w:b/>
                <w:bCs/>
                <w:caps/>
                <w:sz w:val="28"/>
                <w:cs/>
              </w:rPr>
              <w:t>2</w:t>
            </w:r>
          </w:p>
        </w:tc>
        <w:tc>
          <w:tcPr>
            <w:tcW w:w="2268" w:type="dxa"/>
            <w:vMerge/>
          </w:tcPr>
          <w:p w:rsidR="00182F78" w:rsidRPr="00182F78" w:rsidRDefault="00182F78" w:rsidP="00182F78">
            <w:pPr>
              <w:spacing w:after="0" w:line="240" w:lineRule="auto"/>
              <w:rPr>
                <w:rFonts w:ascii="TH SarabunPSK" w:eastAsia="Cordia New" w:hAnsi="TH SarabunPSK" w:cs="TH SarabunPSK"/>
                <w:b/>
                <w:bCs/>
                <w:sz w:val="28"/>
              </w:rPr>
            </w:pPr>
          </w:p>
        </w:tc>
        <w:tc>
          <w:tcPr>
            <w:tcW w:w="2127" w:type="dxa"/>
            <w:vMerge/>
          </w:tcPr>
          <w:p w:rsidR="00182F78" w:rsidRPr="00182F78" w:rsidRDefault="00182F78" w:rsidP="00182F78">
            <w:pPr>
              <w:spacing w:after="0" w:line="240" w:lineRule="auto"/>
              <w:rPr>
                <w:rFonts w:ascii="TH SarabunPSK" w:eastAsia="Cordia New" w:hAnsi="TH SarabunPSK" w:cs="TH SarabunPSK"/>
                <w:b/>
                <w:bCs/>
                <w:sz w:val="28"/>
              </w:rPr>
            </w:pPr>
          </w:p>
        </w:tc>
      </w:tr>
      <w:tr w:rsidR="00182F78" w:rsidRPr="00182F78" w:rsidTr="00182F78">
        <w:trPr>
          <w:trHeight w:val="363"/>
        </w:trPr>
        <w:tc>
          <w:tcPr>
            <w:tcW w:w="567" w:type="dxa"/>
          </w:tcPr>
          <w:p w:rsidR="00182F78" w:rsidRPr="00182F78" w:rsidRDefault="00182F78" w:rsidP="00182F78">
            <w:pPr>
              <w:spacing w:after="0" w:line="240" w:lineRule="auto"/>
              <w:jc w:val="center"/>
              <w:rPr>
                <w:rFonts w:ascii="TH SarabunPSK" w:eastAsia="Cordia New" w:hAnsi="TH SarabunPSK" w:cs="TH SarabunPSK"/>
                <w:sz w:val="28"/>
              </w:rPr>
            </w:pPr>
            <w:r w:rsidRPr="00182F78">
              <w:rPr>
                <w:rFonts w:ascii="TH SarabunPSK" w:eastAsia="Cordia New" w:hAnsi="TH SarabunPSK" w:cs="TH SarabunPSK"/>
                <w:sz w:val="28"/>
                <w:cs/>
              </w:rPr>
              <w:t>1</w:t>
            </w:r>
          </w:p>
        </w:tc>
        <w:tc>
          <w:tcPr>
            <w:tcW w:w="2722" w:type="dxa"/>
          </w:tcPr>
          <w:p w:rsidR="00182F78" w:rsidRPr="00182F78" w:rsidRDefault="00182F78" w:rsidP="00182F78">
            <w:pPr>
              <w:spacing w:after="0" w:line="240" w:lineRule="auto"/>
              <w:rPr>
                <w:rFonts w:ascii="TH SarabunPSK" w:eastAsia="Cordia New" w:hAnsi="TH SarabunPSK" w:cs="TH SarabunPSK"/>
                <w:sz w:val="28"/>
                <w:cs/>
              </w:rPr>
            </w:pPr>
            <w:r w:rsidRPr="00182F78">
              <w:rPr>
                <w:rFonts w:ascii="TH SarabunPSK" w:eastAsia="Cordia New" w:hAnsi="TH SarabunPSK" w:cs="TH SarabunPSK"/>
                <w:sz w:val="28"/>
                <w:cs/>
              </w:rPr>
              <w:t>อบรมและทัศนศึกษาดูงานของคณะผู้บริหาร ส.อบต. พนักงานและลูกจ้างและผู้นำทุกภาคส่วน</w:t>
            </w:r>
          </w:p>
        </w:tc>
        <w:tc>
          <w:tcPr>
            <w:tcW w:w="2410"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cs/>
              </w:rPr>
              <w:t>เพื่อพัฒนาความรู้</w:t>
            </w:r>
          </w:p>
        </w:tc>
        <w:tc>
          <w:tcPr>
            <w:tcW w:w="2410" w:type="dxa"/>
          </w:tcPr>
          <w:p w:rsidR="00182F78" w:rsidRPr="00182F78" w:rsidRDefault="00182F78" w:rsidP="00182F78">
            <w:pPr>
              <w:spacing w:after="0" w:line="240" w:lineRule="auto"/>
              <w:jc w:val="center"/>
              <w:rPr>
                <w:rFonts w:ascii="TH SarabunPSK" w:eastAsia="Cordia New" w:hAnsi="TH SarabunPSK" w:cs="TH SarabunPSK"/>
                <w:sz w:val="28"/>
              </w:rPr>
            </w:pPr>
            <w:r w:rsidRPr="00182F78">
              <w:rPr>
                <w:rFonts w:ascii="TH SarabunPSK" w:eastAsia="Cordia New" w:hAnsi="TH SarabunPSK" w:cs="TH SarabunPSK"/>
                <w:sz w:val="28"/>
                <w:cs/>
              </w:rPr>
              <w:t>ตามโครงการ ของ อบต.</w:t>
            </w:r>
          </w:p>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cs/>
              </w:rPr>
              <w:t>ลำไทรโยง</w:t>
            </w:r>
          </w:p>
        </w:tc>
        <w:tc>
          <w:tcPr>
            <w:tcW w:w="992"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cs/>
              </w:rPr>
              <w:t>250,000</w:t>
            </w:r>
          </w:p>
          <w:p w:rsidR="00182F78" w:rsidRPr="00182F78" w:rsidRDefault="00182F78" w:rsidP="00182F78">
            <w:pPr>
              <w:spacing w:after="0" w:line="240" w:lineRule="auto"/>
              <w:jc w:val="center"/>
              <w:rPr>
                <w:rFonts w:ascii="TH SarabunPSK" w:eastAsia="Cordia New" w:hAnsi="TH SarabunPSK" w:cs="TH SarabunPSK"/>
                <w:sz w:val="28"/>
                <w:cs/>
              </w:rPr>
            </w:pPr>
          </w:p>
        </w:tc>
        <w:tc>
          <w:tcPr>
            <w:tcW w:w="992"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cs/>
              </w:rPr>
              <w:t>250,000</w:t>
            </w:r>
          </w:p>
          <w:p w:rsidR="00182F78" w:rsidRPr="00182F78" w:rsidRDefault="00182F78" w:rsidP="00182F78">
            <w:pPr>
              <w:spacing w:after="0" w:line="240" w:lineRule="auto"/>
              <w:jc w:val="center"/>
              <w:rPr>
                <w:rFonts w:ascii="TH SarabunPSK" w:eastAsia="Cordia New" w:hAnsi="TH SarabunPSK" w:cs="TH SarabunPSK"/>
                <w:sz w:val="28"/>
                <w:cs/>
              </w:rPr>
            </w:pPr>
          </w:p>
        </w:tc>
        <w:tc>
          <w:tcPr>
            <w:tcW w:w="992"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cs/>
              </w:rPr>
              <w:t>250,000</w:t>
            </w:r>
          </w:p>
          <w:p w:rsidR="00182F78" w:rsidRPr="00182F78" w:rsidRDefault="00182F78" w:rsidP="00182F78">
            <w:pPr>
              <w:spacing w:after="0" w:line="240" w:lineRule="auto"/>
              <w:jc w:val="center"/>
              <w:rPr>
                <w:rFonts w:ascii="TH SarabunPSK" w:eastAsia="Cordia New" w:hAnsi="TH SarabunPSK" w:cs="TH SarabunPSK"/>
                <w:sz w:val="28"/>
                <w:cs/>
              </w:rPr>
            </w:pPr>
          </w:p>
        </w:tc>
        <w:tc>
          <w:tcPr>
            <w:tcW w:w="2268" w:type="dxa"/>
          </w:tcPr>
          <w:p w:rsidR="00182F78" w:rsidRPr="00182F78" w:rsidRDefault="00182F78" w:rsidP="00182F78">
            <w:pPr>
              <w:spacing w:after="0" w:line="240" w:lineRule="auto"/>
              <w:rPr>
                <w:rFonts w:ascii="TH SarabunPSK" w:eastAsia="Cordia New" w:hAnsi="TH SarabunPSK" w:cs="TH SarabunPSK"/>
                <w:sz w:val="28"/>
                <w:cs/>
              </w:rPr>
            </w:pPr>
            <w:r w:rsidRPr="00182F78">
              <w:rPr>
                <w:rFonts w:ascii="TH SarabunPSK" w:eastAsia="Cordia New" w:hAnsi="TH SarabunPSK" w:cs="TH SarabunPSK"/>
                <w:sz w:val="28"/>
                <w:cs/>
              </w:rPr>
              <w:t>การปฏิบัติงานพัฒนาขึ้น</w:t>
            </w:r>
          </w:p>
        </w:tc>
        <w:tc>
          <w:tcPr>
            <w:tcW w:w="2127"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cs/>
              </w:rPr>
              <w:t>สำนักปลัด</w:t>
            </w:r>
          </w:p>
        </w:tc>
      </w:tr>
      <w:tr w:rsidR="00182F78" w:rsidRPr="00182F78" w:rsidTr="00182F78">
        <w:trPr>
          <w:trHeight w:val="363"/>
        </w:trPr>
        <w:tc>
          <w:tcPr>
            <w:tcW w:w="567" w:type="dxa"/>
          </w:tcPr>
          <w:p w:rsidR="00182F78" w:rsidRPr="00182F78" w:rsidRDefault="00182F78" w:rsidP="00182F78">
            <w:pPr>
              <w:spacing w:after="0" w:line="240" w:lineRule="auto"/>
              <w:jc w:val="center"/>
              <w:rPr>
                <w:rFonts w:ascii="TH SarabunPSK" w:eastAsia="Cordia New" w:hAnsi="TH SarabunPSK" w:cs="TH SarabunPSK"/>
                <w:caps/>
                <w:sz w:val="28"/>
                <w:cs/>
              </w:rPr>
            </w:pPr>
            <w:r w:rsidRPr="00182F78">
              <w:rPr>
                <w:rFonts w:ascii="TH SarabunPSK" w:eastAsia="Cordia New" w:hAnsi="TH SarabunPSK" w:cs="TH SarabunPSK"/>
                <w:caps/>
                <w:sz w:val="28"/>
                <w:cs/>
              </w:rPr>
              <w:t>2</w:t>
            </w:r>
          </w:p>
        </w:tc>
        <w:tc>
          <w:tcPr>
            <w:tcW w:w="2722" w:type="dxa"/>
          </w:tcPr>
          <w:p w:rsidR="00182F78" w:rsidRPr="00182F78" w:rsidRDefault="00182F78" w:rsidP="00182F78">
            <w:pPr>
              <w:spacing w:after="0" w:line="240" w:lineRule="auto"/>
              <w:rPr>
                <w:rFonts w:ascii="TH SarabunPSK" w:eastAsia="Cordia New" w:hAnsi="TH SarabunPSK" w:cs="TH SarabunPSK"/>
                <w:sz w:val="28"/>
                <w:cs/>
              </w:rPr>
            </w:pPr>
            <w:r w:rsidRPr="00182F78">
              <w:rPr>
                <w:rFonts w:ascii="TH SarabunPSK" w:eastAsia="Cordia New" w:hAnsi="TH SarabunPSK" w:cs="TH SarabunPSK"/>
                <w:sz w:val="28"/>
                <w:cs/>
              </w:rPr>
              <w:t>สนับสนุนทุนการศึกษาแก่คณะผู้บริหาร ส.อบต. พนักงานและลูกจ้าง</w:t>
            </w:r>
          </w:p>
        </w:tc>
        <w:tc>
          <w:tcPr>
            <w:tcW w:w="2410"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cs/>
              </w:rPr>
              <w:t>เพื่อพัฒนาความรู้</w:t>
            </w:r>
          </w:p>
        </w:tc>
        <w:tc>
          <w:tcPr>
            <w:tcW w:w="2410" w:type="dxa"/>
          </w:tcPr>
          <w:p w:rsidR="00182F78" w:rsidRPr="00182F78" w:rsidRDefault="00182F78" w:rsidP="00182F78">
            <w:pPr>
              <w:spacing w:after="0" w:line="240" w:lineRule="auto"/>
              <w:jc w:val="center"/>
              <w:rPr>
                <w:rFonts w:ascii="TH SarabunPSK" w:eastAsia="Cordia New" w:hAnsi="TH SarabunPSK" w:cs="TH SarabunPSK"/>
                <w:sz w:val="28"/>
              </w:rPr>
            </w:pPr>
            <w:r w:rsidRPr="00182F78">
              <w:rPr>
                <w:rFonts w:ascii="TH SarabunPSK" w:eastAsia="Cordia New" w:hAnsi="TH SarabunPSK" w:cs="TH SarabunPSK"/>
                <w:sz w:val="28"/>
                <w:cs/>
              </w:rPr>
              <w:t>ตามโครงการ ของ อบต.</w:t>
            </w:r>
          </w:p>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cs/>
              </w:rPr>
              <w:t>ลำไทรโยง</w:t>
            </w:r>
          </w:p>
        </w:tc>
        <w:tc>
          <w:tcPr>
            <w:tcW w:w="992"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cs/>
              </w:rPr>
              <w:t>150,000</w:t>
            </w:r>
          </w:p>
          <w:p w:rsidR="00182F78" w:rsidRPr="00182F78" w:rsidRDefault="00182F78" w:rsidP="00182F78">
            <w:pPr>
              <w:spacing w:after="0" w:line="240" w:lineRule="auto"/>
              <w:jc w:val="center"/>
              <w:rPr>
                <w:rFonts w:ascii="TH SarabunPSK" w:eastAsia="Cordia New" w:hAnsi="TH SarabunPSK" w:cs="TH SarabunPSK"/>
                <w:sz w:val="28"/>
                <w:cs/>
              </w:rPr>
            </w:pPr>
          </w:p>
        </w:tc>
        <w:tc>
          <w:tcPr>
            <w:tcW w:w="992"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cs/>
              </w:rPr>
              <w:t>150,000</w:t>
            </w:r>
          </w:p>
          <w:p w:rsidR="00182F78" w:rsidRPr="00182F78" w:rsidRDefault="00182F78" w:rsidP="00182F78">
            <w:pPr>
              <w:spacing w:after="0" w:line="240" w:lineRule="auto"/>
              <w:jc w:val="center"/>
              <w:rPr>
                <w:rFonts w:ascii="TH SarabunPSK" w:eastAsia="Cordia New" w:hAnsi="TH SarabunPSK" w:cs="TH SarabunPSK"/>
                <w:sz w:val="28"/>
                <w:cs/>
              </w:rPr>
            </w:pPr>
          </w:p>
        </w:tc>
        <w:tc>
          <w:tcPr>
            <w:tcW w:w="992"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cs/>
              </w:rPr>
              <w:t>150,000</w:t>
            </w:r>
          </w:p>
          <w:p w:rsidR="00182F78" w:rsidRPr="00182F78" w:rsidRDefault="00182F78" w:rsidP="00182F78">
            <w:pPr>
              <w:spacing w:after="0" w:line="240" w:lineRule="auto"/>
              <w:jc w:val="center"/>
              <w:rPr>
                <w:rFonts w:ascii="TH SarabunPSK" w:eastAsia="Cordia New" w:hAnsi="TH SarabunPSK" w:cs="TH SarabunPSK"/>
                <w:sz w:val="28"/>
                <w:cs/>
              </w:rPr>
            </w:pPr>
          </w:p>
        </w:tc>
        <w:tc>
          <w:tcPr>
            <w:tcW w:w="2268" w:type="dxa"/>
          </w:tcPr>
          <w:p w:rsidR="00182F78" w:rsidRPr="00182F78" w:rsidRDefault="00182F78" w:rsidP="00182F78">
            <w:pPr>
              <w:spacing w:after="0" w:line="240" w:lineRule="auto"/>
              <w:rPr>
                <w:rFonts w:ascii="TH SarabunPSK" w:eastAsia="Cordia New" w:hAnsi="TH SarabunPSK" w:cs="TH SarabunPSK"/>
                <w:sz w:val="28"/>
                <w:cs/>
              </w:rPr>
            </w:pPr>
            <w:r w:rsidRPr="00182F78">
              <w:rPr>
                <w:rFonts w:ascii="TH SarabunPSK" w:eastAsia="Cordia New" w:hAnsi="TH SarabunPSK" w:cs="TH SarabunPSK"/>
                <w:sz w:val="28"/>
                <w:cs/>
              </w:rPr>
              <w:t>การปฏิบัติงานพัฒนาขึ้น</w:t>
            </w:r>
          </w:p>
        </w:tc>
        <w:tc>
          <w:tcPr>
            <w:tcW w:w="2127" w:type="dxa"/>
          </w:tcPr>
          <w:p w:rsidR="00182F78" w:rsidRPr="00182F78" w:rsidRDefault="00182F78" w:rsidP="00182F78">
            <w:pPr>
              <w:spacing w:after="0" w:line="240" w:lineRule="auto"/>
              <w:jc w:val="center"/>
              <w:rPr>
                <w:rFonts w:ascii="TH SarabunPSK" w:eastAsia="Cordia New" w:hAnsi="TH SarabunPSK" w:cs="TH SarabunPSK"/>
                <w:sz w:val="28"/>
              </w:rPr>
            </w:pPr>
            <w:r w:rsidRPr="00182F78">
              <w:rPr>
                <w:rFonts w:ascii="TH SarabunPSK" w:eastAsia="Cordia New" w:hAnsi="TH SarabunPSK" w:cs="TH SarabunPSK"/>
                <w:sz w:val="28"/>
                <w:cs/>
              </w:rPr>
              <w:t>สำนักปลัด</w:t>
            </w:r>
          </w:p>
          <w:p w:rsidR="00182F78" w:rsidRPr="00182F78" w:rsidRDefault="00182F78" w:rsidP="00182F78">
            <w:pPr>
              <w:spacing w:after="0" w:line="240" w:lineRule="auto"/>
              <w:jc w:val="center"/>
              <w:rPr>
                <w:rFonts w:ascii="TH SarabunPSK" w:eastAsia="Cordia New" w:hAnsi="TH SarabunPSK" w:cs="TH SarabunPSK"/>
                <w:sz w:val="28"/>
                <w:cs/>
              </w:rPr>
            </w:pPr>
          </w:p>
        </w:tc>
      </w:tr>
      <w:tr w:rsidR="00182F78" w:rsidRPr="00182F78" w:rsidTr="00182F78">
        <w:trPr>
          <w:trHeight w:val="363"/>
        </w:trPr>
        <w:tc>
          <w:tcPr>
            <w:tcW w:w="567" w:type="dxa"/>
          </w:tcPr>
          <w:p w:rsidR="00182F78" w:rsidRPr="00182F78" w:rsidRDefault="00182F78" w:rsidP="00182F78">
            <w:pPr>
              <w:spacing w:after="0" w:line="240" w:lineRule="auto"/>
              <w:jc w:val="center"/>
              <w:rPr>
                <w:rFonts w:ascii="TH SarabunPSK" w:eastAsia="Cordia New" w:hAnsi="TH SarabunPSK" w:cs="TH SarabunPSK"/>
                <w:caps/>
                <w:sz w:val="28"/>
                <w:cs/>
              </w:rPr>
            </w:pPr>
            <w:r w:rsidRPr="00182F78">
              <w:rPr>
                <w:rFonts w:ascii="TH SarabunPSK" w:eastAsia="Cordia New" w:hAnsi="TH SarabunPSK" w:cs="TH SarabunPSK"/>
                <w:caps/>
                <w:sz w:val="28"/>
                <w:cs/>
              </w:rPr>
              <w:t>3</w:t>
            </w:r>
          </w:p>
        </w:tc>
        <w:tc>
          <w:tcPr>
            <w:tcW w:w="2722" w:type="dxa"/>
          </w:tcPr>
          <w:p w:rsidR="00182F78" w:rsidRPr="00182F78" w:rsidRDefault="00182F78" w:rsidP="00182F78">
            <w:pPr>
              <w:spacing w:after="0" w:line="240" w:lineRule="auto"/>
              <w:rPr>
                <w:rFonts w:ascii="TH SarabunPSK" w:eastAsia="Cordia New" w:hAnsi="TH SarabunPSK" w:cs="TH SarabunPSK"/>
                <w:sz w:val="28"/>
                <w:cs/>
              </w:rPr>
            </w:pPr>
            <w:r w:rsidRPr="00182F78">
              <w:rPr>
                <w:rFonts w:ascii="TH SarabunPSK" w:eastAsia="Cordia New" w:hAnsi="TH SarabunPSK" w:cs="TH SarabunPSK"/>
                <w:sz w:val="28"/>
                <w:cs/>
              </w:rPr>
              <w:t>โครงการฝึกอบรมบุคลากรท้องถิ่น</w:t>
            </w:r>
          </w:p>
        </w:tc>
        <w:tc>
          <w:tcPr>
            <w:tcW w:w="2410"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cs/>
              </w:rPr>
              <w:t>เพื่อพัฒนาความรู้</w:t>
            </w:r>
          </w:p>
        </w:tc>
        <w:tc>
          <w:tcPr>
            <w:tcW w:w="2410" w:type="dxa"/>
          </w:tcPr>
          <w:p w:rsidR="00182F78" w:rsidRPr="00182F78" w:rsidRDefault="00182F78" w:rsidP="00182F78">
            <w:pPr>
              <w:spacing w:after="0" w:line="240" w:lineRule="auto"/>
              <w:jc w:val="center"/>
              <w:rPr>
                <w:rFonts w:ascii="TH SarabunPSK" w:eastAsia="Cordia New" w:hAnsi="TH SarabunPSK" w:cs="TH SarabunPSK"/>
                <w:sz w:val="28"/>
              </w:rPr>
            </w:pPr>
            <w:r w:rsidRPr="00182F78">
              <w:rPr>
                <w:rFonts w:ascii="TH SarabunPSK" w:eastAsia="Cordia New" w:hAnsi="TH SarabunPSK" w:cs="TH SarabunPSK"/>
                <w:sz w:val="28"/>
                <w:cs/>
              </w:rPr>
              <w:t>ตามโครงการ ของ อบต.</w:t>
            </w:r>
          </w:p>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cs/>
              </w:rPr>
              <w:t>ลำไทรโยง</w:t>
            </w:r>
          </w:p>
        </w:tc>
        <w:tc>
          <w:tcPr>
            <w:tcW w:w="992"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cs/>
              </w:rPr>
              <w:t>100,000</w:t>
            </w:r>
          </w:p>
          <w:p w:rsidR="00182F78" w:rsidRPr="00182F78" w:rsidRDefault="00182F78" w:rsidP="00182F78">
            <w:pPr>
              <w:spacing w:after="0" w:line="240" w:lineRule="auto"/>
              <w:jc w:val="center"/>
              <w:rPr>
                <w:rFonts w:ascii="TH SarabunPSK" w:eastAsia="Cordia New" w:hAnsi="TH SarabunPSK" w:cs="TH SarabunPSK"/>
                <w:sz w:val="28"/>
                <w:cs/>
              </w:rPr>
            </w:pPr>
          </w:p>
        </w:tc>
        <w:tc>
          <w:tcPr>
            <w:tcW w:w="992"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cs/>
              </w:rPr>
              <w:t>100,000</w:t>
            </w:r>
          </w:p>
          <w:p w:rsidR="00182F78" w:rsidRPr="00182F78" w:rsidRDefault="00182F78" w:rsidP="00182F78">
            <w:pPr>
              <w:spacing w:after="0" w:line="240" w:lineRule="auto"/>
              <w:jc w:val="center"/>
              <w:rPr>
                <w:rFonts w:ascii="TH SarabunPSK" w:eastAsia="Cordia New" w:hAnsi="TH SarabunPSK" w:cs="TH SarabunPSK"/>
                <w:sz w:val="28"/>
                <w:cs/>
              </w:rPr>
            </w:pPr>
          </w:p>
        </w:tc>
        <w:tc>
          <w:tcPr>
            <w:tcW w:w="992"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cs/>
              </w:rPr>
              <w:t>100,000</w:t>
            </w:r>
          </w:p>
          <w:p w:rsidR="00182F78" w:rsidRPr="00182F78" w:rsidRDefault="00182F78" w:rsidP="00182F78">
            <w:pPr>
              <w:spacing w:after="0" w:line="240" w:lineRule="auto"/>
              <w:jc w:val="center"/>
              <w:rPr>
                <w:rFonts w:ascii="TH SarabunPSK" w:eastAsia="Cordia New" w:hAnsi="TH SarabunPSK" w:cs="TH SarabunPSK"/>
                <w:sz w:val="28"/>
                <w:cs/>
              </w:rPr>
            </w:pPr>
          </w:p>
        </w:tc>
        <w:tc>
          <w:tcPr>
            <w:tcW w:w="2268" w:type="dxa"/>
          </w:tcPr>
          <w:p w:rsidR="00182F78" w:rsidRPr="00182F78" w:rsidRDefault="00182F78" w:rsidP="00182F78">
            <w:pPr>
              <w:spacing w:after="0" w:line="240" w:lineRule="auto"/>
              <w:rPr>
                <w:rFonts w:ascii="TH SarabunPSK" w:eastAsia="Cordia New" w:hAnsi="TH SarabunPSK" w:cs="TH SarabunPSK"/>
                <w:sz w:val="28"/>
                <w:cs/>
              </w:rPr>
            </w:pPr>
            <w:r w:rsidRPr="00182F78">
              <w:rPr>
                <w:rFonts w:ascii="TH SarabunPSK" w:eastAsia="Cordia New" w:hAnsi="TH SarabunPSK" w:cs="TH SarabunPSK"/>
                <w:sz w:val="28"/>
                <w:cs/>
              </w:rPr>
              <w:t>การปฏิบัติงานพัฒนาขึ้น</w:t>
            </w:r>
          </w:p>
        </w:tc>
        <w:tc>
          <w:tcPr>
            <w:tcW w:w="2127" w:type="dxa"/>
          </w:tcPr>
          <w:p w:rsidR="00182F78" w:rsidRPr="00182F78" w:rsidRDefault="00182F78" w:rsidP="00182F78">
            <w:pPr>
              <w:spacing w:after="0" w:line="240" w:lineRule="auto"/>
              <w:jc w:val="center"/>
              <w:rPr>
                <w:rFonts w:ascii="TH SarabunPSK" w:eastAsia="Cordia New" w:hAnsi="TH SarabunPSK" w:cs="TH SarabunPSK"/>
                <w:sz w:val="28"/>
              </w:rPr>
            </w:pPr>
            <w:r w:rsidRPr="00182F78">
              <w:rPr>
                <w:rFonts w:ascii="TH SarabunPSK" w:eastAsia="Cordia New" w:hAnsi="TH SarabunPSK" w:cs="TH SarabunPSK"/>
                <w:sz w:val="28"/>
                <w:cs/>
              </w:rPr>
              <w:t>สำนักปลัด</w:t>
            </w:r>
          </w:p>
          <w:p w:rsidR="00182F78" w:rsidRPr="00182F78" w:rsidRDefault="00182F78" w:rsidP="00182F78">
            <w:pPr>
              <w:spacing w:after="0" w:line="240" w:lineRule="auto"/>
              <w:jc w:val="center"/>
              <w:rPr>
                <w:rFonts w:ascii="TH SarabunPSK" w:eastAsia="Cordia New" w:hAnsi="TH SarabunPSK" w:cs="TH SarabunPSK"/>
                <w:sz w:val="28"/>
                <w:cs/>
              </w:rPr>
            </w:pPr>
          </w:p>
        </w:tc>
      </w:tr>
      <w:tr w:rsidR="00182F78" w:rsidRPr="00182F78" w:rsidTr="00182F78">
        <w:trPr>
          <w:trHeight w:val="363"/>
        </w:trPr>
        <w:tc>
          <w:tcPr>
            <w:tcW w:w="567" w:type="dxa"/>
          </w:tcPr>
          <w:p w:rsidR="00182F78" w:rsidRPr="00182F78" w:rsidRDefault="00182F78" w:rsidP="00182F78">
            <w:pPr>
              <w:spacing w:after="0" w:line="240" w:lineRule="auto"/>
              <w:jc w:val="center"/>
              <w:rPr>
                <w:rFonts w:ascii="TH SarabunPSK" w:eastAsia="Cordia New" w:hAnsi="TH SarabunPSK" w:cs="TH SarabunPSK"/>
                <w:caps/>
                <w:sz w:val="28"/>
                <w:cs/>
              </w:rPr>
            </w:pPr>
            <w:r w:rsidRPr="00182F78">
              <w:rPr>
                <w:rFonts w:ascii="TH SarabunPSK" w:eastAsia="Cordia New" w:hAnsi="TH SarabunPSK" w:cs="TH SarabunPSK"/>
                <w:caps/>
                <w:sz w:val="28"/>
                <w:cs/>
              </w:rPr>
              <w:t>4</w:t>
            </w:r>
          </w:p>
        </w:tc>
        <w:tc>
          <w:tcPr>
            <w:tcW w:w="2722" w:type="dxa"/>
          </w:tcPr>
          <w:p w:rsidR="00182F78" w:rsidRPr="00182F78" w:rsidRDefault="00182F78" w:rsidP="00182F78">
            <w:pPr>
              <w:spacing w:after="0" w:line="240" w:lineRule="auto"/>
              <w:rPr>
                <w:rFonts w:ascii="TH SarabunPSK" w:eastAsia="Cordia New" w:hAnsi="TH SarabunPSK" w:cs="TH SarabunPSK"/>
                <w:sz w:val="28"/>
                <w:cs/>
              </w:rPr>
            </w:pPr>
            <w:r w:rsidRPr="00182F78">
              <w:rPr>
                <w:rFonts w:ascii="TH SarabunPSK" w:eastAsia="Cordia New" w:hAnsi="TH SarabunPSK" w:cs="TH SarabunPSK"/>
                <w:sz w:val="28"/>
                <w:cs/>
              </w:rPr>
              <w:t>โครงการพัฒนาคุณธรรมจริยธรรมของคณะผู้บริหาร ส.อบต. พนักงานและลูกจ้าง</w:t>
            </w:r>
          </w:p>
        </w:tc>
        <w:tc>
          <w:tcPr>
            <w:tcW w:w="2410"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cs/>
              </w:rPr>
              <w:t>เพื่อพัฒนาจิตใจ</w:t>
            </w:r>
          </w:p>
        </w:tc>
        <w:tc>
          <w:tcPr>
            <w:tcW w:w="2410" w:type="dxa"/>
          </w:tcPr>
          <w:p w:rsidR="00182F78" w:rsidRPr="00182F78" w:rsidRDefault="00182F78" w:rsidP="00182F78">
            <w:pPr>
              <w:spacing w:after="0" w:line="240" w:lineRule="auto"/>
              <w:jc w:val="center"/>
              <w:rPr>
                <w:rFonts w:ascii="TH SarabunPSK" w:eastAsia="Cordia New" w:hAnsi="TH SarabunPSK" w:cs="TH SarabunPSK"/>
                <w:sz w:val="28"/>
              </w:rPr>
            </w:pPr>
            <w:r w:rsidRPr="00182F78">
              <w:rPr>
                <w:rFonts w:ascii="TH SarabunPSK" w:eastAsia="Cordia New" w:hAnsi="TH SarabunPSK" w:cs="TH SarabunPSK"/>
                <w:sz w:val="28"/>
                <w:cs/>
              </w:rPr>
              <w:t>ตามโครงการ ของ อบต.</w:t>
            </w:r>
          </w:p>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cs/>
              </w:rPr>
              <w:t>ลำไทรโยง</w:t>
            </w:r>
          </w:p>
        </w:tc>
        <w:tc>
          <w:tcPr>
            <w:tcW w:w="992"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cs/>
              </w:rPr>
              <w:t>20,000</w:t>
            </w:r>
          </w:p>
          <w:p w:rsidR="00182F78" w:rsidRPr="00182F78" w:rsidRDefault="00182F78" w:rsidP="00182F78">
            <w:pPr>
              <w:spacing w:after="0" w:line="240" w:lineRule="auto"/>
              <w:jc w:val="center"/>
              <w:rPr>
                <w:rFonts w:ascii="TH SarabunPSK" w:eastAsia="Cordia New" w:hAnsi="TH SarabunPSK" w:cs="TH SarabunPSK"/>
                <w:sz w:val="28"/>
                <w:cs/>
              </w:rPr>
            </w:pPr>
          </w:p>
        </w:tc>
        <w:tc>
          <w:tcPr>
            <w:tcW w:w="992"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cs/>
              </w:rPr>
              <w:t>20,000</w:t>
            </w:r>
          </w:p>
          <w:p w:rsidR="00182F78" w:rsidRPr="00182F78" w:rsidRDefault="00182F78" w:rsidP="00182F78">
            <w:pPr>
              <w:spacing w:after="0" w:line="240" w:lineRule="auto"/>
              <w:jc w:val="center"/>
              <w:rPr>
                <w:rFonts w:ascii="TH SarabunPSK" w:eastAsia="Cordia New" w:hAnsi="TH SarabunPSK" w:cs="TH SarabunPSK"/>
                <w:sz w:val="28"/>
                <w:cs/>
              </w:rPr>
            </w:pPr>
          </w:p>
        </w:tc>
        <w:tc>
          <w:tcPr>
            <w:tcW w:w="992"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cs/>
              </w:rPr>
              <w:t>20,000</w:t>
            </w:r>
          </w:p>
          <w:p w:rsidR="00182F78" w:rsidRPr="00182F78" w:rsidRDefault="00182F78" w:rsidP="00182F78">
            <w:pPr>
              <w:spacing w:after="0" w:line="240" w:lineRule="auto"/>
              <w:jc w:val="center"/>
              <w:rPr>
                <w:rFonts w:ascii="TH SarabunPSK" w:eastAsia="Cordia New" w:hAnsi="TH SarabunPSK" w:cs="TH SarabunPSK"/>
                <w:sz w:val="28"/>
                <w:cs/>
              </w:rPr>
            </w:pPr>
          </w:p>
        </w:tc>
        <w:tc>
          <w:tcPr>
            <w:tcW w:w="2268" w:type="dxa"/>
          </w:tcPr>
          <w:p w:rsidR="00182F78" w:rsidRPr="00182F78" w:rsidRDefault="00182F78" w:rsidP="00182F78">
            <w:pPr>
              <w:spacing w:after="0" w:line="240" w:lineRule="auto"/>
              <w:rPr>
                <w:rFonts w:ascii="TH SarabunPSK" w:eastAsia="Cordia New" w:hAnsi="TH SarabunPSK" w:cs="TH SarabunPSK"/>
                <w:sz w:val="28"/>
                <w:cs/>
              </w:rPr>
            </w:pPr>
            <w:r w:rsidRPr="00182F78">
              <w:rPr>
                <w:rFonts w:ascii="TH SarabunPSK" w:eastAsia="Cordia New" w:hAnsi="TH SarabunPSK" w:cs="TH SarabunPSK"/>
                <w:sz w:val="28"/>
                <w:cs/>
              </w:rPr>
              <w:t>การปฏิบัติงานพัฒนาขึ้น</w:t>
            </w:r>
          </w:p>
        </w:tc>
        <w:tc>
          <w:tcPr>
            <w:tcW w:w="2127" w:type="dxa"/>
          </w:tcPr>
          <w:p w:rsidR="00182F78" w:rsidRPr="00182F78" w:rsidRDefault="00182F78" w:rsidP="00182F78">
            <w:pPr>
              <w:spacing w:after="0" w:line="240" w:lineRule="auto"/>
              <w:jc w:val="center"/>
              <w:rPr>
                <w:rFonts w:ascii="TH SarabunPSK" w:eastAsia="Cordia New" w:hAnsi="TH SarabunPSK" w:cs="TH SarabunPSK"/>
                <w:sz w:val="28"/>
              </w:rPr>
            </w:pPr>
            <w:r w:rsidRPr="00182F78">
              <w:rPr>
                <w:rFonts w:ascii="TH SarabunPSK" w:eastAsia="Cordia New" w:hAnsi="TH SarabunPSK" w:cs="TH SarabunPSK"/>
                <w:sz w:val="28"/>
                <w:cs/>
              </w:rPr>
              <w:t>สำนักปลัด</w:t>
            </w:r>
          </w:p>
          <w:p w:rsidR="00182F78" w:rsidRPr="00182F78" w:rsidRDefault="00182F78" w:rsidP="00182F78">
            <w:pPr>
              <w:spacing w:after="0" w:line="240" w:lineRule="auto"/>
              <w:jc w:val="center"/>
              <w:rPr>
                <w:rFonts w:ascii="TH SarabunPSK" w:eastAsia="Cordia New" w:hAnsi="TH SarabunPSK" w:cs="TH SarabunPSK"/>
                <w:sz w:val="28"/>
                <w:cs/>
              </w:rPr>
            </w:pPr>
          </w:p>
        </w:tc>
      </w:tr>
      <w:tr w:rsidR="00182F78" w:rsidRPr="00182F78" w:rsidTr="00182F78">
        <w:trPr>
          <w:trHeight w:val="363"/>
        </w:trPr>
        <w:tc>
          <w:tcPr>
            <w:tcW w:w="567" w:type="dxa"/>
          </w:tcPr>
          <w:p w:rsidR="00182F78" w:rsidRPr="00182F78" w:rsidRDefault="00182F78" w:rsidP="00182F78">
            <w:pPr>
              <w:spacing w:after="0" w:line="240" w:lineRule="auto"/>
              <w:jc w:val="center"/>
              <w:rPr>
                <w:rFonts w:ascii="TH SarabunPSK" w:eastAsia="Cordia New" w:hAnsi="TH SarabunPSK" w:cs="TH SarabunPSK"/>
                <w:caps/>
                <w:sz w:val="28"/>
              </w:rPr>
            </w:pPr>
            <w:r w:rsidRPr="00182F78">
              <w:rPr>
                <w:rFonts w:ascii="TH SarabunPSK" w:eastAsia="Cordia New" w:hAnsi="TH SarabunPSK" w:cs="TH SarabunPSK"/>
                <w:caps/>
                <w:sz w:val="28"/>
              </w:rPr>
              <w:t>5</w:t>
            </w:r>
          </w:p>
        </w:tc>
        <w:tc>
          <w:tcPr>
            <w:tcW w:w="2722" w:type="dxa"/>
          </w:tcPr>
          <w:p w:rsidR="00182F78" w:rsidRPr="00182F78" w:rsidRDefault="00182F78" w:rsidP="00182F78">
            <w:pPr>
              <w:spacing w:after="0" w:line="240" w:lineRule="auto"/>
              <w:rPr>
                <w:rFonts w:ascii="TH SarabunPSK" w:eastAsia="Cordia New" w:hAnsi="TH SarabunPSK" w:cs="TH SarabunPSK"/>
                <w:sz w:val="28"/>
                <w:cs/>
              </w:rPr>
            </w:pPr>
            <w:r w:rsidRPr="00182F78">
              <w:rPr>
                <w:rFonts w:ascii="TH SarabunPSK" w:eastAsia="Cordia New" w:hAnsi="TH SarabunPSK" w:cs="TH SarabunPSK"/>
                <w:sz w:val="28"/>
                <w:cs/>
              </w:rPr>
              <w:t>โครงการสนับสนุนค่าตอบแทนอาสาสมัครองค์กรในตำบล</w:t>
            </w:r>
          </w:p>
        </w:tc>
        <w:tc>
          <w:tcPr>
            <w:tcW w:w="2410" w:type="dxa"/>
          </w:tcPr>
          <w:p w:rsidR="00182F78" w:rsidRPr="00182F78" w:rsidRDefault="00182F78" w:rsidP="00182F78">
            <w:pPr>
              <w:spacing w:after="0" w:line="240" w:lineRule="auto"/>
              <w:rPr>
                <w:rFonts w:ascii="TH SarabunPSK" w:eastAsia="Cordia New" w:hAnsi="TH SarabunPSK" w:cs="TH SarabunPSK"/>
                <w:sz w:val="28"/>
                <w:cs/>
              </w:rPr>
            </w:pPr>
            <w:r w:rsidRPr="00182F78">
              <w:rPr>
                <w:rFonts w:ascii="TH SarabunPSK" w:eastAsia="Cordia New" w:hAnsi="TH SarabunPSK" w:cs="TH SarabunPSK"/>
                <w:sz w:val="28"/>
                <w:cs/>
              </w:rPr>
              <w:t>เพื่อสนับสนุนค่าตอบแทนอาสาสมัครองค์กรในตำบล</w:t>
            </w:r>
          </w:p>
        </w:tc>
        <w:tc>
          <w:tcPr>
            <w:tcW w:w="2410" w:type="dxa"/>
          </w:tcPr>
          <w:p w:rsidR="00182F78" w:rsidRPr="00182F78" w:rsidRDefault="00182F78" w:rsidP="00182F78">
            <w:pPr>
              <w:spacing w:after="0" w:line="240" w:lineRule="auto"/>
              <w:rPr>
                <w:rFonts w:ascii="TH SarabunPSK" w:eastAsia="Cordia New" w:hAnsi="TH SarabunPSK" w:cs="TH SarabunPSK"/>
                <w:sz w:val="28"/>
                <w:cs/>
              </w:rPr>
            </w:pPr>
            <w:r w:rsidRPr="00182F78">
              <w:rPr>
                <w:rFonts w:ascii="TH SarabunPSK" w:eastAsia="Cordia New" w:hAnsi="TH SarabunPSK" w:cs="TH SarabunPSK"/>
                <w:sz w:val="28"/>
                <w:cs/>
              </w:rPr>
              <w:t>ทุกองค์กรในตำบลลำไทรโยง</w:t>
            </w:r>
          </w:p>
        </w:tc>
        <w:tc>
          <w:tcPr>
            <w:tcW w:w="992"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cs/>
              </w:rPr>
              <w:t>20,000</w:t>
            </w:r>
          </w:p>
          <w:p w:rsidR="00182F78" w:rsidRPr="00182F78" w:rsidRDefault="00182F78" w:rsidP="00182F78">
            <w:pPr>
              <w:spacing w:after="0" w:line="240" w:lineRule="auto"/>
              <w:jc w:val="center"/>
              <w:rPr>
                <w:rFonts w:ascii="TH SarabunPSK" w:eastAsia="Cordia New" w:hAnsi="TH SarabunPSK" w:cs="TH SarabunPSK"/>
                <w:sz w:val="28"/>
                <w:cs/>
              </w:rPr>
            </w:pPr>
          </w:p>
        </w:tc>
        <w:tc>
          <w:tcPr>
            <w:tcW w:w="992"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cs/>
              </w:rPr>
              <w:t>20,000</w:t>
            </w:r>
          </w:p>
          <w:p w:rsidR="00182F78" w:rsidRPr="00182F78" w:rsidRDefault="00182F78" w:rsidP="00182F78">
            <w:pPr>
              <w:spacing w:after="0" w:line="240" w:lineRule="auto"/>
              <w:jc w:val="center"/>
              <w:rPr>
                <w:rFonts w:ascii="TH SarabunPSK" w:eastAsia="Cordia New" w:hAnsi="TH SarabunPSK" w:cs="TH SarabunPSK"/>
                <w:sz w:val="28"/>
                <w:cs/>
              </w:rPr>
            </w:pPr>
          </w:p>
        </w:tc>
        <w:tc>
          <w:tcPr>
            <w:tcW w:w="992"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cs/>
              </w:rPr>
              <w:t>20,000</w:t>
            </w:r>
          </w:p>
          <w:p w:rsidR="00182F78" w:rsidRPr="00182F78" w:rsidRDefault="00182F78" w:rsidP="00182F78">
            <w:pPr>
              <w:spacing w:after="0" w:line="240" w:lineRule="auto"/>
              <w:jc w:val="center"/>
              <w:rPr>
                <w:rFonts w:ascii="TH SarabunPSK" w:eastAsia="Cordia New" w:hAnsi="TH SarabunPSK" w:cs="TH SarabunPSK"/>
                <w:sz w:val="28"/>
                <w:cs/>
              </w:rPr>
            </w:pPr>
          </w:p>
        </w:tc>
        <w:tc>
          <w:tcPr>
            <w:tcW w:w="2268" w:type="dxa"/>
          </w:tcPr>
          <w:p w:rsidR="00182F78" w:rsidRPr="00182F78" w:rsidRDefault="00182F78" w:rsidP="00182F78">
            <w:pPr>
              <w:spacing w:after="0" w:line="240" w:lineRule="auto"/>
              <w:rPr>
                <w:rFonts w:ascii="TH SarabunPSK" w:eastAsia="Cordia New" w:hAnsi="TH SarabunPSK" w:cs="TH SarabunPSK"/>
                <w:sz w:val="28"/>
                <w:cs/>
              </w:rPr>
            </w:pPr>
            <w:r w:rsidRPr="00182F78">
              <w:rPr>
                <w:rFonts w:ascii="TH SarabunPSK" w:eastAsia="Cordia New" w:hAnsi="TH SarabunPSK" w:cs="TH SarabunPSK"/>
                <w:sz w:val="28"/>
                <w:cs/>
              </w:rPr>
              <w:t>อาสาสมัครได้รับขวัญและกำลังใจในการทำงาน</w:t>
            </w:r>
          </w:p>
        </w:tc>
        <w:tc>
          <w:tcPr>
            <w:tcW w:w="2127" w:type="dxa"/>
          </w:tcPr>
          <w:p w:rsidR="00182F78" w:rsidRPr="00182F78" w:rsidRDefault="00182F78" w:rsidP="00182F78">
            <w:pPr>
              <w:spacing w:after="0" w:line="240" w:lineRule="auto"/>
              <w:jc w:val="center"/>
              <w:rPr>
                <w:rFonts w:ascii="TH SarabunPSK" w:eastAsia="Cordia New" w:hAnsi="TH SarabunPSK" w:cs="TH SarabunPSK"/>
                <w:sz w:val="28"/>
              </w:rPr>
            </w:pPr>
            <w:r w:rsidRPr="00182F78">
              <w:rPr>
                <w:rFonts w:ascii="TH SarabunPSK" w:eastAsia="Cordia New" w:hAnsi="TH SarabunPSK" w:cs="TH SarabunPSK"/>
                <w:sz w:val="28"/>
                <w:cs/>
              </w:rPr>
              <w:t>สำนักปลัด</w:t>
            </w:r>
          </w:p>
          <w:p w:rsidR="00182F78" w:rsidRPr="00182F78" w:rsidRDefault="00182F78" w:rsidP="00182F78">
            <w:pPr>
              <w:spacing w:after="0" w:line="240" w:lineRule="auto"/>
              <w:jc w:val="center"/>
              <w:rPr>
                <w:rFonts w:ascii="TH SarabunPSK" w:eastAsia="Cordia New" w:hAnsi="TH SarabunPSK" w:cs="TH SarabunPSK"/>
                <w:sz w:val="28"/>
                <w:cs/>
              </w:rPr>
            </w:pPr>
          </w:p>
        </w:tc>
      </w:tr>
      <w:tr w:rsidR="00182F78" w:rsidRPr="00182F78" w:rsidTr="00182F78">
        <w:trPr>
          <w:trHeight w:val="363"/>
        </w:trPr>
        <w:tc>
          <w:tcPr>
            <w:tcW w:w="567" w:type="dxa"/>
          </w:tcPr>
          <w:p w:rsidR="00182F78" w:rsidRPr="00182F78" w:rsidRDefault="00182F78" w:rsidP="00182F78">
            <w:pPr>
              <w:spacing w:after="0" w:line="240" w:lineRule="auto"/>
              <w:jc w:val="center"/>
              <w:rPr>
                <w:rFonts w:ascii="TH SarabunPSK" w:eastAsia="Cordia New" w:hAnsi="TH SarabunPSK" w:cs="TH SarabunPSK"/>
                <w:caps/>
                <w:sz w:val="28"/>
              </w:rPr>
            </w:pPr>
            <w:r w:rsidRPr="00182F78">
              <w:rPr>
                <w:rFonts w:ascii="TH SarabunPSK" w:eastAsia="Cordia New" w:hAnsi="TH SarabunPSK" w:cs="TH SarabunPSK"/>
                <w:caps/>
                <w:sz w:val="28"/>
              </w:rPr>
              <w:t>6</w:t>
            </w:r>
          </w:p>
        </w:tc>
        <w:tc>
          <w:tcPr>
            <w:tcW w:w="2722" w:type="dxa"/>
          </w:tcPr>
          <w:p w:rsidR="00182F78" w:rsidRPr="00182F78" w:rsidRDefault="00182F78" w:rsidP="00182F78">
            <w:pPr>
              <w:spacing w:after="0" w:line="240" w:lineRule="auto"/>
              <w:rPr>
                <w:rFonts w:ascii="TH SarabunPSK" w:eastAsia="Cordia New" w:hAnsi="TH SarabunPSK" w:cs="TH SarabunPSK"/>
                <w:sz w:val="28"/>
                <w:cs/>
              </w:rPr>
            </w:pPr>
            <w:r w:rsidRPr="00182F78">
              <w:rPr>
                <w:rFonts w:ascii="TH SarabunPSK" w:eastAsia="Cordia New" w:hAnsi="TH SarabunPSK" w:cs="TH SarabunPSK"/>
                <w:sz w:val="28"/>
                <w:cs/>
              </w:rPr>
              <w:t>โครงการอบรมแกนนำผู้สูงอายุโดยจัดตั้งชมรมผู้สูงอายุ</w:t>
            </w:r>
          </w:p>
        </w:tc>
        <w:tc>
          <w:tcPr>
            <w:tcW w:w="2410"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cs/>
              </w:rPr>
              <w:t>เพื่อการจัดตั้งชมรมผู้สูงอายุ</w:t>
            </w:r>
          </w:p>
        </w:tc>
        <w:tc>
          <w:tcPr>
            <w:tcW w:w="2410" w:type="dxa"/>
          </w:tcPr>
          <w:p w:rsidR="00182F78" w:rsidRPr="00182F78" w:rsidRDefault="00182F78" w:rsidP="00182F78">
            <w:pPr>
              <w:spacing w:after="0" w:line="240" w:lineRule="auto"/>
              <w:jc w:val="center"/>
              <w:rPr>
                <w:rFonts w:ascii="TH SarabunPSK" w:eastAsia="Cordia New" w:hAnsi="TH SarabunPSK" w:cs="TH SarabunPSK"/>
                <w:sz w:val="28"/>
              </w:rPr>
            </w:pPr>
            <w:r w:rsidRPr="00182F78">
              <w:rPr>
                <w:rFonts w:ascii="TH SarabunPSK" w:eastAsia="Cordia New" w:hAnsi="TH SarabunPSK" w:cs="TH SarabunPSK"/>
                <w:sz w:val="28"/>
                <w:cs/>
              </w:rPr>
              <w:t>ตามโครงการ ของ อบต.</w:t>
            </w:r>
          </w:p>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cs/>
              </w:rPr>
              <w:t>ลำไทรโยง</w:t>
            </w:r>
          </w:p>
        </w:tc>
        <w:tc>
          <w:tcPr>
            <w:tcW w:w="992"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rPr>
              <w:t>100</w:t>
            </w:r>
            <w:r w:rsidRPr="00182F78">
              <w:rPr>
                <w:rFonts w:ascii="TH SarabunPSK" w:eastAsia="Cordia New" w:hAnsi="TH SarabunPSK" w:cs="TH SarabunPSK"/>
                <w:sz w:val="28"/>
                <w:cs/>
              </w:rPr>
              <w:t>,000</w:t>
            </w:r>
          </w:p>
          <w:p w:rsidR="00182F78" w:rsidRPr="00182F78" w:rsidRDefault="00182F78" w:rsidP="00182F78">
            <w:pPr>
              <w:spacing w:after="0" w:line="240" w:lineRule="auto"/>
              <w:jc w:val="center"/>
              <w:rPr>
                <w:rFonts w:ascii="TH SarabunPSK" w:eastAsia="Cordia New" w:hAnsi="TH SarabunPSK" w:cs="TH SarabunPSK"/>
                <w:sz w:val="28"/>
                <w:cs/>
              </w:rPr>
            </w:pPr>
          </w:p>
        </w:tc>
        <w:tc>
          <w:tcPr>
            <w:tcW w:w="992"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rPr>
              <w:t>100</w:t>
            </w:r>
            <w:r w:rsidRPr="00182F78">
              <w:rPr>
                <w:rFonts w:ascii="TH SarabunPSK" w:eastAsia="Cordia New" w:hAnsi="TH SarabunPSK" w:cs="TH SarabunPSK"/>
                <w:sz w:val="28"/>
                <w:cs/>
              </w:rPr>
              <w:t>,000</w:t>
            </w:r>
          </w:p>
          <w:p w:rsidR="00182F78" w:rsidRPr="00182F78" w:rsidRDefault="00182F78" w:rsidP="00182F78">
            <w:pPr>
              <w:spacing w:after="0" w:line="240" w:lineRule="auto"/>
              <w:jc w:val="center"/>
              <w:rPr>
                <w:rFonts w:ascii="TH SarabunPSK" w:eastAsia="Cordia New" w:hAnsi="TH SarabunPSK" w:cs="TH SarabunPSK"/>
                <w:sz w:val="28"/>
                <w:cs/>
              </w:rPr>
            </w:pPr>
          </w:p>
        </w:tc>
        <w:tc>
          <w:tcPr>
            <w:tcW w:w="992"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rPr>
              <w:t>100</w:t>
            </w:r>
            <w:r w:rsidRPr="00182F78">
              <w:rPr>
                <w:rFonts w:ascii="TH SarabunPSK" w:eastAsia="Cordia New" w:hAnsi="TH SarabunPSK" w:cs="TH SarabunPSK"/>
                <w:sz w:val="28"/>
                <w:cs/>
              </w:rPr>
              <w:t>,000</w:t>
            </w:r>
          </w:p>
          <w:p w:rsidR="00182F78" w:rsidRPr="00182F78" w:rsidRDefault="00182F78" w:rsidP="00182F78">
            <w:pPr>
              <w:spacing w:after="0" w:line="240" w:lineRule="auto"/>
              <w:jc w:val="center"/>
              <w:rPr>
                <w:rFonts w:ascii="TH SarabunPSK" w:eastAsia="Cordia New" w:hAnsi="TH SarabunPSK" w:cs="TH SarabunPSK"/>
                <w:sz w:val="28"/>
                <w:cs/>
              </w:rPr>
            </w:pPr>
          </w:p>
        </w:tc>
        <w:tc>
          <w:tcPr>
            <w:tcW w:w="2268" w:type="dxa"/>
          </w:tcPr>
          <w:p w:rsidR="00182F78" w:rsidRPr="00182F78" w:rsidRDefault="00182F78" w:rsidP="00182F78">
            <w:pPr>
              <w:spacing w:after="0" w:line="240" w:lineRule="auto"/>
              <w:rPr>
                <w:rFonts w:ascii="TH SarabunPSK" w:eastAsia="Cordia New" w:hAnsi="TH SarabunPSK" w:cs="TH SarabunPSK"/>
                <w:sz w:val="28"/>
                <w:cs/>
              </w:rPr>
            </w:pPr>
            <w:r w:rsidRPr="00182F78">
              <w:rPr>
                <w:rFonts w:ascii="TH SarabunPSK" w:eastAsia="Cordia New" w:hAnsi="TH SarabunPSK" w:cs="TH SarabunPSK"/>
                <w:sz w:val="28"/>
                <w:cs/>
              </w:rPr>
              <w:t>การปฏิบัติงานพัฒนาขึ้น</w:t>
            </w:r>
          </w:p>
        </w:tc>
        <w:tc>
          <w:tcPr>
            <w:tcW w:w="2127"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cs/>
              </w:rPr>
              <w:t>สำนักปลัด</w:t>
            </w:r>
          </w:p>
        </w:tc>
      </w:tr>
      <w:tr w:rsidR="00182F78" w:rsidRPr="00182F78" w:rsidTr="00182F78">
        <w:trPr>
          <w:trHeight w:val="363"/>
        </w:trPr>
        <w:tc>
          <w:tcPr>
            <w:tcW w:w="567" w:type="dxa"/>
          </w:tcPr>
          <w:p w:rsidR="00182F78" w:rsidRPr="00182F78" w:rsidRDefault="00182F78" w:rsidP="00182F78">
            <w:pPr>
              <w:spacing w:after="0" w:line="240" w:lineRule="auto"/>
              <w:jc w:val="center"/>
              <w:rPr>
                <w:rFonts w:ascii="TH SarabunPSK" w:eastAsia="Cordia New" w:hAnsi="TH SarabunPSK" w:cs="TH SarabunPSK"/>
                <w:caps/>
                <w:sz w:val="28"/>
              </w:rPr>
            </w:pPr>
            <w:r w:rsidRPr="00182F78">
              <w:rPr>
                <w:rFonts w:ascii="TH SarabunPSK" w:eastAsia="Cordia New" w:hAnsi="TH SarabunPSK" w:cs="TH SarabunPSK"/>
                <w:caps/>
                <w:sz w:val="28"/>
              </w:rPr>
              <w:t>7</w:t>
            </w:r>
          </w:p>
        </w:tc>
        <w:tc>
          <w:tcPr>
            <w:tcW w:w="2722" w:type="dxa"/>
          </w:tcPr>
          <w:p w:rsidR="00182F78" w:rsidRPr="00182F78" w:rsidRDefault="00182F78" w:rsidP="00182F78">
            <w:pPr>
              <w:spacing w:after="0" w:line="240" w:lineRule="auto"/>
              <w:rPr>
                <w:rFonts w:ascii="TH SarabunPSK" w:eastAsia="Cordia New" w:hAnsi="TH SarabunPSK" w:cs="TH SarabunPSK"/>
                <w:sz w:val="28"/>
                <w:cs/>
              </w:rPr>
            </w:pPr>
            <w:r w:rsidRPr="00182F78">
              <w:rPr>
                <w:rFonts w:ascii="TH SarabunPSK" w:eastAsia="Cordia New" w:hAnsi="TH SarabunPSK" w:cs="TH SarabunPSK"/>
                <w:sz w:val="28"/>
                <w:cs/>
              </w:rPr>
              <w:t>โครงการอบรมและทัศนศึกษาดูงานเพื่อพัฒนาศักยภาพของผู้สูงอายุ</w:t>
            </w:r>
          </w:p>
        </w:tc>
        <w:tc>
          <w:tcPr>
            <w:tcW w:w="2410"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cs/>
              </w:rPr>
              <w:t>เพื่อพัฒนาความรู้</w:t>
            </w:r>
          </w:p>
        </w:tc>
        <w:tc>
          <w:tcPr>
            <w:tcW w:w="2410" w:type="dxa"/>
          </w:tcPr>
          <w:p w:rsidR="00182F78" w:rsidRPr="00182F78" w:rsidRDefault="00182F78" w:rsidP="00182F78">
            <w:pPr>
              <w:spacing w:after="0" w:line="240" w:lineRule="auto"/>
              <w:jc w:val="center"/>
              <w:rPr>
                <w:rFonts w:ascii="TH SarabunPSK" w:eastAsia="Cordia New" w:hAnsi="TH SarabunPSK" w:cs="TH SarabunPSK"/>
                <w:sz w:val="28"/>
              </w:rPr>
            </w:pPr>
            <w:r w:rsidRPr="00182F78">
              <w:rPr>
                <w:rFonts w:ascii="TH SarabunPSK" w:eastAsia="Cordia New" w:hAnsi="TH SarabunPSK" w:cs="TH SarabunPSK"/>
                <w:sz w:val="28"/>
                <w:cs/>
              </w:rPr>
              <w:t>ตามโครงการ ของ อบต.</w:t>
            </w:r>
          </w:p>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cs/>
              </w:rPr>
              <w:t>ลำไทรโยง</w:t>
            </w:r>
          </w:p>
        </w:tc>
        <w:tc>
          <w:tcPr>
            <w:tcW w:w="992"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rPr>
              <w:t>100</w:t>
            </w:r>
            <w:r w:rsidRPr="00182F78">
              <w:rPr>
                <w:rFonts w:ascii="TH SarabunPSK" w:eastAsia="Cordia New" w:hAnsi="TH SarabunPSK" w:cs="TH SarabunPSK"/>
                <w:sz w:val="28"/>
                <w:cs/>
              </w:rPr>
              <w:t>,000</w:t>
            </w:r>
          </w:p>
          <w:p w:rsidR="00182F78" w:rsidRPr="00182F78" w:rsidRDefault="00182F78" w:rsidP="00182F78">
            <w:pPr>
              <w:spacing w:after="0" w:line="240" w:lineRule="auto"/>
              <w:jc w:val="center"/>
              <w:rPr>
                <w:rFonts w:ascii="TH SarabunPSK" w:eastAsia="Cordia New" w:hAnsi="TH SarabunPSK" w:cs="TH SarabunPSK"/>
                <w:sz w:val="28"/>
                <w:cs/>
              </w:rPr>
            </w:pPr>
          </w:p>
        </w:tc>
        <w:tc>
          <w:tcPr>
            <w:tcW w:w="992"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rPr>
              <w:t>100</w:t>
            </w:r>
            <w:r w:rsidRPr="00182F78">
              <w:rPr>
                <w:rFonts w:ascii="TH SarabunPSK" w:eastAsia="Cordia New" w:hAnsi="TH SarabunPSK" w:cs="TH SarabunPSK"/>
                <w:sz w:val="28"/>
                <w:cs/>
              </w:rPr>
              <w:t>,000</w:t>
            </w:r>
          </w:p>
          <w:p w:rsidR="00182F78" w:rsidRPr="00182F78" w:rsidRDefault="00182F78" w:rsidP="00182F78">
            <w:pPr>
              <w:spacing w:after="0" w:line="240" w:lineRule="auto"/>
              <w:jc w:val="center"/>
              <w:rPr>
                <w:rFonts w:ascii="TH SarabunPSK" w:eastAsia="Cordia New" w:hAnsi="TH SarabunPSK" w:cs="TH SarabunPSK"/>
                <w:sz w:val="28"/>
                <w:cs/>
              </w:rPr>
            </w:pPr>
          </w:p>
        </w:tc>
        <w:tc>
          <w:tcPr>
            <w:tcW w:w="992"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rPr>
              <w:t>100</w:t>
            </w:r>
            <w:r w:rsidRPr="00182F78">
              <w:rPr>
                <w:rFonts w:ascii="TH SarabunPSK" w:eastAsia="Cordia New" w:hAnsi="TH SarabunPSK" w:cs="TH SarabunPSK"/>
                <w:sz w:val="28"/>
                <w:cs/>
              </w:rPr>
              <w:t>,000</w:t>
            </w:r>
          </w:p>
          <w:p w:rsidR="00182F78" w:rsidRPr="00182F78" w:rsidRDefault="00182F78" w:rsidP="00182F78">
            <w:pPr>
              <w:spacing w:after="0" w:line="240" w:lineRule="auto"/>
              <w:jc w:val="center"/>
              <w:rPr>
                <w:rFonts w:ascii="TH SarabunPSK" w:eastAsia="Cordia New" w:hAnsi="TH SarabunPSK" w:cs="TH SarabunPSK"/>
                <w:sz w:val="28"/>
                <w:cs/>
              </w:rPr>
            </w:pPr>
          </w:p>
        </w:tc>
        <w:tc>
          <w:tcPr>
            <w:tcW w:w="2268" w:type="dxa"/>
          </w:tcPr>
          <w:p w:rsidR="00182F78" w:rsidRPr="00182F78" w:rsidRDefault="00182F78" w:rsidP="00182F78">
            <w:pPr>
              <w:spacing w:after="0" w:line="240" w:lineRule="auto"/>
              <w:rPr>
                <w:rFonts w:ascii="TH SarabunPSK" w:eastAsia="Cordia New" w:hAnsi="TH SarabunPSK" w:cs="TH SarabunPSK"/>
                <w:sz w:val="28"/>
                <w:cs/>
              </w:rPr>
            </w:pPr>
            <w:r w:rsidRPr="00182F78">
              <w:rPr>
                <w:rFonts w:ascii="TH SarabunPSK" w:eastAsia="Cordia New" w:hAnsi="TH SarabunPSK" w:cs="TH SarabunPSK"/>
                <w:sz w:val="28"/>
                <w:cs/>
              </w:rPr>
              <w:t>การปฏิบัติงานพัฒนาขึ้น</w:t>
            </w:r>
          </w:p>
        </w:tc>
        <w:tc>
          <w:tcPr>
            <w:tcW w:w="2127"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cs/>
              </w:rPr>
              <w:t>สำนักปลัด</w:t>
            </w:r>
          </w:p>
        </w:tc>
      </w:tr>
      <w:tr w:rsidR="00182F78" w:rsidRPr="00182F78" w:rsidTr="00182F78">
        <w:trPr>
          <w:trHeight w:val="363"/>
        </w:trPr>
        <w:tc>
          <w:tcPr>
            <w:tcW w:w="567" w:type="dxa"/>
          </w:tcPr>
          <w:p w:rsidR="00182F78" w:rsidRPr="00182F78" w:rsidRDefault="00182F78" w:rsidP="00182F78">
            <w:pPr>
              <w:spacing w:after="0" w:line="240" w:lineRule="auto"/>
              <w:jc w:val="center"/>
              <w:rPr>
                <w:rFonts w:ascii="TH SarabunPSK" w:eastAsia="Cordia New" w:hAnsi="TH SarabunPSK" w:cs="TH SarabunPSK"/>
                <w:caps/>
                <w:sz w:val="28"/>
              </w:rPr>
            </w:pPr>
            <w:r w:rsidRPr="00182F78">
              <w:rPr>
                <w:rFonts w:ascii="TH SarabunPSK" w:eastAsia="Cordia New" w:hAnsi="TH SarabunPSK" w:cs="TH SarabunPSK"/>
                <w:caps/>
                <w:sz w:val="28"/>
              </w:rPr>
              <w:t>8</w:t>
            </w:r>
          </w:p>
        </w:tc>
        <w:tc>
          <w:tcPr>
            <w:tcW w:w="2722" w:type="dxa"/>
          </w:tcPr>
          <w:p w:rsidR="00182F78" w:rsidRPr="00182F78" w:rsidRDefault="00182F78" w:rsidP="00182F78">
            <w:pPr>
              <w:spacing w:after="0" w:line="240" w:lineRule="auto"/>
              <w:rPr>
                <w:rFonts w:ascii="TH SarabunPSK" w:eastAsia="Cordia New" w:hAnsi="TH SarabunPSK" w:cs="TH SarabunPSK"/>
                <w:sz w:val="28"/>
                <w:cs/>
              </w:rPr>
            </w:pPr>
            <w:r w:rsidRPr="00182F78">
              <w:rPr>
                <w:rFonts w:ascii="TH SarabunPSK" w:eastAsia="Cordia New" w:hAnsi="TH SarabunPSK" w:cs="TH SarabunPSK"/>
                <w:sz w:val="28"/>
                <w:cs/>
              </w:rPr>
              <w:t>โครงการอบรมและทัศนศึกษาดูงานของกลุ่ม อสม.</w:t>
            </w:r>
          </w:p>
        </w:tc>
        <w:tc>
          <w:tcPr>
            <w:tcW w:w="2410"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cs/>
              </w:rPr>
              <w:t>เพื่อพัฒนาความรู้</w:t>
            </w:r>
          </w:p>
        </w:tc>
        <w:tc>
          <w:tcPr>
            <w:tcW w:w="2410" w:type="dxa"/>
          </w:tcPr>
          <w:p w:rsidR="00182F78" w:rsidRPr="00182F78" w:rsidRDefault="00182F78" w:rsidP="00182F78">
            <w:pPr>
              <w:spacing w:after="0" w:line="240" w:lineRule="auto"/>
              <w:jc w:val="center"/>
              <w:rPr>
                <w:rFonts w:ascii="TH SarabunPSK" w:eastAsia="Cordia New" w:hAnsi="TH SarabunPSK" w:cs="TH SarabunPSK"/>
                <w:sz w:val="28"/>
              </w:rPr>
            </w:pPr>
            <w:r w:rsidRPr="00182F78">
              <w:rPr>
                <w:rFonts w:ascii="TH SarabunPSK" w:eastAsia="Cordia New" w:hAnsi="TH SarabunPSK" w:cs="TH SarabunPSK"/>
                <w:sz w:val="28"/>
                <w:cs/>
              </w:rPr>
              <w:t>ตามโครงการ ของ อบต.</w:t>
            </w:r>
          </w:p>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cs/>
              </w:rPr>
              <w:t>ลำไทรโยง</w:t>
            </w:r>
          </w:p>
        </w:tc>
        <w:tc>
          <w:tcPr>
            <w:tcW w:w="992"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rPr>
              <w:t>300</w:t>
            </w:r>
            <w:r w:rsidRPr="00182F78">
              <w:rPr>
                <w:rFonts w:ascii="TH SarabunPSK" w:eastAsia="Cordia New" w:hAnsi="TH SarabunPSK" w:cs="TH SarabunPSK"/>
                <w:sz w:val="28"/>
                <w:cs/>
              </w:rPr>
              <w:t>,000</w:t>
            </w:r>
          </w:p>
          <w:p w:rsidR="00182F78" w:rsidRPr="00182F78" w:rsidRDefault="00182F78" w:rsidP="00182F78">
            <w:pPr>
              <w:spacing w:after="0" w:line="240" w:lineRule="auto"/>
              <w:jc w:val="center"/>
              <w:rPr>
                <w:rFonts w:ascii="TH SarabunPSK" w:eastAsia="Cordia New" w:hAnsi="TH SarabunPSK" w:cs="TH SarabunPSK"/>
                <w:sz w:val="28"/>
                <w:cs/>
              </w:rPr>
            </w:pPr>
          </w:p>
        </w:tc>
        <w:tc>
          <w:tcPr>
            <w:tcW w:w="992"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rPr>
              <w:t>300</w:t>
            </w:r>
            <w:r w:rsidRPr="00182F78">
              <w:rPr>
                <w:rFonts w:ascii="TH SarabunPSK" w:eastAsia="Cordia New" w:hAnsi="TH SarabunPSK" w:cs="TH SarabunPSK"/>
                <w:sz w:val="28"/>
                <w:cs/>
              </w:rPr>
              <w:t>,000</w:t>
            </w:r>
          </w:p>
          <w:p w:rsidR="00182F78" w:rsidRPr="00182F78" w:rsidRDefault="00182F78" w:rsidP="00182F78">
            <w:pPr>
              <w:spacing w:after="0" w:line="240" w:lineRule="auto"/>
              <w:jc w:val="center"/>
              <w:rPr>
                <w:rFonts w:ascii="TH SarabunPSK" w:eastAsia="Cordia New" w:hAnsi="TH SarabunPSK" w:cs="TH SarabunPSK"/>
                <w:sz w:val="28"/>
                <w:cs/>
              </w:rPr>
            </w:pPr>
          </w:p>
        </w:tc>
        <w:tc>
          <w:tcPr>
            <w:tcW w:w="992"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rPr>
              <w:t>300</w:t>
            </w:r>
            <w:r w:rsidRPr="00182F78">
              <w:rPr>
                <w:rFonts w:ascii="TH SarabunPSK" w:eastAsia="Cordia New" w:hAnsi="TH SarabunPSK" w:cs="TH SarabunPSK"/>
                <w:sz w:val="28"/>
                <w:cs/>
              </w:rPr>
              <w:t>,000</w:t>
            </w:r>
          </w:p>
          <w:p w:rsidR="00182F78" w:rsidRPr="00182F78" w:rsidRDefault="00182F78" w:rsidP="00182F78">
            <w:pPr>
              <w:spacing w:after="0" w:line="240" w:lineRule="auto"/>
              <w:jc w:val="center"/>
              <w:rPr>
                <w:rFonts w:ascii="TH SarabunPSK" w:eastAsia="Cordia New" w:hAnsi="TH SarabunPSK" w:cs="TH SarabunPSK"/>
                <w:sz w:val="28"/>
                <w:cs/>
              </w:rPr>
            </w:pPr>
          </w:p>
        </w:tc>
        <w:tc>
          <w:tcPr>
            <w:tcW w:w="2268" w:type="dxa"/>
          </w:tcPr>
          <w:p w:rsidR="00182F78" w:rsidRPr="00182F78" w:rsidRDefault="00182F78" w:rsidP="00182F78">
            <w:pPr>
              <w:spacing w:after="0" w:line="240" w:lineRule="auto"/>
              <w:rPr>
                <w:rFonts w:ascii="TH SarabunPSK" w:eastAsia="Cordia New" w:hAnsi="TH SarabunPSK" w:cs="TH SarabunPSK"/>
                <w:sz w:val="28"/>
                <w:cs/>
              </w:rPr>
            </w:pPr>
            <w:r w:rsidRPr="00182F78">
              <w:rPr>
                <w:rFonts w:ascii="TH SarabunPSK" w:eastAsia="Cordia New" w:hAnsi="TH SarabunPSK" w:cs="TH SarabunPSK"/>
                <w:sz w:val="28"/>
                <w:cs/>
              </w:rPr>
              <w:t>การปฏิบัติงานพัฒนาขึ้น</w:t>
            </w:r>
          </w:p>
        </w:tc>
        <w:tc>
          <w:tcPr>
            <w:tcW w:w="2127" w:type="dxa"/>
          </w:tcPr>
          <w:p w:rsidR="00182F78" w:rsidRPr="00182F78" w:rsidRDefault="00182F78" w:rsidP="00182F78">
            <w:pPr>
              <w:spacing w:after="0" w:line="240" w:lineRule="auto"/>
              <w:jc w:val="center"/>
              <w:rPr>
                <w:rFonts w:ascii="TH SarabunPSK" w:eastAsia="Cordia New" w:hAnsi="TH SarabunPSK" w:cs="TH SarabunPSK"/>
                <w:sz w:val="28"/>
                <w:cs/>
              </w:rPr>
            </w:pPr>
            <w:r w:rsidRPr="00182F78">
              <w:rPr>
                <w:rFonts w:ascii="TH SarabunPSK" w:eastAsia="Cordia New" w:hAnsi="TH SarabunPSK" w:cs="TH SarabunPSK"/>
                <w:sz w:val="28"/>
                <w:cs/>
              </w:rPr>
              <w:t>สำนักปลัด</w:t>
            </w:r>
          </w:p>
        </w:tc>
      </w:tr>
    </w:tbl>
    <w:p w:rsidR="008C6198" w:rsidRDefault="008C6198">
      <w:pPr>
        <w:rPr>
          <w:b/>
          <w:bCs/>
        </w:rPr>
      </w:pPr>
    </w:p>
    <w:p w:rsidR="0090774C" w:rsidRDefault="0090774C">
      <w:pPr>
        <w:rPr>
          <w:b/>
          <w:bCs/>
        </w:rPr>
      </w:pPr>
    </w:p>
    <w:p w:rsidR="0090774C" w:rsidRDefault="0090774C">
      <w:pPr>
        <w:rPr>
          <w:b/>
          <w:bCs/>
        </w:rPr>
      </w:pPr>
    </w:p>
    <w:p w:rsidR="0090774C" w:rsidRPr="0090774C" w:rsidRDefault="0090774C" w:rsidP="0090774C">
      <w:pPr>
        <w:tabs>
          <w:tab w:val="left" w:pos="993"/>
        </w:tabs>
        <w:spacing w:after="0" w:line="240" w:lineRule="auto"/>
        <w:rPr>
          <w:rFonts w:ascii="TH SarabunPSK" w:eastAsia="Cordia New" w:hAnsi="TH SarabunPSK" w:cs="TH SarabunPSK"/>
          <w:b/>
          <w:bCs/>
          <w:sz w:val="28"/>
          <w:cs/>
        </w:rPr>
      </w:pPr>
      <w:r w:rsidRPr="0090774C">
        <w:rPr>
          <w:rFonts w:ascii="TH SarabunPSK" w:eastAsia="Cordia New" w:hAnsi="TH SarabunPSK" w:cs="TH SarabunPSK"/>
          <w:b/>
          <w:bCs/>
          <w:sz w:val="28"/>
          <w:cs/>
        </w:rPr>
        <w:t xml:space="preserve">                   8.3   แนวทางการพัฒนา   ปรับปรุงและพัฒนารายได้</w:t>
      </w:r>
    </w:p>
    <w:tbl>
      <w:tblPr>
        <w:tblW w:w="15451"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2409"/>
        <w:gridCol w:w="2410"/>
        <w:gridCol w:w="992"/>
        <w:gridCol w:w="993"/>
        <w:gridCol w:w="992"/>
        <w:gridCol w:w="2268"/>
        <w:gridCol w:w="2126"/>
      </w:tblGrid>
      <w:tr w:rsidR="0090774C" w:rsidRPr="0090774C" w:rsidTr="0090774C">
        <w:tc>
          <w:tcPr>
            <w:tcW w:w="567" w:type="dxa"/>
            <w:vMerge w:val="restart"/>
            <w:vAlign w:val="center"/>
          </w:tcPr>
          <w:p w:rsidR="0090774C" w:rsidRPr="0090774C" w:rsidRDefault="0090774C" w:rsidP="0090774C">
            <w:pPr>
              <w:spacing w:after="0" w:line="240" w:lineRule="auto"/>
              <w:jc w:val="center"/>
              <w:rPr>
                <w:rFonts w:ascii="TH SarabunPSK" w:eastAsia="Cordia New" w:hAnsi="TH SarabunPSK" w:cs="TH SarabunPSK"/>
                <w:b/>
                <w:bCs/>
                <w:sz w:val="28"/>
                <w:cs/>
              </w:rPr>
            </w:pPr>
            <w:r w:rsidRPr="0090774C">
              <w:rPr>
                <w:rFonts w:ascii="TH SarabunPSK" w:eastAsia="Cordia New" w:hAnsi="TH SarabunPSK" w:cs="TH SarabunPSK"/>
                <w:b/>
                <w:bCs/>
                <w:sz w:val="28"/>
                <w:cs/>
              </w:rPr>
              <w:t>ที่</w:t>
            </w:r>
          </w:p>
        </w:tc>
        <w:tc>
          <w:tcPr>
            <w:tcW w:w="2694" w:type="dxa"/>
            <w:vMerge w:val="restart"/>
            <w:vAlign w:val="center"/>
          </w:tcPr>
          <w:p w:rsidR="0090774C" w:rsidRPr="0090774C" w:rsidRDefault="0090774C" w:rsidP="0090774C">
            <w:pPr>
              <w:spacing w:after="0" w:line="240" w:lineRule="auto"/>
              <w:jc w:val="center"/>
              <w:rPr>
                <w:rFonts w:ascii="TH SarabunPSK" w:eastAsia="Cordia New" w:hAnsi="TH SarabunPSK" w:cs="TH SarabunPSK"/>
                <w:b/>
                <w:bCs/>
                <w:sz w:val="28"/>
              </w:rPr>
            </w:pPr>
            <w:r w:rsidRPr="0090774C">
              <w:rPr>
                <w:rFonts w:ascii="TH SarabunPSK" w:eastAsia="Cordia New" w:hAnsi="TH SarabunPSK" w:cs="TH SarabunPSK"/>
                <w:b/>
                <w:bCs/>
                <w:sz w:val="28"/>
                <w:cs/>
              </w:rPr>
              <w:t>โครงการ</w:t>
            </w:r>
          </w:p>
        </w:tc>
        <w:tc>
          <w:tcPr>
            <w:tcW w:w="2409" w:type="dxa"/>
            <w:vMerge w:val="restart"/>
            <w:vAlign w:val="center"/>
          </w:tcPr>
          <w:p w:rsidR="0090774C" w:rsidRPr="0090774C" w:rsidRDefault="0090774C" w:rsidP="0090774C">
            <w:pPr>
              <w:spacing w:after="0" w:line="240" w:lineRule="auto"/>
              <w:jc w:val="center"/>
              <w:rPr>
                <w:rFonts w:ascii="TH SarabunPSK" w:eastAsia="Cordia New" w:hAnsi="TH SarabunPSK" w:cs="TH SarabunPSK"/>
                <w:b/>
                <w:bCs/>
                <w:sz w:val="28"/>
              </w:rPr>
            </w:pPr>
            <w:r w:rsidRPr="0090774C">
              <w:rPr>
                <w:rFonts w:ascii="TH SarabunPSK" w:eastAsia="Cordia New" w:hAnsi="TH SarabunPSK" w:cs="TH SarabunPSK"/>
                <w:b/>
                <w:bCs/>
                <w:sz w:val="28"/>
                <w:cs/>
              </w:rPr>
              <w:t>วัตถุประสงค์</w:t>
            </w:r>
          </w:p>
        </w:tc>
        <w:tc>
          <w:tcPr>
            <w:tcW w:w="2410" w:type="dxa"/>
            <w:vMerge w:val="restart"/>
            <w:vAlign w:val="center"/>
          </w:tcPr>
          <w:p w:rsidR="0090774C" w:rsidRPr="0090774C" w:rsidRDefault="0090774C" w:rsidP="0090774C">
            <w:pPr>
              <w:spacing w:after="0" w:line="240" w:lineRule="auto"/>
              <w:jc w:val="center"/>
              <w:rPr>
                <w:rFonts w:ascii="TH SarabunPSK" w:eastAsia="Cordia New" w:hAnsi="TH SarabunPSK" w:cs="TH SarabunPSK"/>
                <w:b/>
                <w:bCs/>
                <w:sz w:val="28"/>
              </w:rPr>
            </w:pPr>
            <w:r w:rsidRPr="0090774C">
              <w:rPr>
                <w:rFonts w:ascii="TH SarabunPSK" w:eastAsia="Cordia New" w:hAnsi="TH SarabunPSK" w:cs="TH SarabunPSK"/>
                <w:b/>
                <w:bCs/>
                <w:sz w:val="28"/>
                <w:cs/>
              </w:rPr>
              <w:t>เป้าหมาย</w:t>
            </w:r>
          </w:p>
          <w:p w:rsidR="0090774C" w:rsidRPr="0090774C" w:rsidRDefault="0090774C" w:rsidP="0090774C">
            <w:pPr>
              <w:spacing w:after="0" w:line="240" w:lineRule="auto"/>
              <w:jc w:val="center"/>
              <w:rPr>
                <w:rFonts w:ascii="TH SarabunPSK" w:eastAsia="Cordia New" w:hAnsi="TH SarabunPSK" w:cs="TH SarabunPSK"/>
                <w:b/>
                <w:bCs/>
                <w:sz w:val="28"/>
              </w:rPr>
            </w:pPr>
            <w:r w:rsidRPr="0090774C">
              <w:rPr>
                <w:rFonts w:ascii="TH SarabunPSK" w:eastAsia="Cordia New" w:hAnsi="TH SarabunPSK" w:cs="TH SarabunPSK"/>
                <w:b/>
                <w:bCs/>
                <w:sz w:val="28"/>
                <w:cs/>
              </w:rPr>
              <w:t>(รายละเอียดโครงการ)</w:t>
            </w:r>
          </w:p>
        </w:tc>
        <w:tc>
          <w:tcPr>
            <w:tcW w:w="2977" w:type="dxa"/>
            <w:gridSpan w:val="3"/>
            <w:vAlign w:val="center"/>
          </w:tcPr>
          <w:p w:rsidR="0090774C" w:rsidRPr="0090774C" w:rsidRDefault="0090774C" w:rsidP="0090774C">
            <w:pPr>
              <w:spacing w:after="0" w:line="240" w:lineRule="auto"/>
              <w:jc w:val="center"/>
              <w:rPr>
                <w:rFonts w:ascii="TH SarabunPSK" w:eastAsia="Cordia New" w:hAnsi="TH SarabunPSK" w:cs="TH SarabunPSK"/>
                <w:b/>
                <w:bCs/>
                <w:sz w:val="28"/>
              </w:rPr>
            </w:pPr>
            <w:r w:rsidRPr="0090774C">
              <w:rPr>
                <w:rFonts w:ascii="TH SarabunPSK" w:eastAsia="Cordia New" w:hAnsi="TH SarabunPSK" w:cs="TH SarabunPSK"/>
                <w:b/>
                <w:bCs/>
                <w:sz w:val="28"/>
                <w:cs/>
              </w:rPr>
              <w:t>งบประมาณและที่มา</w:t>
            </w:r>
          </w:p>
        </w:tc>
        <w:tc>
          <w:tcPr>
            <w:tcW w:w="2268" w:type="dxa"/>
            <w:vMerge w:val="restart"/>
            <w:vAlign w:val="center"/>
          </w:tcPr>
          <w:p w:rsidR="0090774C" w:rsidRPr="0090774C" w:rsidRDefault="0090774C" w:rsidP="0090774C">
            <w:pPr>
              <w:spacing w:after="0" w:line="240" w:lineRule="auto"/>
              <w:jc w:val="center"/>
              <w:rPr>
                <w:rFonts w:ascii="TH SarabunPSK" w:eastAsia="Cordia New" w:hAnsi="TH SarabunPSK" w:cs="TH SarabunPSK"/>
                <w:b/>
                <w:bCs/>
                <w:sz w:val="28"/>
              </w:rPr>
            </w:pPr>
            <w:r w:rsidRPr="0090774C">
              <w:rPr>
                <w:rFonts w:ascii="TH SarabunPSK" w:eastAsia="Cordia New" w:hAnsi="TH SarabunPSK" w:cs="TH SarabunPSK"/>
                <w:b/>
                <w:bCs/>
                <w:sz w:val="28"/>
                <w:cs/>
              </w:rPr>
              <w:t>ผลลัพธ์ที่คาดว่าจะได้รับ</w:t>
            </w:r>
          </w:p>
        </w:tc>
        <w:tc>
          <w:tcPr>
            <w:tcW w:w="2126" w:type="dxa"/>
            <w:vMerge w:val="restart"/>
            <w:vAlign w:val="center"/>
          </w:tcPr>
          <w:p w:rsidR="0090774C" w:rsidRPr="0090774C" w:rsidRDefault="0090774C" w:rsidP="0090774C">
            <w:pPr>
              <w:spacing w:after="0" w:line="240" w:lineRule="auto"/>
              <w:jc w:val="center"/>
              <w:rPr>
                <w:rFonts w:ascii="TH SarabunPSK" w:eastAsia="Cordia New" w:hAnsi="TH SarabunPSK" w:cs="TH SarabunPSK"/>
                <w:b/>
                <w:bCs/>
                <w:sz w:val="28"/>
              </w:rPr>
            </w:pPr>
            <w:r w:rsidRPr="0090774C">
              <w:rPr>
                <w:rFonts w:ascii="TH SarabunPSK" w:eastAsia="Cordia New" w:hAnsi="TH SarabunPSK" w:cs="TH SarabunPSK"/>
                <w:b/>
                <w:bCs/>
                <w:sz w:val="28"/>
                <w:cs/>
              </w:rPr>
              <w:t>หน่วยงานที่รับผิดชอบ</w:t>
            </w:r>
          </w:p>
        </w:tc>
      </w:tr>
      <w:tr w:rsidR="0090774C" w:rsidRPr="0090774C" w:rsidTr="0090774C">
        <w:tc>
          <w:tcPr>
            <w:tcW w:w="567" w:type="dxa"/>
            <w:vMerge/>
          </w:tcPr>
          <w:p w:rsidR="0090774C" w:rsidRPr="0090774C" w:rsidRDefault="0090774C" w:rsidP="0090774C">
            <w:pPr>
              <w:spacing w:after="0" w:line="240" w:lineRule="auto"/>
              <w:rPr>
                <w:rFonts w:ascii="TH SarabunPSK" w:eastAsia="Cordia New" w:hAnsi="TH SarabunPSK" w:cs="TH SarabunPSK"/>
                <w:b/>
                <w:bCs/>
                <w:sz w:val="28"/>
              </w:rPr>
            </w:pPr>
          </w:p>
        </w:tc>
        <w:tc>
          <w:tcPr>
            <w:tcW w:w="2694" w:type="dxa"/>
            <w:vMerge/>
          </w:tcPr>
          <w:p w:rsidR="0090774C" w:rsidRPr="0090774C" w:rsidRDefault="0090774C" w:rsidP="0090774C">
            <w:pPr>
              <w:spacing w:after="0" w:line="240" w:lineRule="auto"/>
              <w:rPr>
                <w:rFonts w:ascii="TH SarabunPSK" w:eastAsia="Cordia New" w:hAnsi="TH SarabunPSK" w:cs="TH SarabunPSK"/>
                <w:b/>
                <w:bCs/>
                <w:sz w:val="28"/>
              </w:rPr>
            </w:pPr>
          </w:p>
        </w:tc>
        <w:tc>
          <w:tcPr>
            <w:tcW w:w="2409" w:type="dxa"/>
            <w:vMerge/>
          </w:tcPr>
          <w:p w:rsidR="0090774C" w:rsidRPr="0090774C" w:rsidRDefault="0090774C" w:rsidP="0090774C">
            <w:pPr>
              <w:spacing w:after="0" w:line="240" w:lineRule="auto"/>
              <w:rPr>
                <w:rFonts w:ascii="TH SarabunPSK" w:eastAsia="Cordia New" w:hAnsi="TH SarabunPSK" w:cs="TH SarabunPSK"/>
                <w:b/>
                <w:bCs/>
                <w:sz w:val="28"/>
              </w:rPr>
            </w:pPr>
          </w:p>
        </w:tc>
        <w:tc>
          <w:tcPr>
            <w:tcW w:w="2410" w:type="dxa"/>
            <w:vMerge/>
          </w:tcPr>
          <w:p w:rsidR="0090774C" w:rsidRPr="0090774C" w:rsidRDefault="0090774C" w:rsidP="0090774C">
            <w:pPr>
              <w:spacing w:after="0" w:line="240" w:lineRule="auto"/>
              <w:rPr>
                <w:rFonts w:ascii="TH SarabunPSK" w:eastAsia="Cordia New" w:hAnsi="TH SarabunPSK" w:cs="TH SarabunPSK"/>
                <w:b/>
                <w:bCs/>
                <w:sz w:val="28"/>
              </w:rPr>
            </w:pPr>
          </w:p>
        </w:tc>
        <w:tc>
          <w:tcPr>
            <w:tcW w:w="992" w:type="dxa"/>
          </w:tcPr>
          <w:p w:rsidR="0090774C" w:rsidRPr="0090774C" w:rsidRDefault="0090774C" w:rsidP="0090774C">
            <w:pPr>
              <w:tabs>
                <w:tab w:val="left" w:pos="1134"/>
              </w:tabs>
              <w:spacing w:after="0" w:line="240" w:lineRule="auto"/>
              <w:jc w:val="center"/>
              <w:rPr>
                <w:rFonts w:ascii="TH SarabunPSK" w:eastAsia="Times New Roman" w:hAnsi="TH SarabunPSK" w:cs="TH SarabunPSK"/>
                <w:b/>
                <w:bCs/>
                <w:caps/>
                <w:sz w:val="28"/>
              </w:rPr>
            </w:pPr>
            <w:r w:rsidRPr="0090774C">
              <w:rPr>
                <w:rFonts w:ascii="TH SarabunPSK" w:eastAsia="Times New Roman" w:hAnsi="TH SarabunPSK" w:cs="TH SarabunPSK"/>
                <w:b/>
                <w:bCs/>
                <w:caps/>
                <w:sz w:val="28"/>
                <w:cs/>
              </w:rPr>
              <w:t>25</w:t>
            </w:r>
            <w:r w:rsidRPr="0090774C">
              <w:rPr>
                <w:rFonts w:ascii="TH SarabunPSK" w:eastAsia="Times New Roman" w:hAnsi="TH SarabunPSK" w:cs="TH SarabunPSK" w:hint="cs"/>
                <w:b/>
                <w:bCs/>
                <w:caps/>
                <w:sz w:val="28"/>
                <w:cs/>
              </w:rPr>
              <w:t>60</w:t>
            </w:r>
          </w:p>
        </w:tc>
        <w:tc>
          <w:tcPr>
            <w:tcW w:w="993" w:type="dxa"/>
          </w:tcPr>
          <w:p w:rsidR="0090774C" w:rsidRPr="0090774C" w:rsidRDefault="0090774C" w:rsidP="0090774C">
            <w:pPr>
              <w:tabs>
                <w:tab w:val="left" w:pos="1134"/>
              </w:tabs>
              <w:spacing w:after="0" w:line="240" w:lineRule="auto"/>
              <w:jc w:val="center"/>
              <w:rPr>
                <w:rFonts w:ascii="TH SarabunPSK" w:eastAsia="Times New Roman" w:hAnsi="TH SarabunPSK" w:cs="TH SarabunPSK"/>
                <w:b/>
                <w:bCs/>
                <w:caps/>
                <w:sz w:val="28"/>
              </w:rPr>
            </w:pPr>
            <w:r w:rsidRPr="0090774C">
              <w:rPr>
                <w:rFonts w:ascii="TH SarabunPSK" w:eastAsia="Times New Roman" w:hAnsi="TH SarabunPSK" w:cs="TH SarabunPSK"/>
                <w:b/>
                <w:bCs/>
                <w:caps/>
                <w:sz w:val="28"/>
                <w:cs/>
              </w:rPr>
              <w:t>25</w:t>
            </w:r>
            <w:r w:rsidRPr="0090774C">
              <w:rPr>
                <w:rFonts w:ascii="TH SarabunPSK" w:eastAsia="Times New Roman" w:hAnsi="TH SarabunPSK" w:cs="TH SarabunPSK"/>
                <w:b/>
                <w:bCs/>
                <w:caps/>
                <w:sz w:val="28"/>
              </w:rPr>
              <w:t>6</w:t>
            </w:r>
            <w:r w:rsidRPr="0090774C">
              <w:rPr>
                <w:rFonts w:ascii="TH SarabunPSK" w:eastAsia="Times New Roman" w:hAnsi="TH SarabunPSK" w:cs="TH SarabunPSK" w:hint="cs"/>
                <w:b/>
                <w:bCs/>
                <w:caps/>
                <w:sz w:val="28"/>
                <w:cs/>
              </w:rPr>
              <w:t>1</w:t>
            </w:r>
          </w:p>
        </w:tc>
        <w:tc>
          <w:tcPr>
            <w:tcW w:w="992" w:type="dxa"/>
          </w:tcPr>
          <w:p w:rsidR="0090774C" w:rsidRPr="0090774C" w:rsidRDefault="0090774C" w:rsidP="0090774C">
            <w:pPr>
              <w:tabs>
                <w:tab w:val="left" w:pos="1134"/>
              </w:tabs>
              <w:spacing w:after="0" w:line="240" w:lineRule="auto"/>
              <w:jc w:val="center"/>
              <w:rPr>
                <w:rFonts w:ascii="TH SarabunPSK" w:eastAsia="Times New Roman" w:hAnsi="TH SarabunPSK" w:cs="TH SarabunPSK"/>
                <w:b/>
                <w:bCs/>
                <w:caps/>
                <w:sz w:val="28"/>
              </w:rPr>
            </w:pPr>
            <w:r w:rsidRPr="0090774C">
              <w:rPr>
                <w:rFonts w:ascii="TH SarabunPSK" w:eastAsia="Times New Roman" w:hAnsi="TH SarabunPSK" w:cs="TH SarabunPSK"/>
                <w:b/>
                <w:bCs/>
                <w:caps/>
                <w:sz w:val="28"/>
                <w:cs/>
              </w:rPr>
              <w:t>25</w:t>
            </w:r>
            <w:r w:rsidRPr="0090774C">
              <w:rPr>
                <w:rFonts w:ascii="TH SarabunPSK" w:eastAsia="Times New Roman" w:hAnsi="TH SarabunPSK" w:cs="TH SarabunPSK"/>
                <w:b/>
                <w:bCs/>
                <w:caps/>
                <w:sz w:val="28"/>
              </w:rPr>
              <w:t>6</w:t>
            </w:r>
            <w:r w:rsidRPr="0090774C">
              <w:rPr>
                <w:rFonts w:ascii="TH SarabunPSK" w:eastAsia="Times New Roman" w:hAnsi="TH SarabunPSK" w:cs="TH SarabunPSK" w:hint="cs"/>
                <w:b/>
                <w:bCs/>
                <w:caps/>
                <w:sz w:val="28"/>
                <w:cs/>
              </w:rPr>
              <w:t>2</w:t>
            </w:r>
          </w:p>
        </w:tc>
        <w:tc>
          <w:tcPr>
            <w:tcW w:w="2268" w:type="dxa"/>
            <w:vMerge/>
          </w:tcPr>
          <w:p w:rsidR="0090774C" w:rsidRPr="0090774C" w:rsidRDefault="0090774C" w:rsidP="0090774C">
            <w:pPr>
              <w:spacing w:after="0" w:line="240" w:lineRule="auto"/>
              <w:rPr>
                <w:rFonts w:ascii="TH SarabunPSK" w:eastAsia="Cordia New" w:hAnsi="TH SarabunPSK" w:cs="TH SarabunPSK"/>
                <w:b/>
                <w:bCs/>
                <w:sz w:val="28"/>
              </w:rPr>
            </w:pPr>
          </w:p>
        </w:tc>
        <w:tc>
          <w:tcPr>
            <w:tcW w:w="2126" w:type="dxa"/>
            <w:vMerge/>
          </w:tcPr>
          <w:p w:rsidR="0090774C" w:rsidRPr="0090774C" w:rsidRDefault="0090774C" w:rsidP="0090774C">
            <w:pPr>
              <w:spacing w:after="0" w:line="240" w:lineRule="auto"/>
              <w:rPr>
                <w:rFonts w:ascii="TH SarabunPSK" w:eastAsia="Cordia New" w:hAnsi="TH SarabunPSK" w:cs="TH SarabunPSK"/>
                <w:b/>
                <w:bCs/>
                <w:sz w:val="28"/>
              </w:rPr>
            </w:pPr>
          </w:p>
        </w:tc>
      </w:tr>
      <w:tr w:rsidR="0090774C" w:rsidRPr="0090774C" w:rsidTr="0090774C">
        <w:trPr>
          <w:trHeight w:val="363"/>
        </w:trPr>
        <w:tc>
          <w:tcPr>
            <w:tcW w:w="567"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1</w:t>
            </w:r>
          </w:p>
        </w:tc>
        <w:tc>
          <w:tcPr>
            <w:tcW w:w="2694"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โครงการประชาสัมพันธ์ เพื่อพัฒนารายได้ อบต.</w:t>
            </w:r>
          </w:p>
        </w:tc>
        <w:tc>
          <w:tcPr>
            <w:tcW w:w="2409"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เพื่อประชาสัมพันธ์</w:t>
            </w:r>
          </w:p>
        </w:tc>
        <w:tc>
          <w:tcPr>
            <w:tcW w:w="2410" w:type="dxa"/>
          </w:tcPr>
          <w:p w:rsidR="0090774C" w:rsidRPr="0090774C" w:rsidRDefault="0090774C" w:rsidP="0090774C">
            <w:pPr>
              <w:spacing w:after="0" w:line="240" w:lineRule="auto"/>
              <w:jc w:val="center"/>
              <w:rPr>
                <w:rFonts w:ascii="TH SarabunPSK" w:eastAsia="Cordia New" w:hAnsi="TH SarabunPSK" w:cs="TH SarabunPSK"/>
                <w:sz w:val="28"/>
              </w:rPr>
            </w:pPr>
            <w:r w:rsidRPr="0090774C">
              <w:rPr>
                <w:rFonts w:ascii="TH SarabunPSK" w:eastAsia="Cordia New" w:hAnsi="TH SarabunPSK" w:cs="TH SarabunPSK"/>
                <w:sz w:val="28"/>
                <w:cs/>
              </w:rPr>
              <w:t>ตามโครงการ ของ อบต.</w:t>
            </w:r>
          </w:p>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ลำไทรโยง</w:t>
            </w:r>
          </w:p>
        </w:tc>
        <w:tc>
          <w:tcPr>
            <w:tcW w:w="992"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20,000</w:t>
            </w:r>
          </w:p>
          <w:p w:rsidR="0090774C" w:rsidRPr="0090774C" w:rsidRDefault="0090774C" w:rsidP="0090774C">
            <w:pPr>
              <w:spacing w:after="0" w:line="240" w:lineRule="auto"/>
              <w:jc w:val="center"/>
              <w:rPr>
                <w:rFonts w:ascii="TH SarabunPSK" w:eastAsia="Cordia New" w:hAnsi="TH SarabunPSK" w:cs="TH SarabunPSK"/>
                <w:sz w:val="28"/>
                <w:cs/>
              </w:rPr>
            </w:pPr>
          </w:p>
        </w:tc>
        <w:tc>
          <w:tcPr>
            <w:tcW w:w="993"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20,000</w:t>
            </w:r>
          </w:p>
          <w:p w:rsidR="0090774C" w:rsidRPr="0090774C" w:rsidRDefault="0090774C" w:rsidP="0090774C">
            <w:pPr>
              <w:spacing w:after="0" w:line="240" w:lineRule="auto"/>
              <w:jc w:val="center"/>
              <w:rPr>
                <w:rFonts w:ascii="TH SarabunPSK" w:eastAsia="Cordia New" w:hAnsi="TH SarabunPSK" w:cs="TH SarabunPSK"/>
                <w:sz w:val="28"/>
                <w:cs/>
              </w:rPr>
            </w:pPr>
          </w:p>
        </w:tc>
        <w:tc>
          <w:tcPr>
            <w:tcW w:w="992"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20,000</w:t>
            </w:r>
          </w:p>
          <w:p w:rsidR="0090774C" w:rsidRPr="0090774C" w:rsidRDefault="0090774C" w:rsidP="0090774C">
            <w:pPr>
              <w:spacing w:after="0" w:line="240" w:lineRule="auto"/>
              <w:jc w:val="center"/>
              <w:rPr>
                <w:rFonts w:ascii="TH SarabunPSK" w:eastAsia="Cordia New" w:hAnsi="TH SarabunPSK" w:cs="TH SarabunPSK"/>
                <w:sz w:val="28"/>
                <w:cs/>
              </w:rPr>
            </w:pPr>
          </w:p>
        </w:tc>
        <w:tc>
          <w:tcPr>
            <w:tcW w:w="2268"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ประชาชนในพื้นที่มีความเข้าใจ</w:t>
            </w:r>
          </w:p>
        </w:tc>
        <w:tc>
          <w:tcPr>
            <w:tcW w:w="2126" w:type="dxa"/>
          </w:tcPr>
          <w:p w:rsidR="0090774C" w:rsidRPr="0090774C" w:rsidRDefault="0090774C" w:rsidP="0090774C">
            <w:pPr>
              <w:spacing w:after="0" w:line="240" w:lineRule="auto"/>
              <w:jc w:val="center"/>
              <w:rPr>
                <w:rFonts w:ascii="TH SarabunPSK" w:eastAsia="Cordia New" w:hAnsi="TH SarabunPSK" w:cs="TH SarabunPSK"/>
                <w:sz w:val="28"/>
              </w:rPr>
            </w:pPr>
            <w:r w:rsidRPr="0090774C">
              <w:rPr>
                <w:rFonts w:ascii="TH SarabunPSK" w:eastAsia="Cordia New" w:hAnsi="TH SarabunPSK" w:cs="TH SarabunPSK"/>
                <w:sz w:val="28"/>
                <w:cs/>
              </w:rPr>
              <w:t>สำนักปลัด</w:t>
            </w:r>
          </w:p>
        </w:tc>
      </w:tr>
      <w:tr w:rsidR="0090774C" w:rsidRPr="0090774C" w:rsidTr="0090774C">
        <w:trPr>
          <w:trHeight w:val="363"/>
        </w:trPr>
        <w:tc>
          <w:tcPr>
            <w:tcW w:w="567" w:type="dxa"/>
          </w:tcPr>
          <w:p w:rsidR="0090774C" w:rsidRPr="0090774C" w:rsidRDefault="0090774C" w:rsidP="0090774C">
            <w:pPr>
              <w:spacing w:after="0" w:line="240" w:lineRule="auto"/>
              <w:jc w:val="center"/>
              <w:rPr>
                <w:rFonts w:ascii="TH SarabunPSK" w:eastAsia="Cordia New" w:hAnsi="TH SarabunPSK" w:cs="TH SarabunPSK"/>
                <w:sz w:val="28"/>
              </w:rPr>
            </w:pPr>
            <w:r w:rsidRPr="0090774C">
              <w:rPr>
                <w:rFonts w:ascii="TH SarabunPSK" w:eastAsia="Cordia New" w:hAnsi="TH SarabunPSK" w:cs="TH SarabunPSK"/>
                <w:sz w:val="28"/>
                <w:cs/>
              </w:rPr>
              <w:t>2</w:t>
            </w:r>
          </w:p>
        </w:tc>
        <w:tc>
          <w:tcPr>
            <w:tcW w:w="2694"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โครงการสำรวจจำนวนป้ายร้านค้าในเขต อบต.</w:t>
            </w:r>
          </w:p>
        </w:tc>
        <w:tc>
          <w:tcPr>
            <w:tcW w:w="2409"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เพื่อพัฒนารายได้</w:t>
            </w:r>
          </w:p>
        </w:tc>
        <w:tc>
          <w:tcPr>
            <w:tcW w:w="2410" w:type="dxa"/>
          </w:tcPr>
          <w:p w:rsidR="0090774C" w:rsidRPr="0090774C" w:rsidRDefault="0090774C" w:rsidP="0090774C">
            <w:pPr>
              <w:spacing w:after="0" w:line="240" w:lineRule="auto"/>
              <w:jc w:val="center"/>
              <w:rPr>
                <w:rFonts w:ascii="TH SarabunPSK" w:eastAsia="Cordia New" w:hAnsi="TH SarabunPSK" w:cs="TH SarabunPSK"/>
                <w:sz w:val="28"/>
              </w:rPr>
            </w:pPr>
            <w:r w:rsidRPr="0090774C">
              <w:rPr>
                <w:rFonts w:ascii="TH SarabunPSK" w:eastAsia="Cordia New" w:hAnsi="TH SarabunPSK" w:cs="TH SarabunPSK"/>
                <w:sz w:val="28"/>
                <w:cs/>
              </w:rPr>
              <w:t>ตามโครงการ ของ อบต.</w:t>
            </w:r>
          </w:p>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ลำไทรโยง</w:t>
            </w:r>
          </w:p>
        </w:tc>
        <w:tc>
          <w:tcPr>
            <w:tcW w:w="992"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20,000</w:t>
            </w:r>
          </w:p>
          <w:p w:rsidR="0090774C" w:rsidRPr="0090774C" w:rsidRDefault="0090774C" w:rsidP="0090774C">
            <w:pPr>
              <w:spacing w:after="0" w:line="240" w:lineRule="auto"/>
              <w:jc w:val="center"/>
              <w:rPr>
                <w:rFonts w:ascii="TH SarabunPSK" w:eastAsia="Cordia New" w:hAnsi="TH SarabunPSK" w:cs="TH SarabunPSK"/>
                <w:sz w:val="28"/>
                <w:cs/>
              </w:rPr>
            </w:pPr>
          </w:p>
        </w:tc>
        <w:tc>
          <w:tcPr>
            <w:tcW w:w="993"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20,000</w:t>
            </w:r>
          </w:p>
          <w:p w:rsidR="0090774C" w:rsidRPr="0090774C" w:rsidRDefault="0090774C" w:rsidP="0090774C">
            <w:pPr>
              <w:spacing w:after="0" w:line="240" w:lineRule="auto"/>
              <w:jc w:val="center"/>
              <w:rPr>
                <w:rFonts w:ascii="TH SarabunPSK" w:eastAsia="Cordia New" w:hAnsi="TH SarabunPSK" w:cs="TH SarabunPSK"/>
                <w:sz w:val="28"/>
                <w:cs/>
              </w:rPr>
            </w:pPr>
          </w:p>
        </w:tc>
        <w:tc>
          <w:tcPr>
            <w:tcW w:w="992"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20,000</w:t>
            </w:r>
          </w:p>
          <w:p w:rsidR="0090774C" w:rsidRPr="0090774C" w:rsidRDefault="0090774C" w:rsidP="0090774C">
            <w:pPr>
              <w:spacing w:after="0" w:line="240" w:lineRule="auto"/>
              <w:jc w:val="center"/>
              <w:rPr>
                <w:rFonts w:ascii="TH SarabunPSK" w:eastAsia="Cordia New" w:hAnsi="TH SarabunPSK" w:cs="TH SarabunPSK"/>
                <w:sz w:val="28"/>
                <w:cs/>
              </w:rPr>
            </w:pPr>
          </w:p>
        </w:tc>
        <w:tc>
          <w:tcPr>
            <w:tcW w:w="2268"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การจัดเก็บรายได้ดีขึ้น</w:t>
            </w:r>
          </w:p>
        </w:tc>
        <w:tc>
          <w:tcPr>
            <w:tcW w:w="2126"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สำนักปลัด</w:t>
            </w:r>
          </w:p>
        </w:tc>
      </w:tr>
    </w:tbl>
    <w:p w:rsidR="0090774C" w:rsidRPr="0090774C" w:rsidRDefault="0090774C" w:rsidP="0090774C">
      <w:pPr>
        <w:spacing w:after="0" w:line="240" w:lineRule="auto"/>
        <w:rPr>
          <w:rFonts w:ascii="TH SarabunPSK" w:eastAsia="Cordia New" w:hAnsi="TH SarabunPSK" w:cs="TH SarabunPSK"/>
          <w:b/>
          <w:bCs/>
          <w:sz w:val="28"/>
        </w:rPr>
      </w:pPr>
    </w:p>
    <w:p w:rsidR="0090774C" w:rsidRPr="0090774C" w:rsidRDefault="0090774C" w:rsidP="0090774C">
      <w:pPr>
        <w:tabs>
          <w:tab w:val="left" w:pos="993"/>
        </w:tabs>
        <w:spacing w:after="0" w:line="240" w:lineRule="auto"/>
        <w:rPr>
          <w:rFonts w:ascii="TH SarabunPSK" w:eastAsia="Cordia New" w:hAnsi="TH SarabunPSK" w:cs="TH SarabunPSK"/>
          <w:b/>
          <w:bCs/>
          <w:sz w:val="28"/>
          <w:cs/>
        </w:rPr>
      </w:pPr>
      <w:r w:rsidRPr="0090774C">
        <w:rPr>
          <w:rFonts w:ascii="TH SarabunPSK" w:eastAsia="Cordia New" w:hAnsi="TH SarabunPSK" w:cs="TH SarabunPSK"/>
          <w:b/>
          <w:bCs/>
          <w:sz w:val="28"/>
          <w:cs/>
        </w:rPr>
        <w:t xml:space="preserve">                    8.4   แนวทางการพัฒนา   ส่งเสริมความรู้ความเข้าใจเกี่ยวกับกิจการของ อบต.</w:t>
      </w:r>
    </w:p>
    <w:tbl>
      <w:tblPr>
        <w:tblW w:w="15451"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2409"/>
        <w:gridCol w:w="2410"/>
        <w:gridCol w:w="992"/>
        <w:gridCol w:w="993"/>
        <w:gridCol w:w="992"/>
        <w:gridCol w:w="2268"/>
        <w:gridCol w:w="2126"/>
      </w:tblGrid>
      <w:tr w:rsidR="0090774C" w:rsidRPr="0090774C" w:rsidTr="0090774C">
        <w:tc>
          <w:tcPr>
            <w:tcW w:w="567" w:type="dxa"/>
            <w:vMerge w:val="restart"/>
            <w:vAlign w:val="center"/>
          </w:tcPr>
          <w:p w:rsidR="0090774C" w:rsidRPr="0090774C" w:rsidRDefault="0090774C" w:rsidP="0090774C">
            <w:pPr>
              <w:spacing w:after="0" w:line="240" w:lineRule="auto"/>
              <w:jc w:val="center"/>
              <w:rPr>
                <w:rFonts w:ascii="TH SarabunPSK" w:eastAsia="Cordia New" w:hAnsi="TH SarabunPSK" w:cs="TH SarabunPSK"/>
                <w:b/>
                <w:bCs/>
                <w:sz w:val="28"/>
                <w:cs/>
              </w:rPr>
            </w:pPr>
            <w:r w:rsidRPr="0090774C">
              <w:rPr>
                <w:rFonts w:ascii="TH SarabunPSK" w:eastAsia="Cordia New" w:hAnsi="TH SarabunPSK" w:cs="TH SarabunPSK"/>
                <w:b/>
                <w:bCs/>
                <w:sz w:val="28"/>
                <w:cs/>
              </w:rPr>
              <w:t>ที่</w:t>
            </w:r>
          </w:p>
        </w:tc>
        <w:tc>
          <w:tcPr>
            <w:tcW w:w="2694" w:type="dxa"/>
            <w:vMerge w:val="restart"/>
            <w:vAlign w:val="center"/>
          </w:tcPr>
          <w:p w:rsidR="0090774C" w:rsidRPr="0090774C" w:rsidRDefault="0090774C" w:rsidP="0090774C">
            <w:pPr>
              <w:spacing w:after="0" w:line="240" w:lineRule="auto"/>
              <w:jc w:val="center"/>
              <w:rPr>
                <w:rFonts w:ascii="TH SarabunPSK" w:eastAsia="Cordia New" w:hAnsi="TH SarabunPSK" w:cs="TH SarabunPSK"/>
                <w:b/>
                <w:bCs/>
                <w:sz w:val="28"/>
              </w:rPr>
            </w:pPr>
            <w:r w:rsidRPr="0090774C">
              <w:rPr>
                <w:rFonts w:ascii="TH SarabunPSK" w:eastAsia="Cordia New" w:hAnsi="TH SarabunPSK" w:cs="TH SarabunPSK"/>
                <w:b/>
                <w:bCs/>
                <w:sz w:val="28"/>
                <w:cs/>
              </w:rPr>
              <w:t>โครงการ</w:t>
            </w:r>
          </w:p>
        </w:tc>
        <w:tc>
          <w:tcPr>
            <w:tcW w:w="2409" w:type="dxa"/>
            <w:vMerge w:val="restart"/>
            <w:vAlign w:val="center"/>
          </w:tcPr>
          <w:p w:rsidR="0090774C" w:rsidRPr="0090774C" w:rsidRDefault="0090774C" w:rsidP="0090774C">
            <w:pPr>
              <w:spacing w:after="0" w:line="240" w:lineRule="auto"/>
              <w:jc w:val="center"/>
              <w:rPr>
                <w:rFonts w:ascii="TH SarabunPSK" w:eastAsia="Cordia New" w:hAnsi="TH SarabunPSK" w:cs="TH SarabunPSK"/>
                <w:b/>
                <w:bCs/>
                <w:sz w:val="28"/>
              </w:rPr>
            </w:pPr>
            <w:r w:rsidRPr="0090774C">
              <w:rPr>
                <w:rFonts w:ascii="TH SarabunPSK" w:eastAsia="Cordia New" w:hAnsi="TH SarabunPSK" w:cs="TH SarabunPSK"/>
                <w:b/>
                <w:bCs/>
                <w:sz w:val="28"/>
                <w:cs/>
              </w:rPr>
              <w:t>วัตถุประสงค์</w:t>
            </w:r>
          </w:p>
        </w:tc>
        <w:tc>
          <w:tcPr>
            <w:tcW w:w="2410" w:type="dxa"/>
            <w:vMerge w:val="restart"/>
            <w:vAlign w:val="center"/>
          </w:tcPr>
          <w:p w:rsidR="0090774C" w:rsidRPr="0090774C" w:rsidRDefault="0090774C" w:rsidP="0090774C">
            <w:pPr>
              <w:spacing w:after="0" w:line="240" w:lineRule="auto"/>
              <w:jc w:val="center"/>
              <w:rPr>
                <w:rFonts w:ascii="TH SarabunPSK" w:eastAsia="Cordia New" w:hAnsi="TH SarabunPSK" w:cs="TH SarabunPSK"/>
                <w:b/>
                <w:bCs/>
                <w:sz w:val="28"/>
              </w:rPr>
            </w:pPr>
            <w:r w:rsidRPr="0090774C">
              <w:rPr>
                <w:rFonts w:ascii="TH SarabunPSK" w:eastAsia="Cordia New" w:hAnsi="TH SarabunPSK" w:cs="TH SarabunPSK"/>
                <w:b/>
                <w:bCs/>
                <w:sz w:val="28"/>
                <w:cs/>
              </w:rPr>
              <w:t>เป้าหมาย</w:t>
            </w:r>
          </w:p>
          <w:p w:rsidR="0090774C" w:rsidRPr="0090774C" w:rsidRDefault="0090774C" w:rsidP="0090774C">
            <w:pPr>
              <w:spacing w:after="0" w:line="240" w:lineRule="auto"/>
              <w:jc w:val="center"/>
              <w:rPr>
                <w:rFonts w:ascii="TH SarabunPSK" w:eastAsia="Cordia New" w:hAnsi="TH SarabunPSK" w:cs="TH SarabunPSK"/>
                <w:b/>
                <w:bCs/>
                <w:sz w:val="28"/>
              </w:rPr>
            </w:pPr>
            <w:r w:rsidRPr="0090774C">
              <w:rPr>
                <w:rFonts w:ascii="TH SarabunPSK" w:eastAsia="Cordia New" w:hAnsi="TH SarabunPSK" w:cs="TH SarabunPSK"/>
                <w:b/>
                <w:bCs/>
                <w:sz w:val="28"/>
                <w:cs/>
              </w:rPr>
              <w:t>(รายละเอียดโครงการ)</w:t>
            </w:r>
          </w:p>
        </w:tc>
        <w:tc>
          <w:tcPr>
            <w:tcW w:w="2977" w:type="dxa"/>
            <w:gridSpan w:val="3"/>
            <w:vAlign w:val="center"/>
          </w:tcPr>
          <w:p w:rsidR="0090774C" w:rsidRPr="0090774C" w:rsidRDefault="0090774C" w:rsidP="0090774C">
            <w:pPr>
              <w:spacing w:after="0" w:line="240" w:lineRule="auto"/>
              <w:jc w:val="center"/>
              <w:rPr>
                <w:rFonts w:ascii="TH SarabunPSK" w:eastAsia="Cordia New" w:hAnsi="TH SarabunPSK" w:cs="TH SarabunPSK"/>
                <w:b/>
                <w:bCs/>
                <w:sz w:val="28"/>
              </w:rPr>
            </w:pPr>
            <w:r w:rsidRPr="0090774C">
              <w:rPr>
                <w:rFonts w:ascii="TH SarabunPSK" w:eastAsia="Cordia New" w:hAnsi="TH SarabunPSK" w:cs="TH SarabunPSK"/>
                <w:b/>
                <w:bCs/>
                <w:sz w:val="28"/>
                <w:cs/>
              </w:rPr>
              <w:t>งบประมาณและที่มา</w:t>
            </w:r>
          </w:p>
        </w:tc>
        <w:tc>
          <w:tcPr>
            <w:tcW w:w="2268" w:type="dxa"/>
            <w:vMerge w:val="restart"/>
            <w:vAlign w:val="center"/>
          </w:tcPr>
          <w:p w:rsidR="0090774C" w:rsidRPr="0090774C" w:rsidRDefault="0090774C" w:rsidP="0090774C">
            <w:pPr>
              <w:spacing w:after="0" w:line="240" w:lineRule="auto"/>
              <w:jc w:val="center"/>
              <w:rPr>
                <w:rFonts w:ascii="TH SarabunPSK" w:eastAsia="Cordia New" w:hAnsi="TH SarabunPSK" w:cs="TH SarabunPSK"/>
                <w:b/>
                <w:bCs/>
                <w:sz w:val="28"/>
              </w:rPr>
            </w:pPr>
            <w:r w:rsidRPr="0090774C">
              <w:rPr>
                <w:rFonts w:ascii="TH SarabunPSK" w:eastAsia="Cordia New" w:hAnsi="TH SarabunPSK" w:cs="TH SarabunPSK"/>
                <w:b/>
                <w:bCs/>
                <w:sz w:val="28"/>
                <w:cs/>
              </w:rPr>
              <w:t>ผลลัพธ์ที่คาดว่าจะได้รับ</w:t>
            </w:r>
          </w:p>
        </w:tc>
        <w:tc>
          <w:tcPr>
            <w:tcW w:w="2126" w:type="dxa"/>
            <w:vMerge w:val="restart"/>
            <w:vAlign w:val="center"/>
          </w:tcPr>
          <w:p w:rsidR="0090774C" w:rsidRPr="0090774C" w:rsidRDefault="0090774C" w:rsidP="0090774C">
            <w:pPr>
              <w:spacing w:after="0" w:line="240" w:lineRule="auto"/>
              <w:jc w:val="center"/>
              <w:rPr>
                <w:rFonts w:ascii="TH SarabunPSK" w:eastAsia="Cordia New" w:hAnsi="TH SarabunPSK" w:cs="TH SarabunPSK"/>
                <w:b/>
                <w:bCs/>
                <w:sz w:val="28"/>
              </w:rPr>
            </w:pPr>
            <w:r w:rsidRPr="0090774C">
              <w:rPr>
                <w:rFonts w:ascii="TH SarabunPSK" w:eastAsia="Cordia New" w:hAnsi="TH SarabunPSK" w:cs="TH SarabunPSK"/>
                <w:b/>
                <w:bCs/>
                <w:sz w:val="28"/>
                <w:cs/>
              </w:rPr>
              <w:t>หน่วยงานที่รับผิดชอบ</w:t>
            </w:r>
          </w:p>
        </w:tc>
      </w:tr>
      <w:tr w:rsidR="0090774C" w:rsidRPr="0090774C" w:rsidTr="0090774C">
        <w:tc>
          <w:tcPr>
            <w:tcW w:w="567" w:type="dxa"/>
            <w:vMerge/>
          </w:tcPr>
          <w:p w:rsidR="0090774C" w:rsidRPr="0090774C" w:rsidRDefault="0090774C" w:rsidP="0090774C">
            <w:pPr>
              <w:spacing w:after="0" w:line="240" w:lineRule="auto"/>
              <w:rPr>
                <w:rFonts w:ascii="TH SarabunPSK" w:eastAsia="Cordia New" w:hAnsi="TH SarabunPSK" w:cs="TH SarabunPSK"/>
                <w:b/>
                <w:bCs/>
                <w:sz w:val="28"/>
              </w:rPr>
            </w:pPr>
          </w:p>
        </w:tc>
        <w:tc>
          <w:tcPr>
            <w:tcW w:w="2694" w:type="dxa"/>
            <w:vMerge/>
          </w:tcPr>
          <w:p w:rsidR="0090774C" w:rsidRPr="0090774C" w:rsidRDefault="0090774C" w:rsidP="0090774C">
            <w:pPr>
              <w:spacing w:after="0" w:line="240" w:lineRule="auto"/>
              <w:rPr>
                <w:rFonts w:ascii="TH SarabunPSK" w:eastAsia="Cordia New" w:hAnsi="TH SarabunPSK" w:cs="TH SarabunPSK"/>
                <w:b/>
                <w:bCs/>
                <w:sz w:val="28"/>
              </w:rPr>
            </w:pPr>
          </w:p>
        </w:tc>
        <w:tc>
          <w:tcPr>
            <w:tcW w:w="2409" w:type="dxa"/>
            <w:vMerge/>
          </w:tcPr>
          <w:p w:rsidR="0090774C" w:rsidRPr="0090774C" w:rsidRDefault="0090774C" w:rsidP="0090774C">
            <w:pPr>
              <w:spacing w:after="0" w:line="240" w:lineRule="auto"/>
              <w:rPr>
                <w:rFonts w:ascii="TH SarabunPSK" w:eastAsia="Cordia New" w:hAnsi="TH SarabunPSK" w:cs="TH SarabunPSK"/>
                <w:b/>
                <w:bCs/>
                <w:sz w:val="28"/>
              </w:rPr>
            </w:pPr>
          </w:p>
        </w:tc>
        <w:tc>
          <w:tcPr>
            <w:tcW w:w="2410" w:type="dxa"/>
            <w:vMerge/>
          </w:tcPr>
          <w:p w:rsidR="0090774C" w:rsidRPr="0090774C" w:rsidRDefault="0090774C" w:rsidP="0090774C">
            <w:pPr>
              <w:spacing w:after="0" w:line="240" w:lineRule="auto"/>
              <w:rPr>
                <w:rFonts w:ascii="TH SarabunPSK" w:eastAsia="Cordia New" w:hAnsi="TH SarabunPSK" w:cs="TH SarabunPSK"/>
                <w:b/>
                <w:bCs/>
                <w:sz w:val="28"/>
              </w:rPr>
            </w:pPr>
          </w:p>
        </w:tc>
        <w:tc>
          <w:tcPr>
            <w:tcW w:w="992" w:type="dxa"/>
          </w:tcPr>
          <w:p w:rsidR="0090774C" w:rsidRPr="0090774C" w:rsidRDefault="0090774C" w:rsidP="0090774C">
            <w:pPr>
              <w:tabs>
                <w:tab w:val="left" w:pos="1134"/>
              </w:tabs>
              <w:spacing w:after="0" w:line="240" w:lineRule="auto"/>
              <w:jc w:val="center"/>
              <w:rPr>
                <w:rFonts w:ascii="TH SarabunPSK" w:eastAsia="Times New Roman" w:hAnsi="TH SarabunPSK" w:cs="TH SarabunPSK"/>
                <w:b/>
                <w:bCs/>
                <w:caps/>
                <w:sz w:val="28"/>
              </w:rPr>
            </w:pPr>
            <w:r w:rsidRPr="0090774C">
              <w:rPr>
                <w:rFonts w:ascii="TH SarabunPSK" w:eastAsia="Times New Roman" w:hAnsi="TH SarabunPSK" w:cs="TH SarabunPSK"/>
                <w:b/>
                <w:bCs/>
                <w:caps/>
                <w:sz w:val="28"/>
                <w:cs/>
              </w:rPr>
              <w:t>25</w:t>
            </w:r>
            <w:r w:rsidRPr="0090774C">
              <w:rPr>
                <w:rFonts w:ascii="TH SarabunPSK" w:eastAsia="Times New Roman" w:hAnsi="TH SarabunPSK" w:cs="TH SarabunPSK" w:hint="cs"/>
                <w:b/>
                <w:bCs/>
                <w:caps/>
                <w:sz w:val="28"/>
                <w:cs/>
              </w:rPr>
              <w:t>60</w:t>
            </w:r>
          </w:p>
        </w:tc>
        <w:tc>
          <w:tcPr>
            <w:tcW w:w="993" w:type="dxa"/>
          </w:tcPr>
          <w:p w:rsidR="0090774C" w:rsidRPr="0090774C" w:rsidRDefault="0090774C" w:rsidP="0090774C">
            <w:pPr>
              <w:tabs>
                <w:tab w:val="left" w:pos="1134"/>
              </w:tabs>
              <w:spacing w:after="0" w:line="240" w:lineRule="auto"/>
              <w:jc w:val="center"/>
              <w:rPr>
                <w:rFonts w:ascii="TH SarabunPSK" w:eastAsia="Times New Roman" w:hAnsi="TH SarabunPSK" w:cs="TH SarabunPSK"/>
                <w:b/>
                <w:bCs/>
                <w:caps/>
                <w:sz w:val="28"/>
              </w:rPr>
            </w:pPr>
            <w:r w:rsidRPr="0090774C">
              <w:rPr>
                <w:rFonts w:ascii="TH SarabunPSK" w:eastAsia="Times New Roman" w:hAnsi="TH SarabunPSK" w:cs="TH SarabunPSK"/>
                <w:b/>
                <w:bCs/>
                <w:caps/>
                <w:sz w:val="28"/>
                <w:cs/>
              </w:rPr>
              <w:t>25</w:t>
            </w:r>
            <w:r w:rsidRPr="0090774C">
              <w:rPr>
                <w:rFonts w:ascii="TH SarabunPSK" w:eastAsia="Times New Roman" w:hAnsi="TH SarabunPSK" w:cs="TH SarabunPSK"/>
                <w:b/>
                <w:bCs/>
                <w:caps/>
                <w:sz w:val="28"/>
              </w:rPr>
              <w:t>6</w:t>
            </w:r>
            <w:r w:rsidRPr="0090774C">
              <w:rPr>
                <w:rFonts w:ascii="TH SarabunPSK" w:eastAsia="Times New Roman" w:hAnsi="TH SarabunPSK" w:cs="TH SarabunPSK" w:hint="cs"/>
                <w:b/>
                <w:bCs/>
                <w:caps/>
                <w:sz w:val="28"/>
                <w:cs/>
              </w:rPr>
              <w:t>1</w:t>
            </w:r>
          </w:p>
        </w:tc>
        <w:tc>
          <w:tcPr>
            <w:tcW w:w="992" w:type="dxa"/>
          </w:tcPr>
          <w:p w:rsidR="0090774C" w:rsidRPr="0090774C" w:rsidRDefault="0090774C" w:rsidP="0090774C">
            <w:pPr>
              <w:tabs>
                <w:tab w:val="left" w:pos="1134"/>
              </w:tabs>
              <w:spacing w:after="0" w:line="240" w:lineRule="auto"/>
              <w:jc w:val="center"/>
              <w:rPr>
                <w:rFonts w:ascii="TH SarabunPSK" w:eastAsia="Times New Roman" w:hAnsi="TH SarabunPSK" w:cs="TH SarabunPSK"/>
                <w:b/>
                <w:bCs/>
                <w:caps/>
                <w:sz w:val="28"/>
              </w:rPr>
            </w:pPr>
            <w:r w:rsidRPr="0090774C">
              <w:rPr>
                <w:rFonts w:ascii="TH SarabunPSK" w:eastAsia="Times New Roman" w:hAnsi="TH SarabunPSK" w:cs="TH SarabunPSK"/>
                <w:b/>
                <w:bCs/>
                <w:caps/>
                <w:sz w:val="28"/>
                <w:cs/>
              </w:rPr>
              <w:t>25</w:t>
            </w:r>
            <w:r w:rsidRPr="0090774C">
              <w:rPr>
                <w:rFonts w:ascii="TH SarabunPSK" w:eastAsia="Times New Roman" w:hAnsi="TH SarabunPSK" w:cs="TH SarabunPSK"/>
                <w:b/>
                <w:bCs/>
                <w:caps/>
                <w:sz w:val="28"/>
              </w:rPr>
              <w:t>6</w:t>
            </w:r>
            <w:r w:rsidRPr="0090774C">
              <w:rPr>
                <w:rFonts w:ascii="TH SarabunPSK" w:eastAsia="Times New Roman" w:hAnsi="TH SarabunPSK" w:cs="TH SarabunPSK" w:hint="cs"/>
                <w:b/>
                <w:bCs/>
                <w:caps/>
                <w:sz w:val="28"/>
                <w:cs/>
              </w:rPr>
              <w:t>2</w:t>
            </w:r>
          </w:p>
        </w:tc>
        <w:tc>
          <w:tcPr>
            <w:tcW w:w="2268" w:type="dxa"/>
            <w:vMerge/>
          </w:tcPr>
          <w:p w:rsidR="0090774C" w:rsidRPr="0090774C" w:rsidRDefault="0090774C" w:rsidP="0090774C">
            <w:pPr>
              <w:spacing w:after="0" w:line="240" w:lineRule="auto"/>
              <w:rPr>
                <w:rFonts w:ascii="TH SarabunPSK" w:eastAsia="Cordia New" w:hAnsi="TH SarabunPSK" w:cs="TH SarabunPSK"/>
                <w:b/>
                <w:bCs/>
                <w:sz w:val="28"/>
              </w:rPr>
            </w:pPr>
          </w:p>
        </w:tc>
        <w:tc>
          <w:tcPr>
            <w:tcW w:w="2126" w:type="dxa"/>
            <w:vMerge/>
          </w:tcPr>
          <w:p w:rsidR="0090774C" w:rsidRPr="0090774C" w:rsidRDefault="0090774C" w:rsidP="0090774C">
            <w:pPr>
              <w:spacing w:after="0" w:line="240" w:lineRule="auto"/>
              <w:rPr>
                <w:rFonts w:ascii="TH SarabunPSK" w:eastAsia="Cordia New" w:hAnsi="TH SarabunPSK" w:cs="TH SarabunPSK"/>
                <w:b/>
                <w:bCs/>
                <w:sz w:val="28"/>
              </w:rPr>
            </w:pPr>
          </w:p>
        </w:tc>
      </w:tr>
      <w:tr w:rsidR="0090774C" w:rsidRPr="0090774C" w:rsidTr="0090774C">
        <w:trPr>
          <w:trHeight w:val="363"/>
        </w:trPr>
        <w:tc>
          <w:tcPr>
            <w:tcW w:w="567"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1</w:t>
            </w:r>
          </w:p>
        </w:tc>
        <w:tc>
          <w:tcPr>
            <w:tcW w:w="2694"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โครงการปรับปรุงระเบียบทะเบียนของ อบต.</w:t>
            </w:r>
          </w:p>
        </w:tc>
        <w:tc>
          <w:tcPr>
            <w:tcW w:w="2409"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เพื่อปรับปรุงระเบียบทะเบียนของ อบต.</w:t>
            </w:r>
          </w:p>
        </w:tc>
        <w:tc>
          <w:tcPr>
            <w:tcW w:w="2410" w:type="dxa"/>
          </w:tcPr>
          <w:p w:rsidR="0090774C" w:rsidRPr="0090774C" w:rsidRDefault="0090774C" w:rsidP="0090774C">
            <w:pPr>
              <w:spacing w:after="0" w:line="240" w:lineRule="auto"/>
              <w:jc w:val="center"/>
              <w:rPr>
                <w:rFonts w:ascii="TH SarabunPSK" w:eastAsia="Cordia New" w:hAnsi="TH SarabunPSK" w:cs="TH SarabunPSK"/>
                <w:sz w:val="28"/>
              </w:rPr>
            </w:pPr>
            <w:r w:rsidRPr="0090774C">
              <w:rPr>
                <w:rFonts w:ascii="TH SarabunPSK" w:eastAsia="Cordia New" w:hAnsi="TH SarabunPSK" w:cs="TH SarabunPSK"/>
                <w:sz w:val="28"/>
                <w:cs/>
              </w:rPr>
              <w:t>ตามโครงการ ของ อบต.</w:t>
            </w:r>
          </w:p>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ลำไทรโยง</w:t>
            </w:r>
          </w:p>
        </w:tc>
        <w:tc>
          <w:tcPr>
            <w:tcW w:w="992"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200,000</w:t>
            </w:r>
          </w:p>
          <w:p w:rsidR="0090774C" w:rsidRPr="0090774C" w:rsidRDefault="0090774C" w:rsidP="0090774C">
            <w:pPr>
              <w:spacing w:after="0" w:line="240" w:lineRule="auto"/>
              <w:jc w:val="center"/>
              <w:rPr>
                <w:rFonts w:ascii="TH SarabunPSK" w:eastAsia="Cordia New" w:hAnsi="TH SarabunPSK" w:cs="TH SarabunPSK"/>
                <w:sz w:val="28"/>
                <w:cs/>
              </w:rPr>
            </w:pPr>
          </w:p>
        </w:tc>
        <w:tc>
          <w:tcPr>
            <w:tcW w:w="993"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200,000</w:t>
            </w:r>
          </w:p>
          <w:p w:rsidR="0090774C" w:rsidRPr="0090774C" w:rsidRDefault="0090774C" w:rsidP="0090774C">
            <w:pPr>
              <w:spacing w:after="0" w:line="240" w:lineRule="auto"/>
              <w:jc w:val="center"/>
              <w:rPr>
                <w:rFonts w:ascii="TH SarabunPSK" w:eastAsia="Cordia New" w:hAnsi="TH SarabunPSK" w:cs="TH SarabunPSK"/>
                <w:sz w:val="28"/>
                <w:cs/>
              </w:rPr>
            </w:pPr>
          </w:p>
        </w:tc>
        <w:tc>
          <w:tcPr>
            <w:tcW w:w="992"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200,000</w:t>
            </w:r>
          </w:p>
          <w:p w:rsidR="0090774C" w:rsidRPr="0090774C" w:rsidRDefault="0090774C" w:rsidP="0090774C">
            <w:pPr>
              <w:spacing w:after="0" w:line="240" w:lineRule="auto"/>
              <w:jc w:val="center"/>
              <w:rPr>
                <w:rFonts w:ascii="TH SarabunPSK" w:eastAsia="Cordia New" w:hAnsi="TH SarabunPSK" w:cs="TH SarabunPSK"/>
                <w:sz w:val="28"/>
                <w:cs/>
              </w:rPr>
            </w:pPr>
          </w:p>
        </w:tc>
        <w:tc>
          <w:tcPr>
            <w:tcW w:w="2268"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ประชาชนมีระเบียบมากขึ้น</w:t>
            </w:r>
          </w:p>
        </w:tc>
        <w:tc>
          <w:tcPr>
            <w:tcW w:w="2126" w:type="dxa"/>
          </w:tcPr>
          <w:p w:rsidR="0090774C" w:rsidRPr="0090774C" w:rsidRDefault="0090774C" w:rsidP="0090774C">
            <w:pPr>
              <w:spacing w:after="0" w:line="240" w:lineRule="auto"/>
              <w:jc w:val="center"/>
              <w:rPr>
                <w:rFonts w:ascii="TH SarabunPSK" w:eastAsia="Cordia New" w:hAnsi="TH SarabunPSK" w:cs="TH SarabunPSK"/>
                <w:sz w:val="28"/>
              </w:rPr>
            </w:pPr>
            <w:r w:rsidRPr="0090774C">
              <w:rPr>
                <w:rFonts w:ascii="TH SarabunPSK" w:eastAsia="Cordia New" w:hAnsi="TH SarabunPSK" w:cs="TH SarabunPSK"/>
                <w:sz w:val="28"/>
                <w:cs/>
              </w:rPr>
              <w:t>ส่วนการคลัง</w:t>
            </w:r>
          </w:p>
        </w:tc>
      </w:tr>
      <w:tr w:rsidR="0090774C" w:rsidRPr="0090774C" w:rsidTr="0090774C">
        <w:trPr>
          <w:trHeight w:val="363"/>
        </w:trPr>
        <w:tc>
          <w:tcPr>
            <w:tcW w:w="567" w:type="dxa"/>
          </w:tcPr>
          <w:p w:rsidR="0090774C" w:rsidRPr="0090774C" w:rsidRDefault="0090774C" w:rsidP="0090774C">
            <w:pPr>
              <w:spacing w:after="0" w:line="240" w:lineRule="auto"/>
              <w:jc w:val="center"/>
              <w:rPr>
                <w:rFonts w:ascii="TH SarabunPSK" w:eastAsia="Cordia New" w:hAnsi="TH SarabunPSK" w:cs="TH SarabunPSK"/>
                <w:sz w:val="28"/>
              </w:rPr>
            </w:pPr>
            <w:r w:rsidRPr="0090774C">
              <w:rPr>
                <w:rFonts w:ascii="TH SarabunPSK" w:eastAsia="Cordia New" w:hAnsi="TH SarabunPSK" w:cs="TH SarabunPSK"/>
                <w:sz w:val="28"/>
              </w:rPr>
              <w:t>2</w:t>
            </w:r>
          </w:p>
        </w:tc>
        <w:tc>
          <w:tcPr>
            <w:tcW w:w="2694"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โครงการปรับปรุงระเบียบป่าชุมชนดอนโจร</w:t>
            </w:r>
          </w:p>
        </w:tc>
        <w:tc>
          <w:tcPr>
            <w:tcW w:w="2409"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เพื่อมีกฎข้อบังคับ</w:t>
            </w:r>
          </w:p>
        </w:tc>
        <w:tc>
          <w:tcPr>
            <w:tcW w:w="2410"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ประชาชนในหมู่บ้าน</w:t>
            </w:r>
          </w:p>
        </w:tc>
        <w:tc>
          <w:tcPr>
            <w:tcW w:w="992"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20,000</w:t>
            </w:r>
          </w:p>
        </w:tc>
        <w:tc>
          <w:tcPr>
            <w:tcW w:w="993"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20,000</w:t>
            </w:r>
          </w:p>
        </w:tc>
        <w:tc>
          <w:tcPr>
            <w:tcW w:w="992"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20,000</w:t>
            </w:r>
          </w:p>
        </w:tc>
        <w:tc>
          <w:tcPr>
            <w:tcW w:w="2268"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ประชาชนมีระเบียบมากขึ้น</w:t>
            </w:r>
          </w:p>
        </w:tc>
        <w:tc>
          <w:tcPr>
            <w:tcW w:w="2126"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ส่วนการคลัง</w:t>
            </w:r>
          </w:p>
        </w:tc>
      </w:tr>
      <w:tr w:rsidR="0090774C" w:rsidRPr="0090774C" w:rsidTr="0090774C">
        <w:trPr>
          <w:trHeight w:val="363"/>
        </w:trPr>
        <w:tc>
          <w:tcPr>
            <w:tcW w:w="567"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rPr>
              <w:t>3</w:t>
            </w:r>
          </w:p>
        </w:tc>
        <w:tc>
          <w:tcPr>
            <w:tcW w:w="2694"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โครงการส่งเสริมการเรียนรู้ด้านประชาธิปไตย</w:t>
            </w:r>
          </w:p>
        </w:tc>
        <w:tc>
          <w:tcPr>
            <w:tcW w:w="2409"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ให้ประชาชนรู้ประชาธิปไตย</w:t>
            </w:r>
          </w:p>
        </w:tc>
        <w:tc>
          <w:tcPr>
            <w:tcW w:w="2410"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ประชาชนในเขตตำบล</w:t>
            </w:r>
          </w:p>
        </w:tc>
        <w:tc>
          <w:tcPr>
            <w:tcW w:w="992"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20,000</w:t>
            </w:r>
          </w:p>
        </w:tc>
        <w:tc>
          <w:tcPr>
            <w:tcW w:w="993"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20,000</w:t>
            </w:r>
          </w:p>
        </w:tc>
        <w:tc>
          <w:tcPr>
            <w:tcW w:w="992"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20,000</w:t>
            </w:r>
          </w:p>
        </w:tc>
        <w:tc>
          <w:tcPr>
            <w:tcW w:w="2268"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ประชาชนรู้ระเบียบประชาธิปไตย</w:t>
            </w:r>
          </w:p>
        </w:tc>
        <w:tc>
          <w:tcPr>
            <w:tcW w:w="2126" w:type="dxa"/>
          </w:tcPr>
          <w:p w:rsidR="0090774C" w:rsidRPr="0090774C" w:rsidRDefault="0090774C" w:rsidP="0090774C">
            <w:pPr>
              <w:spacing w:after="0" w:line="240" w:lineRule="auto"/>
              <w:jc w:val="center"/>
              <w:rPr>
                <w:rFonts w:ascii="TH SarabunPSK" w:eastAsia="Cordia New" w:hAnsi="TH SarabunPSK" w:cs="TH SarabunPSK"/>
                <w:sz w:val="28"/>
                <w:cs/>
              </w:rPr>
            </w:pPr>
            <w:r w:rsidRPr="0090774C">
              <w:rPr>
                <w:rFonts w:ascii="TH SarabunPSK" w:eastAsia="Cordia New" w:hAnsi="TH SarabunPSK" w:cs="TH SarabunPSK"/>
                <w:sz w:val="28"/>
                <w:cs/>
              </w:rPr>
              <w:t>สำนักปลัด</w:t>
            </w:r>
          </w:p>
        </w:tc>
      </w:tr>
    </w:tbl>
    <w:p w:rsidR="0090774C" w:rsidRDefault="0090774C">
      <w:pPr>
        <w:rPr>
          <w:b/>
          <w:bCs/>
        </w:rPr>
      </w:pPr>
    </w:p>
    <w:p w:rsidR="002D723B" w:rsidRDefault="002D723B">
      <w:pPr>
        <w:rPr>
          <w:b/>
          <w:bCs/>
        </w:rPr>
      </w:pPr>
    </w:p>
    <w:p w:rsidR="002D723B" w:rsidRDefault="002D723B">
      <w:pPr>
        <w:rPr>
          <w:b/>
          <w:bCs/>
        </w:rPr>
      </w:pPr>
    </w:p>
    <w:p w:rsidR="002D723B" w:rsidRDefault="002D723B">
      <w:pPr>
        <w:rPr>
          <w:b/>
          <w:bCs/>
        </w:rPr>
      </w:pPr>
    </w:p>
    <w:p w:rsidR="002D723B" w:rsidRDefault="002D723B">
      <w:pPr>
        <w:rPr>
          <w:b/>
          <w:bCs/>
        </w:rPr>
      </w:pPr>
    </w:p>
    <w:p w:rsidR="002D723B" w:rsidRDefault="002D723B">
      <w:pPr>
        <w:rPr>
          <w:b/>
          <w:bCs/>
        </w:rPr>
      </w:pPr>
    </w:p>
    <w:p w:rsidR="002D723B" w:rsidRDefault="002D723B">
      <w:pPr>
        <w:rPr>
          <w:b/>
          <w:bCs/>
        </w:rPr>
      </w:pPr>
    </w:p>
    <w:p w:rsidR="002D723B" w:rsidRDefault="002D723B">
      <w:pPr>
        <w:rPr>
          <w:b/>
          <w:bCs/>
        </w:rPr>
      </w:pPr>
    </w:p>
    <w:p w:rsidR="002D723B" w:rsidRPr="002D723B" w:rsidRDefault="002D723B" w:rsidP="002D723B">
      <w:pPr>
        <w:spacing w:after="0" w:line="240" w:lineRule="auto"/>
        <w:jc w:val="center"/>
        <w:rPr>
          <w:rFonts w:ascii="TH SarabunPSK" w:eastAsia="Cordia New" w:hAnsi="TH SarabunPSK" w:cs="TH SarabunPSK"/>
          <w:b/>
          <w:bCs/>
          <w:sz w:val="32"/>
          <w:szCs w:val="32"/>
        </w:rPr>
      </w:pPr>
      <w:r w:rsidRPr="002D723B">
        <w:rPr>
          <w:rFonts w:ascii="TH SarabunPSK" w:eastAsia="Cordia New" w:hAnsi="TH SarabunPSK" w:cs="TH SarabunPSK"/>
          <w:b/>
          <w:bCs/>
          <w:sz w:val="32"/>
          <w:szCs w:val="32"/>
          <w:cs/>
        </w:rPr>
        <w:t>รายละเอียดโครงการพัฒนา</w:t>
      </w:r>
    </w:p>
    <w:p w:rsidR="002D723B" w:rsidRPr="002D723B" w:rsidRDefault="002D723B" w:rsidP="002D723B">
      <w:pPr>
        <w:spacing w:after="0" w:line="240" w:lineRule="auto"/>
        <w:jc w:val="center"/>
        <w:rPr>
          <w:rFonts w:ascii="TH SarabunPSK" w:eastAsia="Cordia New" w:hAnsi="TH SarabunPSK" w:cs="TH SarabunPSK"/>
          <w:b/>
          <w:bCs/>
          <w:sz w:val="32"/>
          <w:szCs w:val="32"/>
        </w:rPr>
      </w:pPr>
      <w:r w:rsidRPr="002D723B">
        <w:rPr>
          <w:rFonts w:ascii="TH SarabunPSK" w:eastAsia="Cordia New" w:hAnsi="TH SarabunPSK" w:cs="TH SarabunPSK"/>
          <w:b/>
          <w:bCs/>
          <w:sz w:val="32"/>
          <w:szCs w:val="32"/>
          <w:cs/>
        </w:rPr>
        <w:t>แผนพัฒนาสามปี (พ.ศ.25</w:t>
      </w:r>
      <w:r w:rsidRPr="002D723B">
        <w:rPr>
          <w:rFonts w:ascii="TH SarabunPSK" w:eastAsia="Cordia New" w:hAnsi="TH SarabunPSK" w:cs="TH SarabunPSK" w:hint="cs"/>
          <w:b/>
          <w:bCs/>
          <w:sz w:val="32"/>
          <w:szCs w:val="32"/>
          <w:cs/>
        </w:rPr>
        <w:t>60</w:t>
      </w:r>
      <w:r w:rsidRPr="002D723B">
        <w:rPr>
          <w:rFonts w:ascii="TH SarabunPSK" w:eastAsia="Cordia New" w:hAnsi="TH SarabunPSK" w:cs="TH SarabunPSK"/>
          <w:b/>
          <w:bCs/>
          <w:sz w:val="32"/>
          <w:szCs w:val="32"/>
          <w:cs/>
        </w:rPr>
        <w:t xml:space="preserve"> </w:t>
      </w:r>
      <w:r w:rsidRPr="002D723B">
        <w:rPr>
          <w:rFonts w:ascii="TH SarabunPSK" w:eastAsia="Cordia New" w:hAnsi="TH SarabunPSK" w:cs="TH SarabunPSK"/>
          <w:b/>
          <w:bCs/>
          <w:sz w:val="32"/>
          <w:szCs w:val="32"/>
        </w:rPr>
        <w:t>–</w:t>
      </w:r>
      <w:r w:rsidRPr="002D723B">
        <w:rPr>
          <w:rFonts w:ascii="TH SarabunPSK" w:eastAsia="Cordia New" w:hAnsi="TH SarabunPSK" w:cs="TH SarabunPSK"/>
          <w:b/>
          <w:bCs/>
          <w:sz w:val="32"/>
          <w:szCs w:val="32"/>
          <w:cs/>
        </w:rPr>
        <w:t xml:space="preserve"> 256</w:t>
      </w:r>
      <w:r w:rsidRPr="002D723B">
        <w:rPr>
          <w:rFonts w:ascii="TH SarabunPSK" w:eastAsia="Cordia New" w:hAnsi="TH SarabunPSK" w:cs="TH SarabunPSK" w:hint="cs"/>
          <w:b/>
          <w:bCs/>
          <w:sz w:val="32"/>
          <w:szCs w:val="32"/>
          <w:cs/>
        </w:rPr>
        <w:t>2</w:t>
      </w:r>
      <w:r w:rsidRPr="002D723B">
        <w:rPr>
          <w:rFonts w:ascii="TH SarabunPSK" w:eastAsia="Cordia New" w:hAnsi="TH SarabunPSK" w:cs="TH SarabunPSK"/>
          <w:b/>
          <w:bCs/>
          <w:sz w:val="32"/>
          <w:szCs w:val="32"/>
          <w:cs/>
        </w:rPr>
        <w:t>)</w:t>
      </w:r>
    </w:p>
    <w:p w:rsidR="002D723B" w:rsidRPr="002D723B" w:rsidRDefault="002D723B" w:rsidP="002D723B">
      <w:pPr>
        <w:spacing w:after="0" w:line="240" w:lineRule="auto"/>
        <w:jc w:val="center"/>
        <w:rPr>
          <w:rFonts w:ascii="TH SarabunPSK" w:eastAsia="Cordia New" w:hAnsi="TH SarabunPSK" w:cs="TH SarabunPSK"/>
          <w:b/>
          <w:bCs/>
          <w:sz w:val="32"/>
          <w:szCs w:val="32"/>
          <w:cs/>
        </w:rPr>
      </w:pPr>
      <w:r w:rsidRPr="002D723B">
        <w:rPr>
          <w:rFonts w:ascii="TH SarabunPSK" w:eastAsia="Cordia New" w:hAnsi="TH SarabunPSK" w:cs="TH SarabunPSK"/>
          <w:b/>
          <w:bCs/>
          <w:sz w:val="32"/>
          <w:szCs w:val="32"/>
          <w:cs/>
        </w:rPr>
        <w:t>ที่องค์การบริหารส่วนตำบลลำไทรโยงอุดหนุนให้หน่วยงานอื่น</w:t>
      </w:r>
    </w:p>
    <w:p w:rsidR="002D723B" w:rsidRPr="002D723B" w:rsidRDefault="002D723B" w:rsidP="002D723B">
      <w:pPr>
        <w:spacing w:after="0" w:line="240" w:lineRule="auto"/>
        <w:rPr>
          <w:rFonts w:ascii="TH SarabunPSK" w:eastAsia="Cordia New" w:hAnsi="TH SarabunPSK" w:cs="TH SarabunPSK"/>
          <w:b/>
          <w:bCs/>
          <w:sz w:val="16"/>
          <w:szCs w:val="16"/>
        </w:rPr>
      </w:pPr>
    </w:p>
    <w:p w:rsidR="002D723B" w:rsidRPr="002D723B" w:rsidRDefault="002D723B" w:rsidP="002D723B">
      <w:pPr>
        <w:spacing w:after="0" w:line="240" w:lineRule="auto"/>
        <w:rPr>
          <w:rFonts w:ascii="TH SarabunPSK" w:eastAsia="Cordia New" w:hAnsi="TH SarabunPSK" w:cs="TH SarabunPSK"/>
          <w:b/>
          <w:bCs/>
          <w:sz w:val="28"/>
          <w:cs/>
        </w:rPr>
      </w:pPr>
      <w:r w:rsidRPr="002D723B">
        <w:rPr>
          <w:rFonts w:ascii="TH SarabunPSK" w:eastAsia="Cordia New" w:hAnsi="TH SarabunPSK" w:cs="TH SarabunPSK"/>
          <w:b/>
          <w:bCs/>
          <w:sz w:val="28"/>
        </w:rPr>
        <w:t>1</w:t>
      </w:r>
      <w:r w:rsidRPr="002D723B">
        <w:rPr>
          <w:rFonts w:ascii="TH SarabunPSK" w:eastAsia="Cordia New" w:hAnsi="TH SarabunPSK" w:cs="TH SarabunPSK"/>
          <w:b/>
          <w:bCs/>
          <w:sz w:val="28"/>
          <w:cs/>
        </w:rPr>
        <w:t>.  ยุทธศาสตร์ที่  2</w:t>
      </w:r>
      <w:r w:rsidRPr="002D723B">
        <w:rPr>
          <w:rFonts w:ascii="TH SarabunPSK" w:eastAsia="Cordia New" w:hAnsi="TH SarabunPSK" w:cs="TH SarabunPSK"/>
          <w:b/>
          <w:bCs/>
          <w:sz w:val="28"/>
        </w:rPr>
        <w:t xml:space="preserve">  </w:t>
      </w:r>
      <w:r w:rsidRPr="002D723B">
        <w:rPr>
          <w:rFonts w:ascii="TH SarabunPSK" w:eastAsia="Cordia New" w:hAnsi="TH SarabunPSK" w:cs="TH SarabunPSK"/>
          <w:b/>
          <w:bCs/>
          <w:sz w:val="28"/>
          <w:cs/>
        </w:rPr>
        <w:t>ด้านการพัฒนาคุณภาพชีวิต</w:t>
      </w:r>
    </w:p>
    <w:p w:rsidR="002D723B" w:rsidRPr="002D723B" w:rsidRDefault="002D723B" w:rsidP="002D723B">
      <w:pPr>
        <w:tabs>
          <w:tab w:val="left" w:pos="993"/>
        </w:tabs>
        <w:spacing w:after="0" w:line="240" w:lineRule="auto"/>
        <w:rPr>
          <w:rFonts w:ascii="TH SarabunPSK" w:eastAsia="Cordia New" w:hAnsi="TH SarabunPSK" w:cs="TH SarabunPSK"/>
          <w:b/>
          <w:bCs/>
          <w:sz w:val="28"/>
        </w:rPr>
      </w:pPr>
      <w:r w:rsidRPr="002D723B">
        <w:rPr>
          <w:rFonts w:ascii="TH SarabunPSK" w:eastAsia="Cordia New" w:hAnsi="TH SarabunPSK" w:cs="TH SarabunPSK"/>
          <w:b/>
          <w:bCs/>
          <w:sz w:val="28"/>
        </w:rPr>
        <w:t xml:space="preserve">                    2.4  </w:t>
      </w:r>
      <w:r w:rsidRPr="002D723B">
        <w:rPr>
          <w:rFonts w:ascii="TH SarabunPSK" w:eastAsia="Cordia New" w:hAnsi="TH SarabunPSK" w:cs="TH SarabunPSK"/>
          <w:b/>
          <w:bCs/>
          <w:sz w:val="28"/>
          <w:cs/>
        </w:rPr>
        <w:t>แนวทางการพัฒนา  ส่งเสริมการประกอบอาชีพและรายได้แก่ประชาชน</w:t>
      </w:r>
    </w:p>
    <w:tbl>
      <w:tblPr>
        <w:tblW w:w="15480"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693"/>
        <w:gridCol w:w="2410"/>
        <w:gridCol w:w="2410"/>
        <w:gridCol w:w="992"/>
        <w:gridCol w:w="992"/>
        <w:gridCol w:w="992"/>
        <w:gridCol w:w="2268"/>
        <w:gridCol w:w="2127"/>
      </w:tblGrid>
      <w:tr w:rsidR="002D723B" w:rsidRPr="002D723B" w:rsidTr="002D723B">
        <w:tc>
          <w:tcPr>
            <w:tcW w:w="596" w:type="dxa"/>
            <w:vMerge w:val="restart"/>
            <w:vAlign w:val="center"/>
          </w:tcPr>
          <w:p w:rsidR="002D723B" w:rsidRPr="002D723B" w:rsidRDefault="002D723B" w:rsidP="002D723B">
            <w:pPr>
              <w:spacing w:after="0" w:line="240" w:lineRule="auto"/>
              <w:jc w:val="center"/>
              <w:rPr>
                <w:rFonts w:ascii="TH SarabunPSK" w:eastAsia="Cordia New" w:hAnsi="TH SarabunPSK" w:cs="TH SarabunPSK"/>
                <w:b/>
                <w:bCs/>
                <w:sz w:val="28"/>
              </w:rPr>
            </w:pPr>
            <w:r w:rsidRPr="002D723B">
              <w:rPr>
                <w:rFonts w:ascii="TH SarabunPSK" w:eastAsia="Cordia New" w:hAnsi="TH SarabunPSK" w:cs="TH SarabunPSK"/>
                <w:b/>
                <w:bCs/>
                <w:sz w:val="28"/>
                <w:cs/>
              </w:rPr>
              <w:t>ที่</w:t>
            </w:r>
          </w:p>
        </w:tc>
        <w:tc>
          <w:tcPr>
            <w:tcW w:w="2693" w:type="dxa"/>
            <w:vMerge w:val="restart"/>
            <w:vAlign w:val="center"/>
          </w:tcPr>
          <w:p w:rsidR="002D723B" w:rsidRPr="002D723B" w:rsidRDefault="002D723B" w:rsidP="002D723B">
            <w:pPr>
              <w:spacing w:after="0" w:line="240" w:lineRule="auto"/>
              <w:jc w:val="center"/>
              <w:rPr>
                <w:rFonts w:ascii="TH SarabunPSK" w:eastAsia="Cordia New" w:hAnsi="TH SarabunPSK" w:cs="TH SarabunPSK"/>
                <w:b/>
                <w:bCs/>
                <w:sz w:val="28"/>
              </w:rPr>
            </w:pPr>
            <w:r w:rsidRPr="002D723B">
              <w:rPr>
                <w:rFonts w:ascii="TH SarabunPSK" w:eastAsia="Cordia New" w:hAnsi="TH SarabunPSK" w:cs="TH SarabunPSK"/>
                <w:b/>
                <w:bCs/>
                <w:sz w:val="28"/>
                <w:cs/>
              </w:rPr>
              <w:t>โครงการ</w:t>
            </w:r>
          </w:p>
        </w:tc>
        <w:tc>
          <w:tcPr>
            <w:tcW w:w="2410" w:type="dxa"/>
            <w:vMerge w:val="restart"/>
            <w:vAlign w:val="center"/>
          </w:tcPr>
          <w:p w:rsidR="002D723B" w:rsidRPr="002D723B" w:rsidRDefault="002D723B" w:rsidP="002D723B">
            <w:pPr>
              <w:spacing w:after="0" w:line="240" w:lineRule="auto"/>
              <w:jc w:val="center"/>
              <w:rPr>
                <w:rFonts w:ascii="TH SarabunPSK" w:eastAsia="Cordia New" w:hAnsi="TH SarabunPSK" w:cs="TH SarabunPSK"/>
                <w:b/>
                <w:bCs/>
                <w:sz w:val="28"/>
              </w:rPr>
            </w:pPr>
            <w:r w:rsidRPr="002D723B">
              <w:rPr>
                <w:rFonts w:ascii="TH SarabunPSK" w:eastAsia="Cordia New" w:hAnsi="TH SarabunPSK" w:cs="TH SarabunPSK"/>
                <w:b/>
                <w:bCs/>
                <w:sz w:val="28"/>
                <w:cs/>
              </w:rPr>
              <w:t>วัตถุประสงค์</w:t>
            </w:r>
          </w:p>
        </w:tc>
        <w:tc>
          <w:tcPr>
            <w:tcW w:w="2410" w:type="dxa"/>
            <w:vMerge w:val="restart"/>
            <w:vAlign w:val="center"/>
          </w:tcPr>
          <w:p w:rsidR="002D723B" w:rsidRPr="002D723B" w:rsidRDefault="002D723B" w:rsidP="002D723B">
            <w:pPr>
              <w:spacing w:after="0" w:line="240" w:lineRule="auto"/>
              <w:jc w:val="center"/>
              <w:rPr>
                <w:rFonts w:ascii="TH SarabunPSK" w:eastAsia="Cordia New" w:hAnsi="TH SarabunPSK" w:cs="TH SarabunPSK"/>
                <w:b/>
                <w:bCs/>
                <w:sz w:val="28"/>
              </w:rPr>
            </w:pPr>
            <w:r w:rsidRPr="002D723B">
              <w:rPr>
                <w:rFonts w:ascii="TH SarabunPSK" w:eastAsia="Cordia New" w:hAnsi="TH SarabunPSK" w:cs="TH SarabunPSK"/>
                <w:b/>
                <w:bCs/>
                <w:sz w:val="28"/>
                <w:cs/>
              </w:rPr>
              <w:t>เป้าหมาย</w:t>
            </w:r>
          </w:p>
          <w:p w:rsidR="002D723B" w:rsidRPr="002D723B" w:rsidRDefault="002D723B" w:rsidP="002D723B">
            <w:pPr>
              <w:spacing w:after="0" w:line="240" w:lineRule="auto"/>
              <w:jc w:val="center"/>
              <w:rPr>
                <w:rFonts w:ascii="TH SarabunPSK" w:eastAsia="Cordia New" w:hAnsi="TH SarabunPSK" w:cs="TH SarabunPSK"/>
                <w:b/>
                <w:bCs/>
                <w:sz w:val="28"/>
              </w:rPr>
            </w:pPr>
            <w:r w:rsidRPr="002D723B">
              <w:rPr>
                <w:rFonts w:ascii="TH SarabunPSK" w:eastAsia="Cordia New" w:hAnsi="TH SarabunPSK" w:cs="TH SarabunPSK"/>
                <w:b/>
                <w:bCs/>
                <w:sz w:val="28"/>
                <w:cs/>
              </w:rPr>
              <w:t>(รายละเอียดโครงการ)</w:t>
            </w:r>
          </w:p>
        </w:tc>
        <w:tc>
          <w:tcPr>
            <w:tcW w:w="2976" w:type="dxa"/>
            <w:gridSpan w:val="3"/>
            <w:vAlign w:val="center"/>
          </w:tcPr>
          <w:p w:rsidR="002D723B" w:rsidRPr="002D723B" w:rsidRDefault="002D723B" w:rsidP="002D723B">
            <w:pPr>
              <w:spacing w:after="0" w:line="240" w:lineRule="auto"/>
              <w:jc w:val="center"/>
              <w:rPr>
                <w:rFonts w:ascii="TH SarabunPSK" w:eastAsia="Cordia New" w:hAnsi="TH SarabunPSK" w:cs="TH SarabunPSK"/>
                <w:b/>
                <w:bCs/>
                <w:sz w:val="28"/>
              </w:rPr>
            </w:pPr>
            <w:r w:rsidRPr="002D723B">
              <w:rPr>
                <w:rFonts w:ascii="TH SarabunPSK" w:eastAsia="Cordia New" w:hAnsi="TH SarabunPSK" w:cs="TH SarabunPSK"/>
                <w:b/>
                <w:bCs/>
                <w:sz w:val="28"/>
                <w:cs/>
              </w:rPr>
              <w:t>งบประมาณและที่มา</w:t>
            </w:r>
          </w:p>
        </w:tc>
        <w:tc>
          <w:tcPr>
            <w:tcW w:w="2268" w:type="dxa"/>
            <w:vMerge w:val="restart"/>
            <w:vAlign w:val="center"/>
          </w:tcPr>
          <w:p w:rsidR="002D723B" w:rsidRPr="002D723B" w:rsidRDefault="002D723B" w:rsidP="002D723B">
            <w:pPr>
              <w:spacing w:after="0" w:line="240" w:lineRule="auto"/>
              <w:jc w:val="center"/>
              <w:rPr>
                <w:rFonts w:ascii="TH SarabunPSK" w:eastAsia="Cordia New" w:hAnsi="TH SarabunPSK" w:cs="TH SarabunPSK"/>
                <w:b/>
                <w:bCs/>
                <w:sz w:val="28"/>
              </w:rPr>
            </w:pPr>
            <w:r w:rsidRPr="002D723B">
              <w:rPr>
                <w:rFonts w:ascii="TH SarabunPSK" w:eastAsia="Cordia New" w:hAnsi="TH SarabunPSK" w:cs="TH SarabunPSK"/>
                <w:b/>
                <w:bCs/>
                <w:sz w:val="28"/>
                <w:cs/>
              </w:rPr>
              <w:t>ผลลัพธ์ที่คาดว่าจะได้รับ</w:t>
            </w:r>
          </w:p>
        </w:tc>
        <w:tc>
          <w:tcPr>
            <w:tcW w:w="2127" w:type="dxa"/>
            <w:vMerge w:val="restart"/>
            <w:vAlign w:val="center"/>
          </w:tcPr>
          <w:p w:rsidR="002D723B" w:rsidRPr="002D723B" w:rsidRDefault="002D723B" w:rsidP="002D723B">
            <w:pPr>
              <w:spacing w:after="0" w:line="240" w:lineRule="auto"/>
              <w:jc w:val="center"/>
              <w:rPr>
                <w:rFonts w:ascii="TH SarabunPSK" w:eastAsia="Cordia New" w:hAnsi="TH SarabunPSK" w:cs="TH SarabunPSK"/>
                <w:b/>
                <w:bCs/>
                <w:sz w:val="28"/>
              </w:rPr>
            </w:pPr>
            <w:r w:rsidRPr="002D723B">
              <w:rPr>
                <w:rFonts w:ascii="TH SarabunPSK" w:eastAsia="Cordia New" w:hAnsi="TH SarabunPSK" w:cs="TH SarabunPSK"/>
                <w:b/>
                <w:bCs/>
                <w:sz w:val="28"/>
                <w:cs/>
              </w:rPr>
              <w:t>หน่วยงานที่รับผิดชอบ</w:t>
            </w:r>
          </w:p>
        </w:tc>
      </w:tr>
      <w:tr w:rsidR="002D723B" w:rsidRPr="002D723B" w:rsidTr="002D723B">
        <w:tc>
          <w:tcPr>
            <w:tcW w:w="596" w:type="dxa"/>
            <w:vMerge/>
          </w:tcPr>
          <w:p w:rsidR="002D723B" w:rsidRPr="002D723B" w:rsidRDefault="002D723B" w:rsidP="002D723B">
            <w:pPr>
              <w:spacing w:after="0" w:line="240" w:lineRule="auto"/>
              <w:rPr>
                <w:rFonts w:ascii="TH SarabunPSK" w:eastAsia="Cordia New" w:hAnsi="TH SarabunPSK" w:cs="TH SarabunPSK"/>
                <w:b/>
                <w:bCs/>
                <w:sz w:val="28"/>
              </w:rPr>
            </w:pPr>
          </w:p>
        </w:tc>
        <w:tc>
          <w:tcPr>
            <w:tcW w:w="2693" w:type="dxa"/>
            <w:vMerge/>
          </w:tcPr>
          <w:p w:rsidR="002D723B" w:rsidRPr="002D723B" w:rsidRDefault="002D723B" w:rsidP="002D723B">
            <w:pPr>
              <w:spacing w:after="0" w:line="240" w:lineRule="auto"/>
              <w:rPr>
                <w:rFonts w:ascii="TH SarabunPSK" w:eastAsia="Cordia New" w:hAnsi="TH SarabunPSK" w:cs="TH SarabunPSK"/>
                <w:b/>
                <w:bCs/>
                <w:sz w:val="28"/>
              </w:rPr>
            </w:pPr>
          </w:p>
        </w:tc>
        <w:tc>
          <w:tcPr>
            <w:tcW w:w="2410" w:type="dxa"/>
            <w:vMerge/>
          </w:tcPr>
          <w:p w:rsidR="002D723B" w:rsidRPr="002D723B" w:rsidRDefault="002D723B" w:rsidP="002D723B">
            <w:pPr>
              <w:spacing w:after="0" w:line="240" w:lineRule="auto"/>
              <w:rPr>
                <w:rFonts w:ascii="TH SarabunPSK" w:eastAsia="Cordia New" w:hAnsi="TH SarabunPSK" w:cs="TH SarabunPSK"/>
                <w:b/>
                <w:bCs/>
                <w:sz w:val="28"/>
              </w:rPr>
            </w:pPr>
          </w:p>
        </w:tc>
        <w:tc>
          <w:tcPr>
            <w:tcW w:w="2410" w:type="dxa"/>
            <w:vMerge/>
          </w:tcPr>
          <w:p w:rsidR="002D723B" w:rsidRPr="002D723B" w:rsidRDefault="002D723B" w:rsidP="002D723B">
            <w:pPr>
              <w:spacing w:after="0" w:line="240" w:lineRule="auto"/>
              <w:rPr>
                <w:rFonts w:ascii="TH SarabunPSK" w:eastAsia="Cordia New" w:hAnsi="TH SarabunPSK" w:cs="TH SarabunPSK"/>
                <w:b/>
                <w:bCs/>
                <w:sz w:val="28"/>
              </w:rPr>
            </w:pPr>
          </w:p>
        </w:tc>
        <w:tc>
          <w:tcPr>
            <w:tcW w:w="992" w:type="dxa"/>
          </w:tcPr>
          <w:p w:rsidR="002D723B" w:rsidRPr="002D723B" w:rsidRDefault="002D723B" w:rsidP="002D723B">
            <w:pPr>
              <w:tabs>
                <w:tab w:val="left" w:pos="1134"/>
              </w:tabs>
              <w:spacing w:after="0" w:line="240" w:lineRule="auto"/>
              <w:jc w:val="center"/>
              <w:rPr>
                <w:rFonts w:ascii="TH SarabunPSK" w:eastAsia="Times New Roman" w:hAnsi="TH SarabunPSK" w:cs="TH SarabunPSK"/>
                <w:b/>
                <w:bCs/>
                <w:caps/>
                <w:sz w:val="28"/>
              </w:rPr>
            </w:pPr>
            <w:r w:rsidRPr="002D723B">
              <w:rPr>
                <w:rFonts w:ascii="TH SarabunPSK" w:eastAsia="Times New Roman" w:hAnsi="TH SarabunPSK" w:cs="TH SarabunPSK"/>
                <w:b/>
                <w:bCs/>
                <w:caps/>
                <w:sz w:val="28"/>
                <w:cs/>
              </w:rPr>
              <w:t>25</w:t>
            </w:r>
            <w:r w:rsidRPr="002D723B">
              <w:rPr>
                <w:rFonts w:ascii="TH SarabunPSK" w:eastAsia="Times New Roman" w:hAnsi="TH SarabunPSK" w:cs="TH SarabunPSK" w:hint="cs"/>
                <w:b/>
                <w:bCs/>
                <w:caps/>
                <w:sz w:val="28"/>
                <w:cs/>
              </w:rPr>
              <w:t>60</w:t>
            </w:r>
          </w:p>
        </w:tc>
        <w:tc>
          <w:tcPr>
            <w:tcW w:w="992" w:type="dxa"/>
          </w:tcPr>
          <w:p w:rsidR="002D723B" w:rsidRPr="002D723B" w:rsidRDefault="002D723B" w:rsidP="002D723B">
            <w:pPr>
              <w:tabs>
                <w:tab w:val="left" w:pos="1134"/>
              </w:tabs>
              <w:spacing w:after="0" w:line="240" w:lineRule="auto"/>
              <w:jc w:val="center"/>
              <w:rPr>
                <w:rFonts w:ascii="TH SarabunPSK" w:eastAsia="Times New Roman" w:hAnsi="TH SarabunPSK" w:cs="TH SarabunPSK"/>
                <w:b/>
                <w:bCs/>
                <w:caps/>
                <w:sz w:val="28"/>
              </w:rPr>
            </w:pPr>
            <w:r w:rsidRPr="002D723B">
              <w:rPr>
                <w:rFonts w:ascii="TH SarabunPSK" w:eastAsia="Times New Roman" w:hAnsi="TH SarabunPSK" w:cs="TH SarabunPSK"/>
                <w:b/>
                <w:bCs/>
                <w:caps/>
                <w:sz w:val="28"/>
                <w:cs/>
              </w:rPr>
              <w:t>25</w:t>
            </w:r>
            <w:r w:rsidRPr="002D723B">
              <w:rPr>
                <w:rFonts w:ascii="TH SarabunPSK" w:eastAsia="Times New Roman" w:hAnsi="TH SarabunPSK" w:cs="TH SarabunPSK"/>
                <w:b/>
                <w:bCs/>
                <w:caps/>
                <w:sz w:val="28"/>
              </w:rPr>
              <w:t>6</w:t>
            </w:r>
            <w:r w:rsidRPr="002D723B">
              <w:rPr>
                <w:rFonts w:ascii="TH SarabunPSK" w:eastAsia="Times New Roman" w:hAnsi="TH SarabunPSK" w:cs="TH SarabunPSK" w:hint="cs"/>
                <w:b/>
                <w:bCs/>
                <w:caps/>
                <w:sz w:val="28"/>
                <w:cs/>
              </w:rPr>
              <w:t>1</w:t>
            </w:r>
          </w:p>
        </w:tc>
        <w:tc>
          <w:tcPr>
            <w:tcW w:w="992" w:type="dxa"/>
          </w:tcPr>
          <w:p w:rsidR="002D723B" w:rsidRPr="002D723B" w:rsidRDefault="002D723B" w:rsidP="002D723B">
            <w:pPr>
              <w:tabs>
                <w:tab w:val="left" w:pos="1134"/>
              </w:tabs>
              <w:spacing w:after="0" w:line="240" w:lineRule="auto"/>
              <w:jc w:val="center"/>
              <w:rPr>
                <w:rFonts w:ascii="TH SarabunPSK" w:eastAsia="Times New Roman" w:hAnsi="TH SarabunPSK" w:cs="TH SarabunPSK"/>
                <w:b/>
                <w:bCs/>
                <w:caps/>
                <w:sz w:val="28"/>
              </w:rPr>
            </w:pPr>
            <w:r w:rsidRPr="002D723B">
              <w:rPr>
                <w:rFonts w:ascii="TH SarabunPSK" w:eastAsia="Times New Roman" w:hAnsi="TH SarabunPSK" w:cs="TH SarabunPSK"/>
                <w:b/>
                <w:bCs/>
                <w:caps/>
                <w:sz w:val="28"/>
                <w:cs/>
              </w:rPr>
              <w:t>25</w:t>
            </w:r>
            <w:r w:rsidRPr="002D723B">
              <w:rPr>
                <w:rFonts w:ascii="TH SarabunPSK" w:eastAsia="Times New Roman" w:hAnsi="TH SarabunPSK" w:cs="TH SarabunPSK"/>
                <w:b/>
                <w:bCs/>
                <w:caps/>
                <w:sz w:val="28"/>
              </w:rPr>
              <w:t>6</w:t>
            </w:r>
            <w:r w:rsidRPr="002D723B">
              <w:rPr>
                <w:rFonts w:ascii="TH SarabunPSK" w:eastAsia="Times New Roman" w:hAnsi="TH SarabunPSK" w:cs="TH SarabunPSK" w:hint="cs"/>
                <w:b/>
                <w:bCs/>
                <w:caps/>
                <w:sz w:val="28"/>
                <w:cs/>
              </w:rPr>
              <w:t>2</w:t>
            </w:r>
          </w:p>
        </w:tc>
        <w:tc>
          <w:tcPr>
            <w:tcW w:w="2268" w:type="dxa"/>
            <w:vMerge/>
          </w:tcPr>
          <w:p w:rsidR="002D723B" w:rsidRPr="002D723B" w:rsidRDefault="002D723B" w:rsidP="002D723B">
            <w:pPr>
              <w:spacing w:after="0" w:line="240" w:lineRule="auto"/>
              <w:rPr>
                <w:rFonts w:ascii="TH SarabunPSK" w:eastAsia="Cordia New" w:hAnsi="TH SarabunPSK" w:cs="TH SarabunPSK"/>
                <w:b/>
                <w:bCs/>
                <w:sz w:val="28"/>
              </w:rPr>
            </w:pPr>
          </w:p>
        </w:tc>
        <w:tc>
          <w:tcPr>
            <w:tcW w:w="2127" w:type="dxa"/>
            <w:vMerge/>
          </w:tcPr>
          <w:p w:rsidR="002D723B" w:rsidRPr="002D723B" w:rsidRDefault="002D723B" w:rsidP="002D723B">
            <w:pPr>
              <w:spacing w:after="0" w:line="240" w:lineRule="auto"/>
              <w:rPr>
                <w:rFonts w:ascii="TH SarabunPSK" w:eastAsia="Cordia New" w:hAnsi="TH SarabunPSK" w:cs="TH SarabunPSK"/>
                <w:b/>
                <w:bCs/>
                <w:sz w:val="28"/>
              </w:rPr>
            </w:pPr>
          </w:p>
        </w:tc>
      </w:tr>
      <w:tr w:rsidR="002D723B" w:rsidRPr="002D723B" w:rsidTr="002D723B">
        <w:tc>
          <w:tcPr>
            <w:tcW w:w="596" w:type="dxa"/>
          </w:tcPr>
          <w:p w:rsidR="002D723B" w:rsidRPr="002D723B" w:rsidRDefault="002D723B" w:rsidP="002D723B">
            <w:pPr>
              <w:spacing w:after="0" w:line="240" w:lineRule="auto"/>
              <w:jc w:val="center"/>
              <w:rPr>
                <w:rFonts w:ascii="TH SarabunPSK" w:eastAsia="Cordia New" w:hAnsi="TH SarabunPSK" w:cs="TH SarabunPSK"/>
                <w:sz w:val="28"/>
                <w:cs/>
              </w:rPr>
            </w:pPr>
            <w:r w:rsidRPr="002D723B">
              <w:rPr>
                <w:rFonts w:ascii="TH SarabunPSK" w:eastAsia="Cordia New" w:hAnsi="TH SarabunPSK" w:cs="TH SarabunPSK"/>
                <w:sz w:val="28"/>
                <w:cs/>
              </w:rPr>
              <w:t>1</w:t>
            </w:r>
          </w:p>
        </w:tc>
        <w:tc>
          <w:tcPr>
            <w:tcW w:w="2693" w:type="dxa"/>
          </w:tcPr>
          <w:p w:rsidR="002D723B" w:rsidRPr="002D723B" w:rsidRDefault="002D723B" w:rsidP="002D723B">
            <w:pPr>
              <w:spacing w:after="0" w:line="240" w:lineRule="auto"/>
              <w:rPr>
                <w:rFonts w:ascii="TH SarabunPSK" w:eastAsia="Cordia New" w:hAnsi="TH SarabunPSK" w:cs="TH SarabunPSK"/>
                <w:sz w:val="28"/>
                <w:cs/>
              </w:rPr>
            </w:pPr>
            <w:r w:rsidRPr="002D723B">
              <w:rPr>
                <w:rFonts w:ascii="TH SarabunPSK" w:eastAsia="Cordia New" w:hAnsi="TH SarabunPSK" w:cs="TH SarabunPSK"/>
                <w:sz w:val="28"/>
                <w:cs/>
              </w:rPr>
              <w:t>อุดหนุนหน่วยงานพัฒนาสาธารณสุขมูลฐานในองค์การบริหารส่วนตำบลลำไทรโยง</w:t>
            </w:r>
          </w:p>
        </w:tc>
        <w:tc>
          <w:tcPr>
            <w:tcW w:w="2410" w:type="dxa"/>
          </w:tcPr>
          <w:p w:rsidR="002D723B" w:rsidRPr="002D723B" w:rsidRDefault="002D723B" w:rsidP="002D723B">
            <w:pPr>
              <w:spacing w:after="0" w:line="240" w:lineRule="auto"/>
              <w:rPr>
                <w:rFonts w:ascii="TH SarabunPSK" w:eastAsia="Cordia New" w:hAnsi="TH SarabunPSK" w:cs="TH SarabunPSK"/>
                <w:sz w:val="28"/>
                <w:cs/>
              </w:rPr>
            </w:pPr>
            <w:r w:rsidRPr="002D723B">
              <w:rPr>
                <w:rFonts w:ascii="TH SarabunPSK" w:eastAsia="Cordia New" w:hAnsi="TH SarabunPSK" w:cs="TH SarabunPSK"/>
                <w:sz w:val="28"/>
                <w:cs/>
              </w:rPr>
              <w:t>เพื่ออุดหนุนหน่วยงานพัฒนาสาธารณสุขมูลฐานในองค์การบริหารส่วนตำบลลำไทรโยง</w:t>
            </w:r>
          </w:p>
        </w:tc>
        <w:tc>
          <w:tcPr>
            <w:tcW w:w="2410" w:type="dxa"/>
          </w:tcPr>
          <w:p w:rsidR="002D723B" w:rsidRPr="002D723B" w:rsidRDefault="002D723B" w:rsidP="002D723B">
            <w:pPr>
              <w:spacing w:after="0" w:line="240" w:lineRule="auto"/>
              <w:rPr>
                <w:rFonts w:ascii="TH SarabunPSK" w:eastAsia="Cordia New" w:hAnsi="TH SarabunPSK" w:cs="TH SarabunPSK"/>
                <w:sz w:val="28"/>
                <w:cs/>
              </w:rPr>
            </w:pPr>
            <w:r w:rsidRPr="002D723B">
              <w:rPr>
                <w:rFonts w:ascii="TH SarabunPSK" w:eastAsia="Cordia New" w:hAnsi="TH SarabunPSK" w:cs="TH SarabunPSK"/>
                <w:sz w:val="28"/>
                <w:cs/>
              </w:rPr>
              <w:t xml:space="preserve">อุดหนุน  ปีละ  </w:t>
            </w:r>
            <w:r w:rsidRPr="002D723B">
              <w:rPr>
                <w:rFonts w:ascii="TH SarabunPSK" w:eastAsia="Cordia New" w:hAnsi="TH SarabunPSK" w:cs="TH SarabunPSK"/>
                <w:sz w:val="28"/>
              </w:rPr>
              <w:t>14</w:t>
            </w:r>
            <w:r w:rsidRPr="002D723B">
              <w:rPr>
                <w:rFonts w:ascii="TH SarabunPSK" w:eastAsia="Cordia New" w:hAnsi="TH SarabunPSK" w:cs="TH SarabunPSK"/>
                <w:sz w:val="28"/>
                <w:cs/>
              </w:rPr>
              <w:t xml:space="preserve">  กลุ่ม  ตามโครงการของกลุ่มอาชีพ</w:t>
            </w:r>
          </w:p>
        </w:tc>
        <w:tc>
          <w:tcPr>
            <w:tcW w:w="992" w:type="dxa"/>
          </w:tcPr>
          <w:p w:rsidR="002D723B" w:rsidRPr="002D723B" w:rsidRDefault="002D723B" w:rsidP="002D723B">
            <w:pPr>
              <w:spacing w:after="0" w:line="240" w:lineRule="auto"/>
              <w:jc w:val="center"/>
              <w:rPr>
                <w:rFonts w:ascii="TH SarabunPSK" w:eastAsia="Cordia New" w:hAnsi="TH SarabunPSK" w:cs="TH SarabunPSK"/>
                <w:sz w:val="28"/>
              </w:rPr>
            </w:pPr>
            <w:r w:rsidRPr="002D723B">
              <w:rPr>
                <w:rFonts w:ascii="TH SarabunPSK" w:eastAsia="Cordia New" w:hAnsi="TH SarabunPSK" w:cs="TH SarabunPSK"/>
                <w:sz w:val="28"/>
              </w:rPr>
              <w:t>14</w:t>
            </w:r>
            <w:r w:rsidRPr="002D723B">
              <w:rPr>
                <w:rFonts w:ascii="TH SarabunPSK" w:eastAsia="Cordia New" w:hAnsi="TH SarabunPSK" w:cs="TH SarabunPSK"/>
                <w:sz w:val="28"/>
                <w:cs/>
              </w:rPr>
              <w:t>0,000</w:t>
            </w:r>
          </w:p>
          <w:p w:rsidR="002D723B" w:rsidRPr="002D723B" w:rsidRDefault="002D723B" w:rsidP="002D723B">
            <w:pPr>
              <w:spacing w:after="0" w:line="240" w:lineRule="auto"/>
              <w:jc w:val="center"/>
              <w:rPr>
                <w:rFonts w:ascii="TH SarabunPSK" w:eastAsia="Cordia New" w:hAnsi="TH SarabunPSK" w:cs="TH SarabunPSK"/>
                <w:sz w:val="28"/>
                <w:cs/>
              </w:rPr>
            </w:pPr>
          </w:p>
        </w:tc>
        <w:tc>
          <w:tcPr>
            <w:tcW w:w="992" w:type="dxa"/>
          </w:tcPr>
          <w:p w:rsidR="002D723B" w:rsidRPr="002D723B" w:rsidRDefault="002D723B" w:rsidP="002D723B">
            <w:pPr>
              <w:spacing w:after="0" w:line="240" w:lineRule="auto"/>
              <w:jc w:val="center"/>
              <w:rPr>
                <w:rFonts w:ascii="TH SarabunPSK" w:eastAsia="Cordia New" w:hAnsi="TH SarabunPSK" w:cs="TH SarabunPSK"/>
                <w:b/>
                <w:bCs/>
                <w:sz w:val="28"/>
                <w:cs/>
              </w:rPr>
            </w:pPr>
            <w:r w:rsidRPr="002D723B">
              <w:rPr>
                <w:rFonts w:ascii="TH SarabunPSK" w:eastAsia="Cordia New" w:hAnsi="TH SarabunPSK" w:cs="TH SarabunPSK"/>
                <w:b/>
                <w:bCs/>
                <w:sz w:val="28"/>
              </w:rPr>
              <w:t>-</w:t>
            </w:r>
          </w:p>
        </w:tc>
        <w:tc>
          <w:tcPr>
            <w:tcW w:w="992" w:type="dxa"/>
          </w:tcPr>
          <w:p w:rsidR="002D723B" w:rsidRPr="002D723B" w:rsidRDefault="002D723B" w:rsidP="002D723B">
            <w:pPr>
              <w:spacing w:after="0" w:line="240" w:lineRule="auto"/>
              <w:jc w:val="center"/>
              <w:rPr>
                <w:rFonts w:ascii="TH SarabunPSK" w:eastAsia="Cordia New" w:hAnsi="TH SarabunPSK" w:cs="TH SarabunPSK"/>
                <w:b/>
                <w:bCs/>
                <w:sz w:val="28"/>
                <w:cs/>
              </w:rPr>
            </w:pPr>
            <w:r w:rsidRPr="002D723B">
              <w:rPr>
                <w:rFonts w:ascii="TH SarabunPSK" w:eastAsia="Cordia New" w:hAnsi="TH SarabunPSK" w:cs="TH SarabunPSK"/>
                <w:b/>
                <w:bCs/>
                <w:sz w:val="28"/>
              </w:rPr>
              <w:t>-</w:t>
            </w:r>
          </w:p>
        </w:tc>
        <w:tc>
          <w:tcPr>
            <w:tcW w:w="2268" w:type="dxa"/>
          </w:tcPr>
          <w:p w:rsidR="002D723B" w:rsidRPr="002D723B" w:rsidRDefault="002D723B" w:rsidP="002D723B">
            <w:pPr>
              <w:spacing w:after="0" w:line="240" w:lineRule="auto"/>
              <w:rPr>
                <w:rFonts w:ascii="TH SarabunPSK" w:eastAsia="Cordia New" w:hAnsi="TH SarabunPSK" w:cs="TH SarabunPSK"/>
                <w:sz w:val="28"/>
              </w:rPr>
            </w:pPr>
            <w:r w:rsidRPr="002D723B">
              <w:rPr>
                <w:rFonts w:ascii="TH SarabunPSK" w:eastAsia="Cordia New" w:hAnsi="TH SarabunPSK" w:cs="TH SarabunPSK"/>
                <w:sz w:val="28"/>
                <w:cs/>
              </w:rPr>
              <w:t>กลุ่มอาชีพมีประสิทธิภาพในการดำเนินงานมากขึ้น</w:t>
            </w:r>
          </w:p>
        </w:tc>
        <w:tc>
          <w:tcPr>
            <w:tcW w:w="2127" w:type="dxa"/>
          </w:tcPr>
          <w:p w:rsidR="002D723B" w:rsidRPr="002D723B" w:rsidRDefault="002D723B" w:rsidP="002D723B">
            <w:pPr>
              <w:spacing w:after="0" w:line="240" w:lineRule="auto"/>
              <w:jc w:val="center"/>
              <w:rPr>
                <w:rFonts w:ascii="TH SarabunPSK" w:eastAsia="Cordia New" w:hAnsi="TH SarabunPSK" w:cs="TH SarabunPSK"/>
                <w:sz w:val="28"/>
              </w:rPr>
            </w:pPr>
            <w:r w:rsidRPr="002D723B">
              <w:rPr>
                <w:rFonts w:ascii="TH SarabunPSK" w:eastAsia="Cordia New" w:hAnsi="TH SarabunPSK" w:cs="TH SarabunPSK"/>
                <w:sz w:val="28"/>
                <w:cs/>
              </w:rPr>
              <w:t>ส่วนสวัสดิการและสังคม</w:t>
            </w:r>
          </w:p>
        </w:tc>
      </w:tr>
    </w:tbl>
    <w:p w:rsidR="002D723B" w:rsidRPr="002D723B" w:rsidRDefault="002D723B" w:rsidP="002D723B">
      <w:pPr>
        <w:spacing w:after="0" w:line="240" w:lineRule="auto"/>
        <w:rPr>
          <w:rFonts w:ascii="TH SarabunPSK" w:eastAsia="Cordia New" w:hAnsi="TH SarabunPSK" w:cs="TH SarabunPSK"/>
          <w:b/>
          <w:bCs/>
          <w:sz w:val="32"/>
          <w:szCs w:val="32"/>
        </w:rPr>
      </w:pPr>
    </w:p>
    <w:p w:rsidR="002D723B" w:rsidRPr="002D723B" w:rsidRDefault="002D723B" w:rsidP="002D723B">
      <w:pPr>
        <w:spacing w:after="0" w:line="240" w:lineRule="auto"/>
        <w:rPr>
          <w:rFonts w:ascii="TH SarabunPSK" w:eastAsia="Cordia New" w:hAnsi="TH SarabunPSK" w:cs="TH SarabunPSK"/>
          <w:b/>
          <w:bCs/>
          <w:sz w:val="28"/>
          <w:cs/>
        </w:rPr>
      </w:pPr>
      <w:r w:rsidRPr="002D723B">
        <w:rPr>
          <w:rFonts w:ascii="TH SarabunPSK" w:eastAsia="Cordia New" w:hAnsi="TH SarabunPSK" w:cs="TH SarabunPSK"/>
          <w:b/>
          <w:bCs/>
          <w:sz w:val="28"/>
        </w:rPr>
        <w:t>2</w:t>
      </w:r>
      <w:r w:rsidRPr="002D723B">
        <w:rPr>
          <w:rFonts w:ascii="TH SarabunPSK" w:eastAsia="Cordia New" w:hAnsi="TH SarabunPSK" w:cs="TH SarabunPSK"/>
          <w:b/>
          <w:bCs/>
          <w:sz w:val="28"/>
          <w:cs/>
        </w:rPr>
        <w:t>.  ยุทธศาสตร์ที่  3</w:t>
      </w:r>
      <w:r w:rsidRPr="002D723B">
        <w:rPr>
          <w:rFonts w:ascii="TH SarabunPSK" w:eastAsia="Cordia New" w:hAnsi="TH SarabunPSK" w:cs="TH SarabunPSK"/>
          <w:b/>
          <w:bCs/>
          <w:sz w:val="28"/>
        </w:rPr>
        <w:tab/>
      </w:r>
      <w:r w:rsidRPr="002D723B">
        <w:rPr>
          <w:rFonts w:ascii="TH SarabunPSK" w:eastAsia="Cordia New" w:hAnsi="TH SarabunPSK" w:cs="TH SarabunPSK"/>
          <w:b/>
          <w:bCs/>
          <w:sz w:val="28"/>
          <w:cs/>
        </w:rPr>
        <w:t>ด้านการศึกษา  การกีฬา และส่งเสริมศิลปวัฒนธรรมประเพณีท้องถิ่น</w:t>
      </w:r>
    </w:p>
    <w:p w:rsidR="002D723B" w:rsidRPr="002D723B" w:rsidRDefault="002D723B" w:rsidP="002D723B">
      <w:pPr>
        <w:tabs>
          <w:tab w:val="left" w:pos="993"/>
        </w:tabs>
        <w:spacing w:after="0" w:line="240" w:lineRule="auto"/>
        <w:rPr>
          <w:rFonts w:ascii="TH SarabunPSK" w:eastAsia="Cordia New" w:hAnsi="TH SarabunPSK" w:cs="TH SarabunPSK"/>
          <w:b/>
          <w:bCs/>
          <w:sz w:val="28"/>
          <w:cs/>
        </w:rPr>
      </w:pPr>
      <w:r w:rsidRPr="002D723B">
        <w:rPr>
          <w:rFonts w:ascii="TH SarabunPSK" w:eastAsia="Cordia New" w:hAnsi="TH SarabunPSK" w:cs="TH SarabunPSK"/>
          <w:b/>
          <w:bCs/>
          <w:sz w:val="28"/>
          <w:cs/>
        </w:rPr>
        <w:t xml:space="preserve">                    3.1   แนวทางการพัฒนา  พัฒนาปรับปรุงคุณภาพการศึกษาของโรงเรียนและการขยายโอกาสทางการศึกษา</w:t>
      </w:r>
    </w:p>
    <w:tbl>
      <w:tblPr>
        <w:tblW w:w="15451"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2409"/>
        <w:gridCol w:w="2410"/>
        <w:gridCol w:w="992"/>
        <w:gridCol w:w="993"/>
        <w:gridCol w:w="992"/>
        <w:gridCol w:w="2268"/>
        <w:gridCol w:w="2126"/>
      </w:tblGrid>
      <w:tr w:rsidR="002D723B" w:rsidRPr="002D723B" w:rsidTr="002D723B">
        <w:tc>
          <w:tcPr>
            <w:tcW w:w="567" w:type="dxa"/>
            <w:vMerge w:val="restart"/>
            <w:vAlign w:val="center"/>
          </w:tcPr>
          <w:p w:rsidR="002D723B" w:rsidRPr="002D723B" w:rsidRDefault="002D723B" w:rsidP="002D723B">
            <w:pPr>
              <w:spacing w:after="0" w:line="240" w:lineRule="auto"/>
              <w:jc w:val="center"/>
              <w:rPr>
                <w:rFonts w:ascii="TH SarabunPSK" w:eastAsia="Cordia New" w:hAnsi="TH SarabunPSK" w:cs="TH SarabunPSK"/>
                <w:b/>
                <w:bCs/>
                <w:sz w:val="28"/>
              </w:rPr>
            </w:pPr>
            <w:r w:rsidRPr="002D723B">
              <w:rPr>
                <w:rFonts w:ascii="TH SarabunPSK" w:eastAsia="Cordia New" w:hAnsi="TH SarabunPSK" w:cs="TH SarabunPSK"/>
                <w:b/>
                <w:bCs/>
                <w:sz w:val="28"/>
                <w:cs/>
              </w:rPr>
              <w:t>ที่</w:t>
            </w:r>
          </w:p>
        </w:tc>
        <w:tc>
          <w:tcPr>
            <w:tcW w:w="2694" w:type="dxa"/>
            <w:vMerge w:val="restart"/>
            <w:vAlign w:val="center"/>
          </w:tcPr>
          <w:p w:rsidR="002D723B" w:rsidRPr="002D723B" w:rsidRDefault="002D723B" w:rsidP="002D723B">
            <w:pPr>
              <w:spacing w:after="0" w:line="240" w:lineRule="auto"/>
              <w:jc w:val="center"/>
              <w:rPr>
                <w:rFonts w:ascii="TH SarabunPSK" w:eastAsia="Cordia New" w:hAnsi="TH SarabunPSK" w:cs="TH SarabunPSK"/>
                <w:b/>
                <w:bCs/>
                <w:sz w:val="28"/>
              </w:rPr>
            </w:pPr>
            <w:r w:rsidRPr="002D723B">
              <w:rPr>
                <w:rFonts w:ascii="TH SarabunPSK" w:eastAsia="Cordia New" w:hAnsi="TH SarabunPSK" w:cs="TH SarabunPSK"/>
                <w:b/>
                <w:bCs/>
                <w:sz w:val="28"/>
                <w:cs/>
              </w:rPr>
              <w:t>โครงการ</w:t>
            </w:r>
          </w:p>
        </w:tc>
        <w:tc>
          <w:tcPr>
            <w:tcW w:w="2409" w:type="dxa"/>
            <w:vMerge w:val="restart"/>
            <w:vAlign w:val="center"/>
          </w:tcPr>
          <w:p w:rsidR="002D723B" w:rsidRPr="002D723B" w:rsidRDefault="002D723B" w:rsidP="002D723B">
            <w:pPr>
              <w:spacing w:after="0" w:line="240" w:lineRule="auto"/>
              <w:jc w:val="center"/>
              <w:rPr>
                <w:rFonts w:ascii="TH SarabunPSK" w:eastAsia="Cordia New" w:hAnsi="TH SarabunPSK" w:cs="TH SarabunPSK"/>
                <w:b/>
                <w:bCs/>
                <w:sz w:val="28"/>
              </w:rPr>
            </w:pPr>
            <w:r w:rsidRPr="002D723B">
              <w:rPr>
                <w:rFonts w:ascii="TH SarabunPSK" w:eastAsia="Cordia New" w:hAnsi="TH SarabunPSK" w:cs="TH SarabunPSK"/>
                <w:b/>
                <w:bCs/>
                <w:sz w:val="28"/>
                <w:cs/>
              </w:rPr>
              <w:t>วัตถุประสงค์</w:t>
            </w:r>
          </w:p>
        </w:tc>
        <w:tc>
          <w:tcPr>
            <w:tcW w:w="2410" w:type="dxa"/>
            <w:vMerge w:val="restart"/>
            <w:vAlign w:val="center"/>
          </w:tcPr>
          <w:p w:rsidR="002D723B" w:rsidRPr="002D723B" w:rsidRDefault="002D723B" w:rsidP="002D723B">
            <w:pPr>
              <w:spacing w:after="0" w:line="240" w:lineRule="auto"/>
              <w:jc w:val="center"/>
              <w:rPr>
                <w:rFonts w:ascii="TH SarabunPSK" w:eastAsia="Cordia New" w:hAnsi="TH SarabunPSK" w:cs="TH SarabunPSK"/>
                <w:b/>
                <w:bCs/>
                <w:sz w:val="28"/>
              </w:rPr>
            </w:pPr>
            <w:r w:rsidRPr="002D723B">
              <w:rPr>
                <w:rFonts w:ascii="TH SarabunPSK" w:eastAsia="Cordia New" w:hAnsi="TH SarabunPSK" w:cs="TH SarabunPSK"/>
                <w:b/>
                <w:bCs/>
                <w:sz w:val="28"/>
                <w:cs/>
              </w:rPr>
              <w:t>เป้าหมาย</w:t>
            </w:r>
          </w:p>
          <w:p w:rsidR="002D723B" w:rsidRPr="002D723B" w:rsidRDefault="002D723B" w:rsidP="002D723B">
            <w:pPr>
              <w:spacing w:after="0" w:line="240" w:lineRule="auto"/>
              <w:jc w:val="center"/>
              <w:rPr>
                <w:rFonts w:ascii="TH SarabunPSK" w:eastAsia="Cordia New" w:hAnsi="TH SarabunPSK" w:cs="TH SarabunPSK"/>
                <w:b/>
                <w:bCs/>
                <w:sz w:val="28"/>
              </w:rPr>
            </w:pPr>
            <w:r w:rsidRPr="002D723B">
              <w:rPr>
                <w:rFonts w:ascii="TH SarabunPSK" w:eastAsia="Cordia New" w:hAnsi="TH SarabunPSK" w:cs="TH SarabunPSK"/>
                <w:b/>
                <w:bCs/>
                <w:sz w:val="28"/>
                <w:cs/>
              </w:rPr>
              <w:t>(รายละเอียดโครงการ)</w:t>
            </w:r>
          </w:p>
        </w:tc>
        <w:tc>
          <w:tcPr>
            <w:tcW w:w="2977" w:type="dxa"/>
            <w:gridSpan w:val="3"/>
            <w:vAlign w:val="center"/>
          </w:tcPr>
          <w:p w:rsidR="002D723B" w:rsidRPr="002D723B" w:rsidRDefault="002D723B" w:rsidP="002D723B">
            <w:pPr>
              <w:spacing w:after="0" w:line="240" w:lineRule="auto"/>
              <w:jc w:val="center"/>
              <w:rPr>
                <w:rFonts w:ascii="TH SarabunPSK" w:eastAsia="Cordia New" w:hAnsi="TH SarabunPSK" w:cs="TH SarabunPSK"/>
                <w:b/>
                <w:bCs/>
                <w:sz w:val="28"/>
              </w:rPr>
            </w:pPr>
            <w:r w:rsidRPr="002D723B">
              <w:rPr>
                <w:rFonts w:ascii="TH SarabunPSK" w:eastAsia="Cordia New" w:hAnsi="TH SarabunPSK" w:cs="TH SarabunPSK"/>
                <w:b/>
                <w:bCs/>
                <w:sz w:val="28"/>
                <w:cs/>
              </w:rPr>
              <w:t>งบประมาณและที่มา</w:t>
            </w:r>
          </w:p>
        </w:tc>
        <w:tc>
          <w:tcPr>
            <w:tcW w:w="2268" w:type="dxa"/>
            <w:vMerge w:val="restart"/>
            <w:vAlign w:val="center"/>
          </w:tcPr>
          <w:p w:rsidR="002D723B" w:rsidRPr="002D723B" w:rsidRDefault="002D723B" w:rsidP="002D723B">
            <w:pPr>
              <w:spacing w:after="0" w:line="240" w:lineRule="auto"/>
              <w:jc w:val="center"/>
              <w:rPr>
                <w:rFonts w:ascii="TH SarabunPSK" w:eastAsia="Cordia New" w:hAnsi="TH SarabunPSK" w:cs="TH SarabunPSK"/>
                <w:b/>
                <w:bCs/>
                <w:sz w:val="28"/>
              </w:rPr>
            </w:pPr>
            <w:r w:rsidRPr="002D723B">
              <w:rPr>
                <w:rFonts w:ascii="TH SarabunPSK" w:eastAsia="Cordia New" w:hAnsi="TH SarabunPSK" w:cs="TH SarabunPSK"/>
                <w:b/>
                <w:bCs/>
                <w:sz w:val="28"/>
                <w:cs/>
              </w:rPr>
              <w:t>ผลลัพธ์ที่คาดว่าจะได้รับ</w:t>
            </w:r>
          </w:p>
        </w:tc>
        <w:tc>
          <w:tcPr>
            <w:tcW w:w="2126" w:type="dxa"/>
            <w:vMerge w:val="restart"/>
            <w:vAlign w:val="center"/>
          </w:tcPr>
          <w:p w:rsidR="002D723B" w:rsidRPr="002D723B" w:rsidRDefault="002D723B" w:rsidP="002D723B">
            <w:pPr>
              <w:spacing w:after="0" w:line="240" w:lineRule="auto"/>
              <w:jc w:val="center"/>
              <w:rPr>
                <w:rFonts w:ascii="TH SarabunPSK" w:eastAsia="Cordia New" w:hAnsi="TH SarabunPSK" w:cs="TH SarabunPSK"/>
                <w:b/>
                <w:bCs/>
                <w:sz w:val="28"/>
              </w:rPr>
            </w:pPr>
            <w:r w:rsidRPr="002D723B">
              <w:rPr>
                <w:rFonts w:ascii="TH SarabunPSK" w:eastAsia="Cordia New" w:hAnsi="TH SarabunPSK" w:cs="TH SarabunPSK"/>
                <w:b/>
                <w:bCs/>
                <w:sz w:val="28"/>
                <w:cs/>
              </w:rPr>
              <w:t>หน่วยงานที่รับผิดชอบ</w:t>
            </w:r>
          </w:p>
        </w:tc>
      </w:tr>
      <w:tr w:rsidR="002D723B" w:rsidRPr="002D723B" w:rsidTr="002D723B">
        <w:tc>
          <w:tcPr>
            <w:tcW w:w="567" w:type="dxa"/>
            <w:vMerge/>
          </w:tcPr>
          <w:p w:rsidR="002D723B" w:rsidRPr="002D723B" w:rsidRDefault="002D723B" w:rsidP="002D723B">
            <w:pPr>
              <w:spacing w:after="0" w:line="240" w:lineRule="auto"/>
              <w:rPr>
                <w:rFonts w:ascii="TH SarabunPSK" w:eastAsia="Cordia New" w:hAnsi="TH SarabunPSK" w:cs="TH SarabunPSK"/>
                <w:b/>
                <w:bCs/>
                <w:sz w:val="28"/>
              </w:rPr>
            </w:pPr>
          </w:p>
        </w:tc>
        <w:tc>
          <w:tcPr>
            <w:tcW w:w="2694" w:type="dxa"/>
            <w:vMerge/>
          </w:tcPr>
          <w:p w:rsidR="002D723B" w:rsidRPr="002D723B" w:rsidRDefault="002D723B" w:rsidP="002D723B">
            <w:pPr>
              <w:spacing w:after="0" w:line="240" w:lineRule="auto"/>
              <w:rPr>
                <w:rFonts w:ascii="TH SarabunPSK" w:eastAsia="Cordia New" w:hAnsi="TH SarabunPSK" w:cs="TH SarabunPSK"/>
                <w:b/>
                <w:bCs/>
                <w:sz w:val="28"/>
              </w:rPr>
            </w:pPr>
          </w:p>
        </w:tc>
        <w:tc>
          <w:tcPr>
            <w:tcW w:w="2409" w:type="dxa"/>
            <w:vMerge/>
          </w:tcPr>
          <w:p w:rsidR="002D723B" w:rsidRPr="002D723B" w:rsidRDefault="002D723B" w:rsidP="002D723B">
            <w:pPr>
              <w:spacing w:after="0" w:line="240" w:lineRule="auto"/>
              <w:rPr>
                <w:rFonts w:ascii="TH SarabunPSK" w:eastAsia="Cordia New" w:hAnsi="TH SarabunPSK" w:cs="TH SarabunPSK"/>
                <w:b/>
                <w:bCs/>
                <w:sz w:val="28"/>
              </w:rPr>
            </w:pPr>
          </w:p>
        </w:tc>
        <w:tc>
          <w:tcPr>
            <w:tcW w:w="2410" w:type="dxa"/>
            <w:vMerge/>
          </w:tcPr>
          <w:p w:rsidR="002D723B" w:rsidRPr="002D723B" w:rsidRDefault="002D723B" w:rsidP="002D723B">
            <w:pPr>
              <w:spacing w:after="0" w:line="240" w:lineRule="auto"/>
              <w:rPr>
                <w:rFonts w:ascii="TH SarabunPSK" w:eastAsia="Cordia New" w:hAnsi="TH SarabunPSK" w:cs="TH SarabunPSK"/>
                <w:b/>
                <w:bCs/>
                <w:sz w:val="28"/>
              </w:rPr>
            </w:pPr>
          </w:p>
        </w:tc>
        <w:tc>
          <w:tcPr>
            <w:tcW w:w="992" w:type="dxa"/>
          </w:tcPr>
          <w:p w:rsidR="002D723B" w:rsidRPr="002D723B" w:rsidRDefault="002D723B" w:rsidP="002D723B">
            <w:pPr>
              <w:tabs>
                <w:tab w:val="left" w:pos="1134"/>
              </w:tabs>
              <w:spacing w:after="0" w:line="240" w:lineRule="auto"/>
              <w:jc w:val="center"/>
              <w:rPr>
                <w:rFonts w:ascii="TH SarabunPSK" w:eastAsia="Times New Roman" w:hAnsi="TH SarabunPSK" w:cs="TH SarabunPSK"/>
                <w:b/>
                <w:bCs/>
                <w:caps/>
                <w:sz w:val="28"/>
              </w:rPr>
            </w:pPr>
            <w:r w:rsidRPr="002D723B">
              <w:rPr>
                <w:rFonts w:ascii="TH SarabunPSK" w:eastAsia="Times New Roman" w:hAnsi="TH SarabunPSK" w:cs="TH SarabunPSK"/>
                <w:b/>
                <w:bCs/>
                <w:caps/>
                <w:sz w:val="28"/>
                <w:cs/>
              </w:rPr>
              <w:t>25</w:t>
            </w:r>
            <w:r w:rsidRPr="002D723B">
              <w:rPr>
                <w:rFonts w:ascii="TH SarabunPSK" w:eastAsia="Times New Roman" w:hAnsi="TH SarabunPSK" w:cs="TH SarabunPSK" w:hint="cs"/>
                <w:b/>
                <w:bCs/>
                <w:caps/>
                <w:sz w:val="28"/>
                <w:cs/>
              </w:rPr>
              <w:t>60</w:t>
            </w:r>
          </w:p>
        </w:tc>
        <w:tc>
          <w:tcPr>
            <w:tcW w:w="993" w:type="dxa"/>
          </w:tcPr>
          <w:p w:rsidR="002D723B" w:rsidRPr="002D723B" w:rsidRDefault="002D723B" w:rsidP="002D723B">
            <w:pPr>
              <w:tabs>
                <w:tab w:val="left" w:pos="1134"/>
              </w:tabs>
              <w:spacing w:after="0" w:line="240" w:lineRule="auto"/>
              <w:jc w:val="center"/>
              <w:rPr>
                <w:rFonts w:ascii="TH SarabunPSK" w:eastAsia="Times New Roman" w:hAnsi="TH SarabunPSK" w:cs="TH SarabunPSK"/>
                <w:b/>
                <w:bCs/>
                <w:caps/>
                <w:sz w:val="28"/>
              </w:rPr>
            </w:pPr>
            <w:r w:rsidRPr="002D723B">
              <w:rPr>
                <w:rFonts w:ascii="TH SarabunPSK" w:eastAsia="Times New Roman" w:hAnsi="TH SarabunPSK" w:cs="TH SarabunPSK"/>
                <w:b/>
                <w:bCs/>
                <w:caps/>
                <w:sz w:val="28"/>
                <w:cs/>
              </w:rPr>
              <w:t>25</w:t>
            </w:r>
            <w:r w:rsidRPr="002D723B">
              <w:rPr>
                <w:rFonts w:ascii="TH SarabunPSK" w:eastAsia="Times New Roman" w:hAnsi="TH SarabunPSK" w:cs="TH SarabunPSK"/>
                <w:b/>
                <w:bCs/>
                <w:caps/>
                <w:sz w:val="28"/>
              </w:rPr>
              <w:t>6</w:t>
            </w:r>
            <w:r w:rsidRPr="002D723B">
              <w:rPr>
                <w:rFonts w:ascii="TH SarabunPSK" w:eastAsia="Times New Roman" w:hAnsi="TH SarabunPSK" w:cs="TH SarabunPSK" w:hint="cs"/>
                <w:b/>
                <w:bCs/>
                <w:caps/>
                <w:sz w:val="28"/>
                <w:cs/>
              </w:rPr>
              <w:t>1</w:t>
            </w:r>
          </w:p>
        </w:tc>
        <w:tc>
          <w:tcPr>
            <w:tcW w:w="992" w:type="dxa"/>
          </w:tcPr>
          <w:p w:rsidR="002D723B" w:rsidRPr="002D723B" w:rsidRDefault="002D723B" w:rsidP="002D723B">
            <w:pPr>
              <w:tabs>
                <w:tab w:val="left" w:pos="1134"/>
              </w:tabs>
              <w:spacing w:after="0" w:line="240" w:lineRule="auto"/>
              <w:jc w:val="center"/>
              <w:rPr>
                <w:rFonts w:ascii="TH SarabunPSK" w:eastAsia="Times New Roman" w:hAnsi="TH SarabunPSK" w:cs="TH SarabunPSK"/>
                <w:b/>
                <w:bCs/>
                <w:caps/>
                <w:sz w:val="28"/>
              </w:rPr>
            </w:pPr>
            <w:r w:rsidRPr="002D723B">
              <w:rPr>
                <w:rFonts w:ascii="TH SarabunPSK" w:eastAsia="Times New Roman" w:hAnsi="TH SarabunPSK" w:cs="TH SarabunPSK"/>
                <w:b/>
                <w:bCs/>
                <w:caps/>
                <w:sz w:val="28"/>
                <w:cs/>
              </w:rPr>
              <w:t>25</w:t>
            </w:r>
            <w:r w:rsidRPr="002D723B">
              <w:rPr>
                <w:rFonts w:ascii="TH SarabunPSK" w:eastAsia="Times New Roman" w:hAnsi="TH SarabunPSK" w:cs="TH SarabunPSK"/>
                <w:b/>
                <w:bCs/>
                <w:caps/>
                <w:sz w:val="28"/>
              </w:rPr>
              <w:t>6</w:t>
            </w:r>
            <w:r w:rsidRPr="002D723B">
              <w:rPr>
                <w:rFonts w:ascii="TH SarabunPSK" w:eastAsia="Times New Roman" w:hAnsi="TH SarabunPSK" w:cs="TH SarabunPSK" w:hint="cs"/>
                <w:b/>
                <w:bCs/>
                <w:caps/>
                <w:sz w:val="28"/>
                <w:cs/>
              </w:rPr>
              <w:t>2</w:t>
            </w:r>
          </w:p>
        </w:tc>
        <w:tc>
          <w:tcPr>
            <w:tcW w:w="2268" w:type="dxa"/>
            <w:vMerge/>
          </w:tcPr>
          <w:p w:rsidR="002D723B" w:rsidRPr="002D723B" w:rsidRDefault="002D723B" w:rsidP="002D723B">
            <w:pPr>
              <w:spacing w:after="0" w:line="240" w:lineRule="auto"/>
              <w:rPr>
                <w:rFonts w:ascii="TH SarabunPSK" w:eastAsia="Cordia New" w:hAnsi="TH SarabunPSK" w:cs="TH SarabunPSK"/>
                <w:b/>
                <w:bCs/>
                <w:sz w:val="28"/>
              </w:rPr>
            </w:pPr>
          </w:p>
        </w:tc>
        <w:tc>
          <w:tcPr>
            <w:tcW w:w="2126" w:type="dxa"/>
            <w:vMerge/>
          </w:tcPr>
          <w:p w:rsidR="002D723B" w:rsidRPr="002D723B" w:rsidRDefault="002D723B" w:rsidP="002D723B">
            <w:pPr>
              <w:spacing w:after="0" w:line="240" w:lineRule="auto"/>
              <w:rPr>
                <w:rFonts w:ascii="TH SarabunPSK" w:eastAsia="Cordia New" w:hAnsi="TH SarabunPSK" w:cs="TH SarabunPSK"/>
                <w:b/>
                <w:bCs/>
                <w:sz w:val="28"/>
              </w:rPr>
            </w:pPr>
          </w:p>
        </w:tc>
      </w:tr>
      <w:tr w:rsidR="002D723B" w:rsidRPr="002D723B" w:rsidTr="002D723B">
        <w:tc>
          <w:tcPr>
            <w:tcW w:w="567" w:type="dxa"/>
          </w:tcPr>
          <w:p w:rsidR="002D723B" w:rsidRPr="002D723B" w:rsidRDefault="002D723B" w:rsidP="002D723B">
            <w:pPr>
              <w:spacing w:after="0" w:line="240" w:lineRule="auto"/>
              <w:jc w:val="center"/>
              <w:rPr>
                <w:rFonts w:ascii="TH SarabunPSK" w:eastAsia="Cordia New" w:hAnsi="TH SarabunPSK" w:cs="TH SarabunPSK"/>
                <w:sz w:val="28"/>
                <w:cs/>
              </w:rPr>
            </w:pPr>
            <w:r w:rsidRPr="002D723B">
              <w:rPr>
                <w:rFonts w:ascii="TH SarabunPSK" w:eastAsia="Cordia New" w:hAnsi="TH SarabunPSK" w:cs="TH SarabunPSK"/>
                <w:sz w:val="28"/>
              </w:rPr>
              <w:t>1</w:t>
            </w:r>
          </w:p>
        </w:tc>
        <w:tc>
          <w:tcPr>
            <w:tcW w:w="2694" w:type="dxa"/>
          </w:tcPr>
          <w:p w:rsidR="002D723B" w:rsidRPr="002D723B" w:rsidRDefault="002D723B" w:rsidP="002D723B">
            <w:pPr>
              <w:spacing w:after="0" w:line="240" w:lineRule="auto"/>
              <w:rPr>
                <w:rFonts w:ascii="TH SarabunPSK" w:eastAsia="Cordia New" w:hAnsi="TH SarabunPSK" w:cs="TH SarabunPSK"/>
                <w:sz w:val="28"/>
                <w:cs/>
              </w:rPr>
            </w:pPr>
            <w:r w:rsidRPr="002D723B">
              <w:rPr>
                <w:rFonts w:ascii="TH SarabunPSK" w:eastAsia="Cordia New" w:hAnsi="TH SarabunPSK" w:cs="TH SarabunPSK"/>
                <w:sz w:val="28"/>
                <w:cs/>
              </w:rPr>
              <w:t>อุดหนุนค่าอาหารกลางวันโรงเรียนสังกัด  สพฐ.</w:t>
            </w:r>
          </w:p>
        </w:tc>
        <w:tc>
          <w:tcPr>
            <w:tcW w:w="2409" w:type="dxa"/>
          </w:tcPr>
          <w:p w:rsidR="002D723B" w:rsidRPr="002D723B" w:rsidRDefault="002D723B" w:rsidP="002D723B">
            <w:pPr>
              <w:spacing w:after="0" w:line="240" w:lineRule="auto"/>
              <w:rPr>
                <w:rFonts w:ascii="TH SarabunPSK" w:eastAsia="Cordia New" w:hAnsi="TH SarabunPSK" w:cs="TH SarabunPSK"/>
                <w:sz w:val="28"/>
                <w:cs/>
              </w:rPr>
            </w:pPr>
            <w:r w:rsidRPr="002D723B">
              <w:rPr>
                <w:rFonts w:ascii="TH SarabunPSK" w:eastAsia="Cordia New" w:hAnsi="TH SarabunPSK" w:cs="TH SarabunPSK"/>
                <w:sz w:val="28"/>
                <w:cs/>
              </w:rPr>
              <w:t>เพื่อให้เด็กนักเรียนในโรงเรียนสังกัด  สพฐ.ได้มีอาหารกลางวันรับประทาน</w:t>
            </w:r>
          </w:p>
        </w:tc>
        <w:tc>
          <w:tcPr>
            <w:tcW w:w="2410" w:type="dxa"/>
          </w:tcPr>
          <w:p w:rsidR="002D723B" w:rsidRPr="002D723B" w:rsidRDefault="002D723B" w:rsidP="002D723B">
            <w:pPr>
              <w:spacing w:after="0" w:line="240" w:lineRule="auto"/>
              <w:rPr>
                <w:rFonts w:ascii="TH SarabunPSK" w:eastAsia="Cordia New" w:hAnsi="TH SarabunPSK" w:cs="TH SarabunPSK"/>
                <w:sz w:val="24"/>
                <w:szCs w:val="24"/>
                <w:cs/>
              </w:rPr>
            </w:pPr>
            <w:r w:rsidRPr="002D723B">
              <w:rPr>
                <w:rFonts w:ascii="TH SarabunPSK" w:eastAsia="Cordia New" w:hAnsi="TH SarabunPSK" w:cs="TH SarabunPSK"/>
                <w:sz w:val="24"/>
                <w:szCs w:val="24"/>
                <w:cs/>
              </w:rPr>
              <w:t>-รร.บ้านหนองตะลุมปุ๊ก</w:t>
            </w:r>
            <w:r w:rsidRPr="002D723B">
              <w:rPr>
                <w:rFonts w:ascii="TH SarabunPSK" w:eastAsia="Cordia New" w:hAnsi="TH SarabunPSK" w:cs="TH SarabunPSK"/>
                <w:sz w:val="24"/>
                <w:szCs w:val="24"/>
              </w:rPr>
              <w:t xml:space="preserve"> 142 </w:t>
            </w:r>
            <w:r w:rsidRPr="002D723B">
              <w:rPr>
                <w:rFonts w:ascii="TH SarabunPSK" w:eastAsia="Cordia New" w:hAnsi="TH SarabunPSK" w:cs="TH SarabunPSK"/>
                <w:sz w:val="24"/>
                <w:szCs w:val="24"/>
                <w:cs/>
              </w:rPr>
              <w:t>คน</w:t>
            </w:r>
          </w:p>
          <w:p w:rsidR="002D723B" w:rsidRPr="002D723B" w:rsidRDefault="002D723B" w:rsidP="002D723B">
            <w:pPr>
              <w:spacing w:after="0" w:line="240" w:lineRule="auto"/>
              <w:rPr>
                <w:rFonts w:ascii="TH SarabunPSK" w:eastAsia="Cordia New" w:hAnsi="TH SarabunPSK" w:cs="TH SarabunPSK"/>
                <w:sz w:val="24"/>
                <w:szCs w:val="24"/>
              </w:rPr>
            </w:pPr>
            <w:r w:rsidRPr="002D723B">
              <w:rPr>
                <w:rFonts w:ascii="TH SarabunPSK" w:eastAsia="Cordia New" w:hAnsi="TH SarabunPSK" w:cs="TH SarabunPSK"/>
                <w:sz w:val="24"/>
                <w:szCs w:val="24"/>
                <w:cs/>
              </w:rPr>
              <w:t>-รร.บ้านหนองยาง</w:t>
            </w:r>
            <w:r w:rsidRPr="002D723B">
              <w:rPr>
                <w:rFonts w:ascii="TH SarabunPSK" w:eastAsia="Cordia New" w:hAnsi="TH SarabunPSK" w:cs="TH SarabunPSK"/>
                <w:sz w:val="24"/>
                <w:szCs w:val="24"/>
              </w:rPr>
              <w:t xml:space="preserve"> 125 8o</w:t>
            </w:r>
          </w:p>
          <w:p w:rsidR="002D723B" w:rsidRPr="002D723B" w:rsidRDefault="002D723B" w:rsidP="002D723B">
            <w:pPr>
              <w:spacing w:after="0" w:line="240" w:lineRule="auto"/>
              <w:rPr>
                <w:rFonts w:ascii="TH SarabunPSK" w:eastAsia="Cordia New" w:hAnsi="TH SarabunPSK" w:cs="TH SarabunPSK"/>
                <w:sz w:val="24"/>
                <w:szCs w:val="24"/>
                <w:cs/>
              </w:rPr>
            </w:pPr>
            <w:r w:rsidRPr="002D723B">
              <w:rPr>
                <w:rFonts w:ascii="TH SarabunPSK" w:eastAsia="Cordia New" w:hAnsi="TH SarabunPSK" w:cs="TH SarabunPSK"/>
                <w:sz w:val="24"/>
                <w:szCs w:val="24"/>
                <w:cs/>
              </w:rPr>
              <w:t xml:space="preserve">-รร.บ้านไร่โคก-หนองปรือ </w:t>
            </w:r>
            <w:r w:rsidRPr="002D723B">
              <w:rPr>
                <w:rFonts w:ascii="TH SarabunPSK" w:eastAsia="Cordia New" w:hAnsi="TH SarabunPSK" w:cs="TH SarabunPSK"/>
                <w:sz w:val="24"/>
                <w:szCs w:val="24"/>
              </w:rPr>
              <w:t xml:space="preserve">179 </w:t>
            </w:r>
            <w:r w:rsidRPr="002D723B">
              <w:rPr>
                <w:rFonts w:ascii="TH SarabunPSK" w:eastAsia="Cordia New" w:hAnsi="TH SarabunPSK" w:cs="TH SarabunPSK"/>
                <w:sz w:val="24"/>
                <w:szCs w:val="24"/>
                <w:cs/>
              </w:rPr>
              <w:t xml:space="preserve">คนๆละ </w:t>
            </w:r>
            <w:r w:rsidRPr="002D723B">
              <w:rPr>
                <w:rFonts w:ascii="TH SarabunPSK" w:eastAsia="Cordia New" w:hAnsi="TH SarabunPSK" w:cs="TH SarabunPSK"/>
                <w:sz w:val="24"/>
                <w:szCs w:val="24"/>
              </w:rPr>
              <w:t>13</w:t>
            </w:r>
            <w:r w:rsidRPr="002D723B">
              <w:rPr>
                <w:rFonts w:ascii="TH SarabunPSK" w:eastAsia="Cordia New" w:hAnsi="TH SarabunPSK" w:cs="TH SarabunPSK"/>
                <w:sz w:val="24"/>
                <w:szCs w:val="24"/>
                <w:cs/>
              </w:rPr>
              <w:t xml:space="preserve"> บาท </w:t>
            </w:r>
            <w:r w:rsidRPr="002D723B">
              <w:rPr>
                <w:rFonts w:ascii="TH SarabunPSK" w:eastAsia="Cordia New" w:hAnsi="TH SarabunPSK" w:cs="TH SarabunPSK"/>
                <w:sz w:val="24"/>
                <w:szCs w:val="24"/>
              </w:rPr>
              <w:t>200</w:t>
            </w:r>
            <w:r w:rsidRPr="002D723B">
              <w:rPr>
                <w:rFonts w:ascii="TH SarabunPSK" w:eastAsia="Cordia New" w:hAnsi="TH SarabunPSK" w:cs="TH SarabunPSK"/>
                <w:sz w:val="24"/>
                <w:szCs w:val="24"/>
                <w:cs/>
              </w:rPr>
              <w:t xml:space="preserve"> วัน</w:t>
            </w:r>
          </w:p>
        </w:tc>
        <w:tc>
          <w:tcPr>
            <w:tcW w:w="992" w:type="dxa"/>
          </w:tcPr>
          <w:p w:rsidR="002D723B" w:rsidRPr="002D723B" w:rsidRDefault="002D723B" w:rsidP="002D723B">
            <w:pPr>
              <w:spacing w:after="0" w:line="240" w:lineRule="auto"/>
              <w:jc w:val="center"/>
              <w:rPr>
                <w:rFonts w:ascii="TH SarabunPSK" w:eastAsia="Cordia New" w:hAnsi="TH SarabunPSK" w:cs="TH SarabunPSK"/>
                <w:sz w:val="24"/>
                <w:szCs w:val="24"/>
              </w:rPr>
            </w:pPr>
            <w:r w:rsidRPr="002D723B">
              <w:rPr>
                <w:rFonts w:ascii="TH SarabunPSK" w:eastAsia="Cordia New" w:hAnsi="TH SarabunPSK" w:cs="TH SarabunPSK"/>
                <w:sz w:val="24"/>
                <w:szCs w:val="24"/>
              </w:rPr>
              <w:t>1,000,000</w:t>
            </w:r>
          </w:p>
          <w:p w:rsidR="002D723B" w:rsidRPr="002D723B" w:rsidRDefault="002D723B" w:rsidP="002D723B">
            <w:pPr>
              <w:spacing w:after="0" w:line="240" w:lineRule="auto"/>
              <w:jc w:val="center"/>
              <w:rPr>
                <w:rFonts w:ascii="TH SarabunPSK" w:eastAsia="Cordia New" w:hAnsi="TH SarabunPSK" w:cs="TH SarabunPSK"/>
                <w:sz w:val="24"/>
                <w:szCs w:val="24"/>
                <w:cs/>
              </w:rPr>
            </w:pPr>
          </w:p>
        </w:tc>
        <w:tc>
          <w:tcPr>
            <w:tcW w:w="993" w:type="dxa"/>
          </w:tcPr>
          <w:p w:rsidR="002D723B" w:rsidRPr="002D723B" w:rsidRDefault="002D723B" w:rsidP="002D723B">
            <w:pPr>
              <w:spacing w:after="0" w:line="240" w:lineRule="auto"/>
              <w:jc w:val="center"/>
              <w:rPr>
                <w:rFonts w:ascii="TH SarabunPSK" w:eastAsia="Cordia New" w:hAnsi="TH SarabunPSK" w:cs="TH SarabunPSK"/>
                <w:sz w:val="24"/>
                <w:szCs w:val="24"/>
              </w:rPr>
            </w:pPr>
            <w:r w:rsidRPr="002D723B">
              <w:rPr>
                <w:rFonts w:ascii="TH SarabunPSK" w:eastAsia="Cordia New" w:hAnsi="TH SarabunPSK" w:cs="TH SarabunPSK"/>
                <w:sz w:val="24"/>
                <w:szCs w:val="24"/>
              </w:rPr>
              <w:t>1</w:t>
            </w:r>
            <w:r w:rsidRPr="002D723B">
              <w:rPr>
                <w:rFonts w:ascii="TH SarabunPSK" w:eastAsia="Cordia New" w:hAnsi="TH SarabunPSK" w:cs="TH SarabunPSK"/>
                <w:sz w:val="24"/>
                <w:szCs w:val="24"/>
                <w:cs/>
              </w:rPr>
              <w:t>,</w:t>
            </w:r>
            <w:r w:rsidRPr="002D723B">
              <w:rPr>
                <w:rFonts w:ascii="TH SarabunPSK" w:eastAsia="Cordia New" w:hAnsi="TH SarabunPSK" w:cs="TH SarabunPSK"/>
                <w:sz w:val="24"/>
                <w:szCs w:val="24"/>
              </w:rPr>
              <w:t>000,000</w:t>
            </w:r>
          </w:p>
          <w:p w:rsidR="002D723B" w:rsidRPr="002D723B" w:rsidRDefault="002D723B" w:rsidP="002D723B">
            <w:pPr>
              <w:spacing w:after="0" w:line="240" w:lineRule="auto"/>
              <w:jc w:val="center"/>
              <w:rPr>
                <w:rFonts w:ascii="TH SarabunPSK" w:eastAsia="Cordia New" w:hAnsi="TH SarabunPSK" w:cs="TH SarabunPSK"/>
                <w:sz w:val="24"/>
                <w:szCs w:val="24"/>
                <w:cs/>
              </w:rPr>
            </w:pPr>
          </w:p>
        </w:tc>
        <w:tc>
          <w:tcPr>
            <w:tcW w:w="992" w:type="dxa"/>
          </w:tcPr>
          <w:p w:rsidR="002D723B" w:rsidRPr="002D723B" w:rsidRDefault="002D723B" w:rsidP="002D723B">
            <w:pPr>
              <w:spacing w:after="0" w:line="240" w:lineRule="auto"/>
              <w:jc w:val="center"/>
              <w:rPr>
                <w:rFonts w:ascii="TH SarabunPSK" w:eastAsia="Cordia New" w:hAnsi="TH SarabunPSK" w:cs="TH SarabunPSK"/>
                <w:sz w:val="24"/>
                <w:szCs w:val="24"/>
              </w:rPr>
            </w:pPr>
            <w:r w:rsidRPr="002D723B">
              <w:rPr>
                <w:rFonts w:ascii="TH SarabunPSK" w:eastAsia="Cordia New" w:hAnsi="TH SarabunPSK" w:cs="TH SarabunPSK"/>
                <w:sz w:val="24"/>
                <w:szCs w:val="24"/>
              </w:rPr>
              <w:t>1,000,000</w:t>
            </w:r>
          </w:p>
          <w:p w:rsidR="002D723B" w:rsidRPr="002D723B" w:rsidRDefault="002D723B" w:rsidP="002D723B">
            <w:pPr>
              <w:spacing w:after="0" w:line="240" w:lineRule="auto"/>
              <w:jc w:val="center"/>
              <w:rPr>
                <w:rFonts w:ascii="TH SarabunPSK" w:eastAsia="Cordia New" w:hAnsi="TH SarabunPSK" w:cs="TH SarabunPSK"/>
                <w:sz w:val="24"/>
                <w:szCs w:val="24"/>
                <w:cs/>
              </w:rPr>
            </w:pPr>
          </w:p>
        </w:tc>
        <w:tc>
          <w:tcPr>
            <w:tcW w:w="2268" w:type="dxa"/>
          </w:tcPr>
          <w:p w:rsidR="002D723B" w:rsidRPr="002D723B" w:rsidRDefault="002D723B" w:rsidP="002D723B">
            <w:pPr>
              <w:spacing w:after="0" w:line="240" w:lineRule="auto"/>
              <w:rPr>
                <w:rFonts w:ascii="TH SarabunPSK" w:eastAsia="Cordia New" w:hAnsi="TH SarabunPSK" w:cs="TH SarabunPSK"/>
                <w:sz w:val="28"/>
                <w:cs/>
              </w:rPr>
            </w:pPr>
            <w:r w:rsidRPr="002D723B">
              <w:rPr>
                <w:rFonts w:ascii="TH SarabunPSK" w:eastAsia="Cordia New" w:hAnsi="TH SarabunPSK" w:cs="TH SarabunPSK"/>
                <w:sz w:val="28"/>
                <w:cs/>
              </w:rPr>
              <w:t>นักเรียนในโรงเรียนได้มีอาหารกลางวันรับประทาน</w:t>
            </w:r>
          </w:p>
        </w:tc>
        <w:tc>
          <w:tcPr>
            <w:tcW w:w="2126" w:type="dxa"/>
          </w:tcPr>
          <w:p w:rsidR="002D723B" w:rsidRPr="002D723B" w:rsidRDefault="002D723B" w:rsidP="002D723B">
            <w:pPr>
              <w:spacing w:after="0" w:line="240" w:lineRule="auto"/>
              <w:jc w:val="center"/>
              <w:rPr>
                <w:rFonts w:ascii="TH SarabunPSK" w:eastAsia="Cordia New" w:hAnsi="TH SarabunPSK" w:cs="TH SarabunPSK"/>
                <w:sz w:val="28"/>
              </w:rPr>
            </w:pPr>
            <w:r w:rsidRPr="002D723B">
              <w:rPr>
                <w:rFonts w:ascii="TH SarabunPSK" w:eastAsia="Cordia New" w:hAnsi="TH SarabunPSK" w:cs="TH SarabunPSK"/>
                <w:sz w:val="28"/>
                <w:cs/>
              </w:rPr>
              <w:t>ส่วนการศึกษา</w:t>
            </w:r>
          </w:p>
        </w:tc>
      </w:tr>
      <w:tr w:rsidR="002D723B" w:rsidRPr="002D723B" w:rsidTr="002D723B">
        <w:trPr>
          <w:trHeight w:val="1003"/>
        </w:trPr>
        <w:tc>
          <w:tcPr>
            <w:tcW w:w="567" w:type="dxa"/>
          </w:tcPr>
          <w:p w:rsidR="002D723B" w:rsidRPr="002D723B" w:rsidRDefault="002D723B" w:rsidP="002D723B">
            <w:pPr>
              <w:spacing w:after="0" w:line="240" w:lineRule="auto"/>
              <w:jc w:val="center"/>
              <w:rPr>
                <w:rFonts w:ascii="TH SarabunPSK" w:eastAsia="Cordia New" w:hAnsi="TH SarabunPSK" w:cs="TH SarabunPSK"/>
                <w:sz w:val="28"/>
                <w:cs/>
              </w:rPr>
            </w:pPr>
            <w:r w:rsidRPr="002D723B">
              <w:rPr>
                <w:rFonts w:ascii="TH SarabunPSK" w:eastAsia="Cordia New" w:hAnsi="TH SarabunPSK" w:cs="TH SarabunPSK"/>
                <w:sz w:val="28"/>
              </w:rPr>
              <w:t>2</w:t>
            </w:r>
          </w:p>
        </w:tc>
        <w:tc>
          <w:tcPr>
            <w:tcW w:w="2694" w:type="dxa"/>
          </w:tcPr>
          <w:p w:rsidR="002D723B" w:rsidRPr="002D723B" w:rsidRDefault="002D723B" w:rsidP="002D723B">
            <w:pPr>
              <w:spacing w:after="0" w:line="240" w:lineRule="auto"/>
              <w:rPr>
                <w:rFonts w:ascii="TH SarabunPSK" w:eastAsia="Cordia New" w:hAnsi="TH SarabunPSK" w:cs="TH SarabunPSK"/>
                <w:sz w:val="28"/>
                <w:cs/>
              </w:rPr>
            </w:pPr>
            <w:r w:rsidRPr="002D723B">
              <w:rPr>
                <w:rFonts w:ascii="TH SarabunPSK" w:eastAsia="Cordia New" w:hAnsi="TH SarabunPSK" w:cs="TH SarabunPSK"/>
                <w:sz w:val="28"/>
                <w:cs/>
              </w:rPr>
              <w:t>อุดหนุนโรงเรียน</w:t>
            </w:r>
          </w:p>
        </w:tc>
        <w:tc>
          <w:tcPr>
            <w:tcW w:w="2409" w:type="dxa"/>
          </w:tcPr>
          <w:p w:rsidR="002D723B" w:rsidRPr="002D723B" w:rsidRDefault="002D723B" w:rsidP="002D723B">
            <w:pPr>
              <w:spacing w:after="0" w:line="240" w:lineRule="auto"/>
              <w:rPr>
                <w:rFonts w:ascii="TH SarabunPSK" w:eastAsia="Cordia New" w:hAnsi="TH SarabunPSK" w:cs="TH SarabunPSK"/>
                <w:sz w:val="28"/>
                <w:cs/>
              </w:rPr>
            </w:pPr>
            <w:r w:rsidRPr="002D723B">
              <w:rPr>
                <w:rFonts w:ascii="TH SarabunPSK" w:eastAsia="Cordia New" w:hAnsi="TH SarabunPSK" w:cs="TH SarabunPSK"/>
                <w:sz w:val="28"/>
                <w:cs/>
              </w:rPr>
              <w:t>เพื่อสนับสนุนโรงเรียนในการแข่งขันกีฬาสี</w:t>
            </w:r>
          </w:p>
        </w:tc>
        <w:tc>
          <w:tcPr>
            <w:tcW w:w="2410" w:type="dxa"/>
          </w:tcPr>
          <w:p w:rsidR="002D723B" w:rsidRPr="002D723B" w:rsidRDefault="002D723B" w:rsidP="002D723B">
            <w:pPr>
              <w:spacing w:after="0" w:line="240" w:lineRule="auto"/>
              <w:rPr>
                <w:rFonts w:ascii="TH SarabunPSK" w:eastAsia="Cordia New" w:hAnsi="TH SarabunPSK" w:cs="TH SarabunPSK"/>
                <w:sz w:val="28"/>
              </w:rPr>
            </w:pPr>
            <w:r w:rsidRPr="002D723B">
              <w:rPr>
                <w:rFonts w:ascii="TH SarabunPSK" w:eastAsia="Cordia New" w:hAnsi="TH SarabunPSK" w:cs="TH SarabunPSK"/>
                <w:sz w:val="28"/>
                <w:cs/>
              </w:rPr>
              <w:t>-รร.บ้านหนองตะลุมปุ๊ก</w:t>
            </w:r>
          </w:p>
          <w:p w:rsidR="002D723B" w:rsidRPr="002D723B" w:rsidRDefault="002D723B" w:rsidP="002D723B">
            <w:pPr>
              <w:spacing w:after="0" w:line="240" w:lineRule="auto"/>
              <w:rPr>
                <w:rFonts w:ascii="TH SarabunPSK" w:eastAsia="Cordia New" w:hAnsi="TH SarabunPSK" w:cs="TH SarabunPSK"/>
                <w:sz w:val="28"/>
              </w:rPr>
            </w:pPr>
            <w:r w:rsidRPr="002D723B">
              <w:rPr>
                <w:rFonts w:ascii="TH SarabunPSK" w:eastAsia="Cordia New" w:hAnsi="TH SarabunPSK" w:cs="TH SarabunPSK"/>
                <w:sz w:val="28"/>
                <w:cs/>
              </w:rPr>
              <w:t>-รร.บ้านหนองยาง</w:t>
            </w:r>
          </w:p>
          <w:p w:rsidR="002D723B" w:rsidRPr="002D723B" w:rsidRDefault="002D723B" w:rsidP="002D723B">
            <w:pPr>
              <w:spacing w:after="0" w:line="240" w:lineRule="auto"/>
              <w:rPr>
                <w:rFonts w:ascii="TH SarabunPSK" w:eastAsia="Cordia New" w:hAnsi="TH SarabunPSK" w:cs="TH SarabunPSK"/>
                <w:sz w:val="28"/>
                <w:cs/>
              </w:rPr>
            </w:pPr>
            <w:r w:rsidRPr="002D723B">
              <w:rPr>
                <w:rFonts w:ascii="TH SarabunPSK" w:eastAsia="Cordia New" w:hAnsi="TH SarabunPSK" w:cs="TH SarabunPSK"/>
                <w:sz w:val="28"/>
                <w:cs/>
              </w:rPr>
              <w:t>-รร.บ้านไร่โคก-หนองปรือ</w:t>
            </w:r>
          </w:p>
        </w:tc>
        <w:tc>
          <w:tcPr>
            <w:tcW w:w="992" w:type="dxa"/>
          </w:tcPr>
          <w:p w:rsidR="002D723B" w:rsidRPr="002D723B" w:rsidRDefault="002D723B" w:rsidP="002D723B">
            <w:pPr>
              <w:spacing w:after="0" w:line="240" w:lineRule="auto"/>
              <w:jc w:val="center"/>
              <w:rPr>
                <w:rFonts w:ascii="TH SarabunPSK" w:eastAsia="Cordia New" w:hAnsi="TH SarabunPSK" w:cs="TH SarabunPSK"/>
                <w:sz w:val="28"/>
              </w:rPr>
            </w:pPr>
            <w:r w:rsidRPr="002D723B">
              <w:rPr>
                <w:rFonts w:ascii="TH SarabunPSK" w:eastAsia="Cordia New" w:hAnsi="TH SarabunPSK" w:cs="TH SarabunPSK"/>
                <w:sz w:val="28"/>
              </w:rPr>
              <w:t>1</w:t>
            </w:r>
            <w:r w:rsidRPr="002D723B">
              <w:rPr>
                <w:rFonts w:ascii="TH SarabunPSK" w:eastAsia="Cordia New" w:hAnsi="TH SarabunPSK" w:cs="TH SarabunPSK"/>
                <w:sz w:val="28"/>
                <w:cs/>
              </w:rPr>
              <w:t>0,000</w:t>
            </w:r>
          </w:p>
          <w:p w:rsidR="002D723B" w:rsidRPr="002D723B" w:rsidRDefault="002D723B" w:rsidP="002D723B">
            <w:pPr>
              <w:spacing w:after="0" w:line="240" w:lineRule="auto"/>
              <w:jc w:val="center"/>
              <w:rPr>
                <w:rFonts w:ascii="TH SarabunPSK" w:eastAsia="Cordia New" w:hAnsi="TH SarabunPSK" w:cs="TH SarabunPSK"/>
                <w:sz w:val="28"/>
                <w:cs/>
              </w:rPr>
            </w:pPr>
          </w:p>
        </w:tc>
        <w:tc>
          <w:tcPr>
            <w:tcW w:w="993" w:type="dxa"/>
          </w:tcPr>
          <w:p w:rsidR="002D723B" w:rsidRPr="002D723B" w:rsidRDefault="002D723B" w:rsidP="002D723B">
            <w:pPr>
              <w:spacing w:after="0" w:line="240" w:lineRule="auto"/>
              <w:rPr>
                <w:rFonts w:ascii="TH SarabunPSK" w:eastAsia="Cordia New" w:hAnsi="TH SarabunPSK" w:cs="TH SarabunPSK"/>
                <w:caps/>
                <w:sz w:val="32"/>
                <w:szCs w:val="32"/>
              </w:rPr>
            </w:pPr>
            <w:r w:rsidRPr="002D723B">
              <w:rPr>
                <w:rFonts w:ascii="TH SarabunPSK" w:eastAsia="Cordia New" w:hAnsi="TH SarabunPSK" w:cs="TH SarabunPSK"/>
                <w:caps/>
                <w:sz w:val="28"/>
              </w:rPr>
              <w:t>1</w:t>
            </w:r>
            <w:r w:rsidRPr="002D723B">
              <w:rPr>
                <w:rFonts w:ascii="TH SarabunPSK" w:eastAsia="Cordia New" w:hAnsi="TH SarabunPSK" w:cs="TH SarabunPSK"/>
                <w:caps/>
                <w:sz w:val="28"/>
                <w:cs/>
              </w:rPr>
              <w:t>0,000</w:t>
            </w:r>
          </w:p>
        </w:tc>
        <w:tc>
          <w:tcPr>
            <w:tcW w:w="992" w:type="dxa"/>
          </w:tcPr>
          <w:p w:rsidR="002D723B" w:rsidRPr="002D723B" w:rsidRDefault="002D723B" w:rsidP="002D723B">
            <w:pPr>
              <w:spacing w:after="0" w:line="240" w:lineRule="auto"/>
              <w:rPr>
                <w:rFonts w:ascii="TH SarabunPSK" w:eastAsia="Cordia New" w:hAnsi="TH SarabunPSK" w:cs="TH SarabunPSK"/>
                <w:caps/>
                <w:sz w:val="32"/>
                <w:szCs w:val="32"/>
              </w:rPr>
            </w:pPr>
            <w:r w:rsidRPr="002D723B">
              <w:rPr>
                <w:rFonts w:ascii="TH SarabunPSK" w:eastAsia="Cordia New" w:hAnsi="TH SarabunPSK" w:cs="TH SarabunPSK"/>
                <w:caps/>
                <w:sz w:val="28"/>
              </w:rPr>
              <w:t>1</w:t>
            </w:r>
            <w:r w:rsidRPr="002D723B">
              <w:rPr>
                <w:rFonts w:ascii="TH SarabunPSK" w:eastAsia="Cordia New" w:hAnsi="TH SarabunPSK" w:cs="TH SarabunPSK"/>
                <w:caps/>
                <w:sz w:val="28"/>
                <w:cs/>
              </w:rPr>
              <w:t>0,000</w:t>
            </w:r>
          </w:p>
        </w:tc>
        <w:tc>
          <w:tcPr>
            <w:tcW w:w="2268" w:type="dxa"/>
          </w:tcPr>
          <w:p w:rsidR="002D723B" w:rsidRPr="002D723B" w:rsidRDefault="002D723B" w:rsidP="002D723B">
            <w:pPr>
              <w:spacing w:after="0" w:line="240" w:lineRule="auto"/>
              <w:rPr>
                <w:rFonts w:ascii="TH SarabunPSK" w:eastAsia="Cordia New" w:hAnsi="TH SarabunPSK" w:cs="TH SarabunPSK"/>
                <w:sz w:val="28"/>
              </w:rPr>
            </w:pPr>
            <w:r w:rsidRPr="002D723B">
              <w:rPr>
                <w:rFonts w:ascii="TH SarabunPSK" w:eastAsia="Cordia New" w:hAnsi="TH SarabunPSK" w:cs="TH SarabunPSK"/>
                <w:sz w:val="28"/>
                <w:cs/>
              </w:rPr>
              <w:t>นักเรียนในโรงเรียนได้ออกกำลังกาย</w:t>
            </w:r>
          </w:p>
        </w:tc>
        <w:tc>
          <w:tcPr>
            <w:tcW w:w="2126" w:type="dxa"/>
          </w:tcPr>
          <w:p w:rsidR="002D723B" w:rsidRPr="002D723B" w:rsidRDefault="002D723B" w:rsidP="002D723B">
            <w:pPr>
              <w:spacing w:after="0" w:line="240" w:lineRule="auto"/>
              <w:jc w:val="center"/>
              <w:rPr>
                <w:rFonts w:ascii="TH SarabunPSK" w:eastAsia="Cordia New" w:hAnsi="TH SarabunPSK" w:cs="TH SarabunPSK"/>
                <w:sz w:val="28"/>
              </w:rPr>
            </w:pPr>
            <w:r w:rsidRPr="002D723B">
              <w:rPr>
                <w:rFonts w:ascii="TH SarabunPSK" w:eastAsia="Cordia New" w:hAnsi="TH SarabunPSK" w:cs="TH SarabunPSK"/>
                <w:sz w:val="28"/>
                <w:cs/>
              </w:rPr>
              <w:t>ส่วนการศึกษา</w:t>
            </w:r>
          </w:p>
        </w:tc>
      </w:tr>
    </w:tbl>
    <w:p w:rsidR="002D723B" w:rsidRPr="002D723B" w:rsidRDefault="002D723B" w:rsidP="002D723B">
      <w:pPr>
        <w:spacing w:after="0" w:line="240" w:lineRule="auto"/>
        <w:rPr>
          <w:rFonts w:ascii="TH SarabunPSK" w:eastAsia="Cordia New" w:hAnsi="TH SarabunPSK" w:cs="TH SarabunPSK"/>
          <w:b/>
          <w:bCs/>
          <w:sz w:val="28"/>
        </w:rPr>
      </w:pPr>
    </w:p>
    <w:p w:rsidR="002D723B" w:rsidRDefault="002D723B">
      <w:pPr>
        <w:rPr>
          <w:b/>
          <w:bCs/>
        </w:rPr>
      </w:pPr>
    </w:p>
    <w:p w:rsidR="00D67AE9" w:rsidRDefault="00D67AE9">
      <w:pPr>
        <w:rPr>
          <w:b/>
          <w:bCs/>
        </w:rPr>
      </w:pPr>
    </w:p>
    <w:p w:rsidR="00D67AE9" w:rsidRDefault="00D67AE9">
      <w:pPr>
        <w:rPr>
          <w:b/>
          <w:bCs/>
        </w:rPr>
      </w:pPr>
    </w:p>
    <w:p w:rsidR="00D67AE9" w:rsidRPr="00D67AE9" w:rsidRDefault="00D67AE9" w:rsidP="00D67AE9">
      <w:pPr>
        <w:tabs>
          <w:tab w:val="left" w:pos="993"/>
        </w:tabs>
        <w:spacing w:after="0" w:line="240" w:lineRule="auto"/>
        <w:rPr>
          <w:rFonts w:ascii="TH SarabunPSK" w:eastAsia="Cordia New" w:hAnsi="TH SarabunPSK" w:cs="TH SarabunPSK"/>
          <w:b/>
          <w:bCs/>
          <w:sz w:val="32"/>
          <w:szCs w:val="32"/>
          <w:cs/>
        </w:rPr>
      </w:pPr>
      <w:r w:rsidRPr="00D67AE9">
        <w:rPr>
          <w:rFonts w:ascii="TH SarabunPSK" w:eastAsia="Cordia New" w:hAnsi="TH SarabunPSK" w:cs="TH SarabunPSK"/>
          <w:b/>
          <w:bCs/>
          <w:sz w:val="32"/>
          <w:szCs w:val="32"/>
          <w:cs/>
        </w:rPr>
        <w:t>3.2   แนวทางการพัฒนา  ส่งเสริมศิลปวัฒนธรรมประเพณีที่ดีงามของท้องถิ่น</w:t>
      </w:r>
    </w:p>
    <w:tbl>
      <w:tblPr>
        <w:tblW w:w="15451"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2409"/>
        <w:gridCol w:w="2410"/>
        <w:gridCol w:w="992"/>
        <w:gridCol w:w="993"/>
        <w:gridCol w:w="992"/>
        <w:gridCol w:w="2268"/>
        <w:gridCol w:w="2126"/>
      </w:tblGrid>
      <w:tr w:rsidR="00D67AE9" w:rsidRPr="00D67AE9" w:rsidTr="00F24072">
        <w:tc>
          <w:tcPr>
            <w:tcW w:w="567" w:type="dxa"/>
            <w:vMerge w:val="restart"/>
            <w:vAlign w:val="center"/>
          </w:tcPr>
          <w:p w:rsidR="00D67AE9" w:rsidRPr="00D67AE9" w:rsidRDefault="00D67AE9" w:rsidP="00D67AE9">
            <w:pPr>
              <w:spacing w:after="0" w:line="240" w:lineRule="auto"/>
              <w:jc w:val="center"/>
              <w:rPr>
                <w:rFonts w:ascii="TH SarabunPSK" w:eastAsia="Cordia New" w:hAnsi="TH SarabunPSK" w:cs="TH SarabunPSK"/>
                <w:b/>
                <w:bCs/>
                <w:sz w:val="28"/>
              </w:rPr>
            </w:pPr>
            <w:r w:rsidRPr="00D67AE9">
              <w:rPr>
                <w:rFonts w:ascii="TH SarabunPSK" w:eastAsia="Cordia New" w:hAnsi="TH SarabunPSK" w:cs="TH SarabunPSK"/>
                <w:b/>
                <w:bCs/>
                <w:sz w:val="28"/>
                <w:cs/>
              </w:rPr>
              <w:t>ที่</w:t>
            </w:r>
          </w:p>
        </w:tc>
        <w:tc>
          <w:tcPr>
            <w:tcW w:w="2694" w:type="dxa"/>
            <w:vMerge w:val="restart"/>
            <w:vAlign w:val="center"/>
          </w:tcPr>
          <w:p w:rsidR="00D67AE9" w:rsidRPr="00D67AE9" w:rsidRDefault="00D67AE9" w:rsidP="00D67AE9">
            <w:pPr>
              <w:spacing w:after="0" w:line="240" w:lineRule="auto"/>
              <w:jc w:val="center"/>
              <w:rPr>
                <w:rFonts w:ascii="TH SarabunPSK" w:eastAsia="Cordia New" w:hAnsi="TH SarabunPSK" w:cs="TH SarabunPSK"/>
                <w:b/>
                <w:bCs/>
                <w:sz w:val="28"/>
              </w:rPr>
            </w:pPr>
            <w:r w:rsidRPr="00D67AE9">
              <w:rPr>
                <w:rFonts w:ascii="TH SarabunPSK" w:eastAsia="Cordia New" w:hAnsi="TH SarabunPSK" w:cs="TH SarabunPSK"/>
                <w:b/>
                <w:bCs/>
                <w:sz w:val="28"/>
                <w:cs/>
              </w:rPr>
              <w:t>โครงการ</w:t>
            </w:r>
          </w:p>
        </w:tc>
        <w:tc>
          <w:tcPr>
            <w:tcW w:w="2409" w:type="dxa"/>
            <w:vMerge w:val="restart"/>
            <w:vAlign w:val="center"/>
          </w:tcPr>
          <w:p w:rsidR="00D67AE9" w:rsidRPr="00D67AE9" w:rsidRDefault="00D67AE9" w:rsidP="00D67AE9">
            <w:pPr>
              <w:spacing w:after="0" w:line="240" w:lineRule="auto"/>
              <w:jc w:val="center"/>
              <w:rPr>
                <w:rFonts w:ascii="TH SarabunPSK" w:eastAsia="Cordia New" w:hAnsi="TH SarabunPSK" w:cs="TH SarabunPSK"/>
                <w:b/>
                <w:bCs/>
                <w:sz w:val="28"/>
              </w:rPr>
            </w:pPr>
            <w:r w:rsidRPr="00D67AE9">
              <w:rPr>
                <w:rFonts w:ascii="TH SarabunPSK" w:eastAsia="Cordia New" w:hAnsi="TH SarabunPSK" w:cs="TH SarabunPSK"/>
                <w:b/>
                <w:bCs/>
                <w:sz w:val="28"/>
                <w:cs/>
              </w:rPr>
              <w:t>วัตถุประสงค์</w:t>
            </w:r>
          </w:p>
        </w:tc>
        <w:tc>
          <w:tcPr>
            <w:tcW w:w="2410" w:type="dxa"/>
            <w:vMerge w:val="restart"/>
            <w:vAlign w:val="center"/>
          </w:tcPr>
          <w:p w:rsidR="00D67AE9" w:rsidRPr="00D67AE9" w:rsidRDefault="00D67AE9" w:rsidP="00D67AE9">
            <w:pPr>
              <w:spacing w:after="0" w:line="240" w:lineRule="auto"/>
              <w:jc w:val="center"/>
              <w:rPr>
                <w:rFonts w:ascii="TH SarabunPSK" w:eastAsia="Cordia New" w:hAnsi="TH SarabunPSK" w:cs="TH SarabunPSK"/>
                <w:b/>
                <w:bCs/>
                <w:sz w:val="28"/>
              </w:rPr>
            </w:pPr>
            <w:r w:rsidRPr="00D67AE9">
              <w:rPr>
                <w:rFonts w:ascii="TH SarabunPSK" w:eastAsia="Cordia New" w:hAnsi="TH SarabunPSK" w:cs="TH SarabunPSK"/>
                <w:b/>
                <w:bCs/>
                <w:sz w:val="28"/>
                <w:cs/>
              </w:rPr>
              <w:t>เป้าหมาย</w:t>
            </w:r>
          </w:p>
          <w:p w:rsidR="00D67AE9" w:rsidRPr="00D67AE9" w:rsidRDefault="00D67AE9" w:rsidP="00D67AE9">
            <w:pPr>
              <w:spacing w:after="0" w:line="240" w:lineRule="auto"/>
              <w:jc w:val="center"/>
              <w:rPr>
                <w:rFonts w:ascii="TH SarabunPSK" w:eastAsia="Cordia New" w:hAnsi="TH SarabunPSK" w:cs="TH SarabunPSK"/>
                <w:b/>
                <w:bCs/>
                <w:sz w:val="28"/>
              </w:rPr>
            </w:pPr>
            <w:r w:rsidRPr="00D67AE9">
              <w:rPr>
                <w:rFonts w:ascii="TH SarabunPSK" w:eastAsia="Cordia New" w:hAnsi="TH SarabunPSK" w:cs="TH SarabunPSK"/>
                <w:b/>
                <w:bCs/>
                <w:sz w:val="28"/>
                <w:cs/>
              </w:rPr>
              <w:t>(รายละเอียดโครงการ)</w:t>
            </w:r>
          </w:p>
        </w:tc>
        <w:tc>
          <w:tcPr>
            <w:tcW w:w="2977" w:type="dxa"/>
            <w:gridSpan w:val="3"/>
            <w:vAlign w:val="center"/>
          </w:tcPr>
          <w:p w:rsidR="00D67AE9" w:rsidRPr="00D67AE9" w:rsidRDefault="00D67AE9" w:rsidP="00D67AE9">
            <w:pPr>
              <w:spacing w:after="0" w:line="240" w:lineRule="auto"/>
              <w:jc w:val="center"/>
              <w:rPr>
                <w:rFonts w:ascii="TH SarabunPSK" w:eastAsia="Cordia New" w:hAnsi="TH SarabunPSK" w:cs="TH SarabunPSK"/>
                <w:b/>
                <w:bCs/>
                <w:sz w:val="28"/>
              </w:rPr>
            </w:pPr>
            <w:r w:rsidRPr="00D67AE9">
              <w:rPr>
                <w:rFonts w:ascii="TH SarabunPSK" w:eastAsia="Cordia New" w:hAnsi="TH SarabunPSK" w:cs="TH SarabunPSK"/>
                <w:b/>
                <w:bCs/>
                <w:sz w:val="28"/>
                <w:cs/>
              </w:rPr>
              <w:t>งบประมาณและที่มา</w:t>
            </w:r>
          </w:p>
        </w:tc>
        <w:tc>
          <w:tcPr>
            <w:tcW w:w="2268" w:type="dxa"/>
            <w:vMerge w:val="restart"/>
            <w:vAlign w:val="center"/>
          </w:tcPr>
          <w:p w:rsidR="00D67AE9" w:rsidRPr="00D67AE9" w:rsidRDefault="00D67AE9" w:rsidP="00D67AE9">
            <w:pPr>
              <w:spacing w:after="0" w:line="240" w:lineRule="auto"/>
              <w:jc w:val="center"/>
              <w:rPr>
                <w:rFonts w:ascii="TH SarabunPSK" w:eastAsia="Cordia New" w:hAnsi="TH SarabunPSK" w:cs="TH SarabunPSK"/>
                <w:b/>
                <w:bCs/>
                <w:sz w:val="28"/>
              </w:rPr>
            </w:pPr>
            <w:r w:rsidRPr="00D67AE9">
              <w:rPr>
                <w:rFonts w:ascii="TH SarabunPSK" w:eastAsia="Cordia New" w:hAnsi="TH SarabunPSK" w:cs="TH SarabunPSK"/>
                <w:b/>
                <w:bCs/>
                <w:sz w:val="28"/>
                <w:cs/>
              </w:rPr>
              <w:t>ผลลัพธ์ที่คาดว่าจะได้รับ</w:t>
            </w:r>
          </w:p>
        </w:tc>
        <w:tc>
          <w:tcPr>
            <w:tcW w:w="2126" w:type="dxa"/>
            <w:vMerge w:val="restart"/>
            <w:vAlign w:val="center"/>
          </w:tcPr>
          <w:p w:rsidR="00D67AE9" w:rsidRPr="00D67AE9" w:rsidRDefault="00D67AE9" w:rsidP="00D67AE9">
            <w:pPr>
              <w:spacing w:after="0" w:line="240" w:lineRule="auto"/>
              <w:jc w:val="center"/>
              <w:rPr>
                <w:rFonts w:ascii="TH SarabunPSK" w:eastAsia="Cordia New" w:hAnsi="TH SarabunPSK" w:cs="TH SarabunPSK"/>
                <w:b/>
                <w:bCs/>
                <w:sz w:val="28"/>
              </w:rPr>
            </w:pPr>
            <w:r w:rsidRPr="00D67AE9">
              <w:rPr>
                <w:rFonts w:ascii="TH SarabunPSK" w:eastAsia="Cordia New" w:hAnsi="TH SarabunPSK" w:cs="TH SarabunPSK"/>
                <w:b/>
                <w:bCs/>
                <w:sz w:val="28"/>
                <w:cs/>
              </w:rPr>
              <w:t>หน่วยงานที่รับผิดชอบ</w:t>
            </w:r>
          </w:p>
        </w:tc>
      </w:tr>
      <w:tr w:rsidR="00D67AE9" w:rsidRPr="00D67AE9" w:rsidTr="00F24072">
        <w:tc>
          <w:tcPr>
            <w:tcW w:w="567" w:type="dxa"/>
            <w:vMerge/>
          </w:tcPr>
          <w:p w:rsidR="00D67AE9" w:rsidRPr="00D67AE9" w:rsidRDefault="00D67AE9" w:rsidP="00D67AE9">
            <w:pPr>
              <w:spacing w:after="0" w:line="240" w:lineRule="auto"/>
              <w:rPr>
                <w:rFonts w:ascii="TH SarabunPSK" w:eastAsia="Cordia New" w:hAnsi="TH SarabunPSK" w:cs="TH SarabunPSK"/>
                <w:b/>
                <w:bCs/>
                <w:sz w:val="28"/>
              </w:rPr>
            </w:pPr>
          </w:p>
        </w:tc>
        <w:tc>
          <w:tcPr>
            <w:tcW w:w="2694" w:type="dxa"/>
            <w:vMerge/>
          </w:tcPr>
          <w:p w:rsidR="00D67AE9" w:rsidRPr="00D67AE9" w:rsidRDefault="00D67AE9" w:rsidP="00D67AE9">
            <w:pPr>
              <w:spacing w:after="0" w:line="240" w:lineRule="auto"/>
              <w:rPr>
                <w:rFonts w:ascii="TH SarabunPSK" w:eastAsia="Cordia New" w:hAnsi="TH SarabunPSK" w:cs="TH SarabunPSK"/>
                <w:b/>
                <w:bCs/>
                <w:sz w:val="28"/>
              </w:rPr>
            </w:pPr>
          </w:p>
        </w:tc>
        <w:tc>
          <w:tcPr>
            <w:tcW w:w="2409" w:type="dxa"/>
            <w:vMerge/>
          </w:tcPr>
          <w:p w:rsidR="00D67AE9" w:rsidRPr="00D67AE9" w:rsidRDefault="00D67AE9" w:rsidP="00D67AE9">
            <w:pPr>
              <w:spacing w:after="0" w:line="240" w:lineRule="auto"/>
              <w:rPr>
                <w:rFonts w:ascii="TH SarabunPSK" w:eastAsia="Cordia New" w:hAnsi="TH SarabunPSK" w:cs="TH SarabunPSK"/>
                <w:b/>
                <w:bCs/>
                <w:sz w:val="28"/>
              </w:rPr>
            </w:pPr>
          </w:p>
        </w:tc>
        <w:tc>
          <w:tcPr>
            <w:tcW w:w="2410" w:type="dxa"/>
            <w:vMerge/>
          </w:tcPr>
          <w:p w:rsidR="00D67AE9" w:rsidRPr="00D67AE9" w:rsidRDefault="00D67AE9" w:rsidP="00D67AE9">
            <w:pPr>
              <w:spacing w:after="0" w:line="240" w:lineRule="auto"/>
              <w:rPr>
                <w:rFonts w:ascii="TH SarabunPSK" w:eastAsia="Cordia New" w:hAnsi="TH SarabunPSK" w:cs="TH SarabunPSK"/>
                <w:b/>
                <w:bCs/>
                <w:sz w:val="28"/>
              </w:rPr>
            </w:pPr>
          </w:p>
        </w:tc>
        <w:tc>
          <w:tcPr>
            <w:tcW w:w="992" w:type="dxa"/>
          </w:tcPr>
          <w:p w:rsidR="00D67AE9" w:rsidRPr="00D67AE9" w:rsidRDefault="00D67AE9" w:rsidP="00D67AE9">
            <w:pPr>
              <w:tabs>
                <w:tab w:val="left" w:pos="1134"/>
              </w:tabs>
              <w:spacing w:after="0" w:line="240" w:lineRule="auto"/>
              <w:jc w:val="center"/>
              <w:rPr>
                <w:rFonts w:ascii="TH SarabunPSK" w:eastAsia="Times New Roman" w:hAnsi="TH SarabunPSK" w:cs="TH SarabunPSK"/>
                <w:b/>
                <w:bCs/>
                <w:caps/>
                <w:sz w:val="28"/>
              </w:rPr>
            </w:pPr>
            <w:r w:rsidRPr="00D67AE9">
              <w:rPr>
                <w:rFonts w:ascii="TH SarabunPSK" w:eastAsia="Times New Roman" w:hAnsi="TH SarabunPSK" w:cs="TH SarabunPSK"/>
                <w:b/>
                <w:bCs/>
                <w:caps/>
                <w:sz w:val="28"/>
                <w:cs/>
              </w:rPr>
              <w:t>25</w:t>
            </w:r>
            <w:r w:rsidRPr="00D67AE9">
              <w:rPr>
                <w:rFonts w:ascii="TH SarabunPSK" w:eastAsia="Times New Roman" w:hAnsi="TH SarabunPSK" w:cs="TH SarabunPSK" w:hint="cs"/>
                <w:b/>
                <w:bCs/>
                <w:caps/>
                <w:sz w:val="28"/>
                <w:cs/>
              </w:rPr>
              <w:t>60</w:t>
            </w:r>
          </w:p>
        </w:tc>
        <w:tc>
          <w:tcPr>
            <w:tcW w:w="993" w:type="dxa"/>
          </w:tcPr>
          <w:p w:rsidR="00D67AE9" w:rsidRPr="00D67AE9" w:rsidRDefault="00D67AE9" w:rsidP="00D67AE9">
            <w:pPr>
              <w:tabs>
                <w:tab w:val="left" w:pos="1134"/>
              </w:tabs>
              <w:spacing w:after="0" w:line="240" w:lineRule="auto"/>
              <w:jc w:val="center"/>
              <w:rPr>
                <w:rFonts w:ascii="TH SarabunPSK" w:eastAsia="Times New Roman" w:hAnsi="TH SarabunPSK" w:cs="TH SarabunPSK"/>
                <w:b/>
                <w:bCs/>
                <w:caps/>
                <w:sz w:val="28"/>
              </w:rPr>
            </w:pPr>
            <w:r w:rsidRPr="00D67AE9">
              <w:rPr>
                <w:rFonts w:ascii="TH SarabunPSK" w:eastAsia="Times New Roman" w:hAnsi="TH SarabunPSK" w:cs="TH SarabunPSK"/>
                <w:b/>
                <w:bCs/>
                <w:caps/>
                <w:sz w:val="28"/>
                <w:cs/>
              </w:rPr>
              <w:t>25</w:t>
            </w:r>
            <w:r w:rsidRPr="00D67AE9">
              <w:rPr>
                <w:rFonts w:ascii="TH SarabunPSK" w:eastAsia="Times New Roman" w:hAnsi="TH SarabunPSK" w:cs="TH SarabunPSK"/>
                <w:b/>
                <w:bCs/>
                <w:caps/>
                <w:sz w:val="28"/>
              </w:rPr>
              <w:t>6</w:t>
            </w:r>
            <w:r w:rsidRPr="00D67AE9">
              <w:rPr>
                <w:rFonts w:ascii="TH SarabunPSK" w:eastAsia="Times New Roman" w:hAnsi="TH SarabunPSK" w:cs="TH SarabunPSK" w:hint="cs"/>
                <w:b/>
                <w:bCs/>
                <w:caps/>
                <w:sz w:val="28"/>
                <w:cs/>
              </w:rPr>
              <w:t>1</w:t>
            </w:r>
          </w:p>
        </w:tc>
        <w:tc>
          <w:tcPr>
            <w:tcW w:w="992" w:type="dxa"/>
          </w:tcPr>
          <w:p w:rsidR="00D67AE9" w:rsidRPr="00D67AE9" w:rsidRDefault="00D67AE9" w:rsidP="00D67AE9">
            <w:pPr>
              <w:tabs>
                <w:tab w:val="left" w:pos="1134"/>
              </w:tabs>
              <w:spacing w:after="0" w:line="240" w:lineRule="auto"/>
              <w:jc w:val="center"/>
              <w:rPr>
                <w:rFonts w:ascii="TH SarabunPSK" w:eastAsia="Times New Roman" w:hAnsi="TH SarabunPSK" w:cs="TH SarabunPSK"/>
                <w:b/>
                <w:bCs/>
                <w:caps/>
                <w:sz w:val="28"/>
              </w:rPr>
            </w:pPr>
            <w:r w:rsidRPr="00D67AE9">
              <w:rPr>
                <w:rFonts w:ascii="TH SarabunPSK" w:eastAsia="Times New Roman" w:hAnsi="TH SarabunPSK" w:cs="TH SarabunPSK"/>
                <w:b/>
                <w:bCs/>
                <w:caps/>
                <w:sz w:val="28"/>
                <w:cs/>
              </w:rPr>
              <w:t>25</w:t>
            </w:r>
            <w:r w:rsidRPr="00D67AE9">
              <w:rPr>
                <w:rFonts w:ascii="TH SarabunPSK" w:eastAsia="Times New Roman" w:hAnsi="TH SarabunPSK" w:cs="TH SarabunPSK"/>
                <w:b/>
                <w:bCs/>
                <w:caps/>
                <w:sz w:val="28"/>
              </w:rPr>
              <w:t>6</w:t>
            </w:r>
            <w:r w:rsidRPr="00D67AE9">
              <w:rPr>
                <w:rFonts w:ascii="TH SarabunPSK" w:eastAsia="Times New Roman" w:hAnsi="TH SarabunPSK" w:cs="TH SarabunPSK" w:hint="cs"/>
                <w:b/>
                <w:bCs/>
                <w:caps/>
                <w:sz w:val="28"/>
                <w:cs/>
              </w:rPr>
              <w:t>2</w:t>
            </w:r>
          </w:p>
        </w:tc>
        <w:tc>
          <w:tcPr>
            <w:tcW w:w="2268" w:type="dxa"/>
            <w:vMerge/>
          </w:tcPr>
          <w:p w:rsidR="00D67AE9" w:rsidRPr="00D67AE9" w:rsidRDefault="00D67AE9" w:rsidP="00D67AE9">
            <w:pPr>
              <w:spacing w:after="0" w:line="240" w:lineRule="auto"/>
              <w:rPr>
                <w:rFonts w:ascii="TH SarabunPSK" w:eastAsia="Cordia New" w:hAnsi="TH SarabunPSK" w:cs="TH SarabunPSK"/>
                <w:b/>
                <w:bCs/>
                <w:sz w:val="28"/>
              </w:rPr>
            </w:pPr>
          </w:p>
        </w:tc>
        <w:tc>
          <w:tcPr>
            <w:tcW w:w="2126" w:type="dxa"/>
            <w:vMerge/>
          </w:tcPr>
          <w:p w:rsidR="00D67AE9" w:rsidRPr="00D67AE9" w:rsidRDefault="00D67AE9" w:rsidP="00D67AE9">
            <w:pPr>
              <w:spacing w:after="0" w:line="240" w:lineRule="auto"/>
              <w:rPr>
                <w:rFonts w:ascii="TH SarabunPSK" w:eastAsia="Cordia New" w:hAnsi="TH SarabunPSK" w:cs="TH SarabunPSK"/>
                <w:b/>
                <w:bCs/>
                <w:sz w:val="28"/>
              </w:rPr>
            </w:pPr>
          </w:p>
        </w:tc>
      </w:tr>
      <w:tr w:rsidR="00D67AE9" w:rsidRPr="00D67AE9" w:rsidTr="00F24072">
        <w:tc>
          <w:tcPr>
            <w:tcW w:w="567" w:type="dxa"/>
          </w:tcPr>
          <w:p w:rsidR="00D67AE9" w:rsidRPr="00D67AE9" w:rsidRDefault="00D67AE9" w:rsidP="00D67AE9">
            <w:pPr>
              <w:spacing w:after="0" w:line="240" w:lineRule="auto"/>
              <w:jc w:val="center"/>
              <w:rPr>
                <w:rFonts w:ascii="TH SarabunPSK" w:eastAsia="Cordia New" w:hAnsi="TH SarabunPSK" w:cs="TH SarabunPSK"/>
                <w:sz w:val="28"/>
                <w:cs/>
              </w:rPr>
            </w:pPr>
            <w:r w:rsidRPr="00D67AE9">
              <w:rPr>
                <w:rFonts w:ascii="TH SarabunPSK" w:eastAsia="Cordia New" w:hAnsi="TH SarabunPSK" w:cs="TH SarabunPSK"/>
                <w:sz w:val="28"/>
              </w:rPr>
              <w:t>1</w:t>
            </w:r>
          </w:p>
        </w:tc>
        <w:tc>
          <w:tcPr>
            <w:tcW w:w="2694" w:type="dxa"/>
          </w:tcPr>
          <w:p w:rsidR="00D67AE9" w:rsidRPr="00D67AE9" w:rsidRDefault="00D67AE9" w:rsidP="00D67AE9">
            <w:pPr>
              <w:spacing w:after="0" w:line="240" w:lineRule="auto"/>
              <w:rPr>
                <w:rFonts w:ascii="TH SarabunPSK" w:eastAsia="Cordia New" w:hAnsi="TH SarabunPSK" w:cs="TH SarabunPSK"/>
                <w:sz w:val="28"/>
                <w:cs/>
              </w:rPr>
            </w:pPr>
            <w:r w:rsidRPr="00D67AE9">
              <w:rPr>
                <w:rFonts w:ascii="TH SarabunPSK" w:eastAsia="Cordia New" w:hAnsi="TH SarabunPSK" w:cs="TH SarabunPSK"/>
                <w:sz w:val="28"/>
                <w:cs/>
              </w:rPr>
              <w:t>อุดหนุนสำนักงานวัฒนธรรมจังหวัดบุรีรัมย์</w:t>
            </w:r>
          </w:p>
        </w:tc>
        <w:tc>
          <w:tcPr>
            <w:tcW w:w="2409" w:type="dxa"/>
          </w:tcPr>
          <w:p w:rsidR="00D67AE9" w:rsidRPr="00D67AE9" w:rsidRDefault="00D67AE9" w:rsidP="00D67AE9">
            <w:pPr>
              <w:spacing w:after="0" w:line="240" w:lineRule="auto"/>
              <w:rPr>
                <w:rFonts w:ascii="TH SarabunPSK" w:eastAsia="Cordia New" w:hAnsi="TH SarabunPSK" w:cs="TH SarabunPSK"/>
                <w:sz w:val="28"/>
                <w:cs/>
              </w:rPr>
            </w:pPr>
            <w:r w:rsidRPr="00D67AE9">
              <w:rPr>
                <w:rFonts w:ascii="TH SarabunPSK" w:eastAsia="Cordia New" w:hAnsi="TH SarabunPSK" w:cs="TH SarabunPSK"/>
                <w:sz w:val="28"/>
                <w:cs/>
              </w:rPr>
              <w:t>เพื่อจัดงานประเพณีแข่งขันเรือยาวจังหวัดบุรีรัมย์</w:t>
            </w:r>
          </w:p>
        </w:tc>
        <w:tc>
          <w:tcPr>
            <w:tcW w:w="2410" w:type="dxa"/>
          </w:tcPr>
          <w:p w:rsidR="00D67AE9" w:rsidRPr="00D67AE9" w:rsidRDefault="00D67AE9" w:rsidP="00D67AE9">
            <w:pPr>
              <w:spacing w:after="0" w:line="240" w:lineRule="auto"/>
              <w:rPr>
                <w:rFonts w:ascii="TH SarabunPSK" w:eastAsia="Cordia New" w:hAnsi="TH SarabunPSK" w:cs="TH SarabunPSK"/>
                <w:sz w:val="28"/>
                <w:cs/>
              </w:rPr>
            </w:pPr>
            <w:r w:rsidRPr="00D67AE9">
              <w:rPr>
                <w:rFonts w:ascii="TH SarabunPSK" w:eastAsia="Cordia New" w:hAnsi="TH SarabunPSK" w:cs="TH SarabunPSK"/>
                <w:sz w:val="28"/>
                <w:cs/>
              </w:rPr>
              <w:t>ตามโครงการของสำนักงานวัฒนธรรมจังหวัดบุรีรัมย์</w:t>
            </w:r>
          </w:p>
        </w:tc>
        <w:tc>
          <w:tcPr>
            <w:tcW w:w="992" w:type="dxa"/>
          </w:tcPr>
          <w:p w:rsidR="00D67AE9" w:rsidRPr="00D67AE9" w:rsidRDefault="00D67AE9" w:rsidP="00D67AE9">
            <w:pPr>
              <w:spacing w:after="0" w:line="240" w:lineRule="auto"/>
              <w:jc w:val="center"/>
              <w:rPr>
                <w:rFonts w:ascii="TH SarabunPSK" w:eastAsia="Cordia New" w:hAnsi="TH SarabunPSK" w:cs="TH SarabunPSK"/>
                <w:sz w:val="28"/>
              </w:rPr>
            </w:pPr>
            <w:r w:rsidRPr="00D67AE9">
              <w:rPr>
                <w:rFonts w:ascii="TH SarabunPSK" w:eastAsia="Cordia New" w:hAnsi="TH SarabunPSK" w:cs="TH SarabunPSK"/>
                <w:sz w:val="28"/>
              </w:rPr>
              <w:t>1</w:t>
            </w:r>
            <w:r w:rsidRPr="00D67AE9">
              <w:rPr>
                <w:rFonts w:ascii="TH SarabunPSK" w:eastAsia="Cordia New" w:hAnsi="TH SarabunPSK" w:cs="TH SarabunPSK"/>
                <w:sz w:val="28"/>
                <w:cs/>
              </w:rPr>
              <w:t>0,000</w:t>
            </w:r>
          </w:p>
          <w:p w:rsidR="00D67AE9" w:rsidRPr="00D67AE9" w:rsidRDefault="00D67AE9" w:rsidP="00D67AE9">
            <w:pPr>
              <w:spacing w:after="0" w:line="240" w:lineRule="auto"/>
              <w:jc w:val="center"/>
              <w:rPr>
                <w:rFonts w:ascii="TH SarabunPSK" w:eastAsia="Cordia New" w:hAnsi="TH SarabunPSK" w:cs="TH SarabunPSK"/>
                <w:sz w:val="28"/>
                <w:cs/>
              </w:rPr>
            </w:pPr>
          </w:p>
        </w:tc>
        <w:tc>
          <w:tcPr>
            <w:tcW w:w="993" w:type="dxa"/>
          </w:tcPr>
          <w:p w:rsidR="00D67AE9" w:rsidRPr="00D67AE9" w:rsidRDefault="00D67AE9" w:rsidP="00D67AE9">
            <w:pPr>
              <w:spacing w:after="0" w:line="240" w:lineRule="auto"/>
              <w:jc w:val="center"/>
              <w:rPr>
                <w:rFonts w:ascii="TH SarabunPSK" w:eastAsia="Cordia New" w:hAnsi="TH SarabunPSK" w:cs="TH SarabunPSK"/>
                <w:caps/>
                <w:sz w:val="32"/>
                <w:szCs w:val="32"/>
              </w:rPr>
            </w:pPr>
            <w:r w:rsidRPr="00D67AE9">
              <w:rPr>
                <w:rFonts w:ascii="TH SarabunPSK" w:eastAsia="Cordia New" w:hAnsi="TH SarabunPSK" w:cs="TH SarabunPSK"/>
                <w:caps/>
                <w:sz w:val="32"/>
                <w:szCs w:val="32"/>
              </w:rPr>
              <w:t>-</w:t>
            </w:r>
          </w:p>
        </w:tc>
        <w:tc>
          <w:tcPr>
            <w:tcW w:w="992" w:type="dxa"/>
          </w:tcPr>
          <w:p w:rsidR="00D67AE9" w:rsidRPr="00D67AE9" w:rsidRDefault="00D67AE9" w:rsidP="00D67AE9">
            <w:pPr>
              <w:spacing w:after="0" w:line="240" w:lineRule="auto"/>
              <w:jc w:val="center"/>
              <w:rPr>
                <w:rFonts w:ascii="TH SarabunPSK" w:eastAsia="Cordia New" w:hAnsi="TH SarabunPSK" w:cs="TH SarabunPSK"/>
                <w:caps/>
                <w:sz w:val="32"/>
                <w:szCs w:val="32"/>
              </w:rPr>
            </w:pPr>
            <w:r w:rsidRPr="00D67AE9">
              <w:rPr>
                <w:rFonts w:ascii="TH SarabunPSK" w:eastAsia="Cordia New" w:hAnsi="TH SarabunPSK" w:cs="TH SarabunPSK"/>
                <w:caps/>
                <w:sz w:val="32"/>
                <w:szCs w:val="32"/>
              </w:rPr>
              <w:t>-</w:t>
            </w:r>
          </w:p>
        </w:tc>
        <w:tc>
          <w:tcPr>
            <w:tcW w:w="2268" w:type="dxa"/>
          </w:tcPr>
          <w:p w:rsidR="00D67AE9" w:rsidRPr="00D67AE9" w:rsidRDefault="00D67AE9" w:rsidP="00D67AE9">
            <w:pPr>
              <w:spacing w:after="0" w:line="240" w:lineRule="auto"/>
              <w:rPr>
                <w:rFonts w:ascii="TH SarabunPSK" w:eastAsia="Cordia New" w:hAnsi="TH SarabunPSK" w:cs="TH SarabunPSK"/>
                <w:sz w:val="28"/>
                <w:cs/>
              </w:rPr>
            </w:pPr>
            <w:r w:rsidRPr="00D67AE9">
              <w:rPr>
                <w:rFonts w:ascii="TH SarabunPSK" w:eastAsia="Cordia New" w:hAnsi="TH SarabunPSK" w:cs="TH SarabunPSK"/>
                <w:sz w:val="28"/>
                <w:cs/>
              </w:rPr>
              <w:t>ได้ร่วมประเพณีแข่งขันเรือยาวจังหวัดบุรีรัมย์</w:t>
            </w:r>
          </w:p>
        </w:tc>
        <w:tc>
          <w:tcPr>
            <w:tcW w:w="2126" w:type="dxa"/>
          </w:tcPr>
          <w:p w:rsidR="00D67AE9" w:rsidRPr="00D67AE9" w:rsidRDefault="00D67AE9" w:rsidP="00D67AE9">
            <w:pPr>
              <w:spacing w:after="0" w:line="240" w:lineRule="auto"/>
              <w:jc w:val="center"/>
              <w:rPr>
                <w:rFonts w:ascii="TH SarabunPSK" w:eastAsia="Cordia New" w:hAnsi="TH SarabunPSK" w:cs="TH SarabunPSK"/>
                <w:sz w:val="28"/>
              </w:rPr>
            </w:pPr>
            <w:r w:rsidRPr="00D67AE9">
              <w:rPr>
                <w:rFonts w:ascii="TH SarabunPSK" w:eastAsia="Cordia New" w:hAnsi="TH SarabunPSK" w:cs="TH SarabunPSK"/>
                <w:sz w:val="28"/>
                <w:cs/>
              </w:rPr>
              <w:t>ส่วนการศึกษา</w:t>
            </w:r>
          </w:p>
        </w:tc>
      </w:tr>
      <w:tr w:rsidR="00D67AE9" w:rsidRPr="00D67AE9" w:rsidTr="00F24072">
        <w:tc>
          <w:tcPr>
            <w:tcW w:w="567" w:type="dxa"/>
          </w:tcPr>
          <w:p w:rsidR="00D67AE9" w:rsidRPr="00D67AE9" w:rsidRDefault="00D67AE9" w:rsidP="00D67AE9">
            <w:pPr>
              <w:spacing w:after="0" w:line="240" w:lineRule="auto"/>
              <w:jc w:val="center"/>
              <w:rPr>
                <w:rFonts w:ascii="TH SarabunPSK" w:eastAsia="Cordia New" w:hAnsi="TH SarabunPSK" w:cs="TH SarabunPSK"/>
                <w:sz w:val="28"/>
                <w:cs/>
              </w:rPr>
            </w:pPr>
            <w:r w:rsidRPr="00D67AE9">
              <w:rPr>
                <w:rFonts w:ascii="TH SarabunPSK" w:eastAsia="Cordia New" w:hAnsi="TH SarabunPSK" w:cs="TH SarabunPSK"/>
                <w:sz w:val="28"/>
              </w:rPr>
              <w:t>2</w:t>
            </w:r>
          </w:p>
        </w:tc>
        <w:tc>
          <w:tcPr>
            <w:tcW w:w="2694" w:type="dxa"/>
          </w:tcPr>
          <w:p w:rsidR="00D67AE9" w:rsidRPr="00D67AE9" w:rsidRDefault="00D67AE9" w:rsidP="00D67AE9">
            <w:pPr>
              <w:spacing w:after="0" w:line="240" w:lineRule="auto"/>
              <w:rPr>
                <w:rFonts w:ascii="TH SarabunPSK" w:eastAsia="Cordia New" w:hAnsi="TH SarabunPSK" w:cs="TH SarabunPSK"/>
                <w:sz w:val="28"/>
                <w:cs/>
              </w:rPr>
            </w:pPr>
            <w:r w:rsidRPr="00D67AE9">
              <w:rPr>
                <w:rFonts w:ascii="TH SarabunPSK" w:eastAsia="Cordia New" w:hAnsi="TH SarabunPSK" w:cs="TH SarabunPSK"/>
                <w:sz w:val="28"/>
                <w:cs/>
              </w:rPr>
              <w:t>อุดหนุนที่ทำการปกครองจังหวัดบุรีรัมย์</w:t>
            </w:r>
          </w:p>
        </w:tc>
        <w:tc>
          <w:tcPr>
            <w:tcW w:w="2409" w:type="dxa"/>
          </w:tcPr>
          <w:p w:rsidR="00D67AE9" w:rsidRPr="00D67AE9" w:rsidRDefault="00D67AE9" w:rsidP="00D67AE9">
            <w:pPr>
              <w:spacing w:after="0" w:line="240" w:lineRule="auto"/>
              <w:rPr>
                <w:rFonts w:ascii="TH SarabunPSK" w:eastAsia="Cordia New" w:hAnsi="TH SarabunPSK" w:cs="TH SarabunPSK"/>
                <w:sz w:val="28"/>
                <w:cs/>
              </w:rPr>
            </w:pPr>
            <w:r w:rsidRPr="00D67AE9">
              <w:rPr>
                <w:rFonts w:ascii="TH SarabunPSK" w:eastAsia="Cordia New" w:hAnsi="TH SarabunPSK" w:cs="TH SarabunPSK"/>
                <w:sz w:val="28"/>
                <w:cs/>
              </w:rPr>
              <w:t>เพื่อจัดงานประเพณีขึ้นเขาพนมรุ้ง</w:t>
            </w:r>
          </w:p>
        </w:tc>
        <w:tc>
          <w:tcPr>
            <w:tcW w:w="2410" w:type="dxa"/>
          </w:tcPr>
          <w:p w:rsidR="00D67AE9" w:rsidRPr="00D67AE9" w:rsidRDefault="00D67AE9" w:rsidP="00D67AE9">
            <w:pPr>
              <w:spacing w:after="0" w:line="240" w:lineRule="auto"/>
              <w:rPr>
                <w:rFonts w:ascii="TH SarabunPSK" w:eastAsia="Cordia New" w:hAnsi="TH SarabunPSK" w:cs="TH SarabunPSK"/>
                <w:sz w:val="28"/>
                <w:cs/>
              </w:rPr>
            </w:pPr>
            <w:r w:rsidRPr="00D67AE9">
              <w:rPr>
                <w:rFonts w:ascii="TH SarabunPSK" w:eastAsia="Cordia New" w:hAnsi="TH SarabunPSK" w:cs="TH SarabunPSK"/>
                <w:sz w:val="28"/>
                <w:cs/>
              </w:rPr>
              <w:t xml:space="preserve">อุดหนุนที่ทำการปกครองจังหวัด  ปีละ  </w:t>
            </w:r>
            <w:r w:rsidRPr="00D67AE9">
              <w:rPr>
                <w:rFonts w:ascii="TH SarabunPSK" w:eastAsia="Cordia New" w:hAnsi="TH SarabunPSK" w:cs="TH SarabunPSK"/>
                <w:sz w:val="28"/>
              </w:rPr>
              <w:t>1</w:t>
            </w:r>
            <w:r w:rsidRPr="00D67AE9">
              <w:rPr>
                <w:rFonts w:ascii="TH SarabunPSK" w:eastAsia="Cordia New" w:hAnsi="TH SarabunPSK" w:cs="TH SarabunPSK"/>
                <w:sz w:val="28"/>
                <w:cs/>
              </w:rPr>
              <w:t xml:space="preserve">  ครั้ง</w:t>
            </w:r>
          </w:p>
        </w:tc>
        <w:tc>
          <w:tcPr>
            <w:tcW w:w="992" w:type="dxa"/>
          </w:tcPr>
          <w:p w:rsidR="00D67AE9" w:rsidRPr="00D67AE9" w:rsidRDefault="00D67AE9" w:rsidP="00D67AE9">
            <w:pPr>
              <w:spacing w:after="0" w:line="240" w:lineRule="auto"/>
              <w:jc w:val="center"/>
              <w:rPr>
                <w:rFonts w:ascii="TH SarabunPSK" w:eastAsia="Cordia New" w:hAnsi="TH SarabunPSK" w:cs="TH SarabunPSK"/>
                <w:sz w:val="28"/>
              </w:rPr>
            </w:pPr>
            <w:r w:rsidRPr="00D67AE9">
              <w:rPr>
                <w:rFonts w:ascii="TH SarabunPSK" w:eastAsia="Cordia New" w:hAnsi="TH SarabunPSK" w:cs="TH SarabunPSK"/>
                <w:sz w:val="28"/>
              </w:rPr>
              <w:t>1</w:t>
            </w:r>
            <w:r w:rsidRPr="00D67AE9">
              <w:rPr>
                <w:rFonts w:ascii="TH SarabunPSK" w:eastAsia="Cordia New" w:hAnsi="TH SarabunPSK" w:cs="TH SarabunPSK"/>
                <w:sz w:val="28"/>
                <w:cs/>
              </w:rPr>
              <w:t>0,000</w:t>
            </w:r>
          </w:p>
          <w:p w:rsidR="00D67AE9" w:rsidRPr="00D67AE9" w:rsidRDefault="00D67AE9" w:rsidP="00D67AE9">
            <w:pPr>
              <w:spacing w:after="0" w:line="240" w:lineRule="auto"/>
              <w:jc w:val="center"/>
              <w:rPr>
                <w:rFonts w:ascii="TH SarabunPSK" w:eastAsia="Cordia New" w:hAnsi="TH SarabunPSK" w:cs="TH SarabunPSK"/>
                <w:sz w:val="28"/>
                <w:cs/>
              </w:rPr>
            </w:pPr>
          </w:p>
        </w:tc>
        <w:tc>
          <w:tcPr>
            <w:tcW w:w="993" w:type="dxa"/>
          </w:tcPr>
          <w:p w:rsidR="00D67AE9" w:rsidRPr="00D67AE9" w:rsidRDefault="00D67AE9" w:rsidP="00D67AE9">
            <w:pPr>
              <w:spacing w:after="0" w:line="240" w:lineRule="auto"/>
              <w:jc w:val="center"/>
              <w:rPr>
                <w:rFonts w:ascii="TH SarabunPSK" w:eastAsia="Cordia New" w:hAnsi="TH SarabunPSK" w:cs="TH SarabunPSK"/>
                <w:caps/>
                <w:sz w:val="32"/>
                <w:szCs w:val="32"/>
              </w:rPr>
            </w:pPr>
            <w:r w:rsidRPr="00D67AE9">
              <w:rPr>
                <w:rFonts w:ascii="TH SarabunPSK" w:eastAsia="Cordia New" w:hAnsi="TH SarabunPSK" w:cs="TH SarabunPSK"/>
                <w:caps/>
                <w:sz w:val="32"/>
                <w:szCs w:val="32"/>
              </w:rPr>
              <w:t>-</w:t>
            </w:r>
          </w:p>
        </w:tc>
        <w:tc>
          <w:tcPr>
            <w:tcW w:w="992" w:type="dxa"/>
          </w:tcPr>
          <w:p w:rsidR="00D67AE9" w:rsidRPr="00D67AE9" w:rsidRDefault="00D67AE9" w:rsidP="00D67AE9">
            <w:pPr>
              <w:spacing w:after="0" w:line="240" w:lineRule="auto"/>
              <w:jc w:val="center"/>
              <w:rPr>
                <w:rFonts w:ascii="TH SarabunPSK" w:eastAsia="Cordia New" w:hAnsi="TH SarabunPSK" w:cs="TH SarabunPSK"/>
                <w:caps/>
                <w:sz w:val="32"/>
                <w:szCs w:val="32"/>
              </w:rPr>
            </w:pPr>
            <w:r w:rsidRPr="00D67AE9">
              <w:rPr>
                <w:rFonts w:ascii="TH SarabunPSK" w:eastAsia="Cordia New" w:hAnsi="TH SarabunPSK" w:cs="TH SarabunPSK"/>
                <w:caps/>
                <w:sz w:val="32"/>
                <w:szCs w:val="32"/>
              </w:rPr>
              <w:t>-</w:t>
            </w:r>
          </w:p>
        </w:tc>
        <w:tc>
          <w:tcPr>
            <w:tcW w:w="2268" w:type="dxa"/>
          </w:tcPr>
          <w:p w:rsidR="00D67AE9" w:rsidRPr="00D67AE9" w:rsidRDefault="00D67AE9" w:rsidP="00D67AE9">
            <w:pPr>
              <w:spacing w:after="0" w:line="240" w:lineRule="auto"/>
              <w:rPr>
                <w:rFonts w:ascii="TH SarabunPSK" w:eastAsia="Cordia New" w:hAnsi="TH SarabunPSK" w:cs="TH SarabunPSK"/>
                <w:sz w:val="28"/>
              </w:rPr>
            </w:pPr>
            <w:r w:rsidRPr="00D67AE9">
              <w:rPr>
                <w:rFonts w:ascii="TH SarabunPSK" w:eastAsia="Cordia New" w:hAnsi="TH SarabunPSK" w:cs="TH SarabunPSK"/>
                <w:sz w:val="28"/>
                <w:cs/>
              </w:rPr>
              <w:t>ได้ร่วมกิจกรรมประเพณี</w:t>
            </w:r>
          </w:p>
        </w:tc>
        <w:tc>
          <w:tcPr>
            <w:tcW w:w="2126" w:type="dxa"/>
          </w:tcPr>
          <w:p w:rsidR="00D67AE9" w:rsidRPr="00D67AE9" w:rsidRDefault="00D67AE9" w:rsidP="00D67AE9">
            <w:pPr>
              <w:spacing w:after="0" w:line="240" w:lineRule="auto"/>
              <w:jc w:val="center"/>
              <w:rPr>
                <w:rFonts w:ascii="TH SarabunPSK" w:eastAsia="Cordia New" w:hAnsi="TH SarabunPSK" w:cs="TH SarabunPSK"/>
                <w:sz w:val="28"/>
              </w:rPr>
            </w:pPr>
            <w:r w:rsidRPr="00D67AE9">
              <w:rPr>
                <w:rFonts w:ascii="TH SarabunPSK" w:eastAsia="Cordia New" w:hAnsi="TH SarabunPSK" w:cs="TH SarabunPSK"/>
                <w:sz w:val="28"/>
                <w:cs/>
              </w:rPr>
              <w:t>ส่วนการศึกษา</w:t>
            </w:r>
          </w:p>
        </w:tc>
      </w:tr>
      <w:tr w:rsidR="00D67AE9" w:rsidRPr="00D67AE9" w:rsidTr="00F24072">
        <w:tc>
          <w:tcPr>
            <w:tcW w:w="567" w:type="dxa"/>
          </w:tcPr>
          <w:p w:rsidR="00D67AE9" w:rsidRPr="00D67AE9" w:rsidRDefault="00D67AE9" w:rsidP="00D67AE9">
            <w:pPr>
              <w:spacing w:after="0" w:line="240" w:lineRule="auto"/>
              <w:jc w:val="center"/>
              <w:rPr>
                <w:rFonts w:ascii="TH SarabunPSK" w:eastAsia="Cordia New" w:hAnsi="TH SarabunPSK" w:cs="TH SarabunPSK"/>
                <w:sz w:val="28"/>
                <w:cs/>
              </w:rPr>
            </w:pPr>
            <w:r w:rsidRPr="00D67AE9">
              <w:rPr>
                <w:rFonts w:ascii="TH SarabunPSK" w:eastAsia="Cordia New" w:hAnsi="TH SarabunPSK" w:cs="TH SarabunPSK"/>
                <w:sz w:val="28"/>
              </w:rPr>
              <w:t>3</w:t>
            </w:r>
          </w:p>
        </w:tc>
        <w:tc>
          <w:tcPr>
            <w:tcW w:w="2694" w:type="dxa"/>
          </w:tcPr>
          <w:p w:rsidR="00D67AE9" w:rsidRPr="00D67AE9" w:rsidRDefault="00D67AE9" w:rsidP="00D67AE9">
            <w:pPr>
              <w:spacing w:after="0" w:line="240" w:lineRule="auto"/>
              <w:rPr>
                <w:rFonts w:ascii="TH SarabunPSK" w:eastAsia="Cordia New" w:hAnsi="TH SarabunPSK" w:cs="TH SarabunPSK"/>
                <w:sz w:val="28"/>
                <w:cs/>
              </w:rPr>
            </w:pPr>
            <w:r w:rsidRPr="00D67AE9">
              <w:rPr>
                <w:rFonts w:ascii="TH SarabunPSK" w:eastAsia="Cordia New" w:hAnsi="TH SarabunPSK" w:cs="TH SarabunPSK"/>
                <w:sz w:val="28"/>
                <w:cs/>
              </w:rPr>
              <w:t>อุดหนุนให้เหล่ากาชาดจังหวัดบุรีรัมย์</w:t>
            </w:r>
          </w:p>
        </w:tc>
        <w:tc>
          <w:tcPr>
            <w:tcW w:w="2409" w:type="dxa"/>
          </w:tcPr>
          <w:p w:rsidR="00D67AE9" w:rsidRPr="00D67AE9" w:rsidRDefault="00D67AE9" w:rsidP="00D67AE9">
            <w:pPr>
              <w:spacing w:after="0" w:line="240" w:lineRule="auto"/>
              <w:rPr>
                <w:rFonts w:ascii="TH SarabunPSK" w:eastAsia="Cordia New" w:hAnsi="TH SarabunPSK" w:cs="TH SarabunPSK"/>
                <w:sz w:val="28"/>
                <w:cs/>
              </w:rPr>
            </w:pPr>
            <w:r w:rsidRPr="00D67AE9">
              <w:rPr>
                <w:rFonts w:ascii="TH SarabunPSK" w:eastAsia="Cordia New" w:hAnsi="TH SarabunPSK" w:cs="TH SarabunPSK"/>
                <w:sz w:val="28"/>
                <w:cs/>
              </w:rPr>
              <w:t>เพื่ออุดหนุนให้แก่เหล่ากาชาดจังหวัดบุรีรัมย์</w:t>
            </w:r>
          </w:p>
        </w:tc>
        <w:tc>
          <w:tcPr>
            <w:tcW w:w="2410" w:type="dxa"/>
          </w:tcPr>
          <w:p w:rsidR="00D67AE9" w:rsidRPr="00D67AE9" w:rsidRDefault="00D67AE9" w:rsidP="00D67AE9">
            <w:pPr>
              <w:spacing w:after="0" w:line="240" w:lineRule="auto"/>
              <w:rPr>
                <w:rFonts w:ascii="TH SarabunPSK" w:eastAsia="Cordia New" w:hAnsi="TH SarabunPSK" w:cs="TH SarabunPSK"/>
                <w:sz w:val="28"/>
                <w:cs/>
              </w:rPr>
            </w:pPr>
            <w:r w:rsidRPr="00D67AE9">
              <w:rPr>
                <w:rFonts w:ascii="TH SarabunPSK" w:eastAsia="Cordia New" w:hAnsi="TH SarabunPSK" w:cs="TH SarabunPSK"/>
                <w:sz w:val="28"/>
                <w:cs/>
              </w:rPr>
              <w:t xml:space="preserve">อุดหนุนเหล่ากาชาดจังหวัดบุรีรัมย์  ปีละ  </w:t>
            </w:r>
            <w:r w:rsidRPr="00D67AE9">
              <w:rPr>
                <w:rFonts w:ascii="TH SarabunPSK" w:eastAsia="Cordia New" w:hAnsi="TH SarabunPSK" w:cs="TH SarabunPSK"/>
                <w:sz w:val="28"/>
              </w:rPr>
              <w:t>1</w:t>
            </w:r>
            <w:r w:rsidRPr="00D67AE9">
              <w:rPr>
                <w:rFonts w:ascii="TH SarabunPSK" w:eastAsia="Cordia New" w:hAnsi="TH SarabunPSK" w:cs="TH SarabunPSK"/>
                <w:sz w:val="28"/>
                <w:cs/>
              </w:rPr>
              <w:t xml:space="preserve">  ครั้ง</w:t>
            </w:r>
          </w:p>
        </w:tc>
        <w:tc>
          <w:tcPr>
            <w:tcW w:w="992" w:type="dxa"/>
          </w:tcPr>
          <w:p w:rsidR="00D67AE9" w:rsidRPr="00D67AE9" w:rsidRDefault="00D67AE9" w:rsidP="00D67AE9">
            <w:pPr>
              <w:spacing w:after="0" w:line="240" w:lineRule="auto"/>
              <w:jc w:val="center"/>
              <w:rPr>
                <w:rFonts w:ascii="TH SarabunPSK" w:eastAsia="Cordia New" w:hAnsi="TH SarabunPSK" w:cs="TH SarabunPSK"/>
                <w:sz w:val="28"/>
              </w:rPr>
            </w:pPr>
            <w:r w:rsidRPr="00D67AE9">
              <w:rPr>
                <w:rFonts w:ascii="TH SarabunPSK" w:eastAsia="Cordia New" w:hAnsi="TH SarabunPSK" w:cs="TH SarabunPSK"/>
                <w:sz w:val="28"/>
              </w:rPr>
              <w:t>1</w:t>
            </w:r>
            <w:r w:rsidRPr="00D67AE9">
              <w:rPr>
                <w:rFonts w:ascii="TH SarabunPSK" w:eastAsia="Cordia New" w:hAnsi="TH SarabunPSK" w:cs="TH SarabunPSK"/>
                <w:sz w:val="28"/>
                <w:cs/>
              </w:rPr>
              <w:t>0,000</w:t>
            </w:r>
          </w:p>
          <w:p w:rsidR="00D67AE9" w:rsidRPr="00D67AE9" w:rsidRDefault="00D67AE9" w:rsidP="00D67AE9">
            <w:pPr>
              <w:spacing w:after="0" w:line="240" w:lineRule="auto"/>
              <w:jc w:val="center"/>
              <w:rPr>
                <w:rFonts w:ascii="TH SarabunPSK" w:eastAsia="Cordia New" w:hAnsi="TH SarabunPSK" w:cs="TH SarabunPSK"/>
                <w:sz w:val="28"/>
                <w:cs/>
              </w:rPr>
            </w:pPr>
          </w:p>
        </w:tc>
        <w:tc>
          <w:tcPr>
            <w:tcW w:w="993" w:type="dxa"/>
          </w:tcPr>
          <w:p w:rsidR="00D67AE9" w:rsidRPr="00D67AE9" w:rsidRDefault="00D67AE9" w:rsidP="00D67AE9">
            <w:pPr>
              <w:spacing w:after="0" w:line="240" w:lineRule="auto"/>
              <w:jc w:val="center"/>
              <w:rPr>
                <w:rFonts w:ascii="TH SarabunPSK" w:eastAsia="Cordia New" w:hAnsi="TH SarabunPSK" w:cs="TH SarabunPSK"/>
                <w:caps/>
                <w:sz w:val="32"/>
                <w:szCs w:val="32"/>
              </w:rPr>
            </w:pPr>
            <w:r w:rsidRPr="00D67AE9">
              <w:rPr>
                <w:rFonts w:ascii="TH SarabunPSK" w:eastAsia="Cordia New" w:hAnsi="TH SarabunPSK" w:cs="TH SarabunPSK"/>
                <w:caps/>
                <w:sz w:val="32"/>
                <w:szCs w:val="32"/>
              </w:rPr>
              <w:t>-</w:t>
            </w:r>
          </w:p>
        </w:tc>
        <w:tc>
          <w:tcPr>
            <w:tcW w:w="992" w:type="dxa"/>
          </w:tcPr>
          <w:p w:rsidR="00D67AE9" w:rsidRPr="00D67AE9" w:rsidRDefault="00D67AE9" w:rsidP="00D67AE9">
            <w:pPr>
              <w:spacing w:after="0" w:line="240" w:lineRule="auto"/>
              <w:jc w:val="center"/>
              <w:rPr>
                <w:rFonts w:ascii="TH SarabunPSK" w:eastAsia="Cordia New" w:hAnsi="TH SarabunPSK" w:cs="TH SarabunPSK"/>
                <w:caps/>
                <w:sz w:val="32"/>
                <w:szCs w:val="32"/>
              </w:rPr>
            </w:pPr>
            <w:r w:rsidRPr="00D67AE9">
              <w:rPr>
                <w:rFonts w:ascii="TH SarabunPSK" w:eastAsia="Cordia New" w:hAnsi="TH SarabunPSK" w:cs="TH SarabunPSK"/>
                <w:caps/>
                <w:sz w:val="32"/>
                <w:szCs w:val="32"/>
              </w:rPr>
              <w:t>-</w:t>
            </w:r>
          </w:p>
        </w:tc>
        <w:tc>
          <w:tcPr>
            <w:tcW w:w="2268" w:type="dxa"/>
          </w:tcPr>
          <w:p w:rsidR="00D67AE9" w:rsidRPr="00D67AE9" w:rsidRDefault="00D67AE9" w:rsidP="00D67AE9">
            <w:pPr>
              <w:spacing w:after="0" w:line="240" w:lineRule="auto"/>
              <w:rPr>
                <w:rFonts w:ascii="TH SarabunPSK" w:eastAsia="Cordia New" w:hAnsi="TH SarabunPSK" w:cs="TH SarabunPSK"/>
                <w:sz w:val="28"/>
                <w:cs/>
              </w:rPr>
            </w:pPr>
            <w:r w:rsidRPr="00D67AE9">
              <w:rPr>
                <w:rFonts w:ascii="TH SarabunPSK" w:eastAsia="Cordia New" w:hAnsi="TH SarabunPSK" w:cs="TH SarabunPSK"/>
                <w:sz w:val="28"/>
                <w:cs/>
              </w:rPr>
              <w:t>เหล่ากาชาดจังหวัดบุรีรัมย์มีทุนทรัพย์ในกิจกรรมสาธารณกุศล</w:t>
            </w:r>
          </w:p>
        </w:tc>
        <w:tc>
          <w:tcPr>
            <w:tcW w:w="2126" w:type="dxa"/>
          </w:tcPr>
          <w:p w:rsidR="00D67AE9" w:rsidRPr="00D67AE9" w:rsidRDefault="00D67AE9" w:rsidP="00D67AE9">
            <w:pPr>
              <w:spacing w:after="0" w:line="240" w:lineRule="auto"/>
              <w:jc w:val="center"/>
              <w:rPr>
                <w:rFonts w:ascii="TH SarabunPSK" w:eastAsia="Cordia New" w:hAnsi="TH SarabunPSK" w:cs="TH SarabunPSK"/>
                <w:sz w:val="28"/>
              </w:rPr>
            </w:pPr>
            <w:r w:rsidRPr="00D67AE9">
              <w:rPr>
                <w:rFonts w:ascii="TH SarabunPSK" w:eastAsia="Cordia New" w:hAnsi="TH SarabunPSK" w:cs="TH SarabunPSK"/>
                <w:sz w:val="28"/>
                <w:cs/>
              </w:rPr>
              <w:t>ส่วนการศึกษา</w:t>
            </w:r>
          </w:p>
        </w:tc>
      </w:tr>
      <w:tr w:rsidR="00D67AE9" w:rsidRPr="00D67AE9" w:rsidTr="00F24072">
        <w:tc>
          <w:tcPr>
            <w:tcW w:w="567" w:type="dxa"/>
          </w:tcPr>
          <w:p w:rsidR="00D67AE9" w:rsidRPr="00D67AE9" w:rsidRDefault="00D67AE9" w:rsidP="00D67AE9">
            <w:pPr>
              <w:spacing w:after="0" w:line="240" w:lineRule="auto"/>
              <w:jc w:val="center"/>
              <w:rPr>
                <w:rFonts w:ascii="TH SarabunPSK" w:eastAsia="Cordia New" w:hAnsi="TH SarabunPSK" w:cs="TH SarabunPSK"/>
                <w:sz w:val="28"/>
                <w:cs/>
              </w:rPr>
            </w:pPr>
            <w:r w:rsidRPr="00D67AE9">
              <w:rPr>
                <w:rFonts w:ascii="TH SarabunPSK" w:eastAsia="Cordia New" w:hAnsi="TH SarabunPSK" w:cs="TH SarabunPSK"/>
                <w:sz w:val="28"/>
              </w:rPr>
              <w:t>4</w:t>
            </w:r>
          </w:p>
        </w:tc>
        <w:tc>
          <w:tcPr>
            <w:tcW w:w="2694" w:type="dxa"/>
          </w:tcPr>
          <w:p w:rsidR="00D67AE9" w:rsidRPr="00D67AE9" w:rsidRDefault="00D67AE9" w:rsidP="00D67AE9">
            <w:pPr>
              <w:spacing w:after="0" w:line="240" w:lineRule="auto"/>
              <w:rPr>
                <w:rFonts w:ascii="TH SarabunPSK" w:eastAsia="Cordia New" w:hAnsi="TH SarabunPSK" w:cs="TH SarabunPSK"/>
                <w:sz w:val="28"/>
                <w:cs/>
              </w:rPr>
            </w:pPr>
            <w:r w:rsidRPr="00D67AE9">
              <w:rPr>
                <w:rFonts w:ascii="TH SarabunPSK" w:eastAsia="Cordia New" w:hAnsi="TH SarabunPSK" w:cs="TH SarabunPSK"/>
                <w:sz w:val="28"/>
                <w:cs/>
              </w:rPr>
              <w:t>อุดหนุนคณะกรรมการพัฒนาสตรีตำบลลำไทรโยง</w:t>
            </w:r>
          </w:p>
        </w:tc>
        <w:tc>
          <w:tcPr>
            <w:tcW w:w="2409" w:type="dxa"/>
          </w:tcPr>
          <w:p w:rsidR="00D67AE9" w:rsidRPr="00D67AE9" w:rsidRDefault="00D67AE9" w:rsidP="00D67AE9">
            <w:pPr>
              <w:spacing w:after="0" w:line="240" w:lineRule="auto"/>
              <w:rPr>
                <w:rFonts w:ascii="TH SarabunPSK" w:eastAsia="Cordia New" w:hAnsi="TH SarabunPSK" w:cs="TH SarabunPSK"/>
                <w:sz w:val="28"/>
                <w:cs/>
              </w:rPr>
            </w:pPr>
            <w:r w:rsidRPr="00D67AE9">
              <w:rPr>
                <w:rFonts w:ascii="TH SarabunPSK" w:eastAsia="Cordia New" w:hAnsi="TH SarabunPSK" w:cs="TH SarabunPSK"/>
                <w:sz w:val="28"/>
                <w:cs/>
              </w:rPr>
              <w:t>เพื่ออุดหนุนคณะกรรมการพัฒนาสตรีตำบลลำไทรโยง</w:t>
            </w:r>
          </w:p>
        </w:tc>
        <w:tc>
          <w:tcPr>
            <w:tcW w:w="2410" w:type="dxa"/>
          </w:tcPr>
          <w:p w:rsidR="00D67AE9" w:rsidRPr="00D67AE9" w:rsidRDefault="00D67AE9" w:rsidP="00D67AE9">
            <w:pPr>
              <w:spacing w:after="0" w:line="240" w:lineRule="auto"/>
              <w:rPr>
                <w:rFonts w:ascii="TH SarabunPSK" w:eastAsia="Cordia New" w:hAnsi="TH SarabunPSK" w:cs="TH SarabunPSK"/>
                <w:sz w:val="28"/>
                <w:cs/>
              </w:rPr>
            </w:pPr>
            <w:r w:rsidRPr="00D67AE9">
              <w:rPr>
                <w:rFonts w:ascii="TH SarabunPSK" w:eastAsia="Cordia New" w:hAnsi="TH SarabunPSK" w:cs="TH SarabunPSK"/>
                <w:sz w:val="28"/>
                <w:cs/>
              </w:rPr>
              <w:t xml:space="preserve">อุดหนุนคณะกรรมการพัฒนาสตรีตำบลลำไทรโยง   ปีละ  </w:t>
            </w:r>
            <w:r w:rsidRPr="00D67AE9">
              <w:rPr>
                <w:rFonts w:ascii="TH SarabunPSK" w:eastAsia="Cordia New" w:hAnsi="TH SarabunPSK" w:cs="TH SarabunPSK"/>
                <w:sz w:val="28"/>
              </w:rPr>
              <w:t>1</w:t>
            </w:r>
            <w:r w:rsidRPr="00D67AE9">
              <w:rPr>
                <w:rFonts w:ascii="TH SarabunPSK" w:eastAsia="Cordia New" w:hAnsi="TH SarabunPSK" w:cs="TH SarabunPSK"/>
                <w:sz w:val="28"/>
                <w:cs/>
              </w:rPr>
              <w:t xml:space="preserve">  ครั้ง</w:t>
            </w:r>
          </w:p>
        </w:tc>
        <w:tc>
          <w:tcPr>
            <w:tcW w:w="992" w:type="dxa"/>
          </w:tcPr>
          <w:p w:rsidR="00D67AE9" w:rsidRPr="00D67AE9" w:rsidRDefault="00D67AE9" w:rsidP="00D67AE9">
            <w:pPr>
              <w:spacing w:after="0" w:line="240" w:lineRule="auto"/>
              <w:jc w:val="center"/>
              <w:rPr>
                <w:rFonts w:ascii="TH SarabunPSK" w:eastAsia="Cordia New" w:hAnsi="TH SarabunPSK" w:cs="TH SarabunPSK"/>
                <w:sz w:val="28"/>
              </w:rPr>
            </w:pPr>
            <w:r w:rsidRPr="00D67AE9">
              <w:rPr>
                <w:rFonts w:ascii="TH SarabunPSK" w:eastAsia="Cordia New" w:hAnsi="TH SarabunPSK" w:cs="TH SarabunPSK"/>
                <w:sz w:val="28"/>
              </w:rPr>
              <w:t>1</w:t>
            </w:r>
            <w:r w:rsidRPr="00D67AE9">
              <w:rPr>
                <w:rFonts w:ascii="TH SarabunPSK" w:eastAsia="Cordia New" w:hAnsi="TH SarabunPSK" w:cs="TH SarabunPSK"/>
                <w:sz w:val="28"/>
                <w:cs/>
              </w:rPr>
              <w:t>0,000</w:t>
            </w:r>
          </w:p>
          <w:p w:rsidR="00D67AE9" w:rsidRPr="00D67AE9" w:rsidRDefault="00D67AE9" w:rsidP="00D67AE9">
            <w:pPr>
              <w:spacing w:after="0" w:line="240" w:lineRule="auto"/>
              <w:jc w:val="center"/>
              <w:rPr>
                <w:rFonts w:ascii="TH SarabunPSK" w:eastAsia="Cordia New" w:hAnsi="TH SarabunPSK" w:cs="TH SarabunPSK"/>
                <w:sz w:val="28"/>
                <w:cs/>
              </w:rPr>
            </w:pPr>
          </w:p>
        </w:tc>
        <w:tc>
          <w:tcPr>
            <w:tcW w:w="993" w:type="dxa"/>
          </w:tcPr>
          <w:p w:rsidR="00D67AE9" w:rsidRPr="00D67AE9" w:rsidRDefault="00D67AE9" w:rsidP="00D67AE9">
            <w:pPr>
              <w:spacing w:after="0" w:line="240" w:lineRule="auto"/>
              <w:jc w:val="center"/>
              <w:rPr>
                <w:rFonts w:ascii="TH SarabunPSK" w:eastAsia="Cordia New" w:hAnsi="TH SarabunPSK" w:cs="TH SarabunPSK"/>
                <w:caps/>
                <w:sz w:val="32"/>
                <w:szCs w:val="32"/>
              </w:rPr>
            </w:pPr>
            <w:r w:rsidRPr="00D67AE9">
              <w:rPr>
                <w:rFonts w:ascii="TH SarabunPSK" w:eastAsia="Cordia New" w:hAnsi="TH SarabunPSK" w:cs="TH SarabunPSK"/>
                <w:caps/>
                <w:sz w:val="32"/>
                <w:szCs w:val="32"/>
              </w:rPr>
              <w:t>-</w:t>
            </w:r>
          </w:p>
        </w:tc>
        <w:tc>
          <w:tcPr>
            <w:tcW w:w="992" w:type="dxa"/>
          </w:tcPr>
          <w:p w:rsidR="00D67AE9" w:rsidRPr="00D67AE9" w:rsidRDefault="00D67AE9" w:rsidP="00D67AE9">
            <w:pPr>
              <w:spacing w:after="0" w:line="240" w:lineRule="auto"/>
              <w:jc w:val="center"/>
              <w:rPr>
                <w:rFonts w:ascii="TH SarabunPSK" w:eastAsia="Cordia New" w:hAnsi="TH SarabunPSK" w:cs="TH SarabunPSK"/>
                <w:caps/>
                <w:sz w:val="32"/>
                <w:szCs w:val="32"/>
              </w:rPr>
            </w:pPr>
            <w:r w:rsidRPr="00D67AE9">
              <w:rPr>
                <w:rFonts w:ascii="TH SarabunPSK" w:eastAsia="Cordia New" w:hAnsi="TH SarabunPSK" w:cs="TH SarabunPSK"/>
                <w:caps/>
                <w:sz w:val="32"/>
                <w:szCs w:val="32"/>
              </w:rPr>
              <w:t>-</w:t>
            </w:r>
          </w:p>
        </w:tc>
        <w:tc>
          <w:tcPr>
            <w:tcW w:w="2268" w:type="dxa"/>
          </w:tcPr>
          <w:p w:rsidR="00D67AE9" w:rsidRPr="00D67AE9" w:rsidRDefault="00D67AE9" w:rsidP="00D67AE9">
            <w:pPr>
              <w:spacing w:after="0" w:line="240" w:lineRule="auto"/>
              <w:rPr>
                <w:rFonts w:ascii="TH SarabunPSK" w:eastAsia="Cordia New" w:hAnsi="TH SarabunPSK" w:cs="TH SarabunPSK"/>
                <w:sz w:val="28"/>
                <w:cs/>
              </w:rPr>
            </w:pPr>
            <w:r w:rsidRPr="00D67AE9">
              <w:rPr>
                <w:rFonts w:ascii="TH SarabunPSK" w:eastAsia="Cordia New" w:hAnsi="TH SarabunPSK" w:cs="TH SarabunPSK"/>
                <w:sz w:val="28"/>
                <w:cs/>
              </w:rPr>
              <w:t>คณะกรรมการพัฒนาสตรีตำบลลำไทรโยงมีทุนทรัพย์ในกิจกรรมสตรีอำเภอนางรอง</w:t>
            </w:r>
          </w:p>
        </w:tc>
        <w:tc>
          <w:tcPr>
            <w:tcW w:w="2126" w:type="dxa"/>
          </w:tcPr>
          <w:p w:rsidR="00D67AE9" w:rsidRPr="00D67AE9" w:rsidRDefault="00D67AE9" w:rsidP="00D67AE9">
            <w:pPr>
              <w:spacing w:after="0" w:line="240" w:lineRule="auto"/>
              <w:jc w:val="center"/>
              <w:rPr>
                <w:rFonts w:ascii="TH SarabunPSK" w:eastAsia="Cordia New" w:hAnsi="TH SarabunPSK" w:cs="TH SarabunPSK"/>
                <w:sz w:val="28"/>
              </w:rPr>
            </w:pPr>
            <w:r w:rsidRPr="00D67AE9">
              <w:rPr>
                <w:rFonts w:ascii="TH SarabunPSK" w:eastAsia="Cordia New" w:hAnsi="TH SarabunPSK" w:cs="TH SarabunPSK"/>
                <w:sz w:val="28"/>
                <w:cs/>
              </w:rPr>
              <w:t>ส่วนการศึกษา</w:t>
            </w:r>
          </w:p>
        </w:tc>
      </w:tr>
      <w:tr w:rsidR="00D67AE9" w:rsidRPr="00D67AE9" w:rsidTr="00F24072">
        <w:tc>
          <w:tcPr>
            <w:tcW w:w="567" w:type="dxa"/>
          </w:tcPr>
          <w:p w:rsidR="00D67AE9" w:rsidRPr="00D67AE9" w:rsidRDefault="00D67AE9" w:rsidP="00D67AE9">
            <w:pPr>
              <w:spacing w:after="0" w:line="240" w:lineRule="auto"/>
              <w:jc w:val="center"/>
              <w:rPr>
                <w:rFonts w:ascii="TH SarabunPSK" w:eastAsia="Cordia New" w:hAnsi="TH SarabunPSK" w:cs="TH SarabunPSK"/>
                <w:sz w:val="28"/>
              </w:rPr>
            </w:pPr>
            <w:r w:rsidRPr="00D67AE9">
              <w:rPr>
                <w:rFonts w:ascii="TH SarabunPSK" w:eastAsia="Cordia New" w:hAnsi="TH SarabunPSK" w:cs="TH SarabunPSK"/>
                <w:sz w:val="28"/>
              </w:rPr>
              <w:t>5</w:t>
            </w:r>
          </w:p>
        </w:tc>
        <w:tc>
          <w:tcPr>
            <w:tcW w:w="2694" w:type="dxa"/>
          </w:tcPr>
          <w:p w:rsidR="00D67AE9" w:rsidRPr="00D67AE9" w:rsidRDefault="00D67AE9" w:rsidP="00D67AE9">
            <w:pPr>
              <w:spacing w:after="0" w:line="240" w:lineRule="auto"/>
              <w:rPr>
                <w:rFonts w:ascii="TH SarabunPSK" w:eastAsia="Cordia New" w:hAnsi="TH SarabunPSK" w:cs="TH SarabunPSK"/>
                <w:sz w:val="28"/>
                <w:cs/>
              </w:rPr>
            </w:pPr>
            <w:r w:rsidRPr="00D67AE9">
              <w:rPr>
                <w:rFonts w:ascii="TH SarabunPSK" w:eastAsia="Cordia New" w:hAnsi="TH SarabunPSK" w:cs="TH SarabunPSK"/>
                <w:sz w:val="28"/>
                <w:cs/>
              </w:rPr>
              <w:t>อุดหนุนงานประเพณีต่างๆ</w:t>
            </w:r>
          </w:p>
        </w:tc>
        <w:tc>
          <w:tcPr>
            <w:tcW w:w="2409" w:type="dxa"/>
          </w:tcPr>
          <w:p w:rsidR="00D67AE9" w:rsidRPr="00D67AE9" w:rsidRDefault="00D67AE9" w:rsidP="00D67AE9">
            <w:pPr>
              <w:spacing w:after="0" w:line="240" w:lineRule="auto"/>
              <w:rPr>
                <w:rFonts w:ascii="TH SarabunPSK" w:eastAsia="Cordia New" w:hAnsi="TH SarabunPSK" w:cs="TH SarabunPSK"/>
                <w:sz w:val="28"/>
                <w:cs/>
              </w:rPr>
            </w:pPr>
            <w:r w:rsidRPr="00D67AE9">
              <w:rPr>
                <w:rFonts w:ascii="TH SarabunPSK" w:eastAsia="Cordia New" w:hAnsi="TH SarabunPSK" w:cs="TH SarabunPSK"/>
                <w:sz w:val="28"/>
                <w:cs/>
              </w:rPr>
              <w:t>เพื่ออุดหนุนประเพณีต่างๆ</w:t>
            </w:r>
          </w:p>
        </w:tc>
        <w:tc>
          <w:tcPr>
            <w:tcW w:w="2410" w:type="dxa"/>
          </w:tcPr>
          <w:p w:rsidR="00D67AE9" w:rsidRPr="00D67AE9" w:rsidRDefault="00D67AE9" w:rsidP="00D67AE9">
            <w:pPr>
              <w:spacing w:after="0" w:line="240" w:lineRule="auto"/>
              <w:rPr>
                <w:rFonts w:ascii="TH SarabunPSK" w:eastAsia="Cordia New" w:hAnsi="TH SarabunPSK" w:cs="TH SarabunPSK"/>
                <w:sz w:val="28"/>
                <w:cs/>
              </w:rPr>
            </w:pPr>
            <w:r w:rsidRPr="00D67AE9">
              <w:rPr>
                <w:rFonts w:ascii="TH SarabunPSK" w:eastAsia="Cordia New" w:hAnsi="TH SarabunPSK" w:cs="TH SarabunPSK"/>
                <w:sz w:val="28"/>
                <w:cs/>
              </w:rPr>
              <w:t>ภายในตำบลลำไทรโยง</w:t>
            </w:r>
          </w:p>
        </w:tc>
        <w:tc>
          <w:tcPr>
            <w:tcW w:w="992" w:type="dxa"/>
          </w:tcPr>
          <w:p w:rsidR="00D67AE9" w:rsidRPr="00D67AE9" w:rsidRDefault="00D67AE9" w:rsidP="00D67AE9">
            <w:pPr>
              <w:spacing w:after="0" w:line="240" w:lineRule="auto"/>
              <w:jc w:val="center"/>
              <w:rPr>
                <w:rFonts w:ascii="TH SarabunPSK" w:eastAsia="Cordia New" w:hAnsi="TH SarabunPSK" w:cs="TH SarabunPSK"/>
                <w:sz w:val="28"/>
              </w:rPr>
            </w:pPr>
            <w:r w:rsidRPr="00D67AE9">
              <w:rPr>
                <w:rFonts w:ascii="TH SarabunPSK" w:eastAsia="Cordia New" w:hAnsi="TH SarabunPSK" w:cs="TH SarabunPSK"/>
                <w:sz w:val="28"/>
              </w:rPr>
              <w:t>50,000</w:t>
            </w:r>
          </w:p>
        </w:tc>
        <w:tc>
          <w:tcPr>
            <w:tcW w:w="993" w:type="dxa"/>
          </w:tcPr>
          <w:p w:rsidR="00D67AE9" w:rsidRPr="00D67AE9" w:rsidRDefault="00D67AE9" w:rsidP="00D67AE9">
            <w:pPr>
              <w:spacing w:after="0" w:line="240" w:lineRule="auto"/>
              <w:jc w:val="center"/>
              <w:rPr>
                <w:rFonts w:ascii="TH SarabunPSK" w:eastAsia="Cordia New" w:hAnsi="TH SarabunPSK" w:cs="TH SarabunPSK"/>
                <w:caps/>
                <w:sz w:val="32"/>
                <w:szCs w:val="32"/>
              </w:rPr>
            </w:pPr>
            <w:r w:rsidRPr="00D67AE9">
              <w:rPr>
                <w:rFonts w:ascii="TH SarabunPSK" w:eastAsia="Cordia New" w:hAnsi="TH SarabunPSK" w:cs="TH SarabunPSK"/>
                <w:caps/>
                <w:sz w:val="32"/>
                <w:szCs w:val="32"/>
              </w:rPr>
              <w:t>-</w:t>
            </w:r>
          </w:p>
        </w:tc>
        <w:tc>
          <w:tcPr>
            <w:tcW w:w="992" w:type="dxa"/>
          </w:tcPr>
          <w:p w:rsidR="00D67AE9" w:rsidRPr="00D67AE9" w:rsidRDefault="00D67AE9" w:rsidP="00D67AE9">
            <w:pPr>
              <w:spacing w:after="0" w:line="240" w:lineRule="auto"/>
              <w:jc w:val="center"/>
              <w:rPr>
                <w:rFonts w:ascii="TH SarabunPSK" w:eastAsia="Cordia New" w:hAnsi="TH SarabunPSK" w:cs="TH SarabunPSK"/>
                <w:caps/>
                <w:sz w:val="32"/>
                <w:szCs w:val="32"/>
              </w:rPr>
            </w:pPr>
            <w:r w:rsidRPr="00D67AE9">
              <w:rPr>
                <w:rFonts w:ascii="TH SarabunPSK" w:eastAsia="Cordia New" w:hAnsi="TH SarabunPSK" w:cs="TH SarabunPSK"/>
                <w:caps/>
                <w:sz w:val="32"/>
                <w:szCs w:val="32"/>
              </w:rPr>
              <w:t>-</w:t>
            </w:r>
          </w:p>
        </w:tc>
        <w:tc>
          <w:tcPr>
            <w:tcW w:w="2268" w:type="dxa"/>
          </w:tcPr>
          <w:p w:rsidR="00D67AE9" w:rsidRPr="00D67AE9" w:rsidRDefault="00D67AE9" w:rsidP="00D67AE9">
            <w:pPr>
              <w:spacing w:after="0" w:line="240" w:lineRule="auto"/>
              <w:rPr>
                <w:rFonts w:ascii="TH SarabunPSK" w:eastAsia="Cordia New" w:hAnsi="TH SarabunPSK" w:cs="TH SarabunPSK"/>
                <w:sz w:val="28"/>
                <w:cs/>
              </w:rPr>
            </w:pPr>
            <w:r w:rsidRPr="00D67AE9">
              <w:rPr>
                <w:rFonts w:ascii="TH SarabunPSK" w:eastAsia="Cordia New" w:hAnsi="TH SarabunPSK" w:cs="TH SarabunPSK"/>
                <w:sz w:val="28"/>
                <w:cs/>
              </w:rPr>
              <w:t>ได้ร่วมกิจกรรมประเพณี</w:t>
            </w:r>
          </w:p>
        </w:tc>
        <w:tc>
          <w:tcPr>
            <w:tcW w:w="2126" w:type="dxa"/>
          </w:tcPr>
          <w:p w:rsidR="00D67AE9" w:rsidRPr="00D67AE9" w:rsidRDefault="00D67AE9" w:rsidP="00D67AE9">
            <w:pPr>
              <w:spacing w:after="0" w:line="240" w:lineRule="auto"/>
              <w:jc w:val="center"/>
              <w:rPr>
                <w:rFonts w:ascii="TH SarabunPSK" w:eastAsia="Cordia New" w:hAnsi="TH SarabunPSK" w:cs="TH SarabunPSK"/>
                <w:sz w:val="28"/>
                <w:cs/>
              </w:rPr>
            </w:pPr>
            <w:r w:rsidRPr="00D67AE9">
              <w:rPr>
                <w:rFonts w:ascii="TH SarabunPSK" w:eastAsia="Cordia New" w:hAnsi="TH SarabunPSK" w:cs="TH SarabunPSK"/>
                <w:sz w:val="28"/>
                <w:cs/>
              </w:rPr>
              <w:t>ส่วนการศึกษา</w:t>
            </w:r>
          </w:p>
        </w:tc>
      </w:tr>
    </w:tbl>
    <w:p w:rsidR="00D67AE9" w:rsidRDefault="00D67AE9">
      <w:pPr>
        <w:rPr>
          <w:b/>
          <w:bCs/>
        </w:rPr>
      </w:pPr>
    </w:p>
    <w:p w:rsidR="001C37FF" w:rsidRDefault="001C37FF">
      <w:pPr>
        <w:rPr>
          <w:b/>
          <w:bCs/>
        </w:rPr>
      </w:pPr>
    </w:p>
    <w:p w:rsidR="001C37FF" w:rsidRDefault="001C37FF">
      <w:pPr>
        <w:rPr>
          <w:b/>
          <w:bCs/>
        </w:rPr>
      </w:pPr>
    </w:p>
    <w:p w:rsidR="001C37FF" w:rsidRDefault="001C37FF">
      <w:pPr>
        <w:rPr>
          <w:b/>
          <w:bCs/>
        </w:rPr>
      </w:pPr>
    </w:p>
    <w:p w:rsidR="001C37FF" w:rsidRDefault="001C37FF">
      <w:pPr>
        <w:rPr>
          <w:b/>
          <w:bCs/>
        </w:rPr>
      </w:pPr>
    </w:p>
    <w:p w:rsidR="001C37FF" w:rsidRDefault="001C37FF">
      <w:pPr>
        <w:rPr>
          <w:b/>
          <w:bCs/>
        </w:rPr>
      </w:pPr>
    </w:p>
    <w:p w:rsidR="001C37FF" w:rsidRDefault="001C37FF">
      <w:pPr>
        <w:rPr>
          <w:b/>
          <w:bCs/>
        </w:rPr>
      </w:pPr>
    </w:p>
    <w:p w:rsidR="001C37FF" w:rsidRDefault="001C37FF">
      <w:pPr>
        <w:rPr>
          <w:b/>
          <w:bCs/>
        </w:rPr>
      </w:pPr>
    </w:p>
    <w:p w:rsidR="001C37FF" w:rsidRDefault="001C37FF">
      <w:pPr>
        <w:rPr>
          <w:b/>
          <w:bCs/>
        </w:rPr>
      </w:pPr>
    </w:p>
    <w:p w:rsidR="001C37FF" w:rsidRPr="001C37FF" w:rsidRDefault="001C37FF" w:rsidP="001C37FF">
      <w:pPr>
        <w:spacing w:after="0" w:line="240" w:lineRule="auto"/>
        <w:rPr>
          <w:rFonts w:ascii="TH SarabunPSK" w:eastAsia="Cordia New" w:hAnsi="TH SarabunPSK" w:cs="TH SarabunPSK"/>
          <w:b/>
          <w:bCs/>
          <w:sz w:val="28"/>
        </w:rPr>
      </w:pPr>
      <w:r w:rsidRPr="001C37FF">
        <w:rPr>
          <w:rFonts w:ascii="TH SarabunPSK" w:eastAsia="Cordia New" w:hAnsi="TH SarabunPSK" w:cs="TH SarabunPSK"/>
          <w:b/>
          <w:bCs/>
          <w:sz w:val="28"/>
        </w:rPr>
        <w:t>3</w:t>
      </w:r>
      <w:r w:rsidRPr="001C37FF">
        <w:rPr>
          <w:rFonts w:ascii="TH SarabunPSK" w:eastAsia="Cordia New" w:hAnsi="TH SarabunPSK" w:cs="TH SarabunPSK"/>
          <w:b/>
          <w:bCs/>
          <w:sz w:val="28"/>
          <w:cs/>
        </w:rPr>
        <w:t>.  ยุทธศาสตร์ที่  8</w:t>
      </w:r>
      <w:r w:rsidRPr="001C37FF">
        <w:rPr>
          <w:rFonts w:ascii="TH SarabunPSK" w:eastAsia="Cordia New" w:hAnsi="TH SarabunPSK" w:cs="TH SarabunPSK"/>
          <w:b/>
          <w:bCs/>
          <w:sz w:val="28"/>
        </w:rPr>
        <w:t xml:space="preserve">     </w:t>
      </w:r>
      <w:r w:rsidRPr="001C37FF">
        <w:rPr>
          <w:rFonts w:ascii="TH SarabunPSK" w:eastAsia="Cordia New" w:hAnsi="TH SarabunPSK" w:cs="TH SarabunPSK"/>
          <w:b/>
          <w:bCs/>
          <w:sz w:val="28"/>
          <w:cs/>
        </w:rPr>
        <w:t>ด้านการเมืองการบริหาร</w:t>
      </w:r>
    </w:p>
    <w:p w:rsidR="001C37FF" w:rsidRPr="001C37FF" w:rsidRDefault="001C37FF" w:rsidP="001C37FF">
      <w:pPr>
        <w:tabs>
          <w:tab w:val="left" w:pos="993"/>
        </w:tabs>
        <w:spacing w:after="0" w:line="240" w:lineRule="auto"/>
        <w:rPr>
          <w:rFonts w:ascii="TH SarabunPSK" w:eastAsia="Cordia New" w:hAnsi="TH SarabunPSK" w:cs="TH SarabunPSK"/>
          <w:b/>
          <w:bCs/>
          <w:sz w:val="28"/>
          <w:cs/>
        </w:rPr>
      </w:pPr>
      <w:r w:rsidRPr="001C37FF">
        <w:rPr>
          <w:rFonts w:ascii="TH SarabunPSK" w:eastAsia="Cordia New" w:hAnsi="TH SarabunPSK" w:cs="TH SarabunPSK"/>
          <w:b/>
          <w:bCs/>
          <w:sz w:val="28"/>
          <w:cs/>
        </w:rPr>
        <w:t xml:space="preserve">                    8.4   แนวทางการพัฒนา   ส่งเสริมความรู้ความเข้าใจเกี่ยวกับกิจการของ อบต.</w:t>
      </w:r>
    </w:p>
    <w:tbl>
      <w:tblPr>
        <w:tblW w:w="15451"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2409"/>
        <w:gridCol w:w="2410"/>
        <w:gridCol w:w="992"/>
        <w:gridCol w:w="993"/>
        <w:gridCol w:w="992"/>
        <w:gridCol w:w="2268"/>
        <w:gridCol w:w="2126"/>
      </w:tblGrid>
      <w:tr w:rsidR="001C37FF" w:rsidRPr="001C37FF" w:rsidTr="001C37FF">
        <w:tc>
          <w:tcPr>
            <w:tcW w:w="567" w:type="dxa"/>
            <w:vMerge w:val="restart"/>
            <w:vAlign w:val="center"/>
          </w:tcPr>
          <w:p w:rsidR="001C37FF" w:rsidRPr="001C37FF" w:rsidRDefault="001C37FF" w:rsidP="001C37FF">
            <w:pPr>
              <w:spacing w:after="0" w:line="240" w:lineRule="auto"/>
              <w:jc w:val="center"/>
              <w:rPr>
                <w:rFonts w:ascii="TH SarabunPSK" w:eastAsia="Cordia New" w:hAnsi="TH SarabunPSK" w:cs="TH SarabunPSK"/>
                <w:b/>
                <w:bCs/>
                <w:sz w:val="28"/>
              </w:rPr>
            </w:pPr>
            <w:r w:rsidRPr="001C37FF">
              <w:rPr>
                <w:rFonts w:ascii="TH SarabunPSK" w:eastAsia="Cordia New" w:hAnsi="TH SarabunPSK" w:cs="TH SarabunPSK"/>
                <w:b/>
                <w:bCs/>
                <w:sz w:val="28"/>
                <w:cs/>
              </w:rPr>
              <w:t>ที่</w:t>
            </w:r>
          </w:p>
        </w:tc>
        <w:tc>
          <w:tcPr>
            <w:tcW w:w="2694" w:type="dxa"/>
            <w:vMerge w:val="restart"/>
            <w:vAlign w:val="center"/>
          </w:tcPr>
          <w:p w:rsidR="001C37FF" w:rsidRPr="001C37FF" w:rsidRDefault="001C37FF" w:rsidP="001C37FF">
            <w:pPr>
              <w:spacing w:after="0" w:line="240" w:lineRule="auto"/>
              <w:jc w:val="center"/>
              <w:rPr>
                <w:rFonts w:ascii="TH SarabunPSK" w:eastAsia="Cordia New" w:hAnsi="TH SarabunPSK" w:cs="TH SarabunPSK"/>
                <w:b/>
                <w:bCs/>
                <w:sz w:val="28"/>
              </w:rPr>
            </w:pPr>
            <w:r w:rsidRPr="001C37FF">
              <w:rPr>
                <w:rFonts w:ascii="TH SarabunPSK" w:eastAsia="Cordia New" w:hAnsi="TH SarabunPSK" w:cs="TH SarabunPSK"/>
                <w:b/>
                <w:bCs/>
                <w:sz w:val="28"/>
                <w:cs/>
              </w:rPr>
              <w:t>โครงการ</w:t>
            </w:r>
          </w:p>
        </w:tc>
        <w:tc>
          <w:tcPr>
            <w:tcW w:w="2409" w:type="dxa"/>
            <w:vMerge w:val="restart"/>
            <w:vAlign w:val="center"/>
          </w:tcPr>
          <w:p w:rsidR="001C37FF" w:rsidRPr="001C37FF" w:rsidRDefault="001C37FF" w:rsidP="001C37FF">
            <w:pPr>
              <w:spacing w:after="0" w:line="240" w:lineRule="auto"/>
              <w:jc w:val="center"/>
              <w:rPr>
                <w:rFonts w:ascii="TH SarabunPSK" w:eastAsia="Cordia New" w:hAnsi="TH SarabunPSK" w:cs="TH SarabunPSK"/>
                <w:b/>
                <w:bCs/>
                <w:sz w:val="28"/>
              </w:rPr>
            </w:pPr>
            <w:r w:rsidRPr="001C37FF">
              <w:rPr>
                <w:rFonts w:ascii="TH SarabunPSK" w:eastAsia="Cordia New" w:hAnsi="TH SarabunPSK" w:cs="TH SarabunPSK"/>
                <w:b/>
                <w:bCs/>
                <w:sz w:val="28"/>
                <w:cs/>
              </w:rPr>
              <w:t>วัตถุประสงค์</w:t>
            </w:r>
          </w:p>
        </w:tc>
        <w:tc>
          <w:tcPr>
            <w:tcW w:w="2410" w:type="dxa"/>
            <w:vMerge w:val="restart"/>
            <w:vAlign w:val="center"/>
          </w:tcPr>
          <w:p w:rsidR="001C37FF" w:rsidRPr="001C37FF" w:rsidRDefault="001C37FF" w:rsidP="001C37FF">
            <w:pPr>
              <w:spacing w:after="0" w:line="240" w:lineRule="auto"/>
              <w:jc w:val="center"/>
              <w:rPr>
                <w:rFonts w:ascii="TH SarabunPSK" w:eastAsia="Cordia New" w:hAnsi="TH SarabunPSK" w:cs="TH SarabunPSK"/>
                <w:b/>
                <w:bCs/>
                <w:sz w:val="28"/>
              </w:rPr>
            </w:pPr>
            <w:r w:rsidRPr="001C37FF">
              <w:rPr>
                <w:rFonts w:ascii="TH SarabunPSK" w:eastAsia="Cordia New" w:hAnsi="TH SarabunPSK" w:cs="TH SarabunPSK"/>
                <w:b/>
                <w:bCs/>
                <w:sz w:val="28"/>
                <w:cs/>
              </w:rPr>
              <w:t>เป้าหมาย</w:t>
            </w:r>
          </w:p>
          <w:p w:rsidR="001C37FF" w:rsidRPr="001C37FF" w:rsidRDefault="001C37FF" w:rsidP="001C37FF">
            <w:pPr>
              <w:spacing w:after="0" w:line="240" w:lineRule="auto"/>
              <w:jc w:val="center"/>
              <w:rPr>
                <w:rFonts w:ascii="TH SarabunPSK" w:eastAsia="Cordia New" w:hAnsi="TH SarabunPSK" w:cs="TH SarabunPSK"/>
                <w:b/>
                <w:bCs/>
                <w:sz w:val="28"/>
              </w:rPr>
            </w:pPr>
            <w:r w:rsidRPr="001C37FF">
              <w:rPr>
                <w:rFonts w:ascii="TH SarabunPSK" w:eastAsia="Cordia New" w:hAnsi="TH SarabunPSK" w:cs="TH SarabunPSK"/>
                <w:b/>
                <w:bCs/>
                <w:sz w:val="28"/>
                <w:cs/>
              </w:rPr>
              <w:t>(รายละเอียดโครงการ)</w:t>
            </w:r>
          </w:p>
        </w:tc>
        <w:tc>
          <w:tcPr>
            <w:tcW w:w="2977" w:type="dxa"/>
            <w:gridSpan w:val="3"/>
            <w:vAlign w:val="center"/>
          </w:tcPr>
          <w:p w:rsidR="001C37FF" w:rsidRPr="001C37FF" w:rsidRDefault="001C37FF" w:rsidP="001C37FF">
            <w:pPr>
              <w:spacing w:after="0" w:line="240" w:lineRule="auto"/>
              <w:jc w:val="center"/>
              <w:rPr>
                <w:rFonts w:ascii="TH SarabunPSK" w:eastAsia="Cordia New" w:hAnsi="TH SarabunPSK" w:cs="TH SarabunPSK"/>
                <w:b/>
                <w:bCs/>
                <w:sz w:val="28"/>
              </w:rPr>
            </w:pPr>
            <w:r w:rsidRPr="001C37FF">
              <w:rPr>
                <w:rFonts w:ascii="TH SarabunPSK" w:eastAsia="Cordia New" w:hAnsi="TH SarabunPSK" w:cs="TH SarabunPSK"/>
                <w:b/>
                <w:bCs/>
                <w:sz w:val="28"/>
                <w:cs/>
              </w:rPr>
              <w:t>งบประมาณและที่มา</w:t>
            </w:r>
          </w:p>
        </w:tc>
        <w:tc>
          <w:tcPr>
            <w:tcW w:w="2268" w:type="dxa"/>
            <w:vMerge w:val="restart"/>
            <w:vAlign w:val="center"/>
          </w:tcPr>
          <w:p w:rsidR="001C37FF" w:rsidRPr="001C37FF" w:rsidRDefault="001C37FF" w:rsidP="001C37FF">
            <w:pPr>
              <w:spacing w:after="0" w:line="240" w:lineRule="auto"/>
              <w:jc w:val="center"/>
              <w:rPr>
                <w:rFonts w:ascii="TH SarabunPSK" w:eastAsia="Cordia New" w:hAnsi="TH SarabunPSK" w:cs="TH SarabunPSK"/>
                <w:b/>
                <w:bCs/>
                <w:sz w:val="28"/>
              </w:rPr>
            </w:pPr>
            <w:r w:rsidRPr="001C37FF">
              <w:rPr>
                <w:rFonts w:ascii="TH SarabunPSK" w:eastAsia="Cordia New" w:hAnsi="TH SarabunPSK" w:cs="TH SarabunPSK"/>
                <w:b/>
                <w:bCs/>
                <w:sz w:val="28"/>
                <w:cs/>
              </w:rPr>
              <w:t>ผลลัพธ์ที่คาดว่าจะได้รับ</w:t>
            </w:r>
          </w:p>
        </w:tc>
        <w:tc>
          <w:tcPr>
            <w:tcW w:w="2126" w:type="dxa"/>
            <w:vMerge w:val="restart"/>
            <w:vAlign w:val="center"/>
          </w:tcPr>
          <w:p w:rsidR="001C37FF" w:rsidRPr="001C37FF" w:rsidRDefault="001C37FF" w:rsidP="001C37FF">
            <w:pPr>
              <w:spacing w:after="0" w:line="240" w:lineRule="auto"/>
              <w:jc w:val="center"/>
              <w:rPr>
                <w:rFonts w:ascii="TH SarabunPSK" w:eastAsia="Cordia New" w:hAnsi="TH SarabunPSK" w:cs="TH SarabunPSK"/>
                <w:b/>
                <w:bCs/>
                <w:sz w:val="28"/>
              </w:rPr>
            </w:pPr>
            <w:r w:rsidRPr="001C37FF">
              <w:rPr>
                <w:rFonts w:ascii="TH SarabunPSK" w:eastAsia="Cordia New" w:hAnsi="TH SarabunPSK" w:cs="TH SarabunPSK"/>
                <w:b/>
                <w:bCs/>
                <w:sz w:val="28"/>
                <w:cs/>
              </w:rPr>
              <w:t>หน่วยงานที่รับผิดชอบ</w:t>
            </w:r>
          </w:p>
        </w:tc>
      </w:tr>
      <w:tr w:rsidR="001C37FF" w:rsidRPr="001C37FF" w:rsidTr="001C37FF">
        <w:tc>
          <w:tcPr>
            <w:tcW w:w="567" w:type="dxa"/>
            <w:vMerge/>
          </w:tcPr>
          <w:p w:rsidR="001C37FF" w:rsidRPr="001C37FF" w:rsidRDefault="001C37FF" w:rsidP="001C37FF">
            <w:pPr>
              <w:spacing w:after="0" w:line="240" w:lineRule="auto"/>
              <w:rPr>
                <w:rFonts w:ascii="TH SarabunPSK" w:eastAsia="Cordia New" w:hAnsi="TH SarabunPSK" w:cs="TH SarabunPSK"/>
                <w:b/>
                <w:bCs/>
                <w:sz w:val="28"/>
              </w:rPr>
            </w:pPr>
          </w:p>
        </w:tc>
        <w:tc>
          <w:tcPr>
            <w:tcW w:w="2694" w:type="dxa"/>
            <w:vMerge/>
          </w:tcPr>
          <w:p w:rsidR="001C37FF" w:rsidRPr="001C37FF" w:rsidRDefault="001C37FF" w:rsidP="001C37FF">
            <w:pPr>
              <w:spacing w:after="0" w:line="240" w:lineRule="auto"/>
              <w:rPr>
                <w:rFonts w:ascii="TH SarabunPSK" w:eastAsia="Cordia New" w:hAnsi="TH SarabunPSK" w:cs="TH SarabunPSK"/>
                <w:b/>
                <w:bCs/>
                <w:sz w:val="28"/>
              </w:rPr>
            </w:pPr>
          </w:p>
        </w:tc>
        <w:tc>
          <w:tcPr>
            <w:tcW w:w="2409" w:type="dxa"/>
            <w:vMerge/>
          </w:tcPr>
          <w:p w:rsidR="001C37FF" w:rsidRPr="001C37FF" w:rsidRDefault="001C37FF" w:rsidP="001C37FF">
            <w:pPr>
              <w:spacing w:after="0" w:line="240" w:lineRule="auto"/>
              <w:rPr>
                <w:rFonts w:ascii="TH SarabunPSK" w:eastAsia="Cordia New" w:hAnsi="TH SarabunPSK" w:cs="TH SarabunPSK"/>
                <w:b/>
                <w:bCs/>
                <w:sz w:val="28"/>
              </w:rPr>
            </w:pPr>
          </w:p>
        </w:tc>
        <w:tc>
          <w:tcPr>
            <w:tcW w:w="2410" w:type="dxa"/>
            <w:vMerge/>
          </w:tcPr>
          <w:p w:rsidR="001C37FF" w:rsidRPr="001C37FF" w:rsidRDefault="001C37FF" w:rsidP="001C37FF">
            <w:pPr>
              <w:spacing w:after="0" w:line="240" w:lineRule="auto"/>
              <w:rPr>
                <w:rFonts w:ascii="TH SarabunPSK" w:eastAsia="Cordia New" w:hAnsi="TH SarabunPSK" w:cs="TH SarabunPSK"/>
                <w:b/>
                <w:bCs/>
                <w:sz w:val="28"/>
              </w:rPr>
            </w:pPr>
          </w:p>
        </w:tc>
        <w:tc>
          <w:tcPr>
            <w:tcW w:w="992" w:type="dxa"/>
          </w:tcPr>
          <w:p w:rsidR="001C37FF" w:rsidRPr="001C37FF" w:rsidRDefault="001C37FF" w:rsidP="001C37FF">
            <w:pPr>
              <w:tabs>
                <w:tab w:val="left" w:pos="1134"/>
              </w:tabs>
              <w:spacing w:after="0" w:line="240" w:lineRule="auto"/>
              <w:jc w:val="center"/>
              <w:rPr>
                <w:rFonts w:ascii="TH SarabunPSK" w:eastAsia="Times New Roman" w:hAnsi="TH SarabunPSK" w:cs="TH SarabunPSK"/>
                <w:b/>
                <w:bCs/>
                <w:caps/>
                <w:sz w:val="28"/>
              </w:rPr>
            </w:pPr>
            <w:r w:rsidRPr="001C37FF">
              <w:rPr>
                <w:rFonts w:ascii="TH SarabunPSK" w:eastAsia="Times New Roman" w:hAnsi="TH SarabunPSK" w:cs="TH SarabunPSK"/>
                <w:b/>
                <w:bCs/>
                <w:caps/>
                <w:sz w:val="28"/>
                <w:cs/>
              </w:rPr>
              <w:t>25</w:t>
            </w:r>
            <w:r w:rsidRPr="001C37FF">
              <w:rPr>
                <w:rFonts w:ascii="TH SarabunPSK" w:eastAsia="Times New Roman" w:hAnsi="TH SarabunPSK" w:cs="TH SarabunPSK" w:hint="cs"/>
                <w:b/>
                <w:bCs/>
                <w:caps/>
                <w:sz w:val="28"/>
                <w:cs/>
              </w:rPr>
              <w:t>60</w:t>
            </w:r>
          </w:p>
        </w:tc>
        <w:tc>
          <w:tcPr>
            <w:tcW w:w="993" w:type="dxa"/>
          </w:tcPr>
          <w:p w:rsidR="001C37FF" w:rsidRPr="001C37FF" w:rsidRDefault="001C37FF" w:rsidP="001C37FF">
            <w:pPr>
              <w:tabs>
                <w:tab w:val="left" w:pos="1134"/>
              </w:tabs>
              <w:spacing w:after="0" w:line="240" w:lineRule="auto"/>
              <w:jc w:val="center"/>
              <w:rPr>
                <w:rFonts w:ascii="TH SarabunPSK" w:eastAsia="Times New Roman" w:hAnsi="TH SarabunPSK" w:cs="TH SarabunPSK"/>
                <w:b/>
                <w:bCs/>
                <w:caps/>
                <w:sz w:val="28"/>
              </w:rPr>
            </w:pPr>
            <w:r w:rsidRPr="001C37FF">
              <w:rPr>
                <w:rFonts w:ascii="TH SarabunPSK" w:eastAsia="Times New Roman" w:hAnsi="TH SarabunPSK" w:cs="TH SarabunPSK"/>
                <w:b/>
                <w:bCs/>
                <w:caps/>
                <w:sz w:val="28"/>
                <w:cs/>
              </w:rPr>
              <w:t>25</w:t>
            </w:r>
            <w:r w:rsidRPr="001C37FF">
              <w:rPr>
                <w:rFonts w:ascii="TH SarabunPSK" w:eastAsia="Times New Roman" w:hAnsi="TH SarabunPSK" w:cs="TH SarabunPSK"/>
                <w:b/>
                <w:bCs/>
                <w:caps/>
                <w:sz w:val="28"/>
              </w:rPr>
              <w:t>6</w:t>
            </w:r>
            <w:r w:rsidRPr="001C37FF">
              <w:rPr>
                <w:rFonts w:ascii="TH SarabunPSK" w:eastAsia="Times New Roman" w:hAnsi="TH SarabunPSK" w:cs="TH SarabunPSK" w:hint="cs"/>
                <w:b/>
                <w:bCs/>
                <w:caps/>
                <w:sz w:val="28"/>
                <w:cs/>
              </w:rPr>
              <w:t>1</w:t>
            </w:r>
          </w:p>
        </w:tc>
        <w:tc>
          <w:tcPr>
            <w:tcW w:w="992" w:type="dxa"/>
          </w:tcPr>
          <w:p w:rsidR="001C37FF" w:rsidRPr="001C37FF" w:rsidRDefault="001C37FF" w:rsidP="001C37FF">
            <w:pPr>
              <w:tabs>
                <w:tab w:val="left" w:pos="1134"/>
              </w:tabs>
              <w:spacing w:after="0" w:line="240" w:lineRule="auto"/>
              <w:jc w:val="center"/>
              <w:rPr>
                <w:rFonts w:ascii="TH SarabunPSK" w:eastAsia="Times New Roman" w:hAnsi="TH SarabunPSK" w:cs="TH SarabunPSK"/>
                <w:b/>
                <w:bCs/>
                <w:caps/>
                <w:sz w:val="28"/>
              </w:rPr>
            </w:pPr>
            <w:r w:rsidRPr="001C37FF">
              <w:rPr>
                <w:rFonts w:ascii="TH SarabunPSK" w:eastAsia="Times New Roman" w:hAnsi="TH SarabunPSK" w:cs="TH SarabunPSK"/>
                <w:b/>
                <w:bCs/>
                <w:caps/>
                <w:sz w:val="28"/>
                <w:cs/>
              </w:rPr>
              <w:t>25</w:t>
            </w:r>
            <w:r w:rsidRPr="001C37FF">
              <w:rPr>
                <w:rFonts w:ascii="TH SarabunPSK" w:eastAsia="Times New Roman" w:hAnsi="TH SarabunPSK" w:cs="TH SarabunPSK"/>
                <w:b/>
                <w:bCs/>
                <w:caps/>
                <w:sz w:val="28"/>
              </w:rPr>
              <w:t>6</w:t>
            </w:r>
            <w:r w:rsidRPr="001C37FF">
              <w:rPr>
                <w:rFonts w:ascii="TH SarabunPSK" w:eastAsia="Times New Roman" w:hAnsi="TH SarabunPSK" w:cs="TH SarabunPSK" w:hint="cs"/>
                <w:b/>
                <w:bCs/>
                <w:caps/>
                <w:sz w:val="28"/>
                <w:cs/>
              </w:rPr>
              <w:t>2</w:t>
            </w:r>
          </w:p>
        </w:tc>
        <w:tc>
          <w:tcPr>
            <w:tcW w:w="2268" w:type="dxa"/>
            <w:vMerge/>
          </w:tcPr>
          <w:p w:rsidR="001C37FF" w:rsidRPr="001C37FF" w:rsidRDefault="001C37FF" w:rsidP="001C37FF">
            <w:pPr>
              <w:spacing w:after="0" w:line="240" w:lineRule="auto"/>
              <w:rPr>
                <w:rFonts w:ascii="TH SarabunPSK" w:eastAsia="Cordia New" w:hAnsi="TH SarabunPSK" w:cs="TH SarabunPSK"/>
                <w:b/>
                <w:bCs/>
                <w:sz w:val="28"/>
              </w:rPr>
            </w:pPr>
          </w:p>
        </w:tc>
        <w:tc>
          <w:tcPr>
            <w:tcW w:w="2126" w:type="dxa"/>
            <w:vMerge/>
          </w:tcPr>
          <w:p w:rsidR="001C37FF" w:rsidRPr="001C37FF" w:rsidRDefault="001C37FF" w:rsidP="001C37FF">
            <w:pPr>
              <w:spacing w:after="0" w:line="240" w:lineRule="auto"/>
              <w:rPr>
                <w:rFonts w:ascii="TH SarabunPSK" w:eastAsia="Cordia New" w:hAnsi="TH SarabunPSK" w:cs="TH SarabunPSK"/>
                <w:b/>
                <w:bCs/>
                <w:sz w:val="28"/>
              </w:rPr>
            </w:pPr>
          </w:p>
        </w:tc>
      </w:tr>
      <w:tr w:rsidR="001C37FF" w:rsidRPr="001C37FF" w:rsidTr="001C37FF">
        <w:tc>
          <w:tcPr>
            <w:tcW w:w="567" w:type="dxa"/>
          </w:tcPr>
          <w:p w:rsidR="001C37FF" w:rsidRPr="001C37FF" w:rsidRDefault="001C37FF" w:rsidP="001C37FF">
            <w:pPr>
              <w:spacing w:after="0" w:line="240" w:lineRule="auto"/>
              <w:jc w:val="center"/>
              <w:rPr>
                <w:rFonts w:ascii="TH SarabunPSK" w:eastAsia="Cordia New" w:hAnsi="TH SarabunPSK" w:cs="TH SarabunPSK"/>
                <w:sz w:val="28"/>
                <w:cs/>
              </w:rPr>
            </w:pPr>
            <w:r w:rsidRPr="001C37FF">
              <w:rPr>
                <w:rFonts w:ascii="TH SarabunPSK" w:eastAsia="Cordia New" w:hAnsi="TH SarabunPSK" w:cs="TH SarabunPSK"/>
                <w:sz w:val="28"/>
              </w:rPr>
              <w:t>1</w:t>
            </w:r>
          </w:p>
        </w:tc>
        <w:tc>
          <w:tcPr>
            <w:tcW w:w="2694" w:type="dxa"/>
          </w:tcPr>
          <w:p w:rsidR="001C37FF" w:rsidRPr="001C37FF" w:rsidRDefault="001C37FF" w:rsidP="001C37FF">
            <w:pPr>
              <w:spacing w:after="0" w:line="240" w:lineRule="auto"/>
              <w:rPr>
                <w:rFonts w:ascii="TH SarabunPSK" w:eastAsia="Cordia New" w:hAnsi="TH SarabunPSK" w:cs="TH SarabunPSK"/>
                <w:sz w:val="28"/>
                <w:cs/>
              </w:rPr>
            </w:pPr>
            <w:r w:rsidRPr="001C37FF">
              <w:rPr>
                <w:rFonts w:ascii="TH SarabunPSK" w:eastAsia="Cordia New" w:hAnsi="TH SarabunPSK" w:cs="TH SarabunPSK"/>
                <w:sz w:val="28"/>
                <w:cs/>
              </w:rPr>
              <w:t>อุดหนุนที่การปกครองอำเภอนางรอง</w:t>
            </w:r>
          </w:p>
        </w:tc>
        <w:tc>
          <w:tcPr>
            <w:tcW w:w="2409" w:type="dxa"/>
          </w:tcPr>
          <w:p w:rsidR="001C37FF" w:rsidRPr="001C37FF" w:rsidRDefault="001C37FF" w:rsidP="001C37FF">
            <w:pPr>
              <w:spacing w:after="0" w:line="240" w:lineRule="auto"/>
              <w:rPr>
                <w:rFonts w:ascii="TH SarabunPSK" w:eastAsia="Cordia New" w:hAnsi="TH SarabunPSK" w:cs="TH SarabunPSK"/>
                <w:sz w:val="28"/>
                <w:cs/>
              </w:rPr>
            </w:pPr>
            <w:r w:rsidRPr="001C37FF">
              <w:rPr>
                <w:rFonts w:ascii="TH SarabunPSK" w:eastAsia="Cordia New" w:hAnsi="TH SarabunPSK" w:cs="TH SarabunPSK"/>
                <w:sz w:val="28"/>
                <w:cs/>
              </w:rPr>
              <w:t>เพื่ออุดหนุนที่ทำการปกครองอำเภอนางรอง</w:t>
            </w:r>
          </w:p>
        </w:tc>
        <w:tc>
          <w:tcPr>
            <w:tcW w:w="2410" w:type="dxa"/>
          </w:tcPr>
          <w:p w:rsidR="001C37FF" w:rsidRPr="001C37FF" w:rsidRDefault="001C37FF" w:rsidP="001C37FF">
            <w:pPr>
              <w:spacing w:after="0" w:line="240" w:lineRule="auto"/>
              <w:rPr>
                <w:rFonts w:ascii="TH SarabunPSK" w:eastAsia="Cordia New" w:hAnsi="TH SarabunPSK" w:cs="TH SarabunPSK"/>
                <w:sz w:val="28"/>
                <w:cs/>
              </w:rPr>
            </w:pPr>
            <w:r w:rsidRPr="001C37FF">
              <w:rPr>
                <w:rFonts w:ascii="TH SarabunPSK" w:eastAsia="Cordia New" w:hAnsi="TH SarabunPSK" w:cs="TH SarabunPSK"/>
                <w:sz w:val="28"/>
                <w:cs/>
              </w:rPr>
              <w:t xml:space="preserve">อุดหนุนให้ที่ทำการปกครองอำเภอนางรอง  ปีละ  </w:t>
            </w:r>
            <w:r w:rsidRPr="001C37FF">
              <w:rPr>
                <w:rFonts w:ascii="TH SarabunPSK" w:eastAsia="Cordia New" w:hAnsi="TH SarabunPSK" w:cs="TH SarabunPSK"/>
                <w:sz w:val="28"/>
              </w:rPr>
              <w:t>1</w:t>
            </w:r>
            <w:r w:rsidRPr="001C37FF">
              <w:rPr>
                <w:rFonts w:ascii="TH SarabunPSK" w:eastAsia="Cordia New" w:hAnsi="TH SarabunPSK" w:cs="TH SarabunPSK"/>
                <w:sz w:val="28"/>
                <w:cs/>
              </w:rPr>
              <w:t xml:space="preserve">  ครั้ง</w:t>
            </w:r>
          </w:p>
        </w:tc>
        <w:tc>
          <w:tcPr>
            <w:tcW w:w="992" w:type="dxa"/>
          </w:tcPr>
          <w:p w:rsidR="001C37FF" w:rsidRPr="001C37FF" w:rsidRDefault="001C37FF" w:rsidP="001C37FF">
            <w:pPr>
              <w:spacing w:after="0" w:line="240" w:lineRule="auto"/>
              <w:jc w:val="center"/>
              <w:rPr>
                <w:rFonts w:ascii="TH SarabunPSK" w:eastAsia="Cordia New" w:hAnsi="TH SarabunPSK" w:cs="TH SarabunPSK"/>
                <w:sz w:val="28"/>
              </w:rPr>
            </w:pPr>
            <w:r w:rsidRPr="001C37FF">
              <w:rPr>
                <w:rFonts w:ascii="TH SarabunPSK" w:eastAsia="Cordia New" w:hAnsi="TH SarabunPSK" w:cs="TH SarabunPSK"/>
                <w:sz w:val="28"/>
              </w:rPr>
              <w:t>4</w:t>
            </w:r>
            <w:r w:rsidRPr="001C37FF">
              <w:rPr>
                <w:rFonts w:ascii="TH SarabunPSK" w:eastAsia="Cordia New" w:hAnsi="TH SarabunPSK" w:cs="TH SarabunPSK"/>
                <w:sz w:val="28"/>
                <w:cs/>
              </w:rPr>
              <w:t>0,000</w:t>
            </w:r>
          </w:p>
          <w:p w:rsidR="001C37FF" w:rsidRPr="001C37FF" w:rsidRDefault="001C37FF" w:rsidP="001C37FF">
            <w:pPr>
              <w:spacing w:after="0" w:line="240" w:lineRule="auto"/>
              <w:jc w:val="center"/>
              <w:rPr>
                <w:rFonts w:ascii="TH SarabunPSK" w:eastAsia="Cordia New" w:hAnsi="TH SarabunPSK" w:cs="TH SarabunPSK"/>
                <w:sz w:val="28"/>
                <w:cs/>
              </w:rPr>
            </w:pPr>
          </w:p>
        </w:tc>
        <w:tc>
          <w:tcPr>
            <w:tcW w:w="993" w:type="dxa"/>
          </w:tcPr>
          <w:p w:rsidR="001C37FF" w:rsidRPr="001C37FF" w:rsidRDefault="001C37FF" w:rsidP="001C37FF">
            <w:pPr>
              <w:spacing w:after="0" w:line="240" w:lineRule="auto"/>
              <w:jc w:val="center"/>
              <w:rPr>
                <w:rFonts w:ascii="TH SarabunPSK" w:eastAsia="Cordia New" w:hAnsi="TH SarabunPSK" w:cs="TH SarabunPSK"/>
                <w:sz w:val="28"/>
              </w:rPr>
            </w:pPr>
            <w:r w:rsidRPr="001C37FF">
              <w:rPr>
                <w:rFonts w:ascii="TH SarabunPSK" w:eastAsia="Cordia New" w:hAnsi="TH SarabunPSK" w:cs="TH SarabunPSK"/>
                <w:sz w:val="28"/>
              </w:rPr>
              <w:t>4</w:t>
            </w:r>
            <w:r w:rsidRPr="001C37FF">
              <w:rPr>
                <w:rFonts w:ascii="TH SarabunPSK" w:eastAsia="Cordia New" w:hAnsi="TH SarabunPSK" w:cs="TH SarabunPSK"/>
                <w:sz w:val="28"/>
                <w:cs/>
              </w:rPr>
              <w:t>0,000</w:t>
            </w:r>
          </w:p>
          <w:p w:rsidR="001C37FF" w:rsidRPr="001C37FF" w:rsidRDefault="001C37FF" w:rsidP="001C37FF">
            <w:pPr>
              <w:spacing w:after="0" w:line="240" w:lineRule="auto"/>
              <w:jc w:val="center"/>
              <w:rPr>
                <w:rFonts w:ascii="TH SarabunPSK" w:eastAsia="Cordia New" w:hAnsi="TH SarabunPSK" w:cs="TH SarabunPSK"/>
                <w:sz w:val="28"/>
                <w:cs/>
              </w:rPr>
            </w:pPr>
          </w:p>
        </w:tc>
        <w:tc>
          <w:tcPr>
            <w:tcW w:w="992" w:type="dxa"/>
          </w:tcPr>
          <w:p w:rsidR="001C37FF" w:rsidRPr="001C37FF" w:rsidRDefault="001C37FF" w:rsidP="001C37FF">
            <w:pPr>
              <w:spacing w:after="0" w:line="240" w:lineRule="auto"/>
              <w:jc w:val="center"/>
              <w:rPr>
                <w:rFonts w:ascii="TH SarabunPSK" w:eastAsia="Cordia New" w:hAnsi="TH SarabunPSK" w:cs="TH SarabunPSK"/>
                <w:sz w:val="28"/>
              </w:rPr>
            </w:pPr>
            <w:r w:rsidRPr="001C37FF">
              <w:rPr>
                <w:rFonts w:ascii="TH SarabunPSK" w:eastAsia="Cordia New" w:hAnsi="TH SarabunPSK" w:cs="TH SarabunPSK"/>
                <w:sz w:val="28"/>
              </w:rPr>
              <w:t>4</w:t>
            </w:r>
            <w:r w:rsidRPr="001C37FF">
              <w:rPr>
                <w:rFonts w:ascii="TH SarabunPSK" w:eastAsia="Cordia New" w:hAnsi="TH SarabunPSK" w:cs="TH SarabunPSK"/>
                <w:sz w:val="28"/>
                <w:cs/>
              </w:rPr>
              <w:t>0,000</w:t>
            </w:r>
          </w:p>
          <w:p w:rsidR="001C37FF" w:rsidRPr="001C37FF" w:rsidRDefault="001C37FF" w:rsidP="001C37FF">
            <w:pPr>
              <w:spacing w:after="0" w:line="240" w:lineRule="auto"/>
              <w:jc w:val="center"/>
              <w:rPr>
                <w:rFonts w:ascii="TH SarabunPSK" w:eastAsia="Cordia New" w:hAnsi="TH SarabunPSK" w:cs="TH SarabunPSK"/>
                <w:sz w:val="28"/>
                <w:cs/>
              </w:rPr>
            </w:pPr>
          </w:p>
        </w:tc>
        <w:tc>
          <w:tcPr>
            <w:tcW w:w="2268" w:type="dxa"/>
          </w:tcPr>
          <w:p w:rsidR="001C37FF" w:rsidRPr="001C37FF" w:rsidRDefault="001C37FF" w:rsidP="001C37FF">
            <w:pPr>
              <w:spacing w:after="0" w:line="240" w:lineRule="auto"/>
              <w:rPr>
                <w:rFonts w:ascii="TH SarabunPSK" w:eastAsia="Cordia New" w:hAnsi="TH SarabunPSK" w:cs="TH SarabunPSK"/>
                <w:sz w:val="28"/>
              </w:rPr>
            </w:pPr>
            <w:r w:rsidRPr="001C37FF">
              <w:rPr>
                <w:rFonts w:ascii="TH SarabunPSK" w:eastAsia="Cordia New" w:hAnsi="TH SarabunPSK" w:cs="TH SarabunPSK"/>
                <w:sz w:val="28"/>
              </w:rPr>
              <w:t>1</w:t>
            </w:r>
            <w:r w:rsidRPr="001C37FF">
              <w:rPr>
                <w:rFonts w:ascii="TH SarabunPSK" w:eastAsia="Cordia New" w:hAnsi="TH SarabunPSK" w:cs="TH SarabunPSK"/>
                <w:sz w:val="28"/>
                <w:cs/>
              </w:rPr>
              <w:t>.ได้ร่วมจัดงานรัฐพิธี</w:t>
            </w:r>
          </w:p>
          <w:p w:rsidR="001C37FF" w:rsidRPr="001C37FF" w:rsidRDefault="001C37FF" w:rsidP="001C37FF">
            <w:pPr>
              <w:spacing w:after="0" w:line="240" w:lineRule="auto"/>
              <w:rPr>
                <w:rFonts w:ascii="TH SarabunPSK" w:eastAsia="Cordia New" w:hAnsi="TH SarabunPSK" w:cs="TH SarabunPSK"/>
                <w:sz w:val="28"/>
              </w:rPr>
            </w:pPr>
            <w:r w:rsidRPr="001C37FF">
              <w:rPr>
                <w:rFonts w:ascii="TH SarabunPSK" w:eastAsia="Cordia New" w:hAnsi="TH SarabunPSK" w:cs="TH SarabunPSK"/>
                <w:sz w:val="28"/>
              </w:rPr>
              <w:t>2</w:t>
            </w:r>
            <w:r w:rsidRPr="001C37FF">
              <w:rPr>
                <w:rFonts w:ascii="TH SarabunPSK" w:eastAsia="Cordia New" w:hAnsi="TH SarabunPSK" w:cs="TH SarabunPSK"/>
                <w:sz w:val="28"/>
                <w:cs/>
              </w:rPr>
              <w:t>.ได้ร่วมโครงการป้องกันและแก้ไขปัญหายาเสพติด</w:t>
            </w:r>
          </w:p>
          <w:p w:rsidR="001C37FF" w:rsidRPr="001C37FF" w:rsidRDefault="001C37FF" w:rsidP="001C37FF">
            <w:pPr>
              <w:spacing w:after="0" w:line="240" w:lineRule="auto"/>
              <w:rPr>
                <w:rFonts w:ascii="TH SarabunPSK" w:eastAsia="Cordia New" w:hAnsi="TH SarabunPSK" w:cs="TH SarabunPSK"/>
                <w:sz w:val="28"/>
                <w:cs/>
              </w:rPr>
            </w:pPr>
            <w:r w:rsidRPr="001C37FF">
              <w:rPr>
                <w:rFonts w:ascii="TH SarabunPSK" w:eastAsia="Cordia New" w:hAnsi="TH SarabunPSK" w:cs="TH SarabunPSK"/>
                <w:sz w:val="28"/>
              </w:rPr>
              <w:t>3</w:t>
            </w:r>
            <w:r w:rsidRPr="001C37FF">
              <w:rPr>
                <w:rFonts w:ascii="TH SarabunPSK" w:eastAsia="Cordia New" w:hAnsi="TH SarabunPSK" w:cs="TH SarabunPSK"/>
                <w:sz w:val="28"/>
                <w:cs/>
              </w:rPr>
              <w:t>.ดำเนินงานในเหล่ากาชาดอำเภอนางรอง</w:t>
            </w:r>
          </w:p>
        </w:tc>
        <w:tc>
          <w:tcPr>
            <w:tcW w:w="2126" w:type="dxa"/>
          </w:tcPr>
          <w:p w:rsidR="001C37FF" w:rsidRPr="001C37FF" w:rsidRDefault="001C37FF" w:rsidP="001C37FF">
            <w:pPr>
              <w:spacing w:after="0" w:line="240" w:lineRule="auto"/>
              <w:jc w:val="center"/>
              <w:rPr>
                <w:rFonts w:ascii="TH SarabunPSK" w:eastAsia="Cordia New" w:hAnsi="TH SarabunPSK" w:cs="TH SarabunPSK"/>
                <w:sz w:val="28"/>
              </w:rPr>
            </w:pPr>
            <w:r w:rsidRPr="001C37FF">
              <w:rPr>
                <w:rFonts w:ascii="TH SarabunPSK" w:eastAsia="Cordia New" w:hAnsi="TH SarabunPSK" w:cs="TH SarabunPSK"/>
                <w:sz w:val="28"/>
                <w:cs/>
              </w:rPr>
              <w:t>สำนักปลัด</w:t>
            </w:r>
          </w:p>
        </w:tc>
      </w:tr>
      <w:tr w:rsidR="001C37FF" w:rsidRPr="001C37FF" w:rsidTr="001C37FF">
        <w:tc>
          <w:tcPr>
            <w:tcW w:w="567" w:type="dxa"/>
          </w:tcPr>
          <w:p w:rsidR="001C37FF" w:rsidRPr="001C37FF" w:rsidRDefault="001C37FF" w:rsidP="001C37FF">
            <w:pPr>
              <w:spacing w:after="0" w:line="240" w:lineRule="auto"/>
              <w:jc w:val="center"/>
              <w:rPr>
                <w:rFonts w:ascii="TH SarabunPSK" w:eastAsia="Cordia New" w:hAnsi="TH SarabunPSK" w:cs="TH SarabunPSK"/>
                <w:sz w:val="28"/>
                <w:cs/>
              </w:rPr>
            </w:pPr>
            <w:r w:rsidRPr="001C37FF">
              <w:rPr>
                <w:rFonts w:ascii="TH SarabunPSK" w:eastAsia="Cordia New" w:hAnsi="TH SarabunPSK" w:cs="TH SarabunPSK"/>
                <w:sz w:val="28"/>
              </w:rPr>
              <w:t>2</w:t>
            </w:r>
          </w:p>
        </w:tc>
        <w:tc>
          <w:tcPr>
            <w:tcW w:w="2694" w:type="dxa"/>
          </w:tcPr>
          <w:p w:rsidR="001C37FF" w:rsidRPr="001C37FF" w:rsidRDefault="001C37FF" w:rsidP="001C37FF">
            <w:pPr>
              <w:spacing w:after="0" w:line="240" w:lineRule="auto"/>
              <w:rPr>
                <w:rFonts w:ascii="TH SarabunPSK" w:eastAsia="Cordia New" w:hAnsi="TH SarabunPSK" w:cs="TH SarabunPSK"/>
                <w:sz w:val="28"/>
              </w:rPr>
            </w:pPr>
            <w:r w:rsidRPr="001C37FF">
              <w:rPr>
                <w:rFonts w:ascii="TH SarabunPSK" w:eastAsia="Cordia New" w:hAnsi="TH SarabunPSK" w:cs="TH SarabunPSK"/>
                <w:sz w:val="28"/>
                <w:cs/>
              </w:rPr>
              <w:t>อุดหนุนศูนย์ข้อมูลข่าวสารการจัดซื้อจัดจ้างอำเภอนางรอง</w:t>
            </w:r>
          </w:p>
          <w:p w:rsidR="001C37FF" w:rsidRPr="001C37FF" w:rsidRDefault="001C37FF" w:rsidP="001C37FF">
            <w:pPr>
              <w:spacing w:after="0" w:line="240" w:lineRule="auto"/>
              <w:rPr>
                <w:rFonts w:ascii="TH SarabunPSK" w:eastAsia="Cordia New" w:hAnsi="TH SarabunPSK" w:cs="TH SarabunPSK"/>
                <w:sz w:val="28"/>
                <w:cs/>
              </w:rPr>
            </w:pPr>
            <w:r w:rsidRPr="001C37FF">
              <w:rPr>
                <w:rFonts w:ascii="TH SarabunPSK" w:eastAsia="Cordia New" w:hAnsi="TH SarabunPSK" w:cs="TH SarabunPSK"/>
                <w:sz w:val="28"/>
                <w:cs/>
              </w:rPr>
              <w:t>(อบต.หนองโบสถ์)</w:t>
            </w:r>
          </w:p>
        </w:tc>
        <w:tc>
          <w:tcPr>
            <w:tcW w:w="2409" w:type="dxa"/>
          </w:tcPr>
          <w:p w:rsidR="001C37FF" w:rsidRPr="001C37FF" w:rsidRDefault="001C37FF" w:rsidP="001C37FF">
            <w:pPr>
              <w:spacing w:after="0" w:line="240" w:lineRule="auto"/>
              <w:rPr>
                <w:rFonts w:ascii="TH SarabunPSK" w:eastAsia="Cordia New" w:hAnsi="TH SarabunPSK" w:cs="TH SarabunPSK"/>
                <w:sz w:val="28"/>
              </w:rPr>
            </w:pPr>
            <w:r w:rsidRPr="001C37FF">
              <w:rPr>
                <w:rFonts w:ascii="TH SarabunPSK" w:eastAsia="Cordia New" w:hAnsi="TH SarabunPSK" w:cs="TH SarabunPSK"/>
                <w:sz w:val="28"/>
                <w:cs/>
              </w:rPr>
              <w:t>เพื่ออุดหนุนศูนย์ข้อมูลข่าวสารการจัดซื้อจัดจ้างอำเภอนางรอง</w:t>
            </w:r>
          </w:p>
          <w:p w:rsidR="001C37FF" w:rsidRPr="001C37FF" w:rsidRDefault="001C37FF" w:rsidP="001C37FF">
            <w:pPr>
              <w:spacing w:after="0" w:line="240" w:lineRule="auto"/>
              <w:rPr>
                <w:rFonts w:ascii="TH SarabunPSK" w:eastAsia="Cordia New" w:hAnsi="TH SarabunPSK" w:cs="TH SarabunPSK"/>
                <w:sz w:val="28"/>
                <w:cs/>
              </w:rPr>
            </w:pPr>
            <w:r w:rsidRPr="001C37FF">
              <w:rPr>
                <w:rFonts w:ascii="TH SarabunPSK" w:eastAsia="Cordia New" w:hAnsi="TH SarabunPSK" w:cs="TH SarabunPSK"/>
                <w:sz w:val="28"/>
                <w:cs/>
              </w:rPr>
              <w:t>(อบต.หนองโบสถ์) และเพิ่มช่องทางการรับรู้ข้อมูลข่าวสารให้แก่ประชาชน</w:t>
            </w:r>
          </w:p>
        </w:tc>
        <w:tc>
          <w:tcPr>
            <w:tcW w:w="2410" w:type="dxa"/>
          </w:tcPr>
          <w:p w:rsidR="001C37FF" w:rsidRPr="001C37FF" w:rsidRDefault="001C37FF" w:rsidP="001C37FF">
            <w:pPr>
              <w:spacing w:after="0" w:line="240" w:lineRule="auto"/>
              <w:rPr>
                <w:rFonts w:ascii="TH SarabunPSK" w:eastAsia="Cordia New" w:hAnsi="TH SarabunPSK" w:cs="TH SarabunPSK"/>
                <w:sz w:val="28"/>
              </w:rPr>
            </w:pPr>
            <w:r w:rsidRPr="001C37FF">
              <w:rPr>
                <w:rFonts w:ascii="TH SarabunPSK" w:eastAsia="Cordia New" w:hAnsi="TH SarabunPSK" w:cs="TH SarabunPSK"/>
                <w:sz w:val="28"/>
                <w:cs/>
              </w:rPr>
              <w:t xml:space="preserve">อุดหนุนปีละ  </w:t>
            </w:r>
            <w:r w:rsidRPr="001C37FF">
              <w:rPr>
                <w:rFonts w:ascii="TH SarabunPSK" w:eastAsia="Cordia New" w:hAnsi="TH SarabunPSK" w:cs="TH SarabunPSK"/>
                <w:sz w:val="28"/>
              </w:rPr>
              <w:t>1</w:t>
            </w:r>
            <w:r w:rsidRPr="001C37FF">
              <w:rPr>
                <w:rFonts w:ascii="TH SarabunPSK" w:eastAsia="Cordia New" w:hAnsi="TH SarabunPSK" w:cs="TH SarabunPSK"/>
                <w:sz w:val="28"/>
                <w:cs/>
              </w:rPr>
              <w:t xml:space="preserve">  ครั้ง  ให้กับศูนย์ข้อมูลข่าวสารการจัดซื้อจัดจ้างอำเภอนางรอง</w:t>
            </w:r>
          </w:p>
          <w:p w:rsidR="001C37FF" w:rsidRPr="001C37FF" w:rsidRDefault="001C37FF" w:rsidP="001C37FF">
            <w:pPr>
              <w:spacing w:after="0" w:line="240" w:lineRule="auto"/>
              <w:rPr>
                <w:rFonts w:ascii="TH SarabunPSK" w:eastAsia="Cordia New" w:hAnsi="TH SarabunPSK" w:cs="TH SarabunPSK"/>
                <w:sz w:val="28"/>
                <w:cs/>
              </w:rPr>
            </w:pPr>
            <w:r w:rsidRPr="001C37FF">
              <w:rPr>
                <w:rFonts w:ascii="TH SarabunPSK" w:eastAsia="Cordia New" w:hAnsi="TH SarabunPSK" w:cs="TH SarabunPSK"/>
                <w:sz w:val="28"/>
                <w:cs/>
              </w:rPr>
              <w:t>(อบต.หนองโบสถ์)</w:t>
            </w:r>
          </w:p>
        </w:tc>
        <w:tc>
          <w:tcPr>
            <w:tcW w:w="992" w:type="dxa"/>
          </w:tcPr>
          <w:p w:rsidR="001C37FF" w:rsidRPr="001C37FF" w:rsidRDefault="001C37FF" w:rsidP="001C37FF">
            <w:pPr>
              <w:spacing w:after="0" w:line="240" w:lineRule="auto"/>
              <w:jc w:val="center"/>
              <w:rPr>
                <w:rFonts w:ascii="TH SarabunPSK" w:eastAsia="Cordia New" w:hAnsi="TH SarabunPSK" w:cs="TH SarabunPSK"/>
                <w:sz w:val="28"/>
              </w:rPr>
            </w:pPr>
            <w:r w:rsidRPr="001C37FF">
              <w:rPr>
                <w:rFonts w:ascii="TH SarabunPSK" w:eastAsia="Cordia New" w:hAnsi="TH SarabunPSK" w:cs="TH SarabunPSK"/>
                <w:sz w:val="28"/>
              </w:rPr>
              <w:t>15</w:t>
            </w:r>
            <w:r w:rsidRPr="001C37FF">
              <w:rPr>
                <w:rFonts w:ascii="TH SarabunPSK" w:eastAsia="Cordia New" w:hAnsi="TH SarabunPSK" w:cs="TH SarabunPSK"/>
                <w:sz w:val="28"/>
                <w:cs/>
              </w:rPr>
              <w:t>,000</w:t>
            </w:r>
          </w:p>
          <w:p w:rsidR="001C37FF" w:rsidRPr="001C37FF" w:rsidRDefault="001C37FF" w:rsidP="001C37FF">
            <w:pPr>
              <w:spacing w:after="0" w:line="240" w:lineRule="auto"/>
              <w:jc w:val="center"/>
              <w:rPr>
                <w:rFonts w:ascii="TH SarabunPSK" w:eastAsia="Cordia New" w:hAnsi="TH SarabunPSK" w:cs="TH SarabunPSK"/>
                <w:sz w:val="28"/>
                <w:cs/>
              </w:rPr>
            </w:pPr>
          </w:p>
        </w:tc>
        <w:tc>
          <w:tcPr>
            <w:tcW w:w="993" w:type="dxa"/>
          </w:tcPr>
          <w:p w:rsidR="001C37FF" w:rsidRPr="001C37FF" w:rsidRDefault="001C37FF" w:rsidP="001C37FF">
            <w:pPr>
              <w:spacing w:after="0" w:line="240" w:lineRule="auto"/>
              <w:jc w:val="center"/>
              <w:rPr>
                <w:rFonts w:ascii="TH SarabunPSK" w:eastAsia="Cordia New" w:hAnsi="TH SarabunPSK" w:cs="TH SarabunPSK"/>
                <w:sz w:val="28"/>
              </w:rPr>
            </w:pPr>
            <w:r w:rsidRPr="001C37FF">
              <w:rPr>
                <w:rFonts w:ascii="TH SarabunPSK" w:eastAsia="Cordia New" w:hAnsi="TH SarabunPSK" w:cs="TH SarabunPSK"/>
                <w:sz w:val="28"/>
              </w:rPr>
              <w:t>15</w:t>
            </w:r>
            <w:r w:rsidRPr="001C37FF">
              <w:rPr>
                <w:rFonts w:ascii="TH SarabunPSK" w:eastAsia="Cordia New" w:hAnsi="TH SarabunPSK" w:cs="TH SarabunPSK"/>
                <w:sz w:val="28"/>
                <w:cs/>
              </w:rPr>
              <w:t>,000</w:t>
            </w:r>
          </w:p>
          <w:p w:rsidR="001C37FF" w:rsidRPr="001C37FF" w:rsidRDefault="001C37FF" w:rsidP="001C37FF">
            <w:pPr>
              <w:spacing w:after="0" w:line="240" w:lineRule="auto"/>
              <w:jc w:val="center"/>
              <w:rPr>
                <w:rFonts w:ascii="TH SarabunPSK" w:eastAsia="Cordia New" w:hAnsi="TH SarabunPSK" w:cs="TH SarabunPSK"/>
                <w:sz w:val="28"/>
                <w:cs/>
              </w:rPr>
            </w:pPr>
          </w:p>
        </w:tc>
        <w:tc>
          <w:tcPr>
            <w:tcW w:w="992" w:type="dxa"/>
          </w:tcPr>
          <w:p w:rsidR="001C37FF" w:rsidRPr="001C37FF" w:rsidRDefault="001C37FF" w:rsidP="001C37FF">
            <w:pPr>
              <w:spacing w:after="0" w:line="240" w:lineRule="auto"/>
              <w:jc w:val="center"/>
              <w:rPr>
                <w:rFonts w:ascii="TH SarabunPSK" w:eastAsia="Cordia New" w:hAnsi="TH SarabunPSK" w:cs="TH SarabunPSK"/>
                <w:sz w:val="28"/>
              </w:rPr>
            </w:pPr>
            <w:r w:rsidRPr="001C37FF">
              <w:rPr>
                <w:rFonts w:ascii="TH SarabunPSK" w:eastAsia="Cordia New" w:hAnsi="TH SarabunPSK" w:cs="TH SarabunPSK"/>
                <w:sz w:val="28"/>
              </w:rPr>
              <w:t>15</w:t>
            </w:r>
            <w:r w:rsidRPr="001C37FF">
              <w:rPr>
                <w:rFonts w:ascii="TH SarabunPSK" w:eastAsia="Cordia New" w:hAnsi="TH SarabunPSK" w:cs="TH SarabunPSK"/>
                <w:sz w:val="28"/>
                <w:cs/>
              </w:rPr>
              <w:t>,000</w:t>
            </w:r>
          </w:p>
          <w:p w:rsidR="001C37FF" w:rsidRPr="001C37FF" w:rsidRDefault="001C37FF" w:rsidP="001C37FF">
            <w:pPr>
              <w:spacing w:after="0" w:line="240" w:lineRule="auto"/>
              <w:jc w:val="center"/>
              <w:rPr>
                <w:rFonts w:ascii="TH SarabunPSK" w:eastAsia="Cordia New" w:hAnsi="TH SarabunPSK" w:cs="TH SarabunPSK"/>
                <w:sz w:val="28"/>
                <w:cs/>
              </w:rPr>
            </w:pPr>
          </w:p>
        </w:tc>
        <w:tc>
          <w:tcPr>
            <w:tcW w:w="2268" w:type="dxa"/>
          </w:tcPr>
          <w:p w:rsidR="001C37FF" w:rsidRPr="001C37FF" w:rsidRDefault="001C37FF" w:rsidP="001C37FF">
            <w:pPr>
              <w:spacing w:after="0" w:line="240" w:lineRule="auto"/>
              <w:rPr>
                <w:rFonts w:ascii="TH SarabunPSK" w:eastAsia="Cordia New" w:hAnsi="TH SarabunPSK" w:cs="TH SarabunPSK"/>
                <w:sz w:val="28"/>
              </w:rPr>
            </w:pPr>
            <w:r w:rsidRPr="001C37FF">
              <w:rPr>
                <w:rFonts w:ascii="TH SarabunPSK" w:eastAsia="Cordia New" w:hAnsi="TH SarabunPSK" w:cs="TH SarabunPSK"/>
                <w:sz w:val="28"/>
                <w:cs/>
              </w:rPr>
              <w:t>ประชาชนมีช่องทางการรับรู้ข้อมูลข่าวสารการจัดซื้อจัดจ้างเพิ่มมากขึ้น</w:t>
            </w:r>
          </w:p>
        </w:tc>
        <w:tc>
          <w:tcPr>
            <w:tcW w:w="2126" w:type="dxa"/>
          </w:tcPr>
          <w:p w:rsidR="001C37FF" w:rsidRPr="001C37FF" w:rsidRDefault="001C37FF" w:rsidP="001C37FF">
            <w:pPr>
              <w:spacing w:after="0" w:line="240" w:lineRule="auto"/>
              <w:jc w:val="center"/>
              <w:rPr>
                <w:rFonts w:ascii="TH SarabunPSK" w:eastAsia="Cordia New" w:hAnsi="TH SarabunPSK" w:cs="TH SarabunPSK"/>
                <w:sz w:val="28"/>
              </w:rPr>
            </w:pPr>
            <w:r w:rsidRPr="001C37FF">
              <w:rPr>
                <w:rFonts w:ascii="TH SarabunPSK" w:eastAsia="Cordia New" w:hAnsi="TH SarabunPSK" w:cs="TH SarabunPSK"/>
                <w:sz w:val="28"/>
                <w:cs/>
              </w:rPr>
              <w:t>สำนักปลัด</w:t>
            </w:r>
          </w:p>
        </w:tc>
      </w:tr>
      <w:tr w:rsidR="001C37FF" w:rsidRPr="001C37FF" w:rsidTr="001C37FF">
        <w:tc>
          <w:tcPr>
            <w:tcW w:w="567" w:type="dxa"/>
          </w:tcPr>
          <w:p w:rsidR="001C37FF" w:rsidRPr="001C37FF" w:rsidRDefault="001C37FF" w:rsidP="001C37FF">
            <w:pPr>
              <w:spacing w:after="0" w:line="240" w:lineRule="auto"/>
              <w:jc w:val="center"/>
              <w:rPr>
                <w:rFonts w:ascii="TH SarabunPSK" w:eastAsia="Cordia New" w:hAnsi="TH SarabunPSK" w:cs="TH SarabunPSK"/>
                <w:sz w:val="28"/>
              </w:rPr>
            </w:pPr>
            <w:r w:rsidRPr="001C37FF">
              <w:rPr>
                <w:rFonts w:ascii="TH SarabunPSK" w:eastAsia="Cordia New" w:hAnsi="TH SarabunPSK" w:cs="TH SarabunPSK"/>
                <w:sz w:val="28"/>
              </w:rPr>
              <w:t>3</w:t>
            </w:r>
          </w:p>
        </w:tc>
        <w:tc>
          <w:tcPr>
            <w:tcW w:w="2694" w:type="dxa"/>
          </w:tcPr>
          <w:p w:rsidR="001C37FF" w:rsidRPr="001C37FF" w:rsidRDefault="001C37FF" w:rsidP="001C37FF">
            <w:pPr>
              <w:spacing w:after="0" w:line="240" w:lineRule="auto"/>
              <w:rPr>
                <w:rFonts w:ascii="TH SarabunPSK" w:eastAsia="Cordia New" w:hAnsi="TH SarabunPSK" w:cs="TH SarabunPSK"/>
                <w:sz w:val="28"/>
                <w:cs/>
              </w:rPr>
            </w:pPr>
            <w:r w:rsidRPr="001C37FF">
              <w:rPr>
                <w:rFonts w:ascii="TH SarabunPSK" w:eastAsia="Cordia New" w:hAnsi="TH SarabunPSK" w:cs="TH SarabunPSK"/>
                <w:sz w:val="28"/>
                <w:cs/>
              </w:rPr>
              <w:t>อุดหนุนศูนย์ประสารและพัฒนาราชการส่วนท้องถิ่นจังหวัดบุรีรัมย์</w:t>
            </w:r>
          </w:p>
        </w:tc>
        <w:tc>
          <w:tcPr>
            <w:tcW w:w="2409" w:type="dxa"/>
          </w:tcPr>
          <w:p w:rsidR="001C37FF" w:rsidRPr="001C37FF" w:rsidRDefault="001C37FF" w:rsidP="001C37FF">
            <w:pPr>
              <w:spacing w:after="0" w:line="240" w:lineRule="auto"/>
              <w:rPr>
                <w:rFonts w:ascii="TH SarabunPSK" w:eastAsia="Cordia New" w:hAnsi="TH SarabunPSK" w:cs="TH SarabunPSK"/>
                <w:sz w:val="28"/>
                <w:cs/>
              </w:rPr>
            </w:pPr>
            <w:r w:rsidRPr="001C37FF">
              <w:rPr>
                <w:rFonts w:ascii="TH SarabunPSK" w:eastAsia="Cordia New" w:hAnsi="TH SarabunPSK" w:cs="TH SarabunPSK"/>
                <w:sz w:val="28"/>
                <w:cs/>
              </w:rPr>
              <w:t>เพื่ออุดหนุนศูนย์ประสารและพัฒนาราชการส่วนท้องถิ่นจังหวัดบุรีรัมย์ตามโครงการศูนย์ประสานและพัฒนาราชการส่วนท้องถิ่นจังหวัดบุรีรัมย์</w:t>
            </w:r>
          </w:p>
        </w:tc>
        <w:tc>
          <w:tcPr>
            <w:tcW w:w="2410" w:type="dxa"/>
          </w:tcPr>
          <w:p w:rsidR="001C37FF" w:rsidRPr="001C37FF" w:rsidRDefault="001C37FF" w:rsidP="001C37FF">
            <w:pPr>
              <w:spacing w:after="0" w:line="240" w:lineRule="auto"/>
              <w:rPr>
                <w:rFonts w:ascii="TH SarabunPSK" w:eastAsia="Cordia New" w:hAnsi="TH SarabunPSK" w:cs="TH SarabunPSK"/>
                <w:sz w:val="28"/>
                <w:cs/>
              </w:rPr>
            </w:pPr>
            <w:r w:rsidRPr="001C37FF">
              <w:rPr>
                <w:rFonts w:ascii="TH SarabunPSK" w:eastAsia="Cordia New" w:hAnsi="TH SarabunPSK" w:cs="TH SarabunPSK"/>
                <w:sz w:val="28"/>
                <w:cs/>
              </w:rPr>
              <w:t xml:space="preserve">อุดหนุนปีละ  </w:t>
            </w:r>
            <w:r w:rsidRPr="001C37FF">
              <w:rPr>
                <w:rFonts w:ascii="TH SarabunPSK" w:eastAsia="Cordia New" w:hAnsi="TH SarabunPSK" w:cs="TH SarabunPSK"/>
                <w:sz w:val="28"/>
              </w:rPr>
              <w:t>1</w:t>
            </w:r>
            <w:r w:rsidRPr="001C37FF">
              <w:rPr>
                <w:rFonts w:ascii="TH SarabunPSK" w:eastAsia="Cordia New" w:hAnsi="TH SarabunPSK" w:cs="TH SarabunPSK"/>
                <w:sz w:val="28"/>
                <w:cs/>
              </w:rPr>
              <w:t xml:space="preserve">  ครั้ง  ให้กับศูนย์ประสารและพัฒนาราชการส่วนท้องถิ่นจังหวัดบุรีรัมย์</w:t>
            </w:r>
          </w:p>
        </w:tc>
        <w:tc>
          <w:tcPr>
            <w:tcW w:w="992" w:type="dxa"/>
          </w:tcPr>
          <w:p w:rsidR="001C37FF" w:rsidRPr="001C37FF" w:rsidRDefault="001C37FF" w:rsidP="001C37FF">
            <w:pPr>
              <w:spacing w:after="0" w:line="240" w:lineRule="auto"/>
              <w:jc w:val="center"/>
              <w:rPr>
                <w:rFonts w:ascii="TH SarabunPSK" w:eastAsia="Cordia New" w:hAnsi="TH SarabunPSK" w:cs="TH SarabunPSK"/>
                <w:sz w:val="28"/>
              </w:rPr>
            </w:pPr>
            <w:r w:rsidRPr="001C37FF">
              <w:rPr>
                <w:rFonts w:ascii="TH SarabunPSK" w:eastAsia="Cordia New" w:hAnsi="TH SarabunPSK" w:cs="TH SarabunPSK"/>
                <w:sz w:val="28"/>
              </w:rPr>
              <w:t>12</w:t>
            </w:r>
            <w:r w:rsidRPr="001C37FF">
              <w:rPr>
                <w:rFonts w:ascii="TH SarabunPSK" w:eastAsia="Cordia New" w:hAnsi="TH SarabunPSK" w:cs="TH SarabunPSK"/>
                <w:sz w:val="28"/>
                <w:cs/>
              </w:rPr>
              <w:t>,000</w:t>
            </w:r>
          </w:p>
          <w:p w:rsidR="001C37FF" w:rsidRPr="001C37FF" w:rsidRDefault="001C37FF" w:rsidP="001C37FF">
            <w:pPr>
              <w:spacing w:after="0" w:line="240" w:lineRule="auto"/>
              <w:jc w:val="center"/>
              <w:rPr>
                <w:rFonts w:ascii="TH SarabunPSK" w:eastAsia="Cordia New" w:hAnsi="TH SarabunPSK" w:cs="TH SarabunPSK"/>
                <w:sz w:val="28"/>
                <w:cs/>
              </w:rPr>
            </w:pPr>
          </w:p>
        </w:tc>
        <w:tc>
          <w:tcPr>
            <w:tcW w:w="993" w:type="dxa"/>
          </w:tcPr>
          <w:p w:rsidR="001C37FF" w:rsidRPr="001C37FF" w:rsidRDefault="001C37FF" w:rsidP="001C37FF">
            <w:pPr>
              <w:spacing w:after="0" w:line="240" w:lineRule="auto"/>
              <w:jc w:val="center"/>
              <w:rPr>
                <w:rFonts w:ascii="TH SarabunPSK" w:eastAsia="Cordia New" w:hAnsi="TH SarabunPSK" w:cs="TH SarabunPSK"/>
                <w:sz w:val="28"/>
              </w:rPr>
            </w:pPr>
            <w:r w:rsidRPr="001C37FF">
              <w:rPr>
                <w:rFonts w:ascii="TH SarabunPSK" w:eastAsia="Cordia New" w:hAnsi="TH SarabunPSK" w:cs="TH SarabunPSK"/>
                <w:sz w:val="28"/>
              </w:rPr>
              <w:t>12</w:t>
            </w:r>
            <w:r w:rsidRPr="001C37FF">
              <w:rPr>
                <w:rFonts w:ascii="TH SarabunPSK" w:eastAsia="Cordia New" w:hAnsi="TH SarabunPSK" w:cs="TH SarabunPSK"/>
                <w:sz w:val="28"/>
                <w:cs/>
              </w:rPr>
              <w:t>,000</w:t>
            </w:r>
          </w:p>
          <w:p w:rsidR="001C37FF" w:rsidRPr="001C37FF" w:rsidRDefault="001C37FF" w:rsidP="001C37FF">
            <w:pPr>
              <w:spacing w:after="0" w:line="240" w:lineRule="auto"/>
              <w:jc w:val="center"/>
              <w:rPr>
                <w:rFonts w:ascii="TH SarabunPSK" w:eastAsia="Cordia New" w:hAnsi="TH SarabunPSK" w:cs="TH SarabunPSK"/>
                <w:sz w:val="28"/>
                <w:cs/>
              </w:rPr>
            </w:pPr>
          </w:p>
        </w:tc>
        <w:tc>
          <w:tcPr>
            <w:tcW w:w="992" w:type="dxa"/>
          </w:tcPr>
          <w:p w:rsidR="001C37FF" w:rsidRPr="001C37FF" w:rsidRDefault="001C37FF" w:rsidP="001C37FF">
            <w:pPr>
              <w:spacing w:after="0" w:line="240" w:lineRule="auto"/>
              <w:jc w:val="center"/>
              <w:rPr>
                <w:rFonts w:ascii="TH SarabunPSK" w:eastAsia="Cordia New" w:hAnsi="TH SarabunPSK" w:cs="TH SarabunPSK"/>
                <w:sz w:val="28"/>
              </w:rPr>
            </w:pPr>
            <w:r w:rsidRPr="001C37FF">
              <w:rPr>
                <w:rFonts w:ascii="TH SarabunPSK" w:eastAsia="Cordia New" w:hAnsi="TH SarabunPSK" w:cs="TH SarabunPSK"/>
                <w:sz w:val="28"/>
              </w:rPr>
              <w:t>12</w:t>
            </w:r>
            <w:r w:rsidRPr="001C37FF">
              <w:rPr>
                <w:rFonts w:ascii="TH SarabunPSK" w:eastAsia="Cordia New" w:hAnsi="TH SarabunPSK" w:cs="TH SarabunPSK"/>
                <w:sz w:val="28"/>
                <w:cs/>
              </w:rPr>
              <w:t>,000</w:t>
            </w:r>
          </w:p>
          <w:p w:rsidR="001C37FF" w:rsidRPr="001C37FF" w:rsidRDefault="001C37FF" w:rsidP="001C37FF">
            <w:pPr>
              <w:spacing w:after="0" w:line="240" w:lineRule="auto"/>
              <w:jc w:val="center"/>
              <w:rPr>
                <w:rFonts w:ascii="TH SarabunPSK" w:eastAsia="Cordia New" w:hAnsi="TH SarabunPSK" w:cs="TH SarabunPSK"/>
                <w:sz w:val="28"/>
                <w:cs/>
              </w:rPr>
            </w:pPr>
          </w:p>
        </w:tc>
        <w:tc>
          <w:tcPr>
            <w:tcW w:w="2268" w:type="dxa"/>
          </w:tcPr>
          <w:p w:rsidR="001C37FF" w:rsidRPr="001C37FF" w:rsidRDefault="001C37FF" w:rsidP="001C37FF">
            <w:pPr>
              <w:spacing w:after="0" w:line="240" w:lineRule="auto"/>
              <w:rPr>
                <w:rFonts w:ascii="TH SarabunPSK" w:eastAsia="Cordia New" w:hAnsi="TH SarabunPSK" w:cs="TH SarabunPSK"/>
                <w:sz w:val="28"/>
              </w:rPr>
            </w:pPr>
            <w:r w:rsidRPr="001C37FF">
              <w:rPr>
                <w:rFonts w:ascii="TH SarabunPSK" w:eastAsia="Cordia New" w:hAnsi="TH SarabunPSK" w:cs="TH SarabunPSK"/>
                <w:sz w:val="28"/>
                <w:cs/>
              </w:rPr>
              <w:t>ศูนย์ประสานและพัฒนาราชการส่วนท้องถิ่นจังหวัดบุรีรัมย์มีงบประมาณในการดำเนินงานกิจกรรมภาครัฐและการบริการประชาชน</w:t>
            </w:r>
          </w:p>
        </w:tc>
        <w:tc>
          <w:tcPr>
            <w:tcW w:w="2126" w:type="dxa"/>
          </w:tcPr>
          <w:p w:rsidR="001C37FF" w:rsidRPr="001C37FF" w:rsidRDefault="001C37FF" w:rsidP="001C37FF">
            <w:pPr>
              <w:spacing w:after="0" w:line="240" w:lineRule="auto"/>
              <w:jc w:val="center"/>
              <w:rPr>
                <w:rFonts w:ascii="TH SarabunPSK" w:eastAsia="Cordia New" w:hAnsi="TH SarabunPSK" w:cs="TH SarabunPSK"/>
                <w:sz w:val="28"/>
                <w:cs/>
              </w:rPr>
            </w:pPr>
            <w:r w:rsidRPr="001C37FF">
              <w:rPr>
                <w:rFonts w:ascii="TH SarabunPSK" w:eastAsia="Cordia New" w:hAnsi="TH SarabunPSK" w:cs="TH SarabunPSK"/>
                <w:sz w:val="28"/>
                <w:cs/>
              </w:rPr>
              <w:t>สำนักปลัด</w:t>
            </w:r>
          </w:p>
        </w:tc>
      </w:tr>
    </w:tbl>
    <w:p w:rsidR="001C37FF" w:rsidRDefault="001C37FF">
      <w:pPr>
        <w:rPr>
          <w:b/>
          <w:bCs/>
        </w:rPr>
      </w:pPr>
    </w:p>
    <w:p w:rsidR="009A0E3B" w:rsidRDefault="009A0E3B">
      <w:pPr>
        <w:rPr>
          <w:b/>
          <w:bCs/>
        </w:rPr>
      </w:pPr>
    </w:p>
    <w:p w:rsidR="009A0E3B" w:rsidRDefault="009A0E3B">
      <w:pPr>
        <w:rPr>
          <w:b/>
          <w:bCs/>
        </w:rPr>
      </w:pPr>
    </w:p>
    <w:p w:rsidR="009A0E3B" w:rsidRDefault="009A0E3B">
      <w:pPr>
        <w:rPr>
          <w:b/>
          <w:bCs/>
        </w:rPr>
      </w:pPr>
    </w:p>
    <w:p w:rsidR="009A0E3B" w:rsidRDefault="009A0E3B">
      <w:pPr>
        <w:rPr>
          <w:b/>
          <w:bCs/>
        </w:rPr>
      </w:pPr>
    </w:p>
    <w:p w:rsidR="009A0E3B" w:rsidRPr="009A0E3B" w:rsidRDefault="009A0E3B" w:rsidP="009A0E3B">
      <w:pPr>
        <w:spacing w:after="0" w:line="240" w:lineRule="auto"/>
        <w:jc w:val="center"/>
        <w:rPr>
          <w:rFonts w:ascii="TH SarabunPSK" w:eastAsia="Cordia New" w:hAnsi="TH SarabunPSK" w:cs="TH SarabunPSK"/>
          <w:b/>
          <w:bCs/>
          <w:sz w:val="32"/>
          <w:szCs w:val="32"/>
        </w:rPr>
      </w:pPr>
      <w:r w:rsidRPr="009A0E3B">
        <w:rPr>
          <w:rFonts w:ascii="TH SarabunPSK" w:eastAsia="Cordia New" w:hAnsi="TH SarabunPSK" w:cs="TH SarabunPSK"/>
          <w:b/>
          <w:bCs/>
          <w:sz w:val="32"/>
          <w:szCs w:val="32"/>
          <w:cs/>
        </w:rPr>
        <w:t>รายละเอียดโครงการพัฒนา</w:t>
      </w:r>
    </w:p>
    <w:p w:rsidR="009A0E3B" w:rsidRPr="009A0E3B" w:rsidRDefault="009A0E3B" w:rsidP="009A0E3B">
      <w:pPr>
        <w:spacing w:after="0" w:line="240" w:lineRule="auto"/>
        <w:jc w:val="center"/>
        <w:rPr>
          <w:rFonts w:ascii="TH SarabunPSK" w:eastAsia="Cordia New" w:hAnsi="TH SarabunPSK" w:cs="TH SarabunPSK"/>
          <w:b/>
          <w:bCs/>
          <w:sz w:val="32"/>
          <w:szCs w:val="32"/>
        </w:rPr>
      </w:pPr>
      <w:r w:rsidRPr="009A0E3B">
        <w:rPr>
          <w:rFonts w:ascii="TH SarabunPSK" w:eastAsia="Cordia New" w:hAnsi="TH SarabunPSK" w:cs="TH SarabunPSK"/>
          <w:b/>
          <w:bCs/>
          <w:sz w:val="32"/>
          <w:szCs w:val="32"/>
          <w:cs/>
        </w:rPr>
        <w:t>แผนพัฒนาสามปี (พ.ศ.25</w:t>
      </w:r>
      <w:r w:rsidRPr="009A0E3B">
        <w:rPr>
          <w:rFonts w:ascii="TH SarabunPSK" w:eastAsia="Cordia New" w:hAnsi="TH SarabunPSK" w:cs="TH SarabunPSK" w:hint="cs"/>
          <w:b/>
          <w:bCs/>
          <w:sz w:val="32"/>
          <w:szCs w:val="32"/>
          <w:cs/>
        </w:rPr>
        <w:t>60</w:t>
      </w:r>
      <w:r w:rsidRPr="009A0E3B">
        <w:rPr>
          <w:rFonts w:ascii="TH SarabunPSK" w:eastAsia="Cordia New" w:hAnsi="TH SarabunPSK" w:cs="TH SarabunPSK"/>
          <w:b/>
          <w:bCs/>
          <w:sz w:val="32"/>
          <w:szCs w:val="32"/>
          <w:cs/>
        </w:rPr>
        <w:t xml:space="preserve"> </w:t>
      </w:r>
      <w:r w:rsidRPr="009A0E3B">
        <w:rPr>
          <w:rFonts w:ascii="TH SarabunPSK" w:eastAsia="Cordia New" w:hAnsi="TH SarabunPSK" w:cs="TH SarabunPSK"/>
          <w:b/>
          <w:bCs/>
          <w:sz w:val="32"/>
          <w:szCs w:val="32"/>
        </w:rPr>
        <w:t>–</w:t>
      </w:r>
      <w:r w:rsidRPr="009A0E3B">
        <w:rPr>
          <w:rFonts w:ascii="TH SarabunPSK" w:eastAsia="Cordia New" w:hAnsi="TH SarabunPSK" w:cs="TH SarabunPSK"/>
          <w:b/>
          <w:bCs/>
          <w:sz w:val="32"/>
          <w:szCs w:val="32"/>
          <w:cs/>
        </w:rPr>
        <w:t xml:space="preserve"> 25</w:t>
      </w:r>
      <w:r w:rsidRPr="009A0E3B">
        <w:rPr>
          <w:rFonts w:ascii="TH SarabunPSK" w:eastAsia="Cordia New" w:hAnsi="TH SarabunPSK" w:cs="TH SarabunPSK"/>
          <w:b/>
          <w:bCs/>
          <w:sz w:val="32"/>
          <w:szCs w:val="32"/>
        </w:rPr>
        <w:t>6</w:t>
      </w:r>
      <w:r w:rsidRPr="009A0E3B">
        <w:rPr>
          <w:rFonts w:ascii="TH SarabunPSK" w:eastAsia="Cordia New" w:hAnsi="TH SarabunPSK" w:cs="TH SarabunPSK" w:hint="cs"/>
          <w:b/>
          <w:bCs/>
          <w:sz w:val="32"/>
          <w:szCs w:val="32"/>
          <w:cs/>
        </w:rPr>
        <w:t>2</w:t>
      </w:r>
      <w:r w:rsidRPr="009A0E3B">
        <w:rPr>
          <w:rFonts w:ascii="TH SarabunPSK" w:eastAsia="Cordia New" w:hAnsi="TH SarabunPSK" w:cs="TH SarabunPSK"/>
          <w:b/>
          <w:bCs/>
          <w:sz w:val="32"/>
          <w:szCs w:val="32"/>
          <w:cs/>
        </w:rPr>
        <w:t>)</w:t>
      </w:r>
    </w:p>
    <w:p w:rsidR="009A0E3B" w:rsidRPr="009A0E3B" w:rsidRDefault="009A0E3B" w:rsidP="009A0E3B">
      <w:pPr>
        <w:spacing w:after="0" w:line="240" w:lineRule="auto"/>
        <w:jc w:val="center"/>
        <w:rPr>
          <w:rFonts w:ascii="TH SarabunPSK" w:eastAsia="Cordia New" w:hAnsi="TH SarabunPSK" w:cs="TH SarabunPSK"/>
          <w:b/>
          <w:bCs/>
          <w:sz w:val="32"/>
          <w:szCs w:val="32"/>
        </w:rPr>
      </w:pPr>
      <w:r w:rsidRPr="009A0E3B">
        <w:rPr>
          <w:rFonts w:ascii="TH SarabunPSK" w:eastAsia="Cordia New" w:hAnsi="TH SarabunPSK" w:cs="TH SarabunPSK"/>
          <w:b/>
          <w:bCs/>
          <w:sz w:val="32"/>
          <w:szCs w:val="32"/>
          <w:cs/>
        </w:rPr>
        <w:t>ที่เกินศักยภาพขององค์การบริหารส่วนตำบลลำไทรโยง</w:t>
      </w:r>
    </w:p>
    <w:p w:rsidR="009A0E3B" w:rsidRPr="009A0E3B" w:rsidRDefault="009A0E3B" w:rsidP="009A0E3B">
      <w:pPr>
        <w:spacing w:after="0" w:line="240" w:lineRule="auto"/>
        <w:rPr>
          <w:rFonts w:ascii="TH SarabunPSK" w:eastAsia="Cordia New" w:hAnsi="TH SarabunPSK" w:cs="TH SarabunPSK"/>
          <w:b/>
          <w:bCs/>
          <w:sz w:val="16"/>
          <w:szCs w:val="16"/>
        </w:rPr>
      </w:pPr>
    </w:p>
    <w:p w:rsidR="009A0E3B" w:rsidRPr="009A0E3B" w:rsidRDefault="009A0E3B" w:rsidP="009A0E3B">
      <w:pPr>
        <w:spacing w:after="0" w:line="240" w:lineRule="auto"/>
        <w:rPr>
          <w:rFonts w:ascii="TH SarabunPSK" w:eastAsia="Cordia New" w:hAnsi="TH SarabunPSK" w:cs="TH SarabunPSK"/>
          <w:b/>
          <w:bCs/>
          <w:sz w:val="32"/>
          <w:szCs w:val="32"/>
        </w:rPr>
      </w:pPr>
      <w:r w:rsidRPr="009A0E3B">
        <w:rPr>
          <w:rFonts w:ascii="TH SarabunPSK" w:eastAsia="Cordia New" w:hAnsi="TH SarabunPSK" w:cs="TH SarabunPSK"/>
          <w:b/>
          <w:bCs/>
          <w:sz w:val="32"/>
          <w:szCs w:val="32"/>
          <w:cs/>
        </w:rPr>
        <w:t>1.  ยุทธศาสตร์ที่  1</w:t>
      </w:r>
      <w:r w:rsidRPr="009A0E3B">
        <w:rPr>
          <w:rFonts w:ascii="TH SarabunPSK" w:eastAsia="Cordia New" w:hAnsi="TH SarabunPSK" w:cs="TH SarabunPSK"/>
          <w:b/>
          <w:bCs/>
          <w:sz w:val="32"/>
          <w:szCs w:val="32"/>
        </w:rPr>
        <w:tab/>
      </w:r>
      <w:r w:rsidRPr="009A0E3B">
        <w:rPr>
          <w:rFonts w:ascii="TH SarabunPSK" w:eastAsia="Cordia New" w:hAnsi="TH SarabunPSK" w:cs="TH SarabunPSK"/>
          <w:b/>
          <w:bCs/>
          <w:sz w:val="32"/>
          <w:szCs w:val="32"/>
          <w:cs/>
        </w:rPr>
        <w:t>การพัฒนาด้านบ้านเมืองน่าอยู่</w:t>
      </w:r>
    </w:p>
    <w:p w:rsidR="009A0E3B" w:rsidRPr="009A0E3B" w:rsidRDefault="009A0E3B" w:rsidP="009A0E3B">
      <w:pPr>
        <w:tabs>
          <w:tab w:val="left" w:pos="993"/>
        </w:tabs>
        <w:spacing w:after="0" w:line="240" w:lineRule="auto"/>
        <w:rPr>
          <w:rFonts w:ascii="TH SarabunPSK" w:eastAsia="Cordia New" w:hAnsi="TH SarabunPSK" w:cs="TH SarabunPSK"/>
          <w:b/>
          <w:bCs/>
          <w:sz w:val="32"/>
          <w:szCs w:val="32"/>
        </w:rPr>
      </w:pPr>
      <w:r w:rsidRPr="009A0E3B">
        <w:rPr>
          <w:rFonts w:ascii="TH SarabunPSK" w:eastAsia="Cordia New" w:hAnsi="TH SarabunPSK" w:cs="TH SarabunPSK"/>
          <w:b/>
          <w:bCs/>
          <w:sz w:val="32"/>
          <w:szCs w:val="32"/>
          <w:cs/>
        </w:rPr>
        <w:t xml:space="preserve">                  1.1   แนวทางการพัฒนา พัฒนาระบบสาธารณูปโภค สาธารณูปการและโครงสร้างพื้นฐาน</w:t>
      </w:r>
    </w:p>
    <w:tbl>
      <w:tblPr>
        <w:tblW w:w="15480"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693"/>
        <w:gridCol w:w="2410"/>
        <w:gridCol w:w="2410"/>
        <w:gridCol w:w="992"/>
        <w:gridCol w:w="992"/>
        <w:gridCol w:w="992"/>
        <w:gridCol w:w="2268"/>
        <w:gridCol w:w="2127"/>
      </w:tblGrid>
      <w:tr w:rsidR="009A0E3B" w:rsidRPr="009A0E3B" w:rsidTr="009A0E3B">
        <w:tc>
          <w:tcPr>
            <w:tcW w:w="596" w:type="dxa"/>
            <w:vMerge w:val="restart"/>
            <w:vAlign w:val="center"/>
          </w:tcPr>
          <w:p w:rsidR="009A0E3B" w:rsidRPr="009A0E3B" w:rsidRDefault="009A0E3B" w:rsidP="009A0E3B">
            <w:pPr>
              <w:spacing w:after="0" w:line="240" w:lineRule="auto"/>
              <w:jc w:val="center"/>
              <w:rPr>
                <w:rFonts w:ascii="TH SarabunPSK" w:eastAsia="Cordia New" w:hAnsi="TH SarabunPSK" w:cs="TH SarabunPSK"/>
                <w:b/>
                <w:bCs/>
                <w:sz w:val="28"/>
              </w:rPr>
            </w:pPr>
            <w:r w:rsidRPr="009A0E3B">
              <w:rPr>
                <w:rFonts w:ascii="TH SarabunPSK" w:eastAsia="Cordia New" w:hAnsi="TH SarabunPSK" w:cs="TH SarabunPSK"/>
                <w:b/>
                <w:bCs/>
                <w:sz w:val="28"/>
                <w:cs/>
              </w:rPr>
              <w:t>ที่</w:t>
            </w:r>
          </w:p>
        </w:tc>
        <w:tc>
          <w:tcPr>
            <w:tcW w:w="2693" w:type="dxa"/>
            <w:vMerge w:val="restart"/>
            <w:vAlign w:val="center"/>
          </w:tcPr>
          <w:p w:rsidR="009A0E3B" w:rsidRPr="009A0E3B" w:rsidRDefault="009A0E3B" w:rsidP="009A0E3B">
            <w:pPr>
              <w:spacing w:after="0" w:line="240" w:lineRule="auto"/>
              <w:jc w:val="center"/>
              <w:rPr>
                <w:rFonts w:ascii="TH SarabunPSK" w:eastAsia="Cordia New" w:hAnsi="TH SarabunPSK" w:cs="TH SarabunPSK"/>
                <w:b/>
                <w:bCs/>
                <w:sz w:val="28"/>
              </w:rPr>
            </w:pPr>
            <w:r w:rsidRPr="009A0E3B">
              <w:rPr>
                <w:rFonts w:ascii="TH SarabunPSK" w:eastAsia="Cordia New" w:hAnsi="TH SarabunPSK" w:cs="TH SarabunPSK"/>
                <w:b/>
                <w:bCs/>
                <w:sz w:val="28"/>
                <w:cs/>
              </w:rPr>
              <w:t>โครงการ</w:t>
            </w:r>
          </w:p>
        </w:tc>
        <w:tc>
          <w:tcPr>
            <w:tcW w:w="2410" w:type="dxa"/>
            <w:vMerge w:val="restart"/>
            <w:vAlign w:val="center"/>
          </w:tcPr>
          <w:p w:rsidR="009A0E3B" w:rsidRPr="009A0E3B" w:rsidRDefault="009A0E3B" w:rsidP="009A0E3B">
            <w:pPr>
              <w:spacing w:after="0" w:line="240" w:lineRule="auto"/>
              <w:jc w:val="center"/>
              <w:rPr>
                <w:rFonts w:ascii="TH SarabunPSK" w:eastAsia="Cordia New" w:hAnsi="TH SarabunPSK" w:cs="TH SarabunPSK"/>
                <w:b/>
                <w:bCs/>
                <w:sz w:val="28"/>
              </w:rPr>
            </w:pPr>
            <w:r w:rsidRPr="009A0E3B">
              <w:rPr>
                <w:rFonts w:ascii="TH SarabunPSK" w:eastAsia="Cordia New" w:hAnsi="TH SarabunPSK" w:cs="TH SarabunPSK"/>
                <w:b/>
                <w:bCs/>
                <w:sz w:val="28"/>
                <w:cs/>
              </w:rPr>
              <w:t>วัตถุประสงค์</w:t>
            </w:r>
          </w:p>
        </w:tc>
        <w:tc>
          <w:tcPr>
            <w:tcW w:w="2410" w:type="dxa"/>
            <w:vMerge w:val="restart"/>
            <w:vAlign w:val="center"/>
          </w:tcPr>
          <w:p w:rsidR="009A0E3B" w:rsidRPr="009A0E3B" w:rsidRDefault="009A0E3B" w:rsidP="009A0E3B">
            <w:pPr>
              <w:spacing w:after="0" w:line="240" w:lineRule="auto"/>
              <w:jc w:val="center"/>
              <w:rPr>
                <w:rFonts w:ascii="TH SarabunPSK" w:eastAsia="Cordia New" w:hAnsi="TH SarabunPSK" w:cs="TH SarabunPSK"/>
                <w:b/>
                <w:bCs/>
                <w:sz w:val="28"/>
              </w:rPr>
            </w:pPr>
            <w:r w:rsidRPr="009A0E3B">
              <w:rPr>
                <w:rFonts w:ascii="TH SarabunPSK" w:eastAsia="Cordia New" w:hAnsi="TH SarabunPSK" w:cs="TH SarabunPSK"/>
                <w:b/>
                <w:bCs/>
                <w:sz w:val="28"/>
                <w:cs/>
              </w:rPr>
              <w:t>เป้าหมาย</w:t>
            </w:r>
          </w:p>
          <w:p w:rsidR="009A0E3B" w:rsidRPr="009A0E3B" w:rsidRDefault="009A0E3B" w:rsidP="009A0E3B">
            <w:pPr>
              <w:spacing w:after="0" w:line="240" w:lineRule="auto"/>
              <w:jc w:val="center"/>
              <w:rPr>
                <w:rFonts w:ascii="TH SarabunPSK" w:eastAsia="Cordia New" w:hAnsi="TH SarabunPSK" w:cs="TH SarabunPSK"/>
                <w:b/>
                <w:bCs/>
                <w:sz w:val="28"/>
              </w:rPr>
            </w:pPr>
            <w:r w:rsidRPr="009A0E3B">
              <w:rPr>
                <w:rFonts w:ascii="TH SarabunPSK" w:eastAsia="Cordia New" w:hAnsi="TH SarabunPSK" w:cs="TH SarabunPSK"/>
                <w:b/>
                <w:bCs/>
                <w:sz w:val="28"/>
                <w:cs/>
              </w:rPr>
              <w:t>(รายละเอียดโครงการ)</w:t>
            </w:r>
          </w:p>
        </w:tc>
        <w:tc>
          <w:tcPr>
            <w:tcW w:w="2976" w:type="dxa"/>
            <w:gridSpan w:val="3"/>
            <w:vAlign w:val="center"/>
          </w:tcPr>
          <w:p w:rsidR="009A0E3B" w:rsidRPr="009A0E3B" w:rsidRDefault="009A0E3B" w:rsidP="009A0E3B">
            <w:pPr>
              <w:spacing w:after="0" w:line="240" w:lineRule="auto"/>
              <w:jc w:val="center"/>
              <w:rPr>
                <w:rFonts w:ascii="TH SarabunPSK" w:eastAsia="Cordia New" w:hAnsi="TH SarabunPSK" w:cs="TH SarabunPSK"/>
                <w:b/>
                <w:bCs/>
                <w:sz w:val="28"/>
              </w:rPr>
            </w:pPr>
            <w:r w:rsidRPr="009A0E3B">
              <w:rPr>
                <w:rFonts w:ascii="TH SarabunPSK" w:eastAsia="Cordia New" w:hAnsi="TH SarabunPSK" w:cs="TH SarabunPSK"/>
                <w:b/>
                <w:bCs/>
                <w:sz w:val="28"/>
                <w:cs/>
              </w:rPr>
              <w:t>งบประมาณและที่มา</w:t>
            </w:r>
          </w:p>
        </w:tc>
        <w:tc>
          <w:tcPr>
            <w:tcW w:w="2268" w:type="dxa"/>
            <w:vMerge w:val="restart"/>
            <w:vAlign w:val="center"/>
          </w:tcPr>
          <w:p w:rsidR="009A0E3B" w:rsidRPr="009A0E3B" w:rsidRDefault="009A0E3B" w:rsidP="009A0E3B">
            <w:pPr>
              <w:spacing w:after="0" w:line="240" w:lineRule="auto"/>
              <w:jc w:val="center"/>
              <w:rPr>
                <w:rFonts w:ascii="TH SarabunPSK" w:eastAsia="Cordia New" w:hAnsi="TH SarabunPSK" w:cs="TH SarabunPSK"/>
                <w:b/>
                <w:bCs/>
                <w:sz w:val="28"/>
              </w:rPr>
            </w:pPr>
            <w:r w:rsidRPr="009A0E3B">
              <w:rPr>
                <w:rFonts w:ascii="TH SarabunPSK" w:eastAsia="Cordia New" w:hAnsi="TH SarabunPSK" w:cs="TH SarabunPSK"/>
                <w:b/>
                <w:bCs/>
                <w:sz w:val="28"/>
                <w:cs/>
              </w:rPr>
              <w:t>ผลลัพธ์ที่คาดว่าจะได้รับ</w:t>
            </w:r>
          </w:p>
        </w:tc>
        <w:tc>
          <w:tcPr>
            <w:tcW w:w="2127" w:type="dxa"/>
            <w:vMerge w:val="restart"/>
            <w:vAlign w:val="center"/>
          </w:tcPr>
          <w:p w:rsidR="009A0E3B" w:rsidRPr="009A0E3B" w:rsidRDefault="009A0E3B" w:rsidP="009A0E3B">
            <w:pPr>
              <w:spacing w:after="0" w:line="240" w:lineRule="auto"/>
              <w:jc w:val="center"/>
              <w:rPr>
                <w:rFonts w:ascii="TH SarabunPSK" w:eastAsia="Cordia New" w:hAnsi="TH SarabunPSK" w:cs="TH SarabunPSK"/>
                <w:b/>
                <w:bCs/>
                <w:sz w:val="28"/>
              </w:rPr>
            </w:pPr>
            <w:r w:rsidRPr="009A0E3B">
              <w:rPr>
                <w:rFonts w:ascii="TH SarabunPSK" w:eastAsia="Cordia New" w:hAnsi="TH SarabunPSK" w:cs="TH SarabunPSK"/>
                <w:b/>
                <w:bCs/>
                <w:sz w:val="28"/>
                <w:cs/>
              </w:rPr>
              <w:t>หน่วยงานที่รับผิดชอบ</w:t>
            </w:r>
          </w:p>
        </w:tc>
      </w:tr>
      <w:tr w:rsidR="009A0E3B" w:rsidRPr="009A0E3B" w:rsidTr="009A0E3B">
        <w:tc>
          <w:tcPr>
            <w:tcW w:w="596" w:type="dxa"/>
            <w:vMerge/>
          </w:tcPr>
          <w:p w:rsidR="009A0E3B" w:rsidRPr="009A0E3B" w:rsidRDefault="009A0E3B" w:rsidP="009A0E3B">
            <w:pPr>
              <w:spacing w:after="0" w:line="240" w:lineRule="auto"/>
              <w:rPr>
                <w:rFonts w:ascii="TH SarabunPSK" w:eastAsia="Cordia New" w:hAnsi="TH SarabunPSK" w:cs="TH SarabunPSK"/>
                <w:b/>
                <w:bCs/>
                <w:sz w:val="28"/>
              </w:rPr>
            </w:pPr>
          </w:p>
        </w:tc>
        <w:tc>
          <w:tcPr>
            <w:tcW w:w="2693" w:type="dxa"/>
            <w:vMerge/>
          </w:tcPr>
          <w:p w:rsidR="009A0E3B" w:rsidRPr="009A0E3B" w:rsidRDefault="009A0E3B" w:rsidP="009A0E3B">
            <w:pPr>
              <w:spacing w:after="0" w:line="240" w:lineRule="auto"/>
              <w:rPr>
                <w:rFonts w:ascii="TH SarabunPSK" w:eastAsia="Cordia New" w:hAnsi="TH SarabunPSK" w:cs="TH SarabunPSK"/>
                <w:b/>
                <w:bCs/>
                <w:sz w:val="28"/>
              </w:rPr>
            </w:pPr>
          </w:p>
        </w:tc>
        <w:tc>
          <w:tcPr>
            <w:tcW w:w="2410" w:type="dxa"/>
            <w:vMerge/>
          </w:tcPr>
          <w:p w:rsidR="009A0E3B" w:rsidRPr="009A0E3B" w:rsidRDefault="009A0E3B" w:rsidP="009A0E3B">
            <w:pPr>
              <w:spacing w:after="0" w:line="240" w:lineRule="auto"/>
              <w:rPr>
                <w:rFonts w:ascii="TH SarabunPSK" w:eastAsia="Cordia New" w:hAnsi="TH SarabunPSK" w:cs="TH SarabunPSK"/>
                <w:b/>
                <w:bCs/>
                <w:sz w:val="28"/>
              </w:rPr>
            </w:pPr>
          </w:p>
        </w:tc>
        <w:tc>
          <w:tcPr>
            <w:tcW w:w="2410" w:type="dxa"/>
            <w:vMerge/>
          </w:tcPr>
          <w:p w:rsidR="009A0E3B" w:rsidRPr="009A0E3B" w:rsidRDefault="009A0E3B" w:rsidP="009A0E3B">
            <w:pPr>
              <w:spacing w:after="0" w:line="240" w:lineRule="auto"/>
              <w:rPr>
                <w:rFonts w:ascii="TH SarabunPSK" w:eastAsia="Cordia New" w:hAnsi="TH SarabunPSK" w:cs="TH SarabunPSK"/>
                <w:b/>
                <w:bCs/>
                <w:sz w:val="28"/>
              </w:rPr>
            </w:pPr>
          </w:p>
        </w:tc>
        <w:tc>
          <w:tcPr>
            <w:tcW w:w="992" w:type="dxa"/>
          </w:tcPr>
          <w:p w:rsidR="009A0E3B" w:rsidRPr="009A0E3B" w:rsidRDefault="009A0E3B" w:rsidP="009A0E3B">
            <w:pPr>
              <w:tabs>
                <w:tab w:val="left" w:pos="1134"/>
              </w:tabs>
              <w:spacing w:after="0" w:line="240" w:lineRule="auto"/>
              <w:jc w:val="center"/>
              <w:rPr>
                <w:rFonts w:ascii="TH SarabunPSK" w:eastAsia="Times New Roman" w:hAnsi="TH SarabunPSK" w:cs="TH SarabunPSK"/>
                <w:b/>
                <w:bCs/>
                <w:caps/>
                <w:sz w:val="28"/>
              </w:rPr>
            </w:pPr>
            <w:r w:rsidRPr="009A0E3B">
              <w:rPr>
                <w:rFonts w:ascii="TH SarabunPSK" w:eastAsia="Times New Roman" w:hAnsi="TH SarabunPSK" w:cs="TH SarabunPSK"/>
                <w:b/>
                <w:bCs/>
                <w:caps/>
                <w:sz w:val="28"/>
                <w:cs/>
              </w:rPr>
              <w:t>25</w:t>
            </w:r>
            <w:r w:rsidRPr="009A0E3B">
              <w:rPr>
                <w:rFonts w:ascii="TH SarabunPSK" w:eastAsia="Times New Roman" w:hAnsi="TH SarabunPSK" w:cs="TH SarabunPSK" w:hint="cs"/>
                <w:b/>
                <w:bCs/>
                <w:caps/>
                <w:sz w:val="28"/>
                <w:cs/>
              </w:rPr>
              <w:t>60</w:t>
            </w:r>
          </w:p>
        </w:tc>
        <w:tc>
          <w:tcPr>
            <w:tcW w:w="992" w:type="dxa"/>
          </w:tcPr>
          <w:p w:rsidR="009A0E3B" w:rsidRPr="009A0E3B" w:rsidRDefault="009A0E3B" w:rsidP="009A0E3B">
            <w:pPr>
              <w:tabs>
                <w:tab w:val="left" w:pos="1134"/>
              </w:tabs>
              <w:spacing w:after="0" w:line="240" w:lineRule="auto"/>
              <w:jc w:val="center"/>
              <w:rPr>
                <w:rFonts w:ascii="TH SarabunPSK" w:eastAsia="Times New Roman" w:hAnsi="TH SarabunPSK" w:cs="TH SarabunPSK"/>
                <w:b/>
                <w:bCs/>
                <w:caps/>
                <w:sz w:val="28"/>
              </w:rPr>
            </w:pPr>
            <w:r w:rsidRPr="009A0E3B">
              <w:rPr>
                <w:rFonts w:ascii="TH SarabunPSK" w:eastAsia="Times New Roman" w:hAnsi="TH SarabunPSK" w:cs="TH SarabunPSK"/>
                <w:b/>
                <w:bCs/>
                <w:caps/>
                <w:sz w:val="28"/>
                <w:cs/>
              </w:rPr>
              <w:t>25</w:t>
            </w:r>
            <w:r w:rsidRPr="009A0E3B">
              <w:rPr>
                <w:rFonts w:ascii="TH SarabunPSK" w:eastAsia="Times New Roman" w:hAnsi="TH SarabunPSK" w:cs="TH SarabunPSK"/>
                <w:b/>
                <w:bCs/>
                <w:caps/>
                <w:sz w:val="28"/>
              </w:rPr>
              <w:t>6</w:t>
            </w:r>
            <w:r w:rsidRPr="009A0E3B">
              <w:rPr>
                <w:rFonts w:ascii="TH SarabunPSK" w:eastAsia="Times New Roman" w:hAnsi="TH SarabunPSK" w:cs="TH SarabunPSK" w:hint="cs"/>
                <w:b/>
                <w:bCs/>
                <w:caps/>
                <w:sz w:val="28"/>
                <w:cs/>
              </w:rPr>
              <w:t>1</w:t>
            </w:r>
          </w:p>
        </w:tc>
        <w:tc>
          <w:tcPr>
            <w:tcW w:w="992" w:type="dxa"/>
          </w:tcPr>
          <w:p w:rsidR="009A0E3B" w:rsidRPr="009A0E3B" w:rsidRDefault="009A0E3B" w:rsidP="009A0E3B">
            <w:pPr>
              <w:tabs>
                <w:tab w:val="left" w:pos="1134"/>
              </w:tabs>
              <w:spacing w:after="0" w:line="240" w:lineRule="auto"/>
              <w:jc w:val="center"/>
              <w:rPr>
                <w:rFonts w:ascii="TH SarabunPSK" w:eastAsia="Times New Roman" w:hAnsi="TH SarabunPSK" w:cs="TH SarabunPSK"/>
                <w:b/>
                <w:bCs/>
                <w:caps/>
                <w:sz w:val="28"/>
              </w:rPr>
            </w:pPr>
            <w:r w:rsidRPr="009A0E3B">
              <w:rPr>
                <w:rFonts w:ascii="TH SarabunPSK" w:eastAsia="Times New Roman" w:hAnsi="TH SarabunPSK" w:cs="TH SarabunPSK"/>
                <w:b/>
                <w:bCs/>
                <w:caps/>
                <w:sz w:val="28"/>
                <w:cs/>
              </w:rPr>
              <w:t>25</w:t>
            </w:r>
            <w:r w:rsidRPr="009A0E3B">
              <w:rPr>
                <w:rFonts w:ascii="TH SarabunPSK" w:eastAsia="Times New Roman" w:hAnsi="TH SarabunPSK" w:cs="TH SarabunPSK"/>
                <w:b/>
                <w:bCs/>
                <w:caps/>
                <w:sz w:val="28"/>
              </w:rPr>
              <w:t>6</w:t>
            </w:r>
            <w:r w:rsidRPr="009A0E3B">
              <w:rPr>
                <w:rFonts w:ascii="TH SarabunPSK" w:eastAsia="Times New Roman" w:hAnsi="TH SarabunPSK" w:cs="TH SarabunPSK" w:hint="cs"/>
                <w:b/>
                <w:bCs/>
                <w:caps/>
                <w:sz w:val="28"/>
                <w:cs/>
              </w:rPr>
              <w:t>2</w:t>
            </w:r>
          </w:p>
        </w:tc>
        <w:tc>
          <w:tcPr>
            <w:tcW w:w="2268" w:type="dxa"/>
            <w:vMerge/>
          </w:tcPr>
          <w:p w:rsidR="009A0E3B" w:rsidRPr="009A0E3B" w:rsidRDefault="009A0E3B" w:rsidP="009A0E3B">
            <w:pPr>
              <w:spacing w:after="0" w:line="240" w:lineRule="auto"/>
              <w:rPr>
                <w:rFonts w:ascii="TH SarabunPSK" w:eastAsia="Cordia New" w:hAnsi="TH SarabunPSK" w:cs="TH SarabunPSK"/>
                <w:b/>
                <w:bCs/>
                <w:sz w:val="28"/>
              </w:rPr>
            </w:pPr>
          </w:p>
        </w:tc>
        <w:tc>
          <w:tcPr>
            <w:tcW w:w="2127" w:type="dxa"/>
            <w:vMerge/>
          </w:tcPr>
          <w:p w:rsidR="009A0E3B" w:rsidRPr="009A0E3B" w:rsidRDefault="009A0E3B" w:rsidP="009A0E3B">
            <w:pPr>
              <w:spacing w:after="0" w:line="240" w:lineRule="auto"/>
              <w:rPr>
                <w:rFonts w:ascii="TH SarabunPSK" w:eastAsia="Cordia New" w:hAnsi="TH SarabunPSK" w:cs="TH SarabunPSK"/>
                <w:b/>
                <w:bCs/>
                <w:sz w:val="28"/>
              </w:rPr>
            </w:pPr>
          </w:p>
        </w:tc>
      </w:tr>
      <w:tr w:rsidR="009A0E3B" w:rsidRPr="009A0E3B" w:rsidTr="009A0E3B">
        <w:tc>
          <w:tcPr>
            <w:tcW w:w="596" w:type="dxa"/>
          </w:tcPr>
          <w:p w:rsidR="009A0E3B" w:rsidRPr="009A0E3B" w:rsidRDefault="009A0E3B" w:rsidP="009A0E3B">
            <w:pPr>
              <w:spacing w:after="0" w:line="240" w:lineRule="auto"/>
              <w:jc w:val="center"/>
              <w:rPr>
                <w:rFonts w:ascii="TH SarabunPSK" w:eastAsia="Cordia New" w:hAnsi="TH SarabunPSK" w:cs="TH SarabunPSK"/>
                <w:sz w:val="28"/>
                <w:cs/>
              </w:rPr>
            </w:pPr>
            <w:r w:rsidRPr="009A0E3B">
              <w:rPr>
                <w:rFonts w:ascii="TH SarabunPSK" w:eastAsia="Cordia New" w:hAnsi="TH SarabunPSK" w:cs="TH SarabunPSK"/>
                <w:sz w:val="28"/>
                <w:cs/>
              </w:rPr>
              <w:t>1</w:t>
            </w:r>
          </w:p>
        </w:tc>
        <w:tc>
          <w:tcPr>
            <w:tcW w:w="2693" w:type="dxa"/>
          </w:tcPr>
          <w:p w:rsidR="009A0E3B" w:rsidRPr="009A0E3B" w:rsidRDefault="009A0E3B" w:rsidP="009A0E3B">
            <w:pPr>
              <w:spacing w:after="0" w:line="240" w:lineRule="auto"/>
              <w:rPr>
                <w:rFonts w:ascii="TH SarabunPSK" w:eastAsia="Cordia New" w:hAnsi="TH SarabunPSK" w:cs="TH SarabunPSK"/>
                <w:sz w:val="28"/>
                <w:cs/>
              </w:rPr>
            </w:pPr>
            <w:r w:rsidRPr="009A0E3B">
              <w:rPr>
                <w:rFonts w:ascii="TH SarabunPSK" w:eastAsia="Cordia New" w:hAnsi="TH SarabunPSK" w:cs="TH SarabunPSK"/>
                <w:sz w:val="28"/>
                <w:cs/>
              </w:rPr>
              <w:t>ก่อสร้างประปาหมู่บ้าน</w:t>
            </w:r>
            <w:r w:rsidRPr="009A0E3B">
              <w:rPr>
                <w:rFonts w:ascii="TH SarabunPSK" w:eastAsia="Cordia New" w:hAnsi="TH SarabunPSK" w:cs="TH SarabunPSK" w:hint="cs"/>
                <w:sz w:val="28"/>
                <w:cs/>
              </w:rPr>
              <w:t xml:space="preserve">  หมู่ที่ 1 - 14</w:t>
            </w:r>
          </w:p>
        </w:tc>
        <w:tc>
          <w:tcPr>
            <w:tcW w:w="2410" w:type="dxa"/>
          </w:tcPr>
          <w:p w:rsidR="009A0E3B" w:rsidRPr="009A0E3B" w:rsidRDefault="009A0E3B" w:rsidP="009A0E3B">
            <w:pPr>
              <w:spacing w:after="0" w:line="240" w:lineRule="auto"/>
              <w:rPr>
                <w:rFonts w:ascii="TH SarabunPSK" w:eastAsia="Cordia New" w:hAnsi="TH SarabunPSK" w:cs="TH SarabunPSK"/>
                <w:sz w:val="28"/>
                <w:cs/>
              </w:rPr>
            </w:pPr>
            <w:r w:rsidRPr="009A0E3B">
              <w:rPr>
                <w:rFonts w:ascii="TH SarabunPSK" w:eastAsia="Cordia New" w:hAnsi="TH SarabunPSK" w:cs="TH SarabunPSK"/>
                <w:sz w:val="28"/>
                <w:cs/>
              </w:rPr>
              <w:t>เพื่อให้ประชาชนมีน้ำสำหรับอุปโภคบริโภค</w:t>
            </w:r>
          </w:p>
        </w:tc>
        <w:tc>
          <w:tcPr>
            <w:tcW w:w="2410" w:type="dxa"/>
          </w:tcPr>
          <w:p w:rsidR="009A0E3B" w:rsidRPr="009A0E3B" w:rsidRDefault="009A0E3B" w:rsidP="009A0E3B">
            <w:pPr>
              <w:spacing w:after="0" w:line="240" w:lineRule="auto"/>
              <w:rPr>
                <w:rFonts w:ascii="TH SarabunPSK" w:eastAsia="Cordia New" w:hAnsi="TH SarabunPSK" w:cs="TH SarabunPSK"/>
                <w:sz w:val="28"/>
                <w:cs/>
              </w:rPr>
            </w:pPr>
            <w:r w:rsidRPr="009A0E3B">
              <w:rPr>
                <w:rFonts w:ascii="TH SarabunPSK" w:eastAsia="Cordia New" w:hAnsi="TH SarabunPSK" w:cs="TH SarabunPSK"/>
                <w:sz w:val="28"/>
                <w:cs/>
              </w:rPr>
              <w:t>ตามแบบ อบต.ลำไทรโยงหรือหน่วยงานที่เกี่ยวข้อง</w:t>
            </w:r>
          </w:p>
        </w:tc>
        <w:tc>
          <w:tcPr>
            <w:tcW w:w="992" w:type="dxa"/>
          </w:tcPr>
          <w:p w:rsidR="009A0E3B" w:rsidRPr="009A0E3B" w:rsidRDefault="009A0E3B" w:rsidP="009A0E3B">
            <w:pPr>
              <w:spacing w:after="0" w:line="240" w:lineRule="auto"/>
              <w:jc w:val="center"/>
              <w:rPr>
                <w:rFonts w:ascii="TH SarabunPSK" w:eastAsia="Cordia New" w:hAnsi="TH SarabunPSK" w:cs="TH SarabunPSK"/>
                <w:sz w:val="24"/>
                <w:szCs w:val="24"/>
              </w:rPr>
            </w:pPr>
            <w:r w:rsidRPr="009A0E3B">
              <w:rPr>
                <w:rFonts w:ascii="TH SarabunPSK" w:eastAsia="Cordia New" w:hAnsi="TH SarabunPSK" w:cs="TH SarabunPSK"/>
                <w:sz w:val="24"/>
                <w:szCs w:val="24"/>
                <w:cs/>
              </w:rPr>
              <w:t>2,000,000</w:t>
            </w:r>
          </w:p>
          <w:p w:rsidR="009A0E3B" w:rsidRPr="009A0E3B" w:rsidRDefault="009A0E3B" w:rsidP="009A0E3B">
            <w:pPr>
              <w:spacing w:after="0" w:line="240" w:lineRule="auto"/>
              <w:jc w:val="center"/>
              <w:rPr>
                <w:rFonts w:ascii="TH SarabunPSK" w:eastAsia="Cordia New" w:hAnsi="TH SarabunPSK" w:cs="TH SarabunPSK"/>
                <w:sz w:val="28"/>
                <w:cs/>
              </w:rPr>
            </w:pPr>
          </w:p>
        </w:tc>
        <w:tc>
          <w:tcPr>
            <w:tcW w:w="992" w:type="dxa"/>
          </w:tcPr>
          <w:p w:rsidR="009A0E3B" w:rsidRPr="009A0E3B" w:rsidRDefault="009A0E3B" w:rsidP="009A0E3B">
            <w:pPr>
              <w:spacing w:after="0" w:line="240" w:lineRule="auto"/>
              <w:jc w:val="center"/>
              <w:rPr>
                <w:rFonts w:ascii="TH SarabunPSK" w:eastAsia="Cordia New" w:hAnsi="TH SarabunPSK" w:cs="TH SarabunPSK"/>
                <w:b/>
                <w:bCs/>
                <w:sz w:val="28"/>
                <w:cs/>
              </w:rPr>
            </w:pPr>
            <w:r w:rsidRPr="009A0E3B">
              <w:rPr>
                <w:rFonts w:ascii="TH SarabunPSK" w:eastAsia="Cordia New" w:hAnsi="TH SarabunPSK" w:cs="TH SarabunPSK"/>
                <w:b/>
                <w:bCs/>
                <w:sz w:val="28"/>
              </w:rPr>
              <w:t>-</w:t>
            </w:r>
          </w:p>
        </w:tc>
        <w:tc>
          <w:tcPr>
            <w:tcW w:w="992" w:type="dxa"/>
          </w:tcPr>
          <w:p w:rsidR="009A0E3B" w:rsidRPr="009A0E3B" w:rsidRDefault="009A0E3B" w:rsidP="009A0E3B">
            <w:pPr>
              <w:spacing w:after="0" w:line="240" w:lineRule="auto"/>
              <w:jc w:val="center"/>
              <w:rPr>
                <w:rFonts w:ascii="TH SarabunPSK" w:eastAsia="Cordia New" w:hAnsi="TH SarabunPSK" w:cs="TH SarabunPSK"/>
                <w:b/>
                <w:bCs/>
                <w:sz w:val="28"/>
                <w:cs/>
              </w:rPr>
            </w:pPr>
            <w:r w:rsidRPr="009A0E3B">
              <w:rPr>
                <w:rFonts w:ascii="TH SarabunPSK" w:eastAsia="Cordia New" w:hAnsi="TH SarabunPSK" w:cs="TH SarabunPSK"/>
                <w:b/>
                <w:bCs/>
                <w:sz w:val="28"/>
              </w:rPr>
              <w:t>-</w:t>
            </w:r>
          </w:p>
        </w:tc>
        <w:tc>
          <w:tcPr>
            <w:tcW w:w="2268" w:type="dxa"/>
          </w:tcPr>
          <w:p w:rsidR="009A0E3B" w:rsidRPr="009A0E3B" w:rsidRDefault="009A0E3B" w:rsidP="009A0E3B">
            <w:pPr>
              <w:spacing w:after="0" w:line="240" w:lineRule="auto"/>
              <w:rPr>
                <w:rFonts w:ascii="TH SarabunPSK" w:eastAsia="Cordia New" w:hAnsi="TH SarabunPSK" w:cs="TH SarabunPSK"/>
                <w:sz w:val="28"/>
              </w:rPr>
            </w:pPr>
            <w:r w:rsidRPr="009A0E3B">
              <w:rPr>
                <w:rFonts w:ascii="TH SarabunPSK" w:eastAsia="Cordia New" w:hAnsi="TH SarabunPSK" w:cs="TH SarabunPSK"/>
                <w:sz w:val="28"/>
                <w:cs/>
              </w:rPr>
              <w:t>ประชาชนมีน้ำสำหรับอุปโภคบริโภค</w:t>
            </w:r>
          </w:p>
        </w:tc>
        <w:tc>
          <w:tcPr>
            <w:tcW w:w="2127" w:type="dxa"/>
          </w:tcPr>
          <w:p w:rsidR="009A0E3B" w:rsidRPr="009A0E3B" w:rsidRDefault="009A0E3B" w:rsidP="009A0E3B">
            <w:pPr>
              <w:spacing w:after="0" w:line="240" w:lineRule="auto"/>
              <w:jc w:val="center"/>
              <w:rPr>
                <w:rFonts w:ascii="TH SarabunPSK" w:eastAsia="Cordia New" w:hAnsi="TH SarabunPSK" w:cs="TH SarabunPSK"/>
                <w:sz w:val="28"/>
                <w:cs/>
              </w:rPr>
            </w:pPr>
            <w:r w:rsidRPr="009A0E3B">
              <w:rPr>
                <w:rFonts w:ascii="TH SarabunPSK" w:eastAsia="Cordia New" w:hAnsi="TH SarabunPSK" w:cs="TH SarabunPSK" w:hint="cs"/>
                <w:sz w:val="28"/>
                <w:cs/>
              </w:rPr>
              <w:t>อบต.-</w:t>
            </w:r>
            <w:r w:rsidRPr="009A0E3B">
              <w:rPr>
                <w:rFonts w:ascii="TH SarabunPSK" w:eastAsia="Cordia New" w:hAnsi="TH SarabunPSK" w:cs="TH SarabunPSK"/>
                <w:sz w:val="28"/>
                <w:cs/>
              </w:rPr>
              <w:t>อบจ.หรือ</w:t>
            </w:r>
          </w:p>
          <w:p w:rsidR="009A0E3B" w:rsidRPr="009A0E3B" w:rsidRDefault="009A0E3B" w:rsidP="009A0E3B">
            <w:pPr>
              <w:spacing w:after="0" w:line="240" w:lineRule="auto"/>
              <w:jc w:val="center"/>
              <w:rPr>
                <w:rFonts w:ascii="TH SarabunPSK" w:eastAsia="Cordia New" w:hAnsi="TH SarabunPSK" w:cs="TH SarabunPSK"/>
                <w:sz w:val="28"/>
              </w:rPr>
            </w:pPr>
            <w:r w:rsidRPr="009A0E3B">
              <w:rPr>
                <w:rFonts w:ascii="TH SarabunPSK" w:eastAsia="Cordia New" w:hAnsi="TH SarabunPSK" w:cs="TH SarabunPSK"/>
                <w:sz w:val="28"/>
                <w:cs/>
              </w:rPr>
              <w:t>หน่วยงานอื่น</w:t>
            </w:r>
          </w:p>
        </w:tc>
      </w:tr>
      <w:tr w:rsidR="009A0E3B" w:rsidRPr="009A0E3B" w:rsidTr="009A0E3B">
        <w:tc>
          <w:tcPr>
            <w:tcW w:w="596" w:type="dxa"/>
          </w:tcPr>
          <w:p w:rsidR="009A0E3B" w:rsidRPr="009A0E3B" w:rsidRDefault="009A0E3B" w:rsidP="009A0E3B">
            <w:pPr>
              <w:spacing w:after="0" w:line="240" w:lineRule="auto"/>
              <w:jc w:val="center"/>
              <w:rPr>
                <w:rFonts w:ascii="TH SarabunPSK" w:eastAsia="Cordia New" w:hAnsi="TH SarabunPSK" w:cs="TH SarabunPSK"/>
                <w:sz w:val="28"/>
                <w:cs/>
              </w:rPr>
            </w:pPr>
            <w:r w:rsidRPr="009A0E3B">
              <w:rPr>
                <w:rFonts w:ascii="TH SarabunPSK" w:eastAsia="Cordia New" w:hAnsi="TH SarabunPSK" w:cs="TH SarabunPSK"/>
                <w:sz w:val="28"/>
                <w:cs/>
              </w:rPr>
              <w:t>2</w:t>
            </w:r>
          </w:p>
        </w:tc>
        <w:tc>
          <w:tcPr>
            <w:tcW w:w="2693" w:type="dxa"/>
          </w:tcPr>
          <w:p w:rsidR="009A0E3B" w:rsidRPr="009A0E3B" w:rsidRDefault="009A0E3B" w:rsidP="009A0E3B">
            <w:pPr>
              <w:spacing w:after="0" w:line="240" w:lineRule="auto"/>
              <w:rPr>
                <w:rFonts w:ascii="TH SarabunPSK" w:eastAsia="Cordia New" w:hAnsi="TH SarabunPSK" w:cs="TH SarabunPSK"/>
                <w:sz w:val="28"/>
                <w:cs/>
              </w:rPr>
            </w:pPr>
            <w:r w:rsidRPr="009A0E3B">
              <w:rPr>
                <w:rFonts w:ascii="TH SarabunPSK" w:eastAsia="Cordia New" w:hAnsi="TH SarabunPSK" w:cs="TH SarabunPSK"/>
                <w:sz w:val="28"/>
                <w:cs/>
              </w:rPr>
              <w:t xml:space="preserve">โครงการก่อสร้างฝายเขื่อนยาง  หมู่ที่  9 </w:t>
            </w:r>
          </w:p>
        </w:tc>
        <w:tc>
          <w:tcPr>
            <w:tcW w:w="2410" w:type="dxa"/>
          </w:tcPr>
          <w:p w:rsidR="009A0E3B" w:rsidRPr="009A0E3B" w:rsidRDefault="009A0E3B" w:rsidP="009A0E3B">
            <w:pPr>
              <w:spacing w:after="0" w:line="240" w:lineRule="auto"/>
              <w:rPr>
                <w:rFonts w:ascii="TH SarabunPSK" w:eastAsia="Cordia New" w:hAnsi="TH SarabunPSK" w:cs="TH SarabunPSK"/>
                <w:sz w:val="28"/>
                <w:cs/>
              </w:rPr>
            </w:pPr>
            <w:r w:rsidRPr="009A0E3B">
              <w:rPr>
                <w:rFonts w:ascii="TH SarabunPSK" w:eastAsia="Cordia New" w:hAnsi="TH SarabunPSK" w:cs="TH SarabunPSK"/>
                <w:sz w:val="28"/>
                <w:cs/>
              </w:rPr>
              <w:t>เพื่อให้ประชาชนมีน้ำสำหรับอุปโภคบริโภคและการเกษตร</w:t>
            </w:r>
          </w:p>
        </w:tc>
        <w:tc>
          <w:tcPr>
            <w:tcW w:w="2410" w:type="dxa"/>
          </w:tcPr>
          <w:p w:rsidR="009A0E3B" w:rsidRPr="009A0E3B" w:rsidRDefault="009A0E3B" w:rsidP="009A0E3B">
            <w:pPr>
              <w:spacing w:after="0" w:line="240" w:lineRule="auto"/>
              <w:rPr>
                <w:rFonts w:ascii="TH SarabunPSK" w:eastAsia="Cordia New" w:hAnsi="TH SarabunPSK" w:cs="TH SarabunPSK"/>
                <w:sz w:val="28"/>
                <w:cs/>
              </w:rPr>
            </w:pPr>
            <w:r w:rsidRPr="009A0E3B">
              <w:rPr>
                <w:rFonts w:ascii="TH SarabunPSK" w:eastAsia="Cordia New" w:hAnsi="TH SarabunPSK" w:cs="TH SarabunPSK"/>
                <w:sz w:val="28"/>
                <w:cs/>
              </w:rPr>
              <w:t>ตามความเหมาะสม</w:t>
            </w:r>
          </w:p>
        </w:tc>
        <w:tc>
          <w:tcPr>
            <w:tcW w:w="992" w:type="dxa"/>
          </w:tcPr>
          <w:p w:rsidR="009A0E3B" w:rsidRPr="009A0E3B" w:rsidRDefault="009A0E3B" w:rsidP="009A0E3B">
            <w:pPr>
              <w:spacing w:after="0" w:line="240" w:lineRule="auto"/>
              <w:jc w:val="center"/>
              <w:rPr>
                <w:rFonts w:ascii="TH SarabunPSK" w:eastAsia="Cordia New" w:hAnsi="TH SarabunPSK" w:cs="TH SarabunPSK"/>
                <w:sz w:val="24"/>
                <w:szCs w:val="24"/>
              </w:rPr>
            </w:pPr>
            <w:r w:rsidRPr="009A0E3B">
              <w:rPr>
                <w:rFonts w:ascii="TH SarabunPSK" w:eastAsia="Cordia New" w:hAnsi="TH SarabunPSK" w:cs="TH SarabunPSK"/>
                <w:sz w:val="24"/>
                <w:szCs w:val="24"/>
                <w:cs/>
              </w:rPr>
              <w:t>3,000,000</w:t>
            </w:r>
          </w:p>
          <w:p w:rsidR="009A0E3B" w:rsidRPr="009A0E3B" w:rsidRDefault="009A0E3B" w:rsidP="009A0E3B">
            <w:pPr>
              <w:spacing w:after="0" w:line="240" w:lineRule="auto"/>
              <w:jc w:val="center"/>
              <w:rPr>
                <w:rFonts w:ascii="TH SarabunPSK" w:eastAsia="Cordia New" w:hAnsi="TH SarabunPSK" w:cs="TH SarabunPSK"/>
                <w:sz w:val="28"/>
                <w:cs/>
              </w:rPr>
            </w:pPr>
          </w:p>
        </w:tc>
        <w:tc>
          <w:tcPr>
            <w:tcW w:w="992" w:type="dxa"/>
          </w:tcPr>
          <w:p w:rsidR="009A0E3B" w:rsidRPr="009A0E3B" w:rsidRDefault="009A0E3B" w:rsidP="009A0E3B">
            <w:pPr>
              <w:spacing w:after="0" w:line="240" w:lineRule="auto"/>
              <w:jc w:val="center"/>
              <w:rPr>
                <w:rFonts w:ascii="TH SarabunPSK" w:eastAsia="Cordia New" w:hAnsi="TH SarabunPSK" w:cs="TH SarabunPSK"/>
                <w:sz w:val="28"/>
              </w:rPr>
            </w:pPr>
            <w:r w:rsidRPr="009A0E3B">
              <w:rPr>
                <w:rFonts w:ascii="TH SarabunPSK" w:eastAsia="Cordia New" w:hAnsi="TH SarabunPSK" w:cs="TH SarabunPSK"/>
                <w:sz w:val="28"/>
                <w:cs/>
              </w:rPr>
              <w:t>-</w:t>
            </w:r>
          </w:p>
        </w:tc>
        <w:tc>
          <w:tcPr>
            <w:tcW w:w="992" w:type="dxa"/>
          </w:tcPr>
          <w:p w:rsidR="009A0E3B" w:rsidRPr="009A0E3B" w:rsidRDefault="009A0E3B" w:rsidP="009A0E3B">
            <w:pPr>
              <w:spacing w:after="0" w:line="240" w:lineRule="auto"/>
              <w:jc w:val="center"/>
              <w:rPr>
                <w:rFonts w:ascii="TH SarabunPSK" w:eastAsia="Cordia New" w:hAnsi="TH SarabunPSK" w:cs="TH SarabunPSK"/>
                <w:sz w:val="28"/>
              </w:rPr>
            </w:pPr>
            <w:r w:rsidRPr="009A0E3B">
              <w:rPr>
                <w:rFonts w:ascii="TH SarabunPSK" w:eastAsia="Cordia New" w:hAnsi="TH SarabunPSK" w:cs="TH SarabunPSK"/>
                <w:sz w:val="28"/>
                <w:cs/>
              </w:rPr>
              <w:t>-</w:t>
            </w:r>
          </w:p>
        </w:tc>
        <w:tc>
          <w:tcPr>
            <w:tcW w:w="2268" w:type="dxa"/>
          </w:tcPr>
          <w:p w:rsidR="009A0E3B" w:rsidRPr="009A0E3B" w:rsidRDefault="009A0E3B" w:rsidP="009A0E3B">
            <w:pPr>
              <w:spacing w:after="0" w:line="240" w:lineRule="auto"/>
              <w:rPr>
                <w:rFonts w:ascii="TH SarabunPSK" w:eastAsia="Cordia New" w:hAnsi="TH SarabunPSK" w:cs="TH SarabunPSK"/>
                <w:sz w:val="28"/>
              </w:rPr>
            </w:pPr>
            <w:r w:rsidRPr="009A0E3B">
              <w:rPr>
                <w:rFonts w:ascii="TH SarabunPSK" w:eastAsia="Cordia New" w:hAnsi="TH SarabunPSK" w:cs="TH SarabunPSK"/>
                <w:sz w:val="28"/>
                <w:cs/>
              </w:rPr>
              <w:t>ประชาชนมีน้ำสำหรับอุปโภคบริโภคและการเกษตร</w:t>
            </w:r>
          </w:p>
        </w:tc>
        <w:tc>
          <w:tcPr>
            <w:tcW w:w="2127" w:type="dxa"/>
          </w:tcPr>
          <w:p w:rsidR="009A0E3B" w:rsidRPr="009A0E3B" w:rsidRDefault="009A0E3B" w:rsidP="009A0E3B">
            <w:pPr>
              <w:spacing w:after="0" w:line="240" w:lineRule="auto"/>
              <w:jc w:val="center"/>
              <w:rPr>
                <w:rFonts w:ascii="TH SarabunPSK" w:eastAsia="Cordia New" w:hAnsi="TH SarabunPSK" w:cs="TH SarabunPSK"/>
                <w:sz w:val="28"/>
                <w:cs/>
              </w:rPr>
            </w:pPr>
            <w:r w:rsidRPr="009A0E3B">
              <w:rPr>
                <w:rFonts w:ascii="TH SarabunPSK" w:eastAsia="Cordia New" w:hAnsi="TH SarabunPSK" w:cs="TH SarabunPSK"/>
                <w:sz w:val="28"/>
                <w:cs/>
              </w:rPr>
              <w:t>อบจ.หรือ</w:t>
            </w:r>
          </w:p>
          <w:p w:rsidR="009A0E3B" w:rsidRPr="009A0E3B" w:rsidRDefault="009A0E3B" w:rsidP="009A0E3B">
            <w:pPr>
              <w:spacing w:after="0" w:line="240" w:lineRule="auto"/>
              <w:jc w:val="center"/>
              <w:rPr>
                <w:rFonts w:ascii="TH SarabunPSK" w:eastAsia="Cordia New" w:hAnsi="TH SarabunPSK" w:cs="TH SarabunPSK"/>
                <w:sz w:val="28"/>
                <w:cs/>
              </w:rPr>
            </w:pPr>
            <w:r w:rsidRPr="009A0E3B">
              <w:rPr>
                <w:rFonts w:ascii="TH SarabunPSK" w:eastAsia="Cordia New" w:hAnsi="TH SarabunPSK" w:cs="TH SarabunPSK"/>
                <w:sz w:val="28"/>
                <w:cs/>
              </w:rPr>
              <w:t>หน่วยงานอื่น</w:t>
            </w:r>
          </w:p>
        </w:tc>
      </w:tr>
      <w:tr w:rsidR="009A0E3B" w:rsidRPr="009A0E3B" w:rsidTr="009A0E3B">
        <w:tc>
          <w:tcPr>
            <w:tcW w:w="596" w:type="dxa"/>
          </w:tcPr>
          <w:p w:rsidR="009A0E3B" w:rsidRPr="009A0E3B" w:rsidRDefault="009A0E3B" w:rsidP="009A0E3B">
            <w:pPr>
              <w:spacing w:after="0" w:line="240" w:lineRule="auto"/>
              <w:jc w:val="center"/>
              <w:rPr>
                <w:rFonts w:ascii="TH SarabunPSK" w:eastAsia="Cordia New" w:hAnsi="TH SarabunPSK" w:cs="TH SarabunPSK"/>
                <w:sz w:val="28"/>
                <w:cs/>
              </w:rPr>
            </w:pPr>
            <w:r w:rsidRPr="009A0E3B">
              <w:rPr>
                <w:rFonts w:ascii="TH SarabunPSK" w:eastAsia="Cordia New" w:hAnsi="TH SarabunPSK" w:cs="TH SarabunPSK"/>
                <w:sz w:val="28"/>
                <w:cs/>
              </w:rPr>
              <w:t>3</w:t>
            </w:r>
          </w:p>
        </w:tc>
        <w:tc>
          <w:tcPr>
            <w:tcW w:w="2693" w:type="dxa"/>
          </w:tcPr>
          <w:p w:rsidR="009A0E3B" w:rsidRPr="009A0E3B" w:rsidRDefault="009A0E3B" w:rsidP="009A0E3B">
            <w:pPr>
              <w:spacing w:after="0" w:line="240" w:lineRule="auto"/>
              <w:rPr>
                <w:rFonts w:ascii="TH SarabunPSK" w:eastAsia="Cordia New" w:hAnsi="TH SarabunPSK" w:cs="TH SarabunPSK"/>
                <w:sz w:val="28"/>
                <w:cs/>
              </w:rPr>
            </w:pPr>
            <w:r w:rsidRPr="009A0E3B">
              <w:rPr>
                <w:rFonts w:ascii="TH SarabunPSK" w:eastAsia="Cordia New" w:hAnsi="TH SarabunPSK" w:cs="TH SarabunPSK"/>
                <w:sz w:val="28"/>
                <w:cs/>
              </w:rPr>
              <w:t>โครงการก่อสร้างถนนลาดยางสายเรือนจำนางรอง - บ้านไร่โคก  หมู่  9</w:t>
            </w:r>
          </w:p>
        </w:tc>
        <w:tc>
          <w:tcPr>
            <w:tcW w:w="2410" w:type="dxa"/>
          </w:tcPr>
          <w:p w:rsidR="009A0E3B" w:rsidRPr="009A0E3B" w:rsidRDefault="009A0E3B" w:rsidP="009A0E3B">
            <w:pPr>
              <w:spacing w:after="0" w:line="240" w:lineRule="auto"/>
              <w:rPr>
                <w:rFonts w:ascii="TH SarabunPSK" w:eastAsia="Cordia New" w:hAnsi="TH SarabunPSK" w:cs="TH SarabunPSK"/>
                <w:sz w:val="28"/>
                <w:cs/>
              </w:rPr>
            </w:pPr>
            <w:r w:rsidRPr="009A0E3B">
              <w:rPr>
                <w:rFonts w:ascii="TH SarabunPSK" w:eastAsia="Cordia New" w:hAnsi="TH SarabunPSK" w:cs="TH SarabunPSK"/>
                <w:sz w:val="28"/>
                <w:cs/>
              </w:rPr>
              <w:t>เพื่ออำนวยความสะดวกให้กับประชาชน ปรับปรุงถนนให้ได้มาตรฐาน</w:t>
            </w:r>
          </w:p>
        </w:tc>
        <w:tc>
          <w:tcPr>
            <w:tcW w:w="2410" w:type="dxa"/>
          </w:tcPr>
          <w:p w:rsidR="009A0E3B" w:rsidRPr="009A0E3B" w:rsidRDefault="009A0E3B" w:rsidP="009A0E3B">
            <w:pPr>
              <w:spacing w:after="0" w:line="240" w:lineRule="auto"/>
              <w:rPr>
                <w:rFonts w:ascii="TH SarabunPSK" w:eastAsia="Cordia New" w:hAnsi="TH SarabunPSK" w:cs="TH SarabunPSK"/>
                <w:sz w:val="28"/>
                <w:cs/>
              </w:rPr>
            </w:pPr>
            <w:r w:rsidRPr="009A0E3B">
              <w:rPr>
                <w:rFonts w:ascii="TH SarabunPSK" w:eastAsia="Cordia New" w:hAnsi="TH SarabunPSK" w:cs="TH SarabunPSK"/>
                <w:sz w:val="28"/>
                <w:cs/>
              </w:rPr>
              <w:t>ก่อสร้างถนนลาดยาง ขนาด 8</w:t>
            </w:r>
            <w:r w:rsidRPr="009A0E3B">
              <w:rPr>
                <w:rFonts w:ascii="TH SarabunPSK" w:eastAsia="Cordia New" w:hAnsi="TH SarabunPSK" w:cs="TH SarabunPSK"/>
                <w:sz w:val="20"/>
                <w:szCs w:val="20"/>
              </w:rPr>
              <w:t xml:space="preserve">x </w:t>
            </w:r>
            <w:smartTag w:uri="urn:schemas-microsoft-com:office:smarttags" w:element="metricconverter">
              <w:smartTagPr>
                <w:attr w:name="ProductID" w:val="3,000 เมตร"/>
              </w:smartTagPr>
              <w:r w:rsidRPr="009A0E3B">
                <w:rPr>
                  <w:rFonts w:ascii="TH SarabunPSK" w:eastAsia="Cordia New" w:hAnsi="TH SarabunPSK" w:cs="TH SarabunPSK"/>
                  <w:sz w:val="28"/>
                  <w:cs/>
                </w:rPr>
                <w:t>3,000 เมตร</w:t>
              </w:r>
            </w:smartTag>
            <w:r w:rsidRPr="009A0E3B">
              <w:rPr>
                <w:rFonts w:ascii="TH SarabunPSK" w:eastAsia="Cordia New" w:hAnsi="TH SarabunPSK" w:cs="TH SarabunPSK"/>
                <w:sz w:val="28"/>
                <w:cs/>
              </w:rPr>
              <w:t xml:space="preserve"> เพื่อให้ประชาชนได้รับความสะดวก</w:t>
            </w:r>
          </w:p>
        </w:tc>
        <w:tc>
          <w:tcPr>
            <w:tcW w:w="992" w:type="dxa"/>
          </w:tcPr>
          <w:p w:rsidR="009A0E3B" w:rsidRPr="009A0E3B" w:rsidRDefault="009A0E3B" w:rsidP="009A0E3B">
            <w:pPr>
              <w:spacing w:after="0" w:line="240" w:lineRule="auto"/>
              <w:jc w:val="center"/>
              <w:rPr>
                <w:rFonts w:ascii="TH SarabunPSK" w:eastAsia="Cordia New" w:hAnsi="TH SarabunPSK" w:cs="TH SarabunPSK"/>
                <w:sz w:val="24"/>
                <w:szCs w:val="24"/>
              </w:rPr>
            </w:pPr>
            <w:r w:rsidRPr="009A0E3B">
              <w:rPr>
                <w:rFonts w:ascii="TH SarabunPSK" w:eastAsia="Cordia New" w:hAnsi="TH SarabunPSK" w:cs="TH SarabunPSK"/>
                <w:sz w:val="24"/>
                <w:szCs w:val="24"/>
                <w:cs/>
              </w:rPr>
              <w:t>4,000,000</w:t>
            </w:r>
          </w:p>
          <w:p w:rsidR="009A0E3B" w:rsidRPr="009A0E3B" w:rsidRDefault="009A0E3B" w:rsidP="009A0E3B">
            <w:pPr>
              <w:spacing w:after="0" w:line="240" w:lineRule="auto"/>
              <w:jc w:val="center"/>
              <w:rPr>
                <w:rFonts w:ascii="TH SarabunPSK" w:eastAsia="Cordia New" w:hAnsi="TH SarabunPSK" w:cs="TH SarabunPSK"/>
                <w:sz w:val="28"/>
                <w:cs/>
              </w:rPr>
            </w:pPr>
          </w:p>
        </w:tc>
        <w:tc>
          <w:tcPr>
            <w:tcW w:w="992" w:type="dxa"/>
          </w:tcPr>
          <w:p w:rsidR="009A0E3B" w:rsidRPr="009A0E3B" w:rsidRDefault="009A0E3B" w:rsidP="009A0E3B">
            <w:pPr>
              <w:spacing w:after="0" w:line="240" w:lineRule="auto"/>
              <w:jc w:val="center"/>
              <w:rPr>
                <w:rFonts w:ascii="TH SarabunPSK" w:eastAsia="Cordia New" w:hAnsi="TH SarabunPSK" w:cs="TH SarabunPSK"/>
                <w:sz w:val="28"/>
              </w:rPr>
            </w:pPr>
            <w:r w:rsidRPr="009A0E3B">
              <w:rPr>
                <w:rFonts w:ascii="TH SarabunPSK" w:eastAsia="Cordia New" w:hAnsi="TH SarabunPSK" w:cs="TH SarabunPSK"/>
                <w:sz w:val="28"/>
                <w:cs/>
              </w:rPr>
              <w:t>-</w:t>
            </w:r>
          </w:p>
        </w:tc>
        <w:tc>
          <w:tcPr>
            <w:tcW w:w="992" w:type="dxa"/>
          </w:tcPr>
          <w:p w:rsidR="009A0E3B" w:rsidRPr="009A0E3B" w:rsidRDefault="009A0E3B" w:rsidP="009A0E3B">
            <w:pPr>
              <w:spacing w:after="0" w:line="240" w:lineRule="auto"/>
              <w:jc w:val="center"/>
              <w:rPr>
                <w:rFonts w:ascii="TH SarabunPSK" w:eastAsia="Cordia New" w:hAnsi="TH SarabunPSK" w:cs="TH SarabunPSK"/>
                <w:sz w:val="28"/>
              </w:rPr>
            </w:pPr>
            <w:r w:rsidRPr="009A0E3B">
              <w:rPr>
                <w:rFonts w:ascii="TH SarabunPSK" w:eastAsia="Cordia New" w:hAnsi="TH SarabunPSK" w:cs="TH SarabunPSK"/>
                <w:sz w:val="28"/>
                <w:cs/>
              </w:rPr>
              <w:t>-</w:t>
            </w:r>
          </w:p>
        </w:tc>
        <w:tc>
          <w:tcPr>
            <w:tcW w:w="2268" w:type="dxa"/>
          </w:tcPr>
          <w:p w:rsidR="009A0E3B" w:rsidRPr="009A0E3B" w:rsidRDefault="009A0E3B" w:rsidP="009A0E3B">
            <w:pPr>
              <w:spacing w:after="0" w:line="240" w:lineRule="auto"/>
              <w:rPr>
                <w:rFonts w:ascii="TH SarabunPSK" w:eastAsia="Cordia New" w:hAnsi="TH SarabunPSK" w:cs="TH SarabunPSK"/>
                <w:sz w:val="28"/>
              </w:rPr>
            </w:pPr>
            <w:r w:rsidRPr="009A0E3B">
              <w:rPr>
                <w:rFonts w:ascii="TH SarabunPSK" w:eastAsia="Cordia New" w:hAnsi="TH SarabunPSK" w:cs="TH SarabunPSK"/>
                <w:sz w:val="28"/>
                <w:cs/>
              </w:rPr>
              <w:t>ประชาชนได้รับความสะดวกในการสัญจร</w:t>
            </w:r>
          </w:p>
        </w:tc>
        <w:tc>
          <w:tcPr>
            <w:tcW w:w="2127" w:type="dxa"/>
          </w:tcPr>
          <w:p w:rsidR="009A0E3B" w:rsidRPr="009A0E3B" w:rsidRDefault="009A0E3B" w:rsidP="009A0E3B">
            <w:pPr>
              <w:spacing w:after="0" w:line="240" w:lineRule="auto"/>
              <w:jc w:val="center"/>
              <w:rPr>
                <w:rFonts w:ascii="TH SarabunPSK" w:eastAsia="Cordia New" w:hAnsi="TH SarabunPSK" w:cs="TH SarabunPSK"/>
                <w:sz w:val="28"/>
                <w:cs/>
              </w:rPr>
            </w:pPr>
            <w:r w:rsidRPr="009A0E3B">
              <w:rPr>
                <w:rFonts w:ascii="TH SarabunPSK" w:eastAsia="Cordia New" w:hAnsi="TH SarabunPSK" w:cs="TH SarabunPSK"/>
                <w:sz w:val="28"/>
                <w:cs/>
              </w:rPr>
              <w:t>อบจ.หรือ</w:t>
            </w:r>
          </w:p>
          <w:p w:rsidR="009A0E3B" w:rsidRPr="009A0E3B" w:rsidRDefault="009A0E3B" w:rsidP="009A0E3B">
            <w:pPr>
              <w:spacing w:after="0" w:line="240" w:lineRule="auto"/>
              <w:jc w:val="center"/>
              <w:rPr>
                <w:rFonts w:ascii="TH SarabunPSK" w:eastAsia="Cordia New" w:hAnsi="TH SarabunPSK" w:cs="TH SarabunPSK"/>
                <w:sz w:val="28"/>
                <w:cs/>
              </w:rPr>
            </w:pPr>
            <w:r w:rsidRPr="009A0E3B">
              <w:rPr>
                <w:rFonts w:ascii="TH SarabunPSK" w:eastAsia="Cordia New" w:hAnsi="TH SarabunPSK" w:cs="TH SarabunPSK"/>
                <w:sz w:val="28"/>
                <w:cs/>
              </w:rPr>
              <w:t>หน่วยงานอื่น</w:t>
            </w:r>
          </w:p>
        </w:tc>
      </w:tr>
      <w:tr w:rsidR="009A0E3B" w:rsidRPr="009A0E3B" w:rsidTr="009A0E3B">
        <w:tc>
          <w:tcPr>
            <w:tcW w:w="596" w:type="dxa"/>
          </w:tcPr>
          <w:p w:rsidR="009A0E3B" w:rsidRPr="009A0E3B" w:rsidRDefault="009A0E3B" w:rsidP="009A0E3B">
            <w:pPr>
              <w:spacing w:after="0" w:line="240" w:lineRule="auto"/>
              <w:jc w:val="center"/>
              <w:rPr>
                <w:rFonts w:ascii="TH SarabunPSK" w:eastAsia="Cordia New" w:hAnsi="TH SarabunPSK" w:cs="TH SarabunPSK"/>
                <w:sz w:val="28"/>
                <w:cs/>
              </w:rPr>
            </w:pPr>
            <w:r w:rsidRPr="009A0E3B">
              <w:rPr>
                <w:rFonts w:ascii="TH SarabunPSK" w:eastAsia="Cordia New" w:hAnsi="TH SarabunPSK" w:cs="TH SarabunPSK"/>
                <w:sz w:val="28"/>
                <w:cs/>
              </w:rPr>
              <w:t>4</w:t>
            </w:r>
          </w:p>
        </w:tc>
        <w:tc>
          <w:tcPr>
            <w:tcW w:w="2693" w:type="dxa"/>
          </w:tcPr>
          <w:p w:rsidR="009A0E3B" w:rsidRPr="009A0E3B" w:rsidRDefault="009A0E3B" w:rsidP="009A0E3B">
            <w:pPr>
              <w:spacing w:after="0" w:line="240" w:lineRule="auto"/>
              <w:rPr>
                <w:rFonts w:ascii="TH SarabunPSK" w:eastAsia="Cordia New" w:hAnsi="TH SarabunPSK" w:cs="TH SarabunPSK"/>
                <w:sz w:val="28"/>
                <w:cs/>
              </w:rPr>
            </w:pPr>
            <w:r w:rsidRPr="009A0E3B">
              <w:rPr>
                <w:rFonts w:ascii="TH SarabunPSK" w:eastAsia="Cordia New" w:hAnsi="TH SarabunPSK" w:cs="TH SarabunPSK"/>
                <w:sz w:val="28"/>
                <w:cs/>
              </w:rPr>
              <w:t>โครงการก่อสร้างถนนลาดยาง หมู่ที่ 1-หมู่ที่9</w:t>
            </w:r>
          </w:p>
        </w:tc>
        <w:tc>
          <w:tcPr>
            <w:tcW w:w="2410" w:type="dxa"/>
          </w:tcPr>
          <w:p w:rsidR="009A0E3B" w:rsidRPr="009A0E3B" w:rsidRDefault="009A0E3B" w:rsidP="009A0E3B">
            <w:pPr>
              <w:spacing w:after="0" w:line="240" w:lineRule="auto"/>
              <w:rPr>
                <w:rFonts w:ascii="TH SarabunPSK" w:eastAsia="Cordia New" w:hAnsi="TH SarabunPSK" w:cs="TH SarabunPSK"/>
                <w:sz w:val="28"/>
                <w:cs/>
              </w:rPr>
            </w:pPr>
            <w:r w:rsidRPr="009A0E3B">
              <w:rPr>
                <w:rFonts w:ascii="TH SarabunPSK" w:eastAsia="Cordia New" w:hAnsi="TH SarabunPSK" w:cs="TH SarabunPSK"/>
                <w:sz w:val="28"/>
                <w:cs/>
              </w:rPr>
              <w:t>เพื่ออำนวยความสะดวกให้กับประชาชน ปรับปรุงถนนให้ได้มาตรฐาน</w:t>
            </w:r>
          </w:p>
        </w:tc>
        <w:tc>
          <w:tcPr>
            <w:tcW w:w="2410" w:type="dxa"/>
          </w:tcPr>
          <w:p w:rsidR="009A0E3B" w:rsidRPr="009A0E3B" w:rsidRDefault="009A0E3B" w:rsidP="009A0E3B">
            <w:pPr>
              <w:spacing w:after="0" w:line="240" w:lineRule="auto"/>
              <w:rPr>
                <w:rFonts w:ascii="TH SarabunPSK" w:eastAsia="Cordia New" w:hAnsi="TH SarabunPSK" w:cs="TH SarabunPSK"/>
                <w:sz w:val="28"/>
                <w:cs/>
              </w:rPr>
            </w:pPr>
            <w:r w:rsidRPr="009A0E3B">
              <w:rPr>
                <w:rFonts w:ascii="TH SarabunPSK" w:eastAsia="Cordia New" w:hAnsi="TH SarabunPSK" w:cs="TH SarabunPSK"/>
                <w:sz w:val="28"/>
                <w:cs/>
              </w:rPr>
              <w:t>ก่อสร้างถนนลาดยาง ขนาด 8</w:t>
            </w:r>
            <w:r w:rsidRPr="009A0E3B">
              <w:rPr>
                <w:rFonts w:ascii="TH SarabunPSK" w:eastAsia="Cordia New" w:hAnsi="TH SarabunPSK" w:cs="TH SarabunPSK"/>
                <w:sz w:val="20"/>
                <w:szCs w:val="20"/>
              </w:rPr>
              <w:t xml:space="preserve">x </w:t>
            </w:r>
            <w:smartTag w:uri="urn:schemas-microsoft-com:office:smarttags" w:element="metricconverter">
              <w:smartTagPr>
                <w:attr w:name="ProductID" w:val="3,000 เมตร"/>
              </w:smartTagPr>
              <w:r w:rsidRPr="009A0E3B">
                <w:rPr>
                  <w:rFonts w:ascii="TH SarabunPSK" w:eastAsia="Cordia New" w:hAnsi="TH SarabunPSK" w:cs="TH SarabunPSK"/>
                  <w:sz w:val="28"/>
                  <w:cs/>
                </w:rPr>
                <w:t>3,000 เมตร</w:t>
              </w:r>
            </w:smartTag>
            <w:r w:rsidRPr="009A0E3B">
              <w:rPr>
                <w:rFonts w:ascii="TH SarabunPSK" w:eastAsia="Cordia New" w:hAnsi="TH SarabunPSK" w:cs="TH SarabunPSK"/>
                <w:sz w:val="28"/>
                <w:cs/>
              </w:rPr>
              <w:t xml:space="preserve"> เพื่อให้ประชาชนได้รับความสะดวก</w:t>
            </w:r>
          </w:p>
        </w:tc>
        <w:tc>
          <w:tcPr>
            <w:tcW w:w="992" w:type="dxa"/>
          </w:tcPr>
          <w:p w:rsidR="009A0E3B" w:rsidRPr="009A0E3B" w:rsidRDefault="009A0E3B" w:rsidP="009A0E3B">
            <w:pPr>
              <w:spacing w:after="0" w:line="240" w:lineRule="auto"/>
              <w:jc w:val="center"/>
              <w:rPr>
                <w:rFonts w:ascii="TH SarabunPSK" w:eastAsia="Cordia New" w:hAnsi="TH SarabunPSK" w:cs="TH SarabunPSK"/>
                <w:sz w:val="24"/>
                <w:szCs w:val="24"/>
              </w:rPr>
            </w:pPr>
            <w:r w:rsidRPr="009A0E3B">
              <w:rPr>
                <w:rFonts w:ascii="TH SarabunPSK" w:eastAsia="Cordia New" w:hAnsi="TH SarabunPSK" w:cs="TH SarabunPSK"/>
                <w:sz w:val="24"/>
                <w:szCs w:val="24"/>
                <w:cs/>
              </w:rPr>
              <w:t>4,000,000</w:t>
            </w:r>
          </w:p>
          <w:p w:rsidR="009A0E3B" w:rsidRPr="009A0E3B" w:rsidRDefault="009A0E3B" w:rsidP="009A0E3B">
            <w:pPr>
              <w:spacing w:after="0" w:line="240" w:lineRule="auto"/>
              <w:jc w:val="center"/>
              <w:rPr>
                <w:rFonts w:ascii="TH SarabunPSK" w:eastAsia="Cordia New" w:hAnsi="TH SarabunPSK" w:cs="TH SarabunPSK"/>
                <w:sz w:val="24"/>
                <w:szCs w:val="24"/>
                <w:cs/>
              </w:rPr>
            </w:pPr>
          </w:p>
        </w:tc>
        <w:tc>
          <w:tcPr>
            <w:tcW w:w="992" w:type="dxa"/>
          </w:tcPr>
          <w:p w:rsidR="009A0E3B" w:rsidRPr="009A0E3B" w:rsidRDefault="009A0E3B" w:rsidP="009A0E3B">
            <w:pPr>
              <w:spacing w:after="0" w:line="240" w:lineRule="auto"/>
              <w:jc w:val="center"/>
              <w:rPr>
                <w:rFonts w:ascii="TH SarabunPSK" w:eastAsia="Cordia New" w:hAnsi="TH SarabunPSK" w:cs="TH SarabunPSK"/>
                <w:sz w:val="28"/>
              </w:rPr>
            </w:pPr>
            <w:r w:rsidRPr="009A0E3B">
              <w:rPr>
                <w:rFonts w:ascii="TH SarabunPSK" w:eastAsia="Cordia New" w:hAnsi="TH SarabunPSK" w:cs="TH SarabunPSK"/>
                <w:sz w:val="28"/>
                <w:cs/>
              </w:rPr>
              <w:t>-</w:t>
            </w:r>
          </w:p>
        </w:tc>
        <w:tc>
          <w:tcPr>
            <w:tcW w:w="992" w:type="dxa"/>
          </w:tcPr>
          <w:p w:rsidR="009A0E3B" w:rsidRPr="009A0E3B" w:rsidRDefault="009A0E3B" w:rsidP="009A0E3B">
            <w:pPr>
              <w:spacing w:after="0" w:line="240" w:lineRule="auto"/>
              <w:jc w:val="center"/>
              <w:rPr>
                <w:rFonts w:ascii="TH SarabunPSK" w:eastAsia="Cordia New" w:hAnsi="TH SarabunPSK" w:cs="TH SarabunPSK"/>
                <w:sz w:val="28"/>
              </w:rPr>
            </w:pPr>
            <w:r w:rsidRPr="009A0E3B">
              <w:rPr>
                <w:rFonts w:ascii="TH SarabunPSK" w:eastAsia="Cordia New" w:hAnsi="TH SarabunPSK" w:cs="TH SarabunPSK"/>
                <w:sz w:val="28"/>
                <w:cs/>
              </w:rPr>
              <w:t>-</w:t>
            </w:r>
          </w:p>
        </w:tc>
        <w:tc>
          <w:tcPr>
            <w:tcW w:w="2268" w:type="dxa"/>
          </w:tcPr>
          <w:p w:rsidR="009A0E3B" w:rsidRPr="009A0E3B" w:rsidRDefault="009A0E3B" w:rsidP="009A0E3B">
            <w:pPr>
              <w:spacing w:after="0" w:line="240" w:lineRule="auto"/>
              <w:rPr>
                <w:rFonts w:ascii="TH SarabunPSK" w:eastAsia="Cordia New" w:hAnsi="TH SarabunPSK" w:cs="TH SarabunPSK"/>
                <w:sz w:val="28"/>
              </w:rPr>
            </w:pPr>
            <w:r w:rsidRPr="009A0E3B">
              <w:rPr>
                <w:rFonts w:ascii="TH SarabunPSK" w:eastAsia="Cordia New" w:hAnsi="TH SarabunPSK" w:cs="TH SarabunPSK"/>
                <w:sz w:val="28"/>
                <w:cs/>
              </w:rPr>
              <w:t>ประชาชนได้รับความสะดวกในการสัญจร</w:t>
            </w:r>
          </w:p>
        </w:tc>
        <w:tc>
          <w:tcPr>
            <w:tcW w:w="2127" w:type="dxa"/>
          </w:tcPr>
          <w:p w:rsidR="009A0E3B" w:rsidRPr="009A0E3B" w:rsidRDefault="009A0E3B" w:rsidP="009A0E3B">
            <w:pPr>
              <w:spacing w:after="0" w:line="240" w:lineRule="auto"/>
              <w:jc w:val="center"/>
              <w:rPr>
                <w:rFonts w:ascii="TH SarabunPSK" w:eastAsia="Cordia New" w:hAnsi="TH SarabunPSK" w:cs="TH SarabunPSK"/>
                <w:sz w:val="28"/>
                <w:cs/>
              </w:rPr>
            </w:pPr>
            <w:r w:rsidRPr="009A0E3B">
              <w:rPr>
                <w:rFonts w:ascii="TH SarabunPSK" w:eastAsia="Cordia New" w:hAnsi="TH SarabunPSK" w:cs="TH SarabunPSK"/>
                <w:sz w:val="28"/>
                <w:cs/>
              </w:rPr>
              <w:t>อบจ.หรือ</w:t>
            </w:r>
          </w:p>
          <w:p w:rsidR="009A0E3B" w:rsidRPr="009A0E3B" w:rsidRDefault="009A0E3B" w:rsidP="009A0E3B">
            <w:pPr>
              <w:spacing w:after="0" w:line="240" w:lineRule="auto"/>
              <w:jc w:val="center"/>
              <w:rPr>
                <w:rFonts w:ascii="TH SarabunPSK" w:eastAsia="Cordia New" w:hAnsi="TH SarabunPSK" w:cs="TH SarabunPSK"/>
                <w:sz w:val="28"/>
                <w:cs/>
              </w:rPr>
            </w:pPr>
            <w:r w:rsidRPr="009A0E3B">
              <w:rPr>
                <w:rFonts w:ascii="TH SarabunPSK" w:eastAsia="Cordia New" w:hAnsi="TH SarabunPSK" w:cs="TH SarabunPSK"/>
                <w:sz w:val="28"/>
                <w:cs/>
              </w:rPr>
              <w:t>หน่วยงานอื่น</w:t>
            </w:r>
          </w:p>
        </w:tc>
      </w:tr>
      <w:tr w:rsidR="009A0E3B" w:rsidRPr="009A0E3B" w:rsidTr="009A0E3B">
        <w:tc>
          <w:tcPr>
            <w:tcW w:w="596" w:type="dxa"/>
          </w:tcPr>
          <w:p w:rsidR="009A0E3B" w:rsidRPr="009A0E3B" w:rsidRDefault="009A0E3B" w:rsidP="009A0E3B">
            <w:pPr>
              <w:spacing w:after="0" w:line="240" w:lineRule="auto"/>
              <w:jc w:val="center"/>
              <w:rPr>
                <w:rFonts w:ascii="TH SarabunPSK" w:eastAsia="Cordia New" w:hAnsi="TH SarabunPSK" w:cs="TH SarabunPSK"/>
                <w:sz w:val="28"/>
                <w:cs/>
              </w:rPr>
            </w:pPr>
            <w:r w:rsidRPr="009A0E3B">
              <w:rPr>
                <w:rFonts w:ascii="TH SarabunPSK" w:eastAsia="Cordia New" w:hAnsi="TH SarabunPSK" w:cs="TH SarabunPSK"/>
                <w:sz w:val="28"/>
                <w:cs/>
              </w:rPr>
              <w:t>5</w:t>
            </w:r>
          </w:p>
        </w:tc>
        <w:tc>
          <w:tcPr>
            <w:tcW w:w="2693" w:type="dxa"/>
          </w:tcPr>
          <w:p w:rsidR="009A0E3B" w:rsidRPr="009A0E3B" w:rsidRDefault="009A0E3B" w:rsidP="009A0E3B">
            <w:pPr>
              <w:spacing w:after="0" w:line="240" w:lineRule="auto"/>
              <w:rPr>
                <w:rFonts w:ascii="TH SarabunPSK" w:eastAsia="Cordia New" w:hAnsi="TH SarabunPSK" w:cs="TH SarabunPSK"/>
                <w:sz w:val="28"/>
                <w:cs/>
              </w:rPr>
            </w:pPr>
            <w:r w:rsidRPr="009A0E3B">
              <w:rPr>
                <w:rFonts w:ascii="TH SarabunPSK" w:eastAsia="Cordia New" w:hAnsi="TH SarabunPSK" w:cs="TH SarabunPSK"/>
                <w:sz w:val="28"/>
                <w:cs/>
              </w:rPr>
              <w:t>โครงการก่อสร้างถนนลาดยางหมู่ที่ 3 บ้านลุงไผ่  -  หมู่ที 5 บ้านหนองยาง</w:t>
            </w:r>
          </w:p>
        </w:tc>
        <w:tc>
          <w:tcPr>
            <w:tcW w:w="2410" w:type="dxa"/>
          </w:tcPr>
          <w:p w:rsidR="009A0E3B" w:rsidRPr="009A0E3B" w:rsidRDefault="009A0E3B" w:rsidP="009A0E3B">
            <w:pPr>
              <w:spacing w:after="0" w:line="240" w:lineRule="auto"/>
              <w:rPr>
                <w:rFonts w:ascii="TH SarabunPSK" w:eastAsia="Cordia New" w:hAnsi="TH SarabunPSK" w:cs="TH SarabunPSK"/>
                <w:sz w:val="28"/>
                <w:cs/>
              </w:rPr>
            </w:pPr>
            <w:r w:rsidRPr="009A0E3B">
              <w:rPr>
                <w:rFonts w:ascii="TH SarabunPSK" w:eastAsia="Cordia New" w:hAnsi="TH SarabunPSK" w:cs="TH SarabunPSK"/>
                <w:sz w:val="28"/>
                <w:cs/>
              </w:rPr>
              <w:t>เพื่ออำนวยความสะดวกให้กับประชาชน ปรับปรุงถนนให้ได้มาตรฐาน</w:t>
            </w:r>
          </w:p>
        </w:tc>
        <w:tc>
          <w:tcPr>
            <w:tcW w:w="2410" w:type="dxa"/>
          </w:tcPr>
          <w:p w:rsidR="009A0E3B" w:rsidRPr="009A0E3B" w:rsidRDefault="009A0E3B" w:rsidP="009A0E3B">
            <w:pPr>
              <w:spacing w:after="0" w:line="240" w:lineRule="auto"/>
              <w:rPr>
                <w:rFonts w:ascii="TH SarabunPSK" w:eastAsia="Cordia New" w:hAnsi="TH SarabunPSK" w:cs="TH SarabunPSK"/>
                <w:sz w:val="28"/>
                <w:cs/>
              </w:rPr>
            </w:pPr>
            <w:r w:rsidRPr="009A0E3B">
              <w:rPr>
                <w:rFonts w:ascii="TH SarabunPSK" w:eastAsia="Cordia New" w:hAnsi="TH SarabunPSK" w:cs="TH SarabunPSK"/>
                <w:sz w:val="28"/>
                <w:cs/>
              </w:rPr>
              <w:t>ก่อสร้างถนนลาดยาง ขนาด 8</w:t>
            </w:r>
            <w:r w:rsidRPr="009A0E3B">
              <w:rPr>
                <w:rFonts w:ascii="TH SarabunPSK" w:eastAsia="Cordia New" w:hAnsi="TH SarabunPSK" w:cs="TH SarabunPSK"/>
                <w:sz w:val="20"/>
                <w:szCs w:val="20"/>
              </w:rPr>
              <w:t xml:space="preserve">x </w:t>
            </w:r>
            <w:smartTag w:uri="urn:schemas-microsoft-com:office:smarttags" w:element="metricconverter">
              <w:smartTagPr>
                <w:attr w:name="ProductID" w:val="7,000 เมตร"/>
              </w:smartTagPr>
              <w:r w:rsidRPr="009A0E3B">
                <w:rPr>
                  <w:rFonts w:ascii="TH SarabunPSK" w:eastAsia="Cordia New" w:hAnsi="TH SarabunPSK" w:cs="TH SarabunPSK"/>
                  <w:sz w:val="28"/>
                  <w:cs/>
                </w:rPr>
                <w:t>7,000 เมตร</w:t>
              </w:r>
            </w:smartTag>
            <w:r w:rsidRPr="009A0E3B">
              <w:rPr>
                <w:rFonts w:ascii="TH SarabunPSK" w:eastAsia="Cordia New" w:hAnsi="TH SarabunPSK" w:cs="TH SarabunPSK"/>
                <w:sz w:val="28"/>
                <w:cs/>
              </w:rPr>
              <w:t xml:space="preserve"> เพื่อให้ประชาชนได้รับความสะดวก</w:t>
            </w:r>
          </w:p>
        </w:tc>
        <w:tc>
          <w:tcPr>
            <w:tcW w:w="992" w:type="dxa"/>
          </w:tcPr>
          <w:p w:rsidR="009A0E3B" w:rsidRPr="009A0E3B" w:rsidRDefault="009A0E3B" w:rsidP="009A0E3B">
            <w:pPr>
              <w:spacing w:after="0" w:line="240" w:lineRule="auto"/>
              <w:jc w:val="center"/>
              <w:rPr>
                <w:rFonts w:ascii="TH SarabunPSK" w:eastAsia="Cordia New" w:hAnsi="TH SarabunPSK" w:cs="TH SarabunPSK"/>
                <w:sz w:val="24"/>
                <w:szCs w:val="24"/>
              </w:rPr>
            </w:pPr>
            <w:r w:rsidRPr="009A0E3B">
              <w:rPr>
                <w:rFonts w:ascii="TH SarabunPSK" w:eastAsia="Cordia New" w:hAnsi="TH SarabunPSK" w:cs="TH SarabunPSK"/>
                <w:sz w:val="24"/>
                <w:szCs w:val="24"/>
                <w:cs/>
              </w:rPr>
              <w:t>7,000,000</w:t>
            </w:r>
          </w:p>
          <w:p w:rsidR="009A0E3B" w:rsidRPr="009A0E3B" w:rsidRDefault="009A0E3B" w:rsidP="009A0E3B">
            <w:pPr>
              <w:spacing w:after="0" w:line="240" w:lineRule="auto"/>
              <w:jc w:val="center"/>
              <w:rPr>
                <w:rFonts w:ascii="TH SarabunPSK" w:eastAsia="Cordia New" w:hAnsi="TH SarabunPSK" w:cs="TH SarabunPSK"/>
                <w:sz w:val="24"/>
                <w:szCs w:val="24"/>
                <w:cs/>
              </w:rPr>
            </w:pPr>
          </w:p>
        </w:tc>
        <w:tc>
          <w:tcPr>
            <w:tcW w:w="992" w:type="dxa"/>
          </w:tcPr>
          <w:p w:rsidR="009A0E3B" w:rsidRPr="009A0E3B" w:rsidRDefault="009A0E3B" w:rsidP="009A0E3B">
            <w:pPr>
              <w:spacing w:after="0" w:line="240" w:lineRule="auto"/>
              <w:jc w:val="center"/>
              <w:rPr>
                <w:rFonts w:ascii="TH SarabunPSK" w:eastAsia="Cordia New" w:hAnsi="TH SarabunPSK" w:cs="TH SarabunPSK"/>
                <w:sz w:val="28"/>
              </w:rPr>
            </w:pPr>
            <w:r w:rsidRPr="009A0E3B">
              <w:rPr>
                <w:rFonts w:ascii="TH SarabunPSK" w:eastAsia="Cordia New" w:hAnsi="TH SarabunPSK" w:cs="TH SarabunPSK"/>
                <w:sz w:val="28"/>
                <w:cs/>
              </w:rPr>
              <w:t>-</w:t>
            </w:r>
          </w:p>
        </w:tc>
        <w:tc>
          <w:tcPr>
            <w:tcW w:w="992" w:type="dxa"/>
          </w:tcPr>
          <w:p w:rsidR="009A0E3B" w:rsidRPr="009A0E3B" w:rsidRDefault="009A0E3B" w:rsidP="009A0E3B">
            <w:pPr>
              <w:spacing w:after="0" w:line="240" w:lineRule="auto"/>
              <w:jc w:val="center"/>
              <w:rPr>
                <w:rFonts w:ascii="TH SarabunPSK" w:eastAsia="Cordia New" w:hAnsi="TH SarabunPSK" w:cs="TH SarabunPSK"/>
                <w:sz w:val="28"/>
              </w:rPr>
            </w:pPr>
            <w:r w:rsidRPr="009A0E3B">
              <w:rPr>
                <w:rFonts w:ascii="TH SarabunPSK" w:eastAsia="Cordia New" w:hAnsi="TH SarabunPSK" w:cs="TH SarabunPSK"/>
                <w:sz w:val="28"/>
                <w:cs/>
              </w:rPr>
              <w:t>-</w:t>
            </w:r>
          </w:p>
        </w:tc>
        <w:tc>
          <w:tcPr>
            <w:tcW w:w="2268" w:type="dxa"/>
          </w:tcPr>
          <w:p w:rsidR="009A0E3B" w:rsidRPr="009A0E3B" w:rsidRDefault="009A0E3B" w:rsidP="009A0E3B">
            <w:pPr>
              <w:spacing w:after="0" w:line="240" w:lineRule="auto"/>
              <w:rPr>
                <w:rFonts w:ascii="TH SarabunPSK" w:eastAsia="Cordia New" w:hAnsi="TH SarabunPSK" w:cs="TH SarabunPSK"/>
                <w:sz w:val="28"/>
              </w:rPr>
            </w:pPr>
            <w:r w:rsidRPr="009A0E3B">
              <w:rPr>
                <w:rFonts w:ascii="TH SarabunPSK" w:eastAsia="Cordia New" w:hAnsi="TH SarabunPSK" w:cs="TH SarabunPSK"/>
                <w:sz w:val="28"/>
                <w:cs/>
              </w:rPr>
              <w:t>ประชาชนได้รับความสะดวกในการสัญจร</w:t>
            </w:r>
          </w:p>
        </w:tc>
        <w:tc>
          <w:tcPr>
            <w:tcW w:w="2127" w:type="dxa"/>
          </w:tcPr>
          <w:p w:rsidR="009A0E3B" w:rsidRPr="009A0E3B" w:rsidRDefault="009A0E3B" w:rsidP="009A0E3B">
            <w:pPr>
              <w:spacing w:after="0" w:line="240" w:lineRule="auto"/>
              <w:jc w:val="center"/>
              <w:rPr>
                <w:rFonts w:ascii="TH SarabunPSK" w:eastAsia="Cordia New" w:hAnsi="TH SarabunPSK" w:cs="TH SarabunPSK"/>
                <w:sz w:val="28"/>
                <w:cs/>
              </w:rPr>
            </w:pPr>
            <w:r w:rsidRPr="009A0E3B">
              <w:rPr>
                <w:rFonts w:ascii="TH SarabunPSK" w:eastAsia="Cordia New" w:hAnsi="TH SarabunPSK" w:cs="TH SarabunPSK"/>
                <w:sz w:val="28"/>
                <w:cs/>
              </w:rPr>
              <w:t>อบจ.หรือ</w:t>
            </w:r>
          </w:p>
          <w:p w:rsidR="009A0E3B" w:rsidRPr="009A0E3B" w:rsidRDefault="009A0E3B" w:rsidP="009A0E3B">
            <w:pPr>
              <w:spacing w:after="0" w:line="240" w:lineRule="auto"/>
              <w:jc w:val="center"/>
              <w:rPr>
                <w:rFonts w:ascii="TH SarabunPSK" w:eastAsia="Cordia New" w:hAnsi="TH SarabunPSK" w:cs="TH SarabunPSK"/>
                <w:sz w:val="28"/>
                <w:cs/>
              </w:rPr>
            </w:pPr>
            <w:r w:rsidRPr="009A0E3B">
              <w:rPr>
                <w:rFonts w:ascii="TH SarabunPSK" w:eastAsia="Cordia New" w:hAnsi="TH SarabunPSK" w:cs="TH SarabunPSK"/>
                <w:sz w:val="28"/>
                <w:cs/>
              </w:rPr>
              <w:t>หน่วยงานอื่น</w:t>
            </w:r>
          </w:p>
        </w:tc>
      </w:tr>
    </w:tbl>
    <w:p w:rsidR="009A0E3B" w:rsidRDefault="009A0E3B">
      <w:pPr>
        <w:rPr>
          <w:b/>
          <w:bCs/>
        </w:rPr>
      </w:pPr>
    </w:p>
    <w:p w:rsidR="00630E86" w:rsidRDefault="00630E86">
      <w:pPr>
        <w:rPr>
          <w:b/>
          <w:bCs/>
        </w:rPr>
      </w:pPr>
    </w:p>
    <w:p w:rsidR="00630E86" w:rsidRDefault="00630E86">
      <w:pPr>
        <w:rPr>
          <w:b/>
          <w:bCs/>
        </w:rPr>
      </w:pPr>
    </w:p>
    <w:p w:rsidR="00630E86" w:rsidRDefault="00630E86">
      <w:pPr>
        <w:rPr>
          <w:b/>
          <w:bCs/>
        </w:rPr>
      </w:pPr>
    </w:p>
    <w:tbl>
      <w:tblPr>
        <w:tblW w:w="15451"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2409"/>
        <w:gridCol w:w="2410"/>
        <w:gridCol w:w="1134"/>
        <w:gridCol w:w="851"/>
        <w:gridCol w:w="992"/>
        <w:gridCol w:w="2268"/>
        <w:gridCol w:w="2126"/>
      </w:tblGrid>
      <w:tr w:rsidR="00630E86" w:rsidRPr="00630E86" w:rsidTr="00630E86">
        <w:tc>
          <w:tcPr>
            <w:tcW w:w="567" w:type="dxa"/>
            <w:vMerge w:val="restart"/>
            <w:vAlign w:val="center"/>
          </w:tcPr>
          <w:p w:rsidR="00630E86" w:rsidRPr="00630E86" w:rsidRDefault="00630E86" w:rsidP="00630E86">
            <w:pPr>
              <w:spacing w:after="0" w:line="240" w:lineRule="auto"/>
              <w:jc w:val="center"/>
              <w:rPr>
                <w:rFonts w:ascii="TH SarabunPSK" w:eastAsia="Cordia New" w:hAnsi="TH SarabunPSK" w:cs="TH SarabunPSK"/>
                <w:b/>
                <w:bCs/>
                <w:sz w:val="28"/>
              </w:rPr>
            </w:pPr>
            <w:r w:rsidRPr="00630E86">
              <w:rPr>
                <w:rFonts w:ascii="TH SarabunPSK" w:eastAsia="Cordia New" w:hAnsi="TH SarabunPSK" w:cs="TH SarabunPSK"/>
                <w:b/>
                <w:bCs/>
                <w:sz w:val="28"/>
                <w:cs/>
              </w:rPr>
              <w:t>ที่</w:t>
            </w:r>
          </w:p>
        </w:tc>
        <w:tc>
          <w:tcPr>
            <w:tcW w:w="2694" w:type="dxa"/>
            <w:vMerge w:val="restart"/>
            <w:vAlign w:val="center"/>
          </w:tcPr>
          <w:p w:rsidR="00630E86" w:rsidRPr="00630E86" w:rsidRDefault="00630E86" w:rsidP="00630E86">
            <w:pPr>
              <w:spacing w:after="0" w:line="240" w:lineRule="auto"/>
              <w:jc w:val="center"/>
              <w:rPr>
                <w:rFonts w:ascii="TH SarabunPSK" w:eastAsia="Cordia New" w:hAnsi="TH SarabunPSK" w:cs="TH SarabunPSK"/>
                <w:b/>
                <w:bCs/>
                <w:sz w:val="28"/>
              </w:rPr>
            </w:pPr>
            <w:r w:rsidRPr="00630E86">
              <w:rPr>
                <w:rFonts w:ascii="TH SarabunPSK" w:eastAsia="Cordia New" w:hAnsi="TH SarabunPSK" w:cs="TH SarabunPSK"/>
                <w:b/>
                <w:bCs/>
                <w:sz w:val="28"/>
                <w:cs/>
              </w:rPr>
              <w:t>โครงการ</w:t>
            </w:r>
          </w:p>
        </w:tc>
        <w:tc>
          <w:tcPr>
            <w:tcW w:w="2409" w:type="dxa"/>
            <w:vMerge w:val="restart"/>
            <w:vAlign w:val="center"/>
          </w:tcPr>
          <w:p w:rsidR="00630E86" w:rsidRPr="00630E86" w:rsidRDefault="00630E86" w:rsidP="00630E86">
            <w:pPr>
              <w:spacing w:after="0" w:line="240" w:lineRule="auto"/>
              <w:jc w:val="center"/>
              <w:rPr>
                <w:rFonts w:ascii="TH SarabunPSK" w:eastAsia="Cordia New" w:hAnsi="TH SarabunPSK" w:cs="TH SarabunPSK"/>
                <w:b/>
                <w:bCs/>
                <w:sz w:val="28"/>
              </w:rPr>
            </w:pPr>
            <w:r w:rsidRPr="00630E86">
              <w:rPr>
                <w:rFonts w:ascii="TH SarabunPSK" w:eastAsia="Cordia New" w:hAnsi="TH SarabunPSK" w:cs="TH SarabunPSK"/>
                <w:b/>
                <w:bCs/>
                <w:sz w:val="28"/>
                <w:cs/>
              </w:rPr>
              <w:t>วัตถุประสงค์</w:t>
            </w:r>
          </w:p>
        </w:tc>
        <w:tc>
          <w:tcPr>
            <w:tcW w:w="2410" w:type="dxa"/>
            <w:vMerge w:val="restart"/>
            <w:vAlign w:val="center"/>
          </w:tcPr>
          <w:p w:rsidR="00630E86" w:rsidRPr="00630E86" w:rsidRDefault="00630E86" w:rsidP="00630E86">
            <w:pPr>
              <w:spacing w:after="0" w:line="240" w:lineRule="auto"/>
              <w:jc w:val="center"/>
              <w:rPr>
                <w:rFonts w:ascii="TH SarabunPSK" w:eastAsia="Cordia New" w:hAnsi="TH SarabunPSK" w:cs="TH SarabunPSK"/>
                <w:b/>
                <w:bCs/>
                <w:sz w:val="28"/>
              </w:rPr>
            </w:pPr>
            <w:r w:rsidRPr="00630E86">
              <w:rPr>
                <w:rFonts w:ascii="TH SarabunPSK" w:eastAsia="Cordia New" w:hAnsi="TH SarabunPSK" w:cs="TH SarabunPSK"/>
                <w:b/>
                <w:bCs/>
                <w:sz w:val="28"/>
                <w:cs/>
              </w:rPr>
              <w:t>เป้าหมาย</w:t>
            </w:r>
          </w:p>
          <w:p w:rsidR="00630E86" w:rsidRPr="00630E86" w:rsidRDefault="00630E86" w:rsidP="00630E86">
            <w:pPr>
              <w:spacing w:after="0" w:line="240" w:lineRule="auto"/>
              <w:jc w:val="center"/>
              <w:rPr>
                <w:rFonts w:ascii="TH SarabunPSK" w:eastAsia="Cordia New" w:hAnsi="TH SarabunPSK" w:cs="TH SarabunPSK"/>
                <w:b/>
                <w:bCs/>
                <w:sz w:val="28"/>
              </w:rPr>
            </w:pPr>
            <w:r w:rsidRPr="00630E86">
              <w:rPr>
                <w:rFonts w:ascii="TH SarabunPSK" w:eastAsia="Cordia New" w:hAnsi="TH SarabunPSK" w:cs="TH SarabunPSK"/>
                <w:b/>
                <w:bCs/>
                <w:sz w:val="28"/>
                <w:cs/>
              </w:rPr>
              <w:t>(รายละเอียดโครงการ)</w:t>
            </w:r>
          </w:p>
        </w:tc>
        <w:tc>
          <w:tcPr>
            <w:tcW w:w="2977" w:type="dxa"/>
            <w:gridSpan w:val="3"/>
            <w:vAlign w:val="center"/>
          </w:tcPr>
          <w:p w:rsidR="00630E86" w:rsidRPr="00630E86" w:rsidRDefault="00630E86" w:rsidP="00630E86">
            <w:pPr>
              <w:spacing w:after="0" w:line="240" w:lineRule="auto"/>
              <w:jc w:val="center"/>
              <w:rPr>
                <w:rFonts w:ascii="TH SarabunPSK" w:eastAsia="Cordia New" w:hAnsi="TH SarabunPSK" w:cs="TH SarabunPSK"/>
                <w:b/>
                <w:bCs/>
                <w:sz w:val="28"/>
              </w:rPr>
            </w:pPr>
            <w:r w:rsidRPr="00630E86">
              <w:rPr>
                <w:rFonts w:ascii="TH SarabunPSK" w:eastAsia="Cordia New" w:hAnsi="TH SarabunPSK" w:cs="TH SarabunPSK"/>
                <w:b/>
                <w:bCs/>
                <w:sz w:val="28"/>
                <w:cs/>
              </w:rPr>
              <w:t>งบประมาณและที่มา</w:t>
            </w:r>
          </w:p>
        </w:tc>
        <w:tc>
          <w:tcPr>
            <w:tcW w:w="2268" w:type="dxa"/>
            <w:vMerge w:val="restart"/>
            <w:vAlign w:val="center"/>
          </w:tcPr>
          <w:p w:rsidR="00630E86" w:rsidRPr="00630E86" w:rsidRDefault="00630E86" w:rsidP="00630E86">
            <w:pPr>
              <w:spacing w:after="0" w:line="240" w:lineRule="auto"/>
              <w:jc w:val="center"/>
              <w:rPr>
                <w:rFonts w:ascii="TH SarabunPSK" w:eastAsia="Cordia New" w:hAnsi="TH SarabunPSK" w:cs="TH SarabunPSK"/>
                <w:b/>
                <w:bCs/>
                <w:sz w:val="28"/>
              </w:rPr>
            </w:pPr>
            <w:r w:rsidRPr="00630E86">
              <w:rPr>
                <w:rFonts w:ascii="TH SarabunPSK" w:eastAsia="Cordia New" w:hAnsi="TH SarabunPSK" w:cs="TH SarabunPSK"/>
                <w:b/>
                <w:bCs/>
                <w:sz w:val="28"/>
                <w:cs/>
              </w:rPr>
              <w:t>ผลลัพธ์ที่คาดว่าจะได้รับ</w:t>
            </w:r>
          </w:p>
        </w:tc>
        <w:tc>
          <w:tcPr>
            <w:tcW w:w="2126" w:type="dxa"/>
            <w:vMerge w:val="restart"/>
            <w:vAlign w:val="center"/>
          </w:tcPr>
          <w:p w:rsidR="00630E86" w:rsidRPr="00630E86" w:rsidRDefault="00630E86" w:rsidP="00630E86">
            <w:pPr>
              <w:spacing w:after="0" w:line="240" w:lineRule="auto"/>
              <w:jc w:val="center"/>
              <w:rPr>
                <w:rFonts w:ascii="TH SarabunPSK" w:eastAsia="Cordia New" w:hAnsi="TH SarabunPSK" w:cs="TH SarabunPSK"/>
                <w:b/>
                <w:bCs/>
                <w:sz w:val="28"/>
              </w:rPr>
            </w:pPr>
            <w:r w:rsidRPr="00630E86">
              <w:rPr>
                <w:rFonts w:ascii="TH SarabunPSK" w:eastAsia="Cordia New" w:hAnsi="TH SarabunPSK" w:cs="TH SarabunPSK"/>
                <w:b/>
                <w:bCs/>
                <w:sz w:val="28"/>
                <w:cs/>
              </w:rPr>
              <w:t>หน่วยงานที่รับผิดชอบ</w:t>
            </w:r>
          </w:p>
        </w:tc>
      </w:tr>
      <w:tr w:rsidR="00630E86" w:rsidRPr="00630E86" w:rsidTr="00630E86">
        <w:tc>
          <w:tcPr>
            <w:tcW w:w="567" w:type="dxa"/>
            <w:vMerge/>
          </w:tcPr>
          <w:p w:rsidR="00630E86" w:rsidRPr="00630E86" w:rsidRDefault="00630E86" w:rsidP="00630E86">
            <w:pPr>
              <w:spacing w:after="0" w:line="240" w:lineRule="auto"/>
              <w:rPr>
                <w:rFonts w:ascii="TH SarabunPSK" w:eastAsia="Cordia New" w:hAnsi="TH SarabunPSK" w:cs="TH SarabunPSK"/>
                <w:b/>
                <w:bCs/>
                <w:sz w:val="28"/>
              </w:rPr>
            </w:pPr>
          </w:p>
        </w:tc>
        <w:tc>
          <w:tcPr>
            <w:tcW w:w="2694" w:type="dxa"/>
            <w:vMerge/>
          </w:tcPr>
          <w:p w:rsidR="00630E86" w:rsidRPr="00630E86" w:rsidRDefault="00630E86" w:rsidP="00630E86">
            <w:pPr>
              <w:spacing w:after="0" w:line="240" w:lineRule="auto"/>
              <w:rPr>
                <w:rFonts w:ascii="TH SarabunPSK" w:eastAsia="Cordia New" w:hAnsi="TH SarabunPSK" w:cs="TH SarabunPSK"/>
                <w:b/>
                <w:bCs/>
                <w:sz w:val="28"/>
              </w:rPr>
            </w:pPr>
          </w:p>
        </w:tc>
        <w:tc>
          <w:tcPr>
            <w:tcW w:w="2409" w:type="dxa"/>
            <w:vMerge/>
          </w:tcPr>
          <w:p w:rsidR="00630E86" w:rsidRPr="00630E86" w:rsidRDefault="00630E86" w:rsidP="00630E86">
            <w:pPr>
              <w:spacing w:after="0" w:line="240" w:lineRule="auto"/>
              <w:rPr>
                <w:rFonts w:ascii="TH SarabunPSK" w:eastAsia="Cordia New" w:hAnsi="TH SarabunPSK" w:cs="TH SarabunPSK"/>
                <w:b/>
                <w:bCs/>
                <w:sz w:val="28"/>
              </w:rPr>
            </w:pPr>
          </w:p>
        </w:tc>
        <w:tc>
          <w:tcPr>
            <w:tcW w:w="2410" w:type="dxa"/>
            <w:vMerge/>
          </w:tcPr>
          <w:p w:rsidR="00630E86" w:rsidRPr="00630E86" w:rsidRDefault="00630E86" w:rsidP="00630E86">
            <w:pPr>
              <w:spacing w:after="0" w:line="240" w:lineRule="auto"/>
              <w:rPr>
                <w:rFonts w:ascii="TH SarabunPSK" w:eastAsia="Cordia New" w:hAnsi="TH SarabunPSK" w:cs="TH SarabunPSK"/>
                <w:b/>
                <w:bCs/>
                <w:sz w:val="28"/>
              </w:rPr>
            </w:pPr>
          </w:p>
        </w:tc>
        <w:tc>
          <w:tcPr>
            <w:tcW w:w="1134" w:type="dxa"/>
          </w:tcPr>
          <w:p w:rsidR="00630E86" w:rsidRPr="00630E86" w:rsidRDefault="00630E86" w:rsidP="00630E86">
            <w:pPr>
              <w:tabs>
                <w:tab w:val="left" w:pos="1134"/>
              </w:tabs>
              <w:spacing w:after="0" w:line="240" w:lineRule="auto"/>
              <w:jc w:val="center"/>
              <w:rPr>
                <w:rFonts w:ascii="TH SarabunPSK" w:eastAsia="Times New Roman" w:hAnsi="TH SarabunPSK" w:cs="TH SarabunPSK"/>
                <w:b/>
                <w:bCs/>
                <w:caps/>
                <w:sz w:val="28"/>
              </w:rPr>
            </w:pPr>
            <w:r w:rsidRPr="00630E86">
              <w:rPr>
                <w:rFonts w:ascii="TH SarabunPSK" w:eastAsia="Times New Roman" w:hAnsi="TH SarabunPSK" w:cs="TH SarabunPSK"/>
                <w:b/>
                <w:bCs/>
                <w:caps/>
                <w:sz w:val="28"/>
                <w:cs/>
              </w:rPr>
              <w:t>25</w:t>
            </w:r>
            <w:r w:rsidRPr="00630E86">
              <w:rPr>
                <w:rFonts w:ascii="TH SarabunPSK" w:eastAsia="Times New Roman" w:hAnsi="TH SarabunPSK" w:cs="TH SarabunPSK" w:hint="cs"/>
                <w:b/>
                <w:bCs/>
                <w:caps/>
                <w:sz w:val="28"/>
                <w:cs/>
              </w:rPr>
              <w:t>60</w:t>
            </w:r>
          </w:p>
        </w:tc>
        <w:tc>
          <w:tcPr>
            <w:tcW w:w="851" w:type="dxa"/>
          </w:tcPr>
          <w:p w:rsidR="00630E86" w:rsidRPr="00630E86" w:rsidRDefault="00630E86" w:rsidP="00630E86">
            <w:pPr>
              <w:tabs>
                <w:tab w:val="left" w:pos="1134"/>
              </w:tabs>
              <w:spacing w:after="0" w:line="240" w:lineRule="auto"/>
              <w:jc w:val="center"/>
              <w:rPr>
                <w:rFonts w:ascii="TH SarabunPSK" w:eastAsia="Times New Roman" w:hAnsi="TH SarabunPSK" w:cs="TH SarabunPSK"/>
                <w:b/>
                <w:bCs/>
                <w:caps/>
                <w:sz w:val="28"/>
              </w:rPr>
            </w:pPr>
            <w:r w:rsidRPr="00630E86">
              <w:rPr>
                <w:rFonts w:ascii="TH SarabunPSK" w:eastAsia="Times New Roman" w:hAnsi="TH SarabunPSK" w:cs="TH SarabunPSK"/>
                <w:b/>
                <w:bCs/>
                <w:caps/>
                <w:sz w:val="28"/>
                <w:cs/>
              </w:rPr>
              <w:t>25</w:t>
            </w:r>
            <w:r w:rsidRPr="00630E86">
              <w:rPr>
                <w:rFonts w:ascii="TH SarabunPSK" w:eastAsia="Times New Roman" w:hAnsi="TH SarabunPSK" w:cs="TH SarabunPSK"/>
                <w:b/>
                <w:bCs/>
                <w:caps/>
                <w:sz w:val="28"/>
              </w:rPr>
              <w:t>6</w:t>
            </w:r>
            <w:r w:rsidRPr="00630E86">
              <w:rPr>
                <w:rFonts w:ascii="TH SarabunPSK" w:eastAsia="Times New Roman" w:hAnsi="TH SarabunPSK" w:cs="TH SarabunPSK" w:hint="cs"/>
                <w:b/>
                <w:bCs/>
                <w:caps/>
                <w:sz w:val="28"/>
                <w:cs/>
              </w:rPr>
              <w:t>1</w:t>
            </w:r>
          </w:p>
        </w:tc>
        <w:tc>
          <w:tcPr>
            <w:tcW w:w="992" w:type="dxa"/>
          </w:tcPr>
          <w:p w:rsidR="00630E86" w:rsidRPr="00630E86" w:rsidRDefault="00630E86" w:rsidP="00630E86">
            <w:pPr>
              <w:tabs>
                <w:tab w:val="left" w:pos="1134"/>
              </w:tabs>
              <w:spacing w:after="0" w:line="240" w:lineRule="auto"/>
              <w:jc w:val="center"/>
              <w:rPr>
                <w:rFonts w:ascii="TH SarabunPSK" w:eastAsia="Times New Roman" w:hAnsi="TH SarabunPSK" w:cs="TH SarabunPSK"/>
                <w:b/>
                <w:bCs/>
                <w:caps/>
                <w:sz w:val="28"/>
              </w:rPr>
            </w:pPr>
            <w:r w:rsidRPr="00630E86">
              <w:rPr>
                <w:rFonts w:ascii="TH SarabunPSK" w:eastAsia="Times New Roman" w:hAnsi="TH SarabunPSK" w:cs="TH SarabunPSK"/>
                <w:b/>
                <w:bCs/>
                <w:caps/>
                <w:sz w:val="28"/>
                <w:cs/>
              </w:rPr>
              <w:t>25</w:t>
            </w:r>
            <w:r w:rsidRPr="00630E86">
              <w:rPr>
                <w:rFonts w:ascii="TH SarabunPSK" w:eastAsia="Times New Roman" w:hAnsi="TH SarabunPSK" w:cs="TH SarabunPSK"/>
                <w:b/>
                <w:bCs/>
                <w:caps/>
                <w:sz w:val="28"/>
              </w:rPr>
              <w:t>6</w:t>
            </w:r>
            <w:r w:rsidRPr="00630E86">
              <w:rPr>
                <w:rFonts w:ascii="TH SarabunPSK" w:eastAsia="Times New Roman" w:hAnsi="TH SarabunPSK" w:cs="TH SarabunPSK" w:hint="cs"/>
                <w:b/>
                <w:bCs/>
                <w:caps/>
                <w:sz w:val="28"/>
                <w:cs/>
              </w:rPr>
              <w:t>2</w:t>
            </w:r>
          </w:p>
        </w:tc>
        <w:tc>
          <w:tcPr>
            <w:tcW w:w="2268" w:type="dxa"/>
            <w:vMerge/>
          </w:tcPr>
          <w:p w:rsidR="00630E86" w:rsidRPr="00630E86" w:rsidRDefault="00630E86" w:rsidP="00630E86">
            <w:pPr>
              <w:spacing w:after="0" w:line="240" w:lineRule="auto"/>
              <w:rPr>
                <w:rFonts w:ascii="TH SarabunPSK" w:eastAsia="Cordia New" w:hAnsi="TH SarabunPSK" w:cs="TH SarabunPSK"/>
                <w:b/>
                <w:bCs/>
                <w:sz w:val="28"/>
              </w:rPr>
            </w:pPr>
          </w:p>
        </w:tc>
        <w:tc>
          <w:tcPr>
            <w:tcW w:w="2126" w:type="dxa"/>
            <w:vMerge/>
          </w:tcPr>
          <w:p w:rsidR="00630E86" w:rsidRPr="00630E86" w:rsidRDefault="00630E86" w:rsidP="00630E86">
            <w:pPr>
              <w:spacing w:after="0" w:line="240" w:lineRule="auto"/>
              <w:rPr>
                <w:rFonts w:ascii="TH SarabunPSK" w:eastAsia="Cordia New" w:hAnsi="TH SarabunPSK" w:cs="TH SarabunPSK"/>
                <w:b/>
                <w:bCs/>
                <w:sz w:val="28"/>
              </w:rPr>
            </w:pPr>
          </w:p>
        </w:tc>
      </w:tr>
      <w:tr w:rsidR="00630E86" w:rsidRPr="00630E86" w:rsidTr="00630E86">
        <w:tc>
          <w:tcPr>
            <w:tcW w:w="567" w:type="dxa"/>
          </w:tcPr>
          <w:p w:rsidR="00630E86" w:rsidRPr="00630E86" w:rsidRDefault="00630E86" w:rsidP="00630E86">
            <w:pPr>
              <w:spacing w:after="0" w:line="240" w:lineRule="auto"/>
              <w:jc w:val="center"/>
              <w:rPr>
                <w:rFonts w:ascii="TH SarabunPSK" w:eastAsia="Cordia New" w:hAnsi="TH SarabunPSK" w:cs="TH SarabunPSK"/>
                <w:sz w:val="28"/>
                <w:cs/>
              </w:rPr>
            </w:pPr>
            <w:r w:rsidRPr="00630E86">
              <w:rPr>
                <w:rFonts w:ascii="TH SarabunPSK" w:eastAsia="Cordia New" w:hAnsi="TH SarabunPSK" w:cs="TH SarabunPSK"/>
                <w:sz w:val="28"/>
                <w:cs/>
              </w:rPr>
              <w:t>6</w:t>
            </w:r>
          </w:p>
        </w:tc>
        <w:tc>
          <w:tcPr>
            <w:tcW w:w="2694" w:type="dxa"/>
          </w:tcPr>
          <w:p w:rsidR="00630E86" w:rsidRPr="00630E86" w:rsidRDefault="00630E86" w:rsidP="00630E86">
            <w:pPr>
              <w:spacing w:after="0" w:line="240" w:lineRule="auto"/>
              <w:rPr>
                <w:rFonts w:ascii="TH SarabunPSK" w:eastAsia="Cordia New" w:hAnsi="TH SarabunPSK" w:cs="TH SarabunPSK"/>
                <w:sz w:val="28"/>
                <w:cs/>
              </w:rPr>
            </w:pPr>
            <w:r w:rsidRPr="00630E86">
              <w:rPr>
                <w:rFonts w:ascii="TH SarabunPSK" w:eastAsia="Cordia New" w:hAnsi="TH SarabunPSK" w:cs="TH SarabunPSK"/>
                <w:sz w:val="28"/>
                <w:cs/>
              </w:rPr>
              <w:t>โครงการก่อสร้างถนนคันดิน บ้านหนองยาง -  หมู่ 5 ต.ก้านเหลือง</w:t>
            </w:r>
          </w:p>
        </w:tc>
        <w:tc>
          <w:tcPr>
            <w:tcW w:w="2409" w:type="dxa"/>
          </w:tcPr>
          <w:p w:rsidR="00630E86" w:rsidRPr="00630E86" w:rsidRDefault="00630E86" w:rsidP="00630E86">
            <w:pPr>
              <w:spacing w:after="0" w:line="240" w:lineRule="auto"/>
              <w:rPr>
                <w:rFonts w:ascii="TH SarabunPSK" w:eastAsia="Cordia New" w:hAnsi="TH SarabunPSK" w:cs="TH SarabunPSK"/>
                <w:sz w:val="28"/>
                <w:cs/>
              </w:rPr>
            </w:pPr>
            <w:r w:rsidRPr="00630E86">
              <w:rPr>
                <w:rFonts w:ascii="TH SarabunPSK" w:eastAsia="Cordia New" w:hAnsi="TH SarabunPSK" w:cs="TH SarabunPSK"/>
                <w:sz w:val="28"/>
                <w:cs/>
              </w:rPr>
              <w:t>เพื่ออำนวยความสะดวกให้กับประชาชน ปรับปรุงถนนให้ได้มาตรฐาน</w:t>
            </w:r>
          </w:p>
        </w:tc>
        <w:tc>
          <w:tcPr>
            <w:tcW w:w="2410" w:type="dxa"/>
          </w:tcPr>
          <w:p w:rsidR="00630E86" w:rsidRPr="00630E86" w:rsidRDefault="00630E86" w:rsidP="00630E86">
            <w:pPr>
              <w:spacing w:after="0" w:line="240" w:lineRule="auto"/>
              <w:rPr>
                <w:rFonts w:ascii="TH SarabunPSK" w:eastAsia="Cordia New" w:hAnsi="TH SarabunPSK" w:cs="TH SarabunPSK"/>
                <w:sz w:val="28"/>
                <w:cs/>
              </w:rPr>
            </w:pPr>
            <w:r w:rsidRPr="00630E86">
              <w:rPr>
                <w:rFonts w:ascii="TH SarabunPSK" w:eastAsia="Cordia New" w:hAnsi="TH SarabunPSK" w:cs="TH SarabunPSK"/>
                <w:sz w:val="28"/>
                <w:cs/>
              </w:rPr>
              <w:t>ก่อสร้างถนนคันดิน ขนาด 8</w:t>
            </w:r>
            <w:r w:rsidRPr="00630E86">
              <w:rPr>
                <w:rFonts w:ascii="TH SarabunPSK" w:eastAsia="Cordia New" w:hAnsi="TH SarabunPSK" w:cs="TH SarabunPSK"/>
                <w:sz w:val="20"/>
                <w:szCs w:val="20"/>
              </w:rPr>
              <w:t xml:space="preserve">x </w:t>
            </w:r>
            <w:smartTag w:uri="urn:schemas-microsoft-com:office:smarttags" w:element="metricconverter">
              <w:smartTagPr>
                <w:attr w:name="ProductID" w:val="7,000 เมตร"/>
              </w:smartTagPr>
              <w:r w:rsidRPr="00630E86">
                <w:rPr>
                  <w:rFonts w:ascii="TH SarabunPSK" w:eastAsia="Cordia New" w:hAnsi="TH SarabunPSK" w:cs="TH SarabunPSK"/>
                  <w:sz w:val="28"/>
                  <w:cs/>
                </w:rPr>
                <w:t>7,000 เมตร</w:t>
              </w:r>
            </w:smartTag>
            <w:r w:rsidRPr="00630E86">
              <w:rPr>
                <w:rFonts w:ascii="TH SarabunPSK" w:eastAsia="Cordia New" w:hAnsi="TH SarabunPSK" w:cs="TH SarabunPSK"/>
                <w:sz w:val="28"/>
                <w:cs/>
              </w:rPr>
              <w:t xml:space="preserve"> เพื่อให้ประชาชนได้รับความสะดวก</w:t>
            </w:r>
          </w:p>
        </w:tc>
        <w:tc>
          <w:tcPr>
            <w:tcW w:w="1134" w:type="dxa"/>
          </w:tcPr>
          <w:p w:rsidR="00630E86" w:rsidRPr="00630E86" w:rsidRDefault="00630E86" w:rsidP="00630E86">
            <w:pPr>
              <w:spacing w:after="0" w:line="240" w:lineRule="auto"/>
              <w:jc w:val="center"/>
              <w:rPr>
                <w:rFonts w:ascii="TH SarabunPSK" w:eastAsia="Cordia New" w:hAnsi="TH SarabunPSK" w:cs="TH SarabunPSK"/>
                <w:sz w:val="28"/>
              </w:rPr>
            </w:pPr>
            <w:r w:rsidRPr="00630E86">
              <w:rPr>
                <w:rFonts w:ascii="TH SarabunPSK" w:eastAsia="Cordia New" w:hAnsi="TH SarabunPSK" w:cs="TH SarabunPSK"/>
                <w:sz w:val="28"/>
                <w:cs/>
              </w:rPr>
              <w:t>6,000,000</w:t>
            </w:r>
          </w:p>
          <w:p w:rsidR="00630E86" w:rsidRPr="00630E86" w:rsidRDefault="00630E86" w:rsidP="00630E86">
            <w:pPr>
              <w:spacing w:after="0" w:line="240" w:lineRule="auto"/>
              <w:jc w:val="center"/>
              <w:rPr>
                <w:rFonts w:ascii="TH SarabunPSK" w:eastAsia="Cordia New" w:hAnsi="TH SarabunPSK" w:cs="TH SarabunPSK"/>
                <w:sz w:val="28"/>
                <w:cs/>
              </w:rPr>
            </w:pPr>
          </w:p>
        </w:tc>
        <w:tc>
          <w:tcPr>
            <w:tcW w:w="851" w:type="dxa"/>
          </w:tcPr>
          <w:p w:rsidR="00630E86" w:rsidRPr="00630E86" w:rsidRDefault="00630E86" w:rsidP="00630E86">
            <w:pPr>
              <w:spacing w:after="0" w:line="240" w:lineRule="auto"/>
              <w:jc w:val="center"/>
              <w:rPr>
                <w:rFonts w:ascii="TH SarabunPSK" w:eastAsia="Cordia New" w:hAnsi="TH SarabunPSK" w:cs="TH SarabunPSK"/>
                <w:b/>
                <w:bCs/>
                <w:sz w:val="28"/>
                <w:cs/>
              </w:rPr>
            </w:pPr>
            <w:r w:rsidRPr="00630E86">
              <w:rPr>
                <w:rFonts w:ascii="TH SarabunPSK" w:eastAsia="Cordia New" w:hAnsi="TH SarabunPSK" w:cs="TH SarabunPSK"/>
                <w:b/>
                <w:bCs/>
                <w:sz w:val="28"/>
              </w:rPr>
              <w:t>-</w:t>
            </w:r>
          </w:p>
        </w:tc>
        <w:tc>
          <w:tcPr>
            <w:tcW w:w="992" w:type="dxa"/>
          </w:tcPr>
          <w:p w:rsidR="00630E86" w:rsidRPr="00630E86" w:rsidRDefault="00630E86" w:rsidP="00630E86">
            <w:pPr>
              <w:spacing w:after="0" w:line="240" w:lineRule="auto"/>
              <w:jc w:val="center"/>
              <w:rPr>
                <w:rFonts w:ascii="TH SarabunPSK" w:eastAsia="Cordia New" w:hAnsi="TH SarabunPSK" w:cs="TH SarabunPSK"/>
                <w:b/>
                <w:bCs/>
                <w:sz w:val="28"/>
                <w:cs/>
              </w:rPr>
            </w:pPr>
            <w:r w:rsidRPr="00630E86">
              <w:rPr>
                <w:rFonts w:ascii="TH SarabunPSK" w:eastAsia="Cordia New" w:hAnsi="TH SarabunPSK" w:cs="TH SarabunPSK"/>
                <w:b/>
                <w:bCs/>
                <w:sz w:val="28"/>
              </w:rPr>
              <w:t>-</w:t>
            </w:r>
          </w:p>
        </w:tc>
        <w:tc>
          <w:tcPr>
            <w:tcW w:w="2268" w:type="dxa"/>
          </w:tcPr>
          <w:p w:rsidR="00630E86" w:rsidRPr="00630E86" w:rsidRDefault="00630E86" w:rsidP="00630E86">
            <w:pPr>
              <w:spacing w:after="0" w:line="240" w:lineRule="auto"/>
              <w:rPr>
                <w:rFonts w:ascii="TH SarabunPSK" w:eastAsia="Cordia New" w:hAnsi="TH SarabunPSK" w:cs="TH SarabunPSK"/>
                <w:sz w:val="28"/>
              </w:rPr>
            </w:pPr>
            <w:r w:rsidRPr="00630E86">
              <w:rPr>
                <w:rFonts w:ascii="TH SarabunPSK" w:eastAsia="Cordia New" w:hAnsi="TH SarabunPSK" w:cs="TH SarabunPSK"/>
                <w:sz w:val="28"/>
                <w:cs/>
              </w:rPr>
              <w:t>ประชาชนได้รับความสะดวกในการสัญจร</w:t>
            </w:r>
          </w:p>
        </w:tc>
        <w:tc>
          <w:tcPr>
            <w:tcW w:w="2126" w:type="dxa"/>
          </w:tcPr>
          <w:p w:rsidR="00630E86" w:rsidRPr="00630E86" w:rsidRDefault="00630E86" w:rsidP="00630E86">
            <w:pPr>
              <w:spacing w:after="0" w:line="240" w:lineRule="auto"/>
              <w:jc w:val="center"/>
              <w:rPr>
                <w:rFonts w:ascii="TH SarabunPSK" w:eastAsia="Cordia New" w:hAnsi="TH SarabunPSK" w:cs="TH SarabunPSK"/>
                <w:sz w:val="28"/>
                <w:cs/>
              </w:rPr>
            </w:pPr>
            <w:r w:rsidRPr="00630E86">
              <w:rPr>
                <w:rFonts w:ascii="TH SarabunPSK" w:eastAsia="Cordia New" w:hAnsi="TH SarabunPSK" w:cs="TH SarabunPSK"/>
                <w:sz w:val="28"/>
                <w:cs/>
              </w:rPr>
              <w:t>อบจ.หรือ</w:t>
            </w:r>
          </w:p>
          <w:p w:rsidR="00630E86" w:rsidRPr="00630E86" w:rsidRDefault="00630E86" w:rsidP="00630E86">
            <w:pPr>
              <w:spacing w:after="0" w:line="240" w:lineRule="auto"/>
              <w:jc w:val="center"/>
              <w:rPr>
                <w:rFonts w:ascii="TH SarabunPSK" w:eastAsia="Cordia New" w:hAnsi="TH SarabunPSK" w:cs="TH SarabunPSK"/>
                <w:sz w:val="28"/>
              </w:rPr>
            </w:pPr>
            <w:r w:rsidRPr="00630E86">
              <w:rPr>
                <w:rFonts w:ascii="TH SarabunPSK" w:eastAsia="Cordia New" w:hAnsi="TH SarabunPSK" w:cs="TH SarabunPSK"/>
                <w:sz w:val="28"/>
                <w:cs/>
              </w:rPr>
              <w:t>หน่วยงานอื่น</w:t>
            </w:r>
          </w:p>
        </w:tc>
      </w:tr>
      <w:tr w:rsidR="00630E86" w:rsidRPr="00630E86" w:rsidTr="00630E86">
        <w:tc>
          <w:tcPr>
            <w:tcW w:w="567" w:type="dxa"/>
          </w:tcPr>
          <w:p w:rsidR="00630E86" w:rsidRPr="00630E86" w:rsidRDefault="00630E86" w:rsidP="00630E86">
            <w:pPr>
              <w:spacing w:after="0" w:line="240" w:lineRule="auto"/>
              <w:jc w:val="center"/>
              <w:rPr>
                <w:rFonts w:ascii="TH SarabunPSK" w:eastAsia="Cordia New" w:hAnsi="TH SarabunPSK" w:cs="TH SarabunPSK"/>
                <w:sz w:val="28"/>
                <w:cs/>
              </w:rPr>
            </w:pPr>
            <w:r w:rsidRPr="00630E86">
              <w:rPr>
                <w:rFonts w:ascii="TH SarabunPSK" w:eastAsia="Cordia New" w:hAnsi="TH SarabunPSK" w:cs="TH SarabunPSK"/>
                <w:sz w:val="28"/>
                <w:cs/>
              </w:rPr>
              <w:t>7</w:t>
            </w:r>
          </w:p>
        </w:tc>
        <w:tc>
          <w:tcPr>
            <w:tcW w:w="2694" w:type="dxa"/>
          </w:tcPr>
          <w:p w:rsidR="00630E86" w:rsidRPr="00630E86" w:rsidRDefault="00630E86" w:rsidP="00630E86">
            <w:pPr>
              <w:spacing w:after="0" w:line="240" w:lineRule="auto"/>
              <w:rPr>
                <w:rFonts w:ascii="TH SarabunPSK" w:eastAsia="Cordia New" w:hAnsi="TH SarabunPSK" w:cs="TH SarabunPSK"/>
                <w:sz w:val="28"/>
                <w:cs/>
              </w:rPr>
            </w:pPr>
            <w:r w:rsidRPr="00630E86">
              <w:rPr>
                <w:rFonts w:ascii="TH SarabunPSK" w:eastAsia="Cordia New" w:hAnsi="TH SarabunPSK" w:cs="TH SarabunPSK"/>
                <w:sz w:val="28"/>
                <w:cs/>
              </w:rPr>
              <w:t>โครงการก่อสร้างถนนลาดยางบ้านหนองปรือ - โรงเรียนนางรองพิทยาคม</w:t>
            </w:r>
          </w:p>
        </w:tc>
        <w:tc>
          <w:tcPr>
            <w:tcW w:w="2409" w:type="dxa"/>
          </w:tcPr>
          <w:p w:rsidR="00630E86" w:rsidRPr="00630E86" w:rsidRDefault="00630E86" w:rsidP="00630E86">
            <w:pPr>
              <w:spacing w:after="0" w:line="240" w:lineRule="auto"/>
              <w:rPr>
                <w:rFonts w:ascii="TH SarabunPSK" w:eastAsia="Cordia New" w:hAnsi="TH SarabunPSK" w:cs="TH SarabunPSK"/>
                <w:sz w:val="28"/>
                <w:cs/>
              </w:rPr>
            </w:pPr>
            <w:r w:rsidRPr="00630E86">
              <w:rPr>
                <w:rFonts w:ascii="TH SarabunPSK" w:eastAsia="Cordia New" w:hAnsi="TH SarabunPSK" w:cs="TH SarabunPSK"/>
                <w:sz w:val="28"/>
                <w:cs/>
              </w:rPr>
              <w:t>เพื่ออำนวยความสะดวกให้กับประชาชน ปรับปรุงถนนให้ได้มาตรฐาน</w:t>
            </w:r>
          </w:p>
        </w:tc>
        <w:tc>
          <w:tcPr>
            <w:tcW w:w="2410" w:type="dxa"/>
          </w:tcPr>
          <w:p w:rsidR="00630E86" w:rsidRPr="00630E86" w:rsidRDefault="00630E86" w:rsidP="00630E86">
            <w:pPr>
              <w:spacing w:after="0" w:line="240" w:lineRule="auto"/>
              <w:rPr>
                <w:rFonts w:ascii="TH SarabunPSK" w:eastAsia="Cordia New" w:hAnsi="TH SarabunPSK" w:cs="TH SarabunPSK"/>
                <w:sz w:val="28"/>
                <w:cs/>
              </w:rPr>
            </w:pPr>
            <w:r w:rsidRPr="00630E86">
              <w:rPr>
                <w:rFonts w:ascii="TH SarabunPSK" w:eastAsia="Cordia New" w:hAnsi="TH SarabunPSK" w:cs="TH SarabunPSK"/>
                <w:sz w:val="28"/>
                <w:cs/>
              </w:rPr>
              <w:t>ก่อสร้างถนนลาดยาง ขนาด 8</w:t>
            </w:r>
            <w:r w:rsidRPr="00630E86">
              <w:rPr>
                <w:rFonts w:ascii="TH SarabunPSK" w:eastAsia="Cordia New" w:hAnsi="TH SarabunPSK" w:cs="TH SarabunPSK"/>
                <w:sz w:val="20"/>
                <w:szCs w:val="20"/>
              </w:rPr>
              <w:t xml:space="preserve">x </w:t>
            </w:r>
            <w:smartTag w:uri="urn:schemas-microsoft-com:office:smarttags" w:element="metricconverter">
              <w:smartTagPr>
                <w:attr w:name="ProductID" w:val="2,000 เมตร"/>
              </w:smartTagPr>
              <w:r w:rsidRPr="00630E86">
                <w:rPr>
                  <w:rFonts w:ascii="TH SarabunPSK" w:eastAsia="Cordia New" w:hAnsi="TH SarabunPSK" w:cs="TH SarabunPSK"/>
                  <w:sz w:val="28"/>
                  <w:cs/>
                </w:rPr>
                <w:t>2,000 เมตร</w:t>
              </w:r>
            </w:smartTag>
            <w:r w:rsidRPr="00630E86">
              <w:rPr>
                <w:rFonts w:ascii="TH SarabunPSK" w:eastAsia="Cordia New" w:hAnsi="TH SarabunPSK" w:cs="TH SarabunPSK"/>
                <w:sz w:val="28"/>
                <w:cs/>
              </w:rPr>
              <w:t xml:space="preserve"> เพื่อให้ประชาชนได้รับความสะดวก</w:t>
            </w:r>
          </w:p>
        </w:tc>
        <w:tc>
          <w:tcPr>
            <w:tcW w:w="1134" w:type="dxa"/>
          </w:tcPr>
          <w:p w:rsidR="00630E86" w:rsidRPr="00630E86" w:rsidRDefault="00630E86" w:rsidP="00630E86">
            <w:pPr>
              <w:spacing w:after="0" w:line="240" w:lineRule="auto"/>
              <w:jc w:val="center"/>
              <w:rPr>
                <w:rFonts w:ascii="TH SarabunPSK" w:eastAsia="Cordia New" w:hAnsi="TH SarabunPSK" w:cs="TH SarabunPSK"/>
                <w:sz w:val="28"/>
              </w:rPr>
            </w:pPr>
            <w:r w:rsidRPr="00630E86">
              <w:rPr>
                <w:rFonts w:ascii="TH SarabunPSK" w:eastAsia="Cordia New" w:hAnsi="TH SarabunPSK" w:cs="TH SarabunPSK"/>
                <w:sz w:val="28"/>
                <w:cs/>
              </w:rPr>
              <w:t>3,000,000</w:t>
            </w:r>
          </w:p>
          <w:p w:rsidR="00630E86" w:rsidRPr="00630E86" w:rsidRDefault="00630E86" w:rsidP="00630E86">
            <w:pPr>
              <w:spacing w:after="0" w:line="240" w:lineRule="auto"/>
              <w:jc w:val="center"/>
              <w:rPr>
                <w:rFonts w:ascii="TH SarabunPSK" w:eastAsia="Cordia New" w:hAnsi="TH SarabunPSK" w:cs="TH SarabunPSK"/>
                <w:sz w:val="28"/>
                <w:cs/>
              </w:rPr>
            </w:pPr>
          </w:p>
        </w:tc>
        <w:tc>
          <w:tcPr>
            <w:tcW w:w="851" w:type="dxa"/>
          </w:tcPr>
          <w:p w:rsidR="00630E86" w:rsidRPr="00630E86" w:rsidRDefault="00630E86" w:rsidP="00630E86">
            <w:pPr>
              <w:spacing w:after="0" w:line="240" w:lineRule="auto"/>
              <w:jc w:val="center"/>
              <w:rPr>
                <w:rFonts w:ascii="TH SarabunPSK" w:eastAsia="Cordia New" w:hAnsi="TH SarabunPSK" w:cs="TH SarabunPSK"/>
                <w:sz w:val="28"/>
              </w:rPr>
            </w:pPr>
            <w:r w:rsidRPr="00630E86">
              <w:rPr>
                <w:rFonts w:ascii="TH SarabunPSK" w:eastAsia="Cordia New" w:hAnsi="TH SarabunPSK" w:cs="TH SarabunPSK"/>
                <w:sz w:val="28"/>
                <w:cs/>
              </w:rPr>
              <w:t>-</w:t>
            </w:r>
          </w:p>
        </w:tc>
        <w:tc>
          <w:tcPr>
            <w:tcW w:w="992" w:type="dxa"/>
          </w:tcPr>
          <w:p w:rsidR="00630E86" w:rsidRPr="00630E86" w:rsidRDefault="00630E86" w:rsidP="00630E86">
            <w:pPr>
              <w:spacing w:after="0" w:line="240" w:lineRule="auto"/>
              <w:jc w:val="center"/>
              <w:rPr>
                <w:rFonts w:ascii="TH SarabunPSK" w:eastAsia="Cordia New" w:hAnsi="TH SarabunPSK" w:cs="TH SarabunPSK"/>
                <w:sz w:val="28"/>
              </w:rPr>
            </w:pPr>
            <w:r w:rsidRPr="00630E86">
              <w:rPr>
                <w:rFonts w:ascii="TH SarabunPSK" w:eastAsia="Cordia New" w:hAnsi="TH SarabunPSK" w:cs="TH SarabunPSK"/>
                <w:sz w:val="28"/>
                <w:cs/>
              </w:rPr>
              <w:t>-</w:t>
            </w:r>
          </w:p>
        </w:tc>
        <w:tc>
          <w:tcPr>
            <w:tcW w:w="2268" w:type="dxa"/>
          </w:tcPr>
          <w:p w:rsidR="00630E86" w:rsidRPr="00630E86" w:rsidRDefault="00630E86" w:rsidP="00630E86">
            <w:pPr>
              <w:spacing w:after="0" w:line="240" w:lineRule="auto"/>
              <w:rPr>
                <w:rFonts w:ascii="TH SarabunPSK" w:eastAsia="Cordia New" w:hAnsi="TH SarabunPSK" w:cs="TH SarabunPSK"/>
                <w:sz w:val="28"/>
              </w:rPr>
            </w:pPr>
            <w:r w:rsidRPr="00630E86">
              <w:rPr>
                <w:rFonts w:ascii="TH SarabunPSK" w:eastAsia="Cordia New" w:hAnsi="TH SarabunPSK" w:cs="TH SarabunPSK"/>
                <w:sz w:val="28"/>
                <w:cs/>
              </w:rPr>
              <w:t>ประชาชนได้รับความสะดวกในการสัญจร</w:t>
            </w:r>
          </w:p>
        </w:tc>
        <w:tc>
          <w:tcPr>
            <w:tcW w:w="2126" w:type="dxa"/>
          </w:tcPr>
          <w:p w:rsidR="00630E86" w:rsidRPr="00630E86" w:rsidRDefault="00630E86" w:rsidP="00630E86">
            <w:pPr>
              <w:spacing w:after="0" w:line="240" w:lineRule="auto"/>
              <w:jc w:val="center"/>
              <w:rPr>
                <w:rFonts w:ascii="TH SarabunPSK" w:eastAsia="Cordia New" w:hAnsi="TH SarabunPSK" w:cs="TH SarabunPSK"/>
                <w:sz w:val="28"/>
                <w:cs/>
              </w:rPr>
            </w:pPr>
            <w:r w:rsidRPr="00630E86">
              <w:rPr>
                <w:rFonts w:ascii="TH SarabunPSK" w:eastAsia="Cordia New" w:hAnsi="TH SarabunPSK" w:cs="TH SarabunPSK"/>
                <w:sz w:val="28"/>
                <w:cs/>
              </w:rPr>
              <w:t>อบจ.หรือ</w:t>
            </w:r>
          </w:p>
          <w:p w:rsidR="00630E86" w:rsidRPr="00630E86" w:rsidRDefault="00630E86" w:rsidP="00630E86">
            <w:pPr>
              <w:spacing w:after="0" w:line="240" w:lineRule="auto"/>
              <w:jc w:val="center"/>
              <w:rPr>
                <w:rFonts w:ascii="TH SarabunPSK" w:eastAsia="Cordia New" w:hAnsi="TH SarabunPSK" w:cs="TH SarabunPSK"/>
                <w:sz w:val="28"/>
                <w:cs/>
              </w:rPr>
            </w:pPr>
            <w:r w:rsidRPr="00630E86">
              <w:rPr>
                <w:rFonts w:ascii="TH SarabunPSK" w:eastAsia="Cordia New" w:hAnsi="TH SarabunPSK" w:cs="TH SarabunPSK"/>
                <w:sz w:val="28"/>
                <w:cs/>
              </w:rPr>
              <w:t>หน่วยงานอื่น</w:t>
            </w:r>
          </w:p>
        </w:tc>
      </w:tr>
      <w:tr w:rsidR="00630E86" w:rsidRPr="00630E86" w:rsidTr="00630E86">
        <w:tc>
          <w:tcPr>
            <w:tcW w:w="567" w:type="dxa"/>
          </w:tcPr>
          <w:p w:rsidR="00630E86" w:rsidRPr="00630E86" w:rsidRDefault="00630E86" w:rsidP="00630E86">
            <w:pPr>
              <w:spacing w:after="0" w:line="240" w:lineRule="auto"/>
              <w:jc w:val="center"/>
              <w:rPr>
                <w:rFonts w:ascii="TH SarabunPSK" w:eastAsia="Cordia New" w:hAnsi="TH SarabunPSK" w:cs="TH SarabunPSK"/>
                <w:sz w:val="28"/>
                <w:cs/>
              </w:rPr>
            </w:pPr>
            <w:r w:rsidRPr="00630E86">
              <w:rPr>
                <w:rFonts w:ascii="TH SarabunPSK" w:eastAsia="Cordia New" w:hAnsi="TH SarabunPSK" w:cs="TH SarabunPSK"/>
                <w:sz w:val="28"/>
                <w:cs/>
              </w:rPr>
              <w:t>8</w:t>
            </w:r>
          </w:p>
        </w:tc>
        <w:tc>
          <w:tcPr>
            <w:tcW w:w="2694" w:type="dxa"/>
          </w:tcPr>
          <w:p w:rsidR="00630E86" w:rsidRPr="00630E86" w:rsidRDefault="00630E86" w:rsidP="00630E86">
            <w:pPr>
              <w:spacing w:after="0" w:line="240" w:lineRule="auto"/>
              <w:rPr>
                <w:rFonts w:ascii="TH SarabunPSK" w:eastAsia="Cordia New" w:hAnsi="TH SarabunPSK" w:cs="TH SarabunPSK"/>
                <w:sz w:val="28"/>
                <w:cs/>
              </w:rPr>
            </w:pPr>
            <w:r w:rsidRPr="00630E86">
              <w:rPr>
                <w:rFonts w:ascii="TH SarabunPSK" w:eastAsia="Cordia New" w:hAnsi="TH SarabunPSK" w:cs="TH SarabunPSK"/>
                <w:sz w:val="28"/>
                <w:cs/>
              </w:rPr>
              <w:t>โครงการสร้างสะพานคอนกรีตข้ามลำมาศ หมู่ที่ 10 บ้านหว่าน</w:t>
            </w:r>
          </w:p>
        </w:tc>
        <w:tc>
          <w:tcPr>
            <w:tcW w:w="2409" w:type="dxa"/>
          </w:tcPr>
          <w:p w:rsidR="00630E86" w:rsidRPr="00630E86" w:rsidRDefault="00630E86" w:rsidP="00630E86">
            <w:pPr>
              <w:spacing w:after="0" w:line="240" w:lineRule="auto"/>
              <w:rPr>
                <w:rFonts w:ascii="TH SarabunPSK" w:eastAsia="Cordia New" w:hAnsi="TH SarabunPSK" w:cs="TH SarabunPSK"/>
                <w:sz w:val="28"/>
                <w:cs/>
              </w:rPr>
            </w:pPr>
            <w:r w:rsidRPr="00630E86">
              <w:rPr>
                <w:rFonts w:ascii="TH SarabunPSK" w:eastAsia="Cordia New" w:hAnsi="TH SarabunPSK" w:cs="TH SarabunPSK"/>
                <w:sz w:val="28"/>
                <w:cs/>
              </w:rPr>
              <w:t>เพื่ออำนวยความสะดวกให้ประชาชน</w:t>
            </w:r>
          </w:p>
        </w:tc>
        <w:tc>
          <w:tcPr>
            <w:tcW w:w="2410" w:type="dxa"/>
          </w:tcPr>
          <w:p w:rsidR="00630E86" w:rsidRPr="00630E86" w:rsidRDefault="00630E86" w:rsidP="00630E86">
            <w:pPr>
              <w:spacing w:after="0" w:line="240" w:lineRule="auto"/>
              <w:rPr>
                <w:rFonts w:ascii="TH SarabunPSK" w:eastAsia="Cordia New" w:hAnsi="TH SarabunPSK" w:cs="TH SarabunPSK"/>
                <w:sz w:val="28"/>
                <w:cs/>
              </w:rPr>
            </w:pPr>
            <w:r w:rsidRPr="00630E86">
              <w:rPr>
                <w:rFonts w:ascii="TH SarabunPSK" w:eastAsia="Cordia New" w:hAnsi="TH SarabunPSK" w:cs="TH SarabunPSK"/>
                <w:sz w:val="28"/>
                <w:cs/>
              </w:rPr>
              <w:t>-ตามโครงการของ อบต.หรือหน่วยงานที่เกี่ยวข้อง</w:t>
            </w:r>
          </w:p>
        </w:tc>
        <w:tc>
          <w:tcPr>
            <w:tcW w:w="1134" w:type="dxa"/>
          </w:tcPr>
          <w:p w:rsidR="00630E86" w:rsidRPr="00630E86" w:rsidRDefault="00630E86" w:rsidP="00630E86">
            <w:pPr>
              <w:spacing w:after="0" w:line="240" w:lineRule="auto"/>
              <w:jc w:val="center"/>
              <w:rPr>
                <w:rFonts w:ascii="TH SarabunPSK" w:eastAsia="Cordia New" w:hAnsi="TH SarabunPSK" w:cs="TH SarabunPSK"/>
                <w:sz w:val="28"/>
              </w:rPr>
            </w:pPr>
            <w:r w:rsidRPr="00630E86">
              <w:rPr>
                <w:rFonts w:ascii="TH SarabunPSK" w:eastAsia="Cordia New" w:hAnsi="TH SarabunPSK" w:cs="TH SarabunPSK"/>
                <w:sz w:val="28"/>
              </w:rPr>
              <w:t>4</w:t>
            </w:r>
            <w:r w:rsidRPr="00630E86">
              <w:rPr>
                <w:rFonts w:ascii="TH SarabunPSK" w:eastAsia="Cordia New" w:hAnsi="TH SarabunPSK" w:cs="TH SarabunPSK"/>
                <w:sz w:val="28"/>
                <w:cs/>
              </w:rPr>
              <w:t>,000,000</w:t>
            </w:r>
          </w:p>
          <w:p w:rsidR="00630E86" w:rsidRPr="00630E86" w:rsidRDefault="00630E86" w:rsidP="00630E86">
            <w:pPr>
              <w:spacing w:after="0" w:line="240" w:lineRule="auto"/>
              <w:jc w:val="center"/>
              <w:rPr>
                <w:rFonts w:ascii="TH SarabunPSK" w:eastAsia="Cordia New" w:hAnsi="TH SarabunPSK" w:cs="TH SarabunPSK"/>
                <w:sz w:val="28"/>
                <w:cs/>
              </w:rPr>
            </w:pPr>
          </w:p>
        </w:tc>
        <w:tc>
          <w:tcPr>
            <w:tcW w:w="851" w:type="dxa"/>
          </w:tcPr>
          <w:p w:rsidR="00630E86" w:rsidRPr="00630E86" w:rsidRDefault="00630E86" w:rsidP="00630E86">
            <w:pPr>
              <w:spacing w:after="0" w:line="240" w:lineRule="auto"/>
              <w:jc w:val="center"/>
              <w:rPr>
                <w:rFonts w:ascii="TH SarabunPSK" w:eastAsia="Cordia New" w:hAnsi="TH SarabunPSK" w:cs="TH SarabunPSK"/>
                <w:sz w:val="28"/>
              </w:rPr>
            </w:pPr>
            <w:r w:rsidRPr="00630E86">
              <w:rPr>
                <w:rFonts w:ascii="TH SarabunPSK" w:eastAsia="Cordia New" w:hAnsi="TH SarabunPSK" w:cs="TH SarabunPSK"/>
                <w:sz w:val="28"/>
                <w:cs/>
              </w:rPr>
              <w:t>-</w:t>
            </w:r>
          </w:p>
        </w:tc>
        <w:tc>
          <w:tcPr>
            <w:tcW w:w="992" w:type="dxa"/>
          </w:tcPr>
          <w:p w:rsidR="00630E86" w:rsidRPr="00630E86" w:rsidRDefault="00630E86" w:rsidP="00630E86">
            <w:pPr>
              <w:spacing w:after="0" w:line="240" w:lineRule="auto"/>
              <w:jc w:val="center"/>
              <w:rPr>
                <w:rFonts w:ascii="TH SarabunPSK" w:eastAsia="Cordia New" w:hAnsi="TH SarabunPSK" w:cs="TH SarabunPSK"/>
                <w:sz w:val="28"/>
              </w:rPr>
            </w:pPr>
            <w:r w:rsidRPr="00630E86">
              <w:rPr>
                <w:rFonts w:ascii="TH SarabunPSK" w:eastAsia="Cordia New" w:hAnsi="TH SarabunPSK" w:cs="TH SarabunPSK"/>
                <w:sz w:val="28"/>
                <w:cs/>
              </w:rPr>
              <w:t>-</w:t>
            </w:r>
          </w:p>
        </w:tc>
        <w:tc>
          <w:tcPr>
            <w:tcW w:w="2268" w:type="dxa"/>
          </w:tcPr>
          <w:p w:rsidR="00630E86" w:rsidRPr="00630E86" w:rsidRDefault="00630E86" w:rsidP="00630E86">
            <w:pPr>
              <w:spacing w:after="0" w:line="240" w:lineRule="auto"/>
              <w:rPr>
                <w:rFonts w:ascii="TH SarabunPSK" w:eastAsia="Cordia New" w:hAnsi="TH SarabunPSK" w:cs="TH SarabunPSK"/>
                <w:sz w:val="28"/>
              </w:rPr>
            </w:pPr>
            <w:r w:rsidRPr="00630E86">
              <w:rPr>
                <w:rFonts w:ascii="TH SarabunPSK" w:eastAsia="Cordia New" w:hAnsi="TH SarabunPSK" w:cs="TH SarabunPSK"/>
                <w:sz w:val="28"/>
                <w:cs/>
              </w:rPr>
              <w:t>ประชาชนได้รับความสะดวกในการสัญจร</w:t>
            </w:r>
          </w:p>
        </w:tc>
        <w:tc>
          <w:tcPr>
            <w:tcW w:w="2126" w:type="dxa"/>
          </w:tcPr>
          <w:p w:rsidR="00630E86" w:rsidRPr="00630E86" w:rsidRDefault="00630E86" w:rsidP="00630E86">
            <w:pPr>
              <w:spacing w:after="0" w:line="240" w:lineRule="auto"/>
              <w:jc w:val="center"/>
              <w:rPr>
                <w:rFonts w:ascii="TH SarabunPSK" w:eastAsia="Cordia New" w:hAnsi="TH SarabunPSK" w:cs="TH SarabunPSK"/>
                <w:sz w:val="28"/>
                <w:cs/>
              </w:rPr>
            </w:pPr>
            <w:r w:rsidRPr="00630E86">
              <w:rPr>
                <w:rFonts w:ascii="TH SarabunPSK" w:eastAsia="Cordia New" w:hAnsi="TH SarabunPSK" w:cs="TH SarabunPSK"/>
                <w:sz w:val="28"/>
                <w:cs/>
              </w:rPr>
              <w:t>อบจ.หรือ</w:t>
            </w:r>
          </w:p>
          <w:p w:rsidR="00630E86" w:rsidRPr="00630E86" w:rsidRDefault="00630E86" w:rsidP="00630E86">
            <w:pPr>
              <w:spacing w:after="0" w:line="240" w:lineRule="auto"/>
              <w:jc w:val="center"/>
              <w:rPr>
                <w:rFonts w:ascii="TH SarabunPSK" w:eastAsia="Cordia New" w:hAnsi="TH SarabunPSK" w:cs="TH SarabunPSK"/>
                <w:sz w:val="28"/>
                <w:cs/>
              </w:rPr>
            </w:pPr>
            <w:r w:rsidRPr="00630E86">
              <w:rPr>
                <w:rFonts w:ascii="TH SarabunPSK" w:eastAsia="Cordia New" w:hAnsi="TH SarabunPSK" w:cs="TH SarabunPSK"/>
                <w:sz w:val="28"/>
                <w:cs/>
              </w:rPr>
              <w:t>หน่วยงานอื่น</w:t>
            </w:r>
          </w:p>
        </w:tc>
      </w:tr>
      <w:tr w:rsidR="00630E86" w:rsidRPr="00630E86" w:rsidTr="00630E86">
        <w:tc>
          <w:tcPr>
            <w:tcW w:w="567" w:type="dxa"/>
          </w:tcPr>
          <w:p w:rsidR="00630E86" w:rsidRPr="00630E86" w:rsidRDefault="00630E86" w:rsidP="00630E86">
            <w:pPr>
              <w:spacing w:after="0" w:line="240" w:lineRule="auto"/>
              <w:jc w:val="center"/>
              <w:rPr>
                <w:rFonts w:ascii="TH SarabunPSK" w:eastAsia="Cordia New" w:hAnsi="TH SarabunPSK" w:cs="TH SarabunPSK"/>
                <w:sz w:val="28"/>
                <w:cs/>
              </w:rPr>
            </w:pPr>
            <w:r w:rsidRPr="00630E86">
              <w:rPr>
                <w:rFonts w:ascii="TH SarabunPSK" w:eastAsia="Cordia New" w:hAnsi="TH SarabunPSK" w:cs="TH SarabunPSK"/>
                <w:sz w:val="28"/>
                <w:cs/>
              </w:rPr>
              <w:t>9</w:t>
            </w:r>
          </w:p>
        </w:tc>
        <w:tc>
          <w:tcPr>
            <w:tcW w:w="2694" w:type="dxa"/>
          </w:tcPr>
          <w:p w:rsidR="00630E86" w:rsidRPr="00630E86" w:rsidRDefault="00630E86" w:rsidP="00630E86">
            <w:pPr>
              <w:spacing w:after="0" w:line="240" w:lineRule="auto"/>
              <w:rPr>
                <w:rFonts w:ascii="TH SarabunPSK" w:eastAsia="Cordia New" w:hAnsi="TH SarabunPSK" w:cs="TH SarabunPSK"/>
                <w:sz w:val="28"/>
                <w:cs/>
              </w:rPr>
            </w:pPr>
            <w:r w:rsidRPr="00630E86">
              <w:rPr>
                <w:rFonts w:ascii="TH SarabunPSK" w:eastAsia="Cordia New" w:hAnsi="TH SarabunPSK" w:cs="TH SarabunPSK"/>
                <w:sz w:val="28"/>
                <w:cs/>
              </w:rPr>
              <w:t>โครงการก่อสร้างถนนลาดยาง หมู่ 12 บ้านโคกลอย - ต.นางรอง</w:t>
            </w:r>
          </w:p>
        </w:tc>
        <w:tc>
          <w:tcPr>
            <w:tcW w:w="2409" w:type="dxa"/>
          </w:tcPr>
          <w:p w:rsidR="00630E86" w:rsidRPr="00630E86" w:rsidRDefault="00630E86" w:rsidP="00630E86">
            <w:pPr>
              <w:spacing w:after="0" w:line="240" w:lineRule="auto"/>
              <w:rPr>
                <w:rFonts w:ascii="TH SarabunPSK" w:eastAsia="Cordia New" w:hAnsi="TH SarabunPSK" w:cs="TH SarabunPSK"/>
                <w:sz w:val="28"/>
                <w:cs/>
              </w:rPr>
            </w:pPr>
            <w:r w:rsidRPr="00630E86">
              <w:rPr>
                <w:rFonts w:ascii="TH SarabunPSK" w:eastAsia="Cordia New" w:hAnsi="TH SarabunPSK" w:cs="TH SarabunPSK"/>
                <w:sz w:val="28"/>
                <w:cs/>
              </w:rPr>
              <w:t>เพื่ออำนวยความสะดวกให้กับประชาชน ปรับปรุงถนนให้ได้มาตรฐาน</w:t>
            </w:r>
          </w:p>
        </w:tc>
        <w:tc>
          <w:tcPr>
            <w:tcW w:w="2410" w:type="dxa"/>
          </w:tcPr>
          <w:p w:rsidR="00630E86" w:rsidRPr="00630E86" w:rsidRDefault="00630E86" w:rsidP="00630E86">
            <w:pPr>
              <w:spacing w:after="0" w:line="240" w:lineRule="auto"/>
              <w:rPr>
                <w:rFonts w:ascii="TH SarabunPSK" w:eastAsia="Cordia New" w:hAnsi="TH SarabunPSK" w:cs="TH SarabunPSK"/>
                <w:sz w:val="28"/>
                <w:cs/>
              </w:rPr>
            </w:pPr>
            <w:r w:rsidRPr="00630E86">
              <w:rPr>
                <w:rFonts w:ascii="TH SarabunPSK" w:eastAsia="Cordia New" w:hAnsi="TH SarabunPSK" w:cs="TH SarabunPSK"/>
                <w:sz w:val="28"/>
                <w:cs/>
              </w:rPr>
              <w:t>ก่อสร้างถนนลาดยาง ขนาด 8</w:t>
            </w:r>
            <w:r w:rsidRPr="00630E86">
              <w:rPr>
                <w:rFonts w:ascii="TH SarabunPSK" w:eastAsia="Cordia New" w:hAnsi="TH SarabunPSK" w:cs="TH SarabunPSK"/>
                <w:sz w:val="20"/>
                <w:szCs w:val="20"/>
              </w:rPr>
              <w:t xml:space="preserve">x </w:t>
            </w:r>
            <w:smartTag w:uri="urn:schemas-microsoft-com:office:smarttags" w:element="metricconverter">
              <w:smartTagPr>
                <w:attr w:name="ProductID" w:val="4,000 เมตร"/>
              </w:smartTagPr>
              <w:r w:rsidRPr="00630E86">
                <w:rPr>
                  <w:rFonts w:ascii="TH SarabunPSK" w:eastAsia="Cordia New" w:hAnsi="TH SarabunPSK" w:cs="TH SarabunPSK"/>
                  <w:sz w:val="28"/>
                  <w:cs/>
                </w:rPr>
                <w:t>4,000 เมตร</w:t>
              </w:r>
            </w:smartTag>
            <w:r w:rsidRPr="00630E86">
              <w:rPr>
                <w:rFonts w:ascii="TH SarabunPSK" w:eastAsia="Cordia New" w:hAnsi="TH SarabunPSK" w:cs="TH SarabunPSK"/>
                <w:sz w:val="28"/>
                <w:cs/>
              </w:rPr>
              <w:t xml:space="preserve"> เพื่อให้ประชาชนได้รับความสะดวก</w:t>
            </w:r>
          </w:p>
        </w:tc>
        <w:tc>
          <w:tcPr>
            <w:tcW w:w="1134" w:type="dxa"/>
          </w:tcPr>
          <w:p w:rsidR="00630E86" w:rsidRPr="00630E86" w:rsidRDefault="00630E86" w:rsidP="00630E86">
            <w:pPr>
              <w:spacing w:after="0" w:line="240" w:lineRule="auto"/>
              <w:jc w:val="center"/>
              <w:rPr>
                <w:rFonts w:ascii="TH SarabunPSK" w:eastAsia="Cordia New" w:hAnsi="TH SarabunPSK" w:cs="TH SarabunPSK"/>
                <w:sz w:val="28"/>
              </w:rPr>
            </w:pPr>
            <w:r w:rsidRPr="00630E86">
              <w:rPr>
                <w:rFonts w:ascii="TH SarabunPSK" w:eastAsia="Cordia New" w:hAnsi="TH SarabunPSK" w:cs="TH SarabunPSK"/>
                <w:sz w:val="28"/>
                <w:cs/>
              </w:rPr>
              <w:t>4,000,000</w:t>
            </w:r>
          </w:p>
          <w:p w:rsidR="00630E86" w:rsidRPr="00630E86" w:rsidRDefault="00630E86" w:rsidP="00630E86">
            <w:pPr>
              <w:spacing w:after="0" w:line="240" w:lineRule="auto"/>
              <w:jc w:val="center"/>
              <w:rPr>
                <w:rFonts w:ascii="TH SarabunPSK" w:eastAsia="Cordia New" w:hAnsi="TH SarabunPSK" w:cs="TH SarabunPSK"/>
                <w:sz w:val="28"/>
                <w:cs/>
              </w:rPr>
            </w:pPr>
          </w:p>
        </w:tc>
        <w:tc>
          <w:tcPr>
            <w:tcW w:w="851" w:type="dxa"/>
          </w:tcPr>
          <w:p w:rsidR="00630E86" w:rsidRPr="00630E86" w:rsidRDefault="00630E86" w:rsidP="00630E86">
            <w:pPr>
              <w:spacing w:after="0" w:line="240" w:lineRule="auto"/>
              <w:jc w:val="center"/>
              <w:rPr>
                <w:rFonts w:ascii="TH SarabunPSK" w:eastAsia="Cordia New" w:hAnsi="TH SarabunPSK" w:cs="TH SarabunPSK"/>
                <w:sz w:val="28"/>
              </w:rPr>
            </w:pPr>
            <w:r w:rsidRPr="00630E86">
              <w:rPr>
                <w:rFonts w:ascii="TH SarabunPSK" w:eastAsia="Cordia New" w:hAnsi="TH SarabunPSK" w:cs="TH SarabunPSK"/>
                <w:sz w:val="28"/>
                <w:cs/>
              </w:rPr>
              <w:t>-</w:t>
            </w:r>
          </w:p>
        </w:tc>
        <w:tc>
          <w:tcPr>
            <w:tcW w:w="992" w:type="dxa"/>
          </w:tcPr>
          <w:p w:rsidR="00630E86" w:rsidRPr="00630E86" w:rsidRDefault="00630E86" w:rsidP="00630E86">
            <w:pPr>
              <w:spacing w:after="0" w:line="240" w:lineRule="auto"/>
              <w:jc w:val="center"/>
              <w:rPr>
                <w:rFonts w:ascii="TH SarabunPSK" w:eastAsia="Cordia New" w:hAnsi="TH SarabunPSK" w:cs="TH SarabunPSK"/>
                <w:sz w:val="28"/>
              </w:rPr>
            </w:pPr>
            <w:r w:rsidRPr="00630E86">
              <w:rPr>
                <w:rFonts w:ascii="TH SarabunPSK" w:eastAsia="Cordia New" w:hAnsi="TH SarabunPSK" w:cs="TH SarabunPSK"/>
                <w:sz w:val="28"/>
                <w:cs/>
              </w:rPr>
              <w:t>-</w:t>
            </w:r>
          </w:p>
        </w:tc>
        <w:tc>
          <w:tcPr>
            <w:tcW w:w="2268" w:type="dxa"/>
          </w:tcPr>
          <w:p w:rsidR="00630E86" w:rsidRPr="00630E86" w:rsidRDefault="00630E86" w:rsidP="00630E86">
            <w:pPr>
              <w:spacing w:after="0" w:line="240" w:lineRule="auto"/>
              <w:rPr>
                <w:rFonts w:ascii="TH SarabunPSK" w:eastAsia="Cordia New" w:hAnsi="TH SarabunPSK" w:cs="TH SarabunPSK"/>
                <w:sz w:val="28"/>
              </w:rPr>
            </w:pPr>
            <w:r w:rsidRPr="00630E86">
              <w:rPr>
                <w:rFonts w:ascii="TH SarabunPSK" w:eastAsia="Cordia New" w:hAnsi="TH SarabunPSK" w:cs="TH SarabunPSK"/>
                <w:sz w:val="28"/>
                <w:cs/>
              </w:rPr>
              <w:t>ประชาชนได้รับความสะดวกในการสัญจร</w:t>
            </w:r>
          </w:p>
        </w:tc>
        <w:tc>
          <w:tcPr>
            <w:tcW w:w="2126" w:type="dxa"/>
          </w:tcPr>
          <w:p w:rsidR="00630E86" w:rsidRPr="00630E86" w:rsidRDefault="00630E86" w:rsidP="00630E86">
            <w:pPr>
              <w:spacing w:after="0" w:line="240" w:lineRule="auto"/>
              <w:jc w:val="center"/>
              <w:rPr>
                <w:rFonts w:ascii="TH SarabunPSK" w:eastAsia="Cordia New" w:hAnsi="TH SarabunPSK" w:cs="TH SarabunPSK"/>
                <w:sz w:val="28"/>
                <w:cs/>
              </w:rPr>
            </w:pPr>
            <w:r w:rsidRPr="00630E86">
              <w:rPr>
                <w:rFonts w:ascii="TH SarabunPSK" w:eastAsia="Cordia New" w:hAnsi="TH SarabunPSK" w:cs="TH SarabunPSK"/>
                <w:sz w:val="28"/>
                <w:cs/>
              </w:rPr>
              <w:t>อบจ.หรือ</w:t>
            </w:r>
          </w:p>
          <w:p w:rsidR="00630E86" w:rsidRPr="00630E86" w:rsidRDefault="00630E86" w:rsidP="00630E86">
            <w:pPr>
              <w:spacing w:after="0" w:line="240" w:lineRule="auto"/>
              <w:jc w:val="center"/>
              <w:rPr>
                <w:rFonts w:ascii="TH SarabunPSK" w:eastAsia="Cordia New" w:hAnsi="TH SarabunPSK" w:cs="TH SarabunPSK"/>
                <w:sz w:val="28"/>
                <w:cs/>
              </w:rPr>
            </w:pPr>
            <w:r w:rsidRPr="00630E86">
              <w:rPr>
                <w:rFonts w:ascii="TH SarabunPSK" w:eastAsia="Cordia New" w:hAnsi="TH SarabunPSK" w:cs="TH SarabunPSK"/>
                <w:sz w:val="28"/>
                <w:cs/>
              </w:rPr>
              <w:t>หน่วยงานอื่น</w:t>
            </w:r>
          </w:p>
        </w:tc>
      </w:tr>
      <w:tr w:rsidR="00630E86" w:rsidRPr="00630E86" w:rsidTr="00630E86">
        <w:tc>
          <w:tcPr>
            <w:tcW w:w="567" w:type="dxa"/>
          </w:tcPr>
          <w:p w:rsidR="00630E86" w:rsidRPr="00630E86" w:rsidRDefault="00630E86" w:rsidP="00630E86">
            <w:pPr>
              <w:spacing w:after="0" w:line="240" w:lineRule="auto"/>
              <w:jc w:val="center"/>
              <w:rPr>
                <w:rFonts w:ascii="TH SarabunPSK" w:eastAsia="Cordia New" w:hAnsi="TH SarabunPSK" w:cs="TH SarabunPSK"/>
                <w:sz w:val="28"/>
                <w:cs/>
              </w:rPr>
            </w:pPr>
            <w:r w:rsidRPr="00630E86">
              <w:rPr>
                <w:rFonts w:ascii="TH SarabunPSK" w:eastAsia="Cordia New" w:hAnsi="TH SarabunPSK" w:cs="TH SarabunPSK"/>
                <w:sz w:val="28"/>
                <w:cs/>
              </w:rPr>
              <w:t>10</w:t>
            </w:r>
          </w:p>
        </w:tc>
        <w:tc>
          <w:tcPr>
            <w:tcW w:w="2694" w:type="dxa"/>
          </w:tcPr>
          <w:p w:rsidR="00630E86" w:rsidRPr="00630E86" w:rsidRDefault="00630E86" w:rsidP="00630E86">
            <w:pPr>
              <w:spacing w:after="0" w:line="240" w:lineRule="auto"/>
              <w:rPr>
                <w:rFonts w:ascii="TH SarabunPSK" w:eastAsia="Cordia New" w:hAnsi="TH SarabunPSK" w:cs="TH SarabunPSK"/>
                <w:sz w:val="28"/>
                <w:cs/>
              </w:rPr>
            </w:pPr>
            <w:r w:rsidRPr="00630E86">
              <w:rPr>
                <w:rFonts w:ascii="TH SarabunPSK" w:eastAsia="Cordia New" w:hAnsi="TH SarabunPSK" w:cs="TH SarabunPSK"/>
                <w:sz w:val="28"/>
                <w:cs/>
              </w:rPr>
              <w:t>โครงการก่อสร้างถนนลาดยาง สายแยกไร่โคก- หมู่ 12 ต.นางรอง</w:t>
            </w:r>
          </w:p>
        </w:tc>
        <w:tc>
          <w:tcPr>
            <w:tcW w:w="2409" w:type="dxa"/>
          </w:tcPr>
          <w:p w:rsidR="00630E86" w:rsidRPr="00630E86" w:rsidRDefault="00630E86" w:rsidP="00630E86">
            <w:pPr>
              <w:spacing w:after="0" w:line="240" w:lineRule="auto"/>
              <w:rPr>
                <w:rFonts w:ascii="TH SarabunPSK" w:eastAsia="Cordia New" w:hAnsi="TH SarabunPSK" w:cs="TH SarabunPSK"/>
                <w:sz w:val="28"/>
                <w:cs/>
              </w:rPr>
            </w:pPr>
            <w:r w:rsidRPr="00630E86">
              <w:rPr>
                <w:rFonts w:ascii="TH SarabunPSK" w:eastAsia="Cordia New" w:hAnsi="TH SarabunPSK" w:cs="TH SarabunPSK"/>
                <w:sz w:val="28"/>
                <w:cs/>
              </w:rPr>
              <w:t>เพื่ออำนวยความสะดวกให้กับประชาชน ปรับปรุงถนนให้ได้มาตรฐาน</w:t>
            </w:r>
          </w:p>
        </w:tc>
        <w:tc>
          <w:tcPr>
            <w:tcW w:w="2410" w:type="dxa"/>
          </w:tcPr>
          <w:p w:rsidR="00630E86" w:rsidRPr="00630E86" w:rsidRDefault="00630E86" w:rsidP="00630E86">
            <w:pPr>
              <w:spacing w:after="0" w:line="240" w:lineRule="auto"/>
              <w:rPr>
                <w:rFonts w:ascii="TH SarabunPSK" w:eastAsia="Cordia New" w:hAnsi="TH SarabunPSK" w:cs="TH SarabunPSK"/>
                <w:sz w:val="28"/>
              </w:rPr>
            </w:pPr>
            <w:r w:rsidRPr="00630E86">
              <w:rPr>
                <w:rFonts w:ascii="TH SarabunPSK" w:eastAsia="Cordia New" w:hAnsi="TH SarabunPSK" w:cs="TH SarabunPSK"/>
                <w:sz w:val="28"/>
                <w:cs/>
              </w:rPr>
              <w:t xml:space="preserve">ก่อสร้างถนนลาดยาง ขนาด </w:t>
            </w:r>
          </w:p>
          <w:p w:rsidR="00630E86" w:rsidRPr="00630E86" w:rsidRDefault="00630E86" w:rsidP="00630E86">
            <w:pPr>
              <w:spacing w:after="0" w:line="240" w:lineRule="auto"/>
              <w:rPr>
                <w:rFonts w:ascii="TH SarabunPSK" w:eastAsia="Cordia New" w:hAnsi="TH SarabunPSK" w:cs="TH SarabunPSK"/>
                <w:sz w:val="28"/>
                <w:cs/>
              </w:rPr>
            </w:pPr>
            <w:r w:rsidRPr="00630E86">
              <w:rPr>
                <w:rFonts w:ascii="TH SarabunPSK" w:eastAsia="Cordia New" w:hAnsi="TH SarabunPSK" w:cs="TH SarabunPSK"/>
                <w:sz w:val="28"/>
                <w:cs/>
              </w:rPr>
              <w:t xml:space="preserve">8 </w:t>
            </w:r>
            <w:r w:rsidRPr="00630E86">
              <w:rPr>
                <w:rFonts w:ascii="TH SarabunPSK" w:eastAsia="Cordia New" w:hAnsi="TH SarabunPSK" w:cs="TH SarabunPSK"/>
                <w:sz w:val="20"/>
                <w:szCs w:val="20"/>
              </w:rPr>
              <w:t xml:space="preserve">x </w:t>
            </w:r>
            <w:smartTag w:uri="urn:schemas-microsoft-com:office:smarttags" w:element="metricconverter">
              <w:smartTagPr>
                <w:attr w:name="ProductID" w:val="2,500 เมตร"/>
              </w:smartTagPr>
              <w:r w:rsidRPr="00630E86">
                <w:rPr>
                  <w:rFonts w:ascii="TH SarabunPSK" w:eastAsia="Cordia New" w:hAnsi="TH SarabunPSK" w:cs="TH SarabunPSK"/>
                  <w:sz w:val="28"/>
                  <w:cs/>
                </w:rPr>
                <w:t>2,500 เมตร</w:t>
              </w:r>
            </w:smartTag>
            <w:r w:rsidRPr="00630E86">
              <w:rPr>
                <w:rFonts w:ascii="TH SarabunPSK" w:eastAsia="Cordia New" w:hAnsi="TH SarabunPSK" w:cs="TH SarabunPSK"/>
                <w:sz w:val="28"/>
                <w:cs/>
              </w:rPr>
              <w:t xml:space="preserve"> เพื่อให้ประชาชนได้รับความสะดวก</w:t>
            </w:r>
          </w:p>
        </w:tc>
        <w:tc>
          <w:tcPr>
            <w:tcW w:w="1134" w:type="dxa"/>
          </w:tcPr>
          <w:p w:rsidR="00630E86" w:rsidRPr="00630E86" w:rsidRDefault="00630E86" w:rsidP="00630E86">
            <w:pPr>
              <w:spacing w:after="0" w:line="240" w:lineRule="auto"/>
              <w:jc w:val="center"/>
              <w:rPr>
                <w:rFonts w:ascii="TH SarabunPSK" w:eastAsia="Cordia New" w:hAnsi="TH SarabunPSK" w:cs="TH SarabunPSK"/>
                <w:sz w:val="28"/>
              </w:rPr>
            </w:pPr>
            <w:r w:rsidRPr="00630E86">
              <w:rPr>
                <w:rFonts w:ascii="TH SarabunPSK" w:eastAsia="Cordia New" w:hAnsi="TH SarabunPSK" w:cs="TH SarabunPSK"/>
                <w:sz w:val="28"/>
                <w:cs/>
              </w:rPr>
              <w:t>3,000,000</w:t>
            </w:r>
          </w:p>
          <w:p w:rsidR="00630E86" w:rsidRPr="00630E86" w:rsidRDefault="00630E86" w:rsidP="00630E86">
            <w:pPr>
              <w:spacing w:after="0" w:line="240" w:lineRule="auto"/>
              <w:jc w:val="center"/>
              <w:rPr>
                <w:rFonts w:ascii="TH SarabunPSK" w:eastAsia="Cordia New" w:hAnsi="TH SarabunPSK" w:cs="TH SarabunPSK"/>
                <w:sz w:val="28"/>
                <w:cs/>
              </w:rPr>
            </w:pPr>
          </w:p>
        </w:tc>
        <w:tc>
          <w:tcPr>
            <w:tcW w:w="851" w:type="dxa"/>
          </w:tcPr>
          <w:p w:rsidR="00630E86" w:rsidRPr="00630E86" w:rsidRDefault="00630E86" w:rsidP="00630E86">
            <w:pPr>
              <w:spacing w:after="0" w:line="240" w:lineRule="auto"/>
              <w:jc w:val="center"/>
              <w:rPr>
                <w:rFonts w:ascii="TH SarabunPSK" w:eastAsia="Cordia New" w:hAnsi="TH SarabunPSK" w:cs="TH SarabunPSK"/>
                <w:sz w:val="28"/>
              </w:rPr>
            </w:pPr>
            <w:r w:rsidRPr="00630E86">
              <w:rPr>
                <w:rFonts w:ascii="TH SarabunPSK" w:eastAsia="Cordia New" w:hAnsi="TH SarabunPSK" w:cs="TH SarabunPSK"/>
                <w:sz w:val="28"/>
                <w:cs/>
              </w:rPr>
              <w:t>-</w:t>
            </w:r>
          </w:p>
        </w:tc>
        <w:tc>
          <w:tcPr>
            <w:tcW w:w="992" w:type="dxa"/>
          </w:tcPr>
          <w:p w:rsidR="00630E86" w:rsidRPr="00630E86" w:rsidRDefault="00630E86" w:rsidP="00630E86">
            <w:pPr>
              <w:spacing w:after="0" w:line="240" w:lineRule="auto"/>
              <w:jc w:val="center"/>
              <w:rPr>
                <w:rFonts w:ascii="TH SarabunPSK" w:eastAsia="Cordia New" w:hAnsi="TH SarabunPSK" w:cs="TH SarabunPSK"/>
                <w:sz w:val="28"/>
              </w:rPr>
            </w:pPr>
            <w:r w:rsidRPr="00630E86">
              <w:rPr>
                <w:rFonts w:ascii="TH SarabunPSK" w:eastAsia="Cordia New" w:hAnsi="TH SarabunPSK" w:cs="TH SarabunPSK"/>
                <w:sz w:val="28"/>
                <w:cs/>
              </w:rPr>
              <w:t>-</w:t>
            </w:r>
          </w:p>
        </w:tc>
        <w:tc>
          <w:tcPr>
            <w:tcW w:w="2268" w:type="dxa"/>
          </w:tcPr>
          <w:p w:rsidR="00630E86" w:rsidRPr="00630E86" w:rsidRDefault="00630E86" w:rsidP="00630E86">
            <w:pPr>
              <w:spacing w:after="0" w:line="240" w:lineRule="auto"/>
              <w:rPr>
                <w:rFonts w:ascii="TH SarabunPSK" w:eastAsia="Cordia New" w:hAnsi="TH SarabunPSK" w:cs="TH SarabunPSK"/>
                <w:sz w:val="28"/>
              </w:rPr>
            </w:pPr>
            <w:r w:rsidRPr="00630E86">
              <w:rPr>
                <w:rFonts w:ascii="TH SarabunPSK" w:eastAsia="Cordia New" w:hAnsi="TH SarabunPSK" w:cs="TH SarabunPSK"/>
                <w:sz w:val="28"/>
                <w:cs/>
              </w:rPr>
              <w:t>ประชาชนได้รับความสะดวกในการสัญจร</w:t>
            </w:r>
          </w:p>
        </w:tc>
        <w:tc>
          <w:tcPr>
            <w:tcW w:w="2126" w:type="dxa"/>
          </w:tcPr>
          <w:p w:rsidR="00630E86" w:rsidRPr="00630E86" w:rsidRDefault="00630E86" w:rsidP="00630E86">
            <w:pPr>
              <w:spacing w:after="0" w:line="240" w:lineRule="auto"/>
              <w:jc w:val="center"/>
              <w:rPr>
                <w:rFonts w:ascii="TH SarabunPSK" w:eastAsia="Cordia New" w:hAnsi="TH SarabunPSK" w:cs="TH SarabunPSK"/>
                <w:sz w:val="28"/>
                <w:cs/>
              </w:rPr>
            </w:pPr>
            <w:r w:rsidRPr="00630E86">
              <w:rPr>
                <w:rFonts w:ascii="TH SarabunPSK" w:eastAsia="Cordia New" w:hAnsi="TH SarabunPSK" w:cs="TH SarabunPSK"/>
                <w:sz w:val="28"/>
                <w:cs/>
              </w:rPr>
              <w:t>อบจ.หรือ</w:t>
            </w:r>
          </w:p>
          <w:p w:rsidR="00630E86" w:rsidRPr="00630E86" w:rsidRDefault="00630E86" w:rsidP="00630E86">
            <w:pPr>
              <w:spacing w:after="0" w:line="240" w:lineRule="auto"/>
              <w:jc w:val="center"/>
              <w:rPr>
                <w:rFonts w:ascii="TH SarabunPSK" w:eastAsia="Cordia New" w:hAnsi="TH SarabunPSK" w:cs="TH SarabunPSK"/>
                <w:sz w:val="28"/>
              </w:rPr>
            </w:pPr>
            <w:r w:rsidRPr="00630E86">
              <w:rPr>
                <w:rFonts w:ascii="TH SarabunPSK" w:eastAsia="Cordia New" w:hAnsi="TH SarabunPSK" w:cs="TH SarabunPSK"/>
                <w:sz w:val="28"/>
                <w:cs/>
              </w:rPr>
              <w:t>หน่วยงานอื่น</w:t>
            </w:r>
          </w:p>
        </w:tc>
      </w:tr>
      <w:tr w:rsidR="00630E86" w:rsidRPr="00630E86" w:rsidTr="00630E86">
        <w:tc>
          <w:tcPr>
            <w:tcW w:w="567" w:type="dxa"/>
          </w:tcPr>
          <w:p w:rsidR="00630E86" w:rsidRPr="00630E86" w:rsidRDefault="00630E86" w:rsidP="00630E86">
            <w:pPr>
              <w:spacing w:after="0" w:line="240" w:lineRule="auto"/>
              <w:jc w:val="center"/>
              <w:rPr>
                <w:rFonts w:ascii="TH SarabunPSK" w:eastAsia="Cordia New" w:hAnsi="TH SarabunPSK" w:cs="TH SarabunPSK"/>
                <w:sz w:val="28"/>
              </w:rPr>
            </w:pPr>
            <w:r w:rsidRPr="00630E86">
              <w:rPr>
                <w:rFonts w:ascii="TH SarabunPSK" w:eastAsia="Cordia New" w:hAnsi="TH SarabunPSK" w:cs="TH SarabunPSK"/>
                <w:sz w:val="28"/>
                <w:cs/>
              </w:rPr>
              <w:t>11</w:t>
            </w:r>
          </w:p>
          <w:p w:rsidR="00630E86" w:rsidRPr="00630E86" w:rsidRDefault="00630E86" w:rsidP="00630E86">
            <w:pPr>
              <w:spacing w:after="0" w:line="240" w:lineRule="auto"/>
              <w:jc w:val="center"/>
              <w:rPr>
                <w:rFonts w:ascii="TH SarabunPSK" w:eastAsia="Cordia New" w:hAnsi="TH SarabunPSK" w:cs="TH SarabunPSK"/>
                <w:sz w:val="28"/>
                <w:cs/>
              </w:rPr>
            </w:pPr>
          </w:p>
        </w:tc>
        <w:tc>
          <w:tcPr>
            <w:tcW w:w="2694" w:type="dxa"/>
          </w:tcPr>
          <w:p w:rsidR="00630E86" w:rsidRPr="00630E86" w:rsidRDefault="00630E86" w:rsidP="00630E86">
            <w:pPr>
              <w:spacing w:after="0" w:line="240" w:lineRule="auto"/>
              <w:rPr>
                <w:rFonts w:ascii="TH SarabunPSK" w:eastAsia="Cordia New" w:hAnsi="TH SarabunPSK" w:cs="TH SarabunPSK"/>
                <w:sz w:val="28"/>
                <w:cs/>
              </w:rPr>
            </w:pPr>
            <w:r w:rsidRPr="00630E86">
              <w:rPr>
                <w:rFonts w:ascii="TH SarabunPSK" w:eastAsia="Cordia New" w:hAnsi="TH SarabunPSK" w:cs="TH SarabunPSK"/>
                <w:sz w:val="28"/>
                <w:cs/>
              </w:rPr>
              <w:t>โครงการก่อสร้างถนนลาดยาง หมู่ 4 - หมู่ 12 ต.นางรอง</w:t>
            </w:r>
          </w:p>
        </w:tc>
        <w:tc>
          <w:tcPr>
            <w:tcW w:w="2409" w:type="dxa"/>
          </w:tcPr>
          <w:p w:rsidR="00630E86" w:rsidRPr="00630E86" w:rsidRDefault="00630E86" w:rsidP="00630E86">
            <w:pPr>
              <w:spacing w:after="0" w:line="240" w:lineRule="auto"/>
              <w:rPr>
                <w:rFonts w:ascii="TH SarabunPSK" w:eastAsia="Cordia New" w:hAnsi="TH SarabunPSK" w:cs="TH SarabunPSK"/>
                <w:sz w:val="28"/>
                <w:cs/>
              </w:rPr>
            </w:pPr>
            <w:r w:rsidRPr="00630E86">
              <w:rPr>
                <w:rFonts w:ascii="TH SarabunPSK" w:eastAsia="Cordia New" w:hAnsi="TH SarabunPSK" w:cs="TH SarabunPSK"/>
                <w:sz w:val="28"/>
                <w:cs/>
              </w:rPr>
              <w:t>เพื่ออำนวยความสะดวกให้กับประชาชน ปรับปรุงถนนให้ได้มาตรฐาน</w:t>
            </w:r>
          </w:p>
        </w:tc>
        <w:tc>
          <w:tcPr>
            <w:tcW w:w="2410" w:type="dxa"/>
          </w:tcPr>
          <w:p w:rsidR="00630E86" w:rsidRPr="00630E86" w:rsidRDefault="00630E86" w:rsidP="00630E86">
            <w:pPr>
              <w:spacing w:after="0" w:line="240" w:lineRule="auto"/>
              <w:rPr>
                <w:rFonts w:ascii="TH SarabunPSK" w:eastAsia="Cordia New" w:hAnsi="TH SarabunPSK" w:cs="TH SarabunPSK"/>
                <w:sz w:val="28"/>
                <w:cs/>
              </w:rPr>
            </w:pPr>
            <w:r w:rsidRPr="00630E86">
              <w:rPr>
                <w:rFonts w:ascii="TH SarabunPSK" w:eastAsia="Cordia New" w:hAnsi="TH SarabunPSK" w:cs="TH SarabunPSK"/>
                <w:sz w:val="28"/>
                <w:cs/>
              </w:rPr>
              <w:t>ก่อสร้างถนนลาดยาง ขนาด 8</w:t>
            </w:r>
            <w:r w:rsidRPr="00630E86">
              <w:rPr>
                <w:rFonts w:ascii="TH SarabunPSK" w:eastAsia="Cordia New" w:hAnsi="TH SarabunPSK" w:cs="TH SarabunPSK"/>
                <w:sz w:val="20"/>
                <w:szCs w:val="20"/>
              </w:rPr>
              <w:t xml:space="preserve">x </w:t>
            </w:r>
            <w:smartTag w:uri="urn:schemas-microsoft-com:office:smarttags" w:element="metricconverter">
              <w:smartTagPr>
                <w:attr w:name="ProductID" w:val="3,000 เมตร"/>
              </w:smartTagPr>
              <w:r w:rsidRPr="00630E86">
                <w:rPr>
                  <w:rFonts w:ascii="TH SarabunPSK" w:eastAsia="Cordia New" w:hAnsi="TH SarabunPSK" w:cs="TH SarabunPSK"/>
                  <w:sz w:val="28"/>
                  <w:cs/>
                </w:rPr>
                <w:t>3,000 เมตร</w:t>
              </w:r>
            </w:smartTag>
            <w:r w:rsidRPr="00630E86">
              <w:rPr>
                <w:rFonts w:ascii="TH SarabunPSK" w:eastAsia="Cordia New" w:hAnsi="TH SarabunPSK" w:cs="TH SarabunPSK"/>
                <w:sz w:val="28"/>
                <w:cs/>
              </w:rPr>
              <w:t xml:space="preserve"> เพื่อให้ประชาชนได้รับความสะดวก</w:t>
            </w:r>
          </w:p>
        </w:tc>
        <w:tc>
          <w:tcPr>
            <w:tcW w:w="1134" w:type="dxa"/>
          </w:tcPr>
          <w:p w:rsidR="00630E86" w:rsidRPr="00630E86" w:rsidRDefault="00630E86" w:rsidP="00630E86">
            <w:pPr>
              <w:spacing w:after="0" w:line="240" w:lineRule="auto"/>
              <w:jc w:val="center"/>
              <w:rPr>
                <w:rFonts w:ascii="TH SarabunPSK" w:eastAsia="Cordia New" w:hAnsi="TH SarabunPSK" w:cs="TH SarabunPSK"/>
                <w:sz w:val="28"/>
              </w:rPr>
            </w:pPr>
            <w:r w:rsidRPr="00630E86">
              <w:rPr>
                <w:rFonts w:ascii="TH SarabunPSK" w:eastAsia="Cordia New" w:hAnsi="TH SarabunPSK" w:cs="TH SarabunPSK"/>
                <w:sz w:val="28"/>
                <w:cs/>
              </w:rPr>
              <w:t>3,000,000</w:t>
            </w:r>
          </w:p>
          <w:p w:rsidR="00630E86" w:rsidRPr="00630E86" w:rsidRDefault="00630E86" w:rsidP="00630E86">
            <w:pPr>
              <w:spacing w:after="0" w:line="240" w:lineRule="auto"/>
              <w:jc w:val="center"/>
              <w:rPr>
                <w:rFonts w:ascii="TH SarabunPSK" w:eastAsia="Cordia New" w:hAnsi="TH SarabunPSK" w:cs="TH SarabunPSK"/>
                <w:sz w:val="28"/>
                <w:cs/>
              </w:rPr>
            </w:pPr>
          </w:p>
        </w:tc>
        <w:tc>
          <w:tcPr>
            <w:tcW w:w="851" w:type="dxa"/>
          </w:tcPr>
          <w:p w:rsidR="00630E86" w:rsidRPr="00630E86" w:rsidRDefault="00630E86" w:rsidP="00630E86">
            <w:pPr>
              <w:spacing w:after="0" w:line="240" w:lineRule="auto"/>
              <w:jc w:val="center"/>
              <w:rPr>
                <w:rFonts w:ascii="TH SarabunPSK" w:eastAsia="Cordia New" w:hAnsi="TH SarabunPSK" w:cs="TH SarabunPSK"/>
                <w:sz w:val="28"/>
                <w:cs/>
              </w:rPr>
            </w:pPr>
            <w:r w:rsidRPr="00630E86">
              <w:rPr>
                <w:rFonts w:ascii="TH SarabunPSK" w:eastAsia="Cordia New" w:hAnsi="TH SarabunPSK" w:cs="TH SarabunPSK"/>
                <w:sz w:val="28"/>
                <w:cs/>
              </w:rPr>
              <w:t>-</w:t>
            </w:r>
          </w:p>
        </w:tc>
        <w:tc>
          <w:tcPr>
            <w:tcW w:w="992" w:type="dxa"/>
          </w:tcPr>
          <w:p w:rsidR="00630E86" w:rsidRPr="00630E86" w:rsidRDefault="00630E86" w:rsidP="00630E86">
            <w:pPr>
              <w:spacing w:after="0" w:line="240" w:lineRule="auto"/>
              <w:jc w:val="center"/>
              <w:rPr>
                <w:rFonts w:ascii="TH SarabunPSK" w:eastAsia="Cordia New" w:hAnsi="TH SarabunPSK" w:cs="TH SarabunPSK"/>
                <w:sz w:val="28"/>
                <w:cs/>
              </w:rPr>
            </w:pPr>
            <w:r w:rsidRPr="00630E86">
              <w:rPr>
                <w:rFonts w:ascii="TH SarabunPSK" w:eastAsia="Cordia New" w:hAnsi="TH SarabunPSK" w:cs="TH SarabunPSK"/>
                <w:sz w:val="28"/>
                <w:cs/>
              </w:rPr>
              <w:t>-</w:t>
            </w:r>
          </w:p>
        </w:tc>
        <w:tc>
          <w:tcPr>
            <w:tcW w:w="2268" w:type="dxa"/>
          </w:tcPr>
          <w:p w:rsidR="00630E86" w:rsidRPr="00630E86" w:rsidRDefault="00630E86" w:rsidP="00630E86">
            <w:pPr>
              <w:spacing w:after="0" w:line="240" w:lineRule="auto"/>
              <w:rPr>
                <w:rFonts w:ascii="TH SarabunPSK" w:eastAsia="Cordia New" w:hAnsi="TH SarabunPSK" w:cs="TH SarabunPSK"/>
                <w:sz w:val="28"/>
                <w:cs/>
              </w:rPr>
            </w:pPr>
            <w:r w:rsidRPr="00630E86">
              <w:rPr>
                <w:rFonts w:ascii="TH SarabunPSK" w:eastAsia="Cordia New" w:hAnsi="TH SarabunPSK" w:cs="TH SarabunPSK"/>
                <w:sz w:val="28"/>
                <w:cs/>
              </w:rPr>
              <w:t>ประชาชนได้รับความสะดวกในการสัญจร</w:t>
            </w:r>
          </w:p>
        </w:tc>
        <w:tc>
          <w:tcPr>
            <w:tcW w:w="2126" w:type="dxa"/>
          </w:tcPr>
          <w:p w:rsidR="00630E86" w:rsidRPr="00630E86" w:rsidRDefault="00630E86" w:rsidP="00630E86">
            <w:pPr>
              <w:spacing w:after="0" w:line="240" w:lineRule="auto"/>
              <w:jc w:val="center"/>
              <w:rPr>
                <w:rFonts w:ascii="TH SarabunPSK" w:eastAsia="Cordia New" w:hAnsi="TH SarabunPSK" w:cs="TH SarabunPSK"/>
                <w:sz w:val="28"/>
                <w:cs/>
              </w:rPr>
            </w:pPr>
            <w:r w:rsidRPr="00630E86">
              <w:rPr>
                <w:rFonts w:ascii="TH SarabunPSK" w:eastAsia="Cordia New" w:hAnsi="TH SarabunPSK" w:cs="TH SarabunPSK"/>
                <w:sz w:val="28"/>
                <w:cs/>
              </w:rPr>
              <w:t>อบจ.หรือ</w:t>
            </w:r>
          </w:p>
          <w:p w:rsidR="00630E86" w:rsidRPr="00630E86" w:rsidRDefault="00630E86" w:rsidP="00630E86">
            <w:pPr>
              <w:spacing w:after="0" w:line="240" w:lineRule="auto"/>
              <w:jc w:val="center"/>
              <w:rPr>
                <w:rFonts w:ascii="TH SarabunPSK" w:eastAsia="Cordia New" w:hAnsi="TH SarabunPSK" w:cs="TH SarabunPSK"/>
                <w:sz w:val="28"/>
                <w:cs/>
              </w:rPr>
            </w:pPr>
            <w:r w:rsidRPr="00630E86">
              <w:rPr>
                <w:rFonts w:ascii="TH SarabunPSK" w:eastAsia="Cordia New" w:hAnsi="TH SarabunPSK" w:cs="TH SarabunPSK"/>
                <w:sz w:val="28"/>
                <w:cs/>
              </w:rPr>
              <w:t>หน่วยงานอื่น</w:t>
            </w:r>
          </w:p>
        </w:tc>
      </w:tr>
      <w:tr w:rsidR="00630E86" w:rsidRPr="00630E86" w:rsidTr="00630E86">
        <w:tc>
          <w:tcPr>
            <w:tcW w:w="567" w:type="dxa"/>
          </w:tcPr>
          <w:p w:rsidR="00630E86" w:rsidRPr="00630E86" w:rsidRDefault="00630E86" w:rsidP="00630E86">
            <w:pPr>
              <w:spacing w:after="0" w:line="240" w:lineRule="auto"/>
              <w:jc w:val="center"/>
              <w:rPr>
                <w:rFonts w:ascii="TH SarabunPSK" w:eastAsia="Cordia New" w:hAnsi="TH SarabunPSK" w:cs="TH SarabunPSK"/>
                <w:sz w:val="28"/>
              </w:rPr>
            </w:pPr>
            <w:r w:rsidRPr="00630E86">
              <w:rPr>
                <w:rFonts w:ascii="TH SarabunPSK" w:eastAsia="Cordia New" w:hAnsi="TH SarabunPSK" w:cs="TH SarabunPSK"/>
                <w:sz w:val="28"/>
                <w:cs/>
              </w:rPr>
              <w:t>12</w:t>
            </w:r>
          </w:p>
          <w:p w:rsidR="00630E86" w:rsidRPr="00630E86" w:rsidRDefault="00630E86" w:rsidP="00630E86">
            <w:pPr>
              <w:spacing w:after="0" w:line="240" w:lineRule="auto"/>
              <w:rPr>
                <w:rFonts w:ascii="TH SarabunPSK" w:eastAsia="Cordia New" w:hAnsi="TH SarabunPSK" w:cs="TH SarabunPSK"/>
                <w:sz w:val="28"/>
                <w:cs/>
              </w:rPr>
            </w:pPr>
          </w:p>
        </w:tc>
        <w:tc>
          <w:tcPr>
            <w:tcW w:w="2694" w:type="dxa"/>
          </w:tcPr>
          <w:p w:rsidR="00630E86" w:rsidRPr="00630E86" w:rsidRDefault="00630E86" w:rsidP="00630E86">
            <w:pPr>
              <w:spacing w:after="0" w:line="240" w:lineRule="auto"/>
              <w:rPr>
                <w:rFonts w:ascii="TH SarabunPSK" w:eastAsia="Cordia New" w:hAnsi="TH SarabunPSK" w:cs="TH SarabunPSK"/>
                <w:sz w:val="28"/>
                <w:cs/>
              </w:rPr>
            </w:pPr>
            <w:r w:rsidRPr="00630E86">
              <w:rPr>
                <w:rFonts w:ascii="TH SarabunPSK" w:eastAsia="Cordia New" w:hAnsi="TH SarabunPSK" w:cs="TH SarabunPSK"/>
                <w:sz w:val="28"/>
                <w:cs/>
              </w:rPr>
              <w:t>โครงการก่อสร้างถนนหินคลุกบ้านหนองไทร  หมู่ 13 - ต.ก้านเหลือง</w:t>
            </w:r>
          </w:p>
        </w:tc>
        <w:tc>
          <w:tcPr>
            <w:tcW w:w="2409" w:type="dxa"/>
          </w:tcPr>
          <w:p w:rsidR="00630E86" w:rsidRPr="00630E86" w:rsidRDefault="00630E86" w:rsidP="00630E86">
            <w:pPr>
              <w:spacing w:after="0" w:line="240" w:lineRule="auto"/>
              <w:rPr>
                <w:rFonts w:ascii="TH SarabunPSK" w:eastAsia="Cordia New" w:hAnsi="TH SarabunPSK" w:cs="TH SarabunPSK"/>
                <w:sz w:val="28"/>
                <w:cs/>
              </w:rPr>
            </w:pPr>
            <w:r w:rsidRPr="00630E86">
              <w:rPr>
                <w:rFonts w:ascii="TH SarabunPSK" w:eastAsia="Cordia New" w:hAnsi="TH SarabunPSK" w:cs="TH SarabunPSK"/>
                <w:sz w:val="28"/>
                <w:cs/>
              </w:rPr>
              <w:t>เพื่ออำนวยความสะดวกให้กับประชาชน ปรับปรุงถนนให้ได้มาตรฐาน</w:t>
            </w:r>
          </w:p>
        </w:tc>
        <w:tc>
          <w:tcPr>
            <w:tcW w:w="2410" w:type="dxa"/>
          </w:tcPr>
          <w:p w:rsidR="00630E86" w:rsidRPr="00630E86" w:rsidRDefault="00630E86" w:rsidP="00630E86">
            <w:pPr>
              <w:spacing w:after="0" w:line="240" w:lineRule="auto"/>
              <w:rPr>
                <w:rFonts w:ascii="TH SarabunPSK" w:eastAsia="Cordia New" w:hAnsi="TH SarabunPSK" w:cs="TH SarabunPSK"/>
                <w:sz w:val="28"/>
                <w:cs/>
              </w:rPr>
            </w:pPr>
            <w:r w:rsidRPr="00630E86">
              <w:rPr>
                <w:rFonts w:ascii="TH SarabunPSK" w:eastAsia="Cordia New" w:hAnsi="TH SarabunPSK" w:cs="TH SarabunPSK"/>
                <w:sz w:val="28"/>
                <w:cs/>
              </w:rPr>
              <w:t>ก่อสร้างถนนหินคลุก ขนาด 8</w:t>
            </w:r>
            <w:r w:rsidRPr="00630E86">
              <w:rPr>
                <w:rFonts w:ascii="TH SarabunPSK" w:eastAsia="Cordia New" w:hAnsi="TH SarabunPSK" w:cs="TH SarabunPSK"/>
                <w:sz w:val="20"/>
                <w:szCs w:val="20"/>
              </w:rPr>
              <w:t xml:space="preserve">x </w:t>
            </w:r>
            <w:smartTag w:uri="urn:schemas-microsoft-com:office:smarttags" w:element="metricconverter">
              <w:smartTagPr>
                <w:attr w:name="ProductID" w:val="3,000 เมตร"/>
              </w:smartTagPr>
              <w:r w:rsidRPr="00630E86">
                <w:rPr>
                  <w:rFonts w:ascii="TH SarabunPSK" w:eastAsia="Cordia New" w:hAnsi="TH SarabunPSK" w:cs="TH SarabunPSK"/>
                  <w:sz w:val="28"/>
                  <w:cs/>
                </w:rPr>
                <w:t>3,000 เมตร</w:t>
              </w:r>
            </w:smartTag>
            <w:r w:rsidRPr="00630E86">
              <w:rPr>
                <w:rFonts w:ascii="TH SarabunPSK" w:eastAsia="Cordia New" w:hAnsi="TH SarabunPSK" w:cs="TH SarabunPSK"/>
                <w:sz w:val="28"/>
                <w:cs/>
              </w:rPr>
              <w:t xml:space="preserve"> เพื่อให้ประชาชนได้รับความสะดวก</w:t>
            </w:r>
          </w:p>
        </w:tc>
        <w:tc>
          <w:tcPr>
            <w:tcW w:w="1134" w:type="dxa"/>
          </w:tcPr>
          <w:p w:rsidR="00630E86" w:rsidRPr="00630E86" w:rsidRDefault="00630E86" w:rsidP="00630E86">
            <w:pPr>
              <w:spacing w:after="0" w:line="240" w:lineRule="auto"/>
              <w:jc w:val="center"/>
              <w:rPr>
                <w:rFonts w:ascii="TH SarabunPSK" w:eastAsia="Cordia New" w:hAnsi="TH SarabunPSK" w:cs="TH SarabunPSK"/>
                <w:sz w:val="28"/>
              </w:rPr>
            </w:pPr>
            <w:r w:rsidRPr="00630E86">
              <w:rPr>
                <w:rFonts w:ascii="TH SarabunPSK" w:eastAsia="Cordia New" w:hAnsi="TH SarabunPSK" w:cs="TH SarabunPSK"/>
                <w:sz w:val="28"/>
                <w:cs/>
              </w:rPr>
              <w:t>1,000,000</w:t>
            </w:r>
          </w:p>
          <w:p w:rsidR="00630E86" w:rsidRPr="00630E86" w:rsidRDefault="00630E86" w:rsidP="00630E86">
            <w:pPr>
              <w:spacing w:after="0" w:line="240" w:lineRule="auto"/>
              <w:jc w:val="center"/>
              <w:rPr>
                <w:rFonts w:ascii="TH SarabunPSK" w:eastAsia="Cordia New" w:hAnsi="TH SarabunPSK" w:cs="TH SarabunPSK"/>
                <w:sz w:val="28"/>
                <w:cs/>
              </w:rPr>
            </w:pPr>
          </w:p>
        </w:tc>
        <w:tc>
          <w:tcPr>
            <w:tcW w:w="851" w:type="dxa"/>
          </w:tcPr>
          <w:p w:rsidR="00630E86" w:rsidRPr="00630E86" w:rsidRDefault="00630E86" w:rsidP="00630E86">
            <w:pPr>
              <w:spacing w:after="0" w:line="240" w:lineRule="auto"/>
              <w:jc w:val="center"/>
              <w:rPr>
                <w:rFonts w:ascii="TH SarabunPSK" w:eastAsia="Cordia New" w:hAnsi="TH SarabunPSK" w:cs="TH SarabunPSK"/>
                <w:sz w:val="28"/>
                <w:cs/>
              </w:rPr>
            </w:pPr>
            <w:r w:rsidRPr="00630E86">
              <w:rPr>
                <w:rFonts w:ascii="TH SarabunPSK" w:eastAsia="Cordia New" w:hAnsi="TH SarabunPSK" w:cs="TH SarabunPSK"/>
                <w:sz w:val="28"/>
                <w:cs/>
              </w:rPr>
              <w:t>-</w:t>
            </w:r>
          </w:p>
        </w:tc>
        <w:tc>
          <w:tcPr>
            <w:tcW w:w="992" w:type="dxa"/>
          </w:tcPr>
          <w:p w:rsidR="00630E86" w:rsidRPr="00630E86" w:rsidRDefault="00630E86" w:rsidP="00630E86">
            <w:pPr>
              <w:spacing w:after="0" w:line="240" w:lineRule="auto"/>
              <w:jc w:val="center"/>
              <w:rPr>
                <w:rFonts w:ascii="TH SarabunPSK" w:eastAsia="Cordia New" w:hAnsi="TH SarabunPSK" w:cs="TH SarabunPSK"/>
                <w:sz w:val="28"/>
                <w:cs/>
              </w:rPr>
            </w:pPr>
            <w:r w:rsidRPr="00630E86">
              <w:rPr>
                <w:rFonts w:ascii="TH SarabunPSK" w:eastAsia="Cordia New" w:hAnsi="TH SarabunPSK" w:cs="TH SarabunPSK"/>
                <w:sz w:val="28"/>
                <w:cs/>
              </w:rPr>
              <w:t>-</w:t>
            </w:r>
          </w:p>
        </w:tc>
        <w:tc>
          <w:tcPr>
            <w:tcW w:w="2268" w:type="dxa"/>
          </w:tcPr>
          <w:p w:rsidR="00630E86" w:rsidRPr="00630E86" w:rsidRDefault="00630E86" w:rsidP="00630E86">
            <w:pPr>
              <w:spacing w:after="0" w:line="240" w:lineRule="auto"/>
              <w:rPr>
                <w:rFonts w:ascii="TH SarabunPSK" w:eastAsia="Cordia New" w:hAnsi="TH SarabunPSK" w:cs="TH SarabunPSK"/>
                <w:sz w:val="28"/>
                <w:cs/>
              </w:rPr>
            </w:pPr>
            <w:r w:rsidRPr="00630E86">
              <w:rPr>
                <w:rFonts w:ascii="TH SarabunPSK" w:eastAsia="Cordia New" w:hAnsi="TH SarabunPSK" w:cs="TH SarabunPSK"/>
                <w:sz w:val="28"/>
                <w:cs/>
              </w:rPr>
              <w:t>ประชาชนได้รับความสะดวกในการสัญจร</w:t>
            </w:r>
          </w:p>
        </w:tc>
        <w:tc>
          <w:tcPr>
            <w:tcW w:w="2126" w:type="dxa"/>
          </w:tcPr>
          <w:p w:rsidR="00630E86" w:rsidRPr="00630E86" w:rsidRDefault="00630E86" w:rsidP="00630E86">
            <w:pPr>
              <w:spacing w:after="0" w:line="240" w:lineRule="auto"/>
              <w:jc w:val="center"/>
              <w:rPr>
                <w:rFonts w:ascii="TH SarabunPSK" w:eastAsia="Cordia New" w:hAnsi="TH SarabunPSK" w:cs="TH SarabunPSK"/>
                <w:sz w:val="28"/>
                <w:cs/>
              </w:rPr>
            </w:pPr>
            <w:r w:rsidRPr="00630E86">
              <w:rPr>
                <w:rFonts w:ascii="TH SarabunPSK" w:eastAsia="Cordia New" w:hAnsi="TH SarabunPSK" w:cs="TH SarabunPSK"/>
                <w:sz w:val="28"/>
                <w:cs/>
              </w:rPr>
              <w:t>อบจ.หรือ</w:t>
            </w:r>
          </w:p>
          <w:p w:rsidR="00630E86" w:rsidRPr="00630E86" w:rsidRDefault="00630E86" w:rsidP="00630E86">
            <w:pPr>
              <w:spacing w:after="0" w:line="240" w:lineRule="auto"/>
              <w:jc w:val="center"/>
              <w:rPr>
                <w:rFonts w:ascii="TH SarabunPSK" w:eastAsia="Cordia New" w:hAnsi="TH SarabunPSK" w:cs="TH SarabunPSK"/>
                <w:sz w:val="28"/>
                <w:cs/>
              </w:rPr>
            </w:pPr>
            <w:r w:rsidRPr="00630E86">
              <w:rPr>
                <w:rFonts w:ascii="TH SarabunPSK" w:eastAsia="Cordia New" w:hAnsi="TH SarabunPSK" w:cs="TH SarabunPSK"/>
                <w:sz w:val="28"/>
                <w:cs/>
              </w:rPr>
              <w:t>หน่วยงานอื่น</w:t>
            </w:r>
          </w:p>
        </w:tc>
      </w:tr>
    </w:tbl>
    <w:p w:rsidR="00630E86" w:rsidRDefault="00630E86">
      <w:pPr>
        <w:rPr>
          <w:b/>
          <w:bCs/>
        </w:rPr>
      </w:pPr>
    </w:p>
    <w:p w:rsidR="001F59FC" w:rsidRDefault="001F59FC">
      <w:pPr>
        <w:rPr>
          <w:b/>
          <w:bCs/>
        </w:rPr>
      </w:pPr>
    </w:p>
    <w:p w:rsidR="001F59FC" w:rsidRDefault="001F59FC">
      <w:pPr>
        <w:rPr>
          <w:b/>
          <w:bCs/>
        </w:rPr>
      </w:pPr>
    </w:p>
    <w:p w:rsidR="001F59FC" w:rsidRDefault="001F59FC">
      <w:pPr>
        <w:rPr>
          <w:b/>
          <w:bCs/>
        </w:rPr>
      </w:pPr>
    </w:p>
    <w:tbl>
      <w:tblPr>
        <w:tblW w:w="15451"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2409"/>
        <w:gridCol w:w="2410"/>
        <w:gridCol w:w="992"/>
        <w:gridCol w:w="993"/>
        <w:gridCol w:w="992"/>
        <w:gridCol w:w="2268"/>
        <w:gridCol w:w="2126"/>
      </w:tblGrid>
      <w:tr w:rsidR="001F59FC" w:rsidRPr="001F59FC" w:rsidTr="001F59FC">
        <w:tc>
          <w:tcPr>
            <w:tcW w:w="567" w:type="dxa"/>
            <w:vMerge w:val="restart"/>
            <w:vAlign w:val="center"/>
          </w:tcPr>
          <w:p w:rsidR="001F59FC" w:rsidRPr="001F59FC" w:rsidRDefault="001F59FC" w:rsidP="001F59FC">
            <w:pPr>
              <w:spacing w:after="0" w:line="240" w:lineRule="auto"/>
              <w:jc w:val="center"/>
              <w:rPr>
                <w:rFonts w:ascii="TH SarabunPSK" w:eastAsia="Cordia New" w:hAnsi="TH SarabunPSK" w:cs="TH SarabunPSK"/>
                <w:b/>
                <w:bCs/>
                <w:sz w:val="28"/>
              </w:rPr>
            </w:pPr>
            <w:r w:rsidRPr="001F59FC">
              <w:rPr>
                <w:rFonts w:ascii="TH SarabunPSK" w:eastAsia="Cordia New" w:hAnsi="TH SarabunPSK" w:cs="TH SarabunPSK"/>
                <w:b/>
                <w:bCs/>
                <w:sz w:val="28"/>
                <w:cs/>
              </w:rPr>
              <w:t>ที่</w:t>
            </w:r>
          </w:p>
        </w:tc>
        <w:tc>
          <w:tcPr>
            <w:tcW w:w="2694" w:type="dxa"/>
            <w:vMerge w:val="restart"/>
            <w:vAlign w:val="center"/>
          </w:tcPr>
          <w:p w:rsidR="001F59FC" w:rsidRPr="001F59FC" w:rsidRDefault="001F59FC" w:rsidP="001F59FC">
            <w:pPr>
              <w:spacing w:after="0" w:line="240" w:lineRule="auto"/>
              <w:jc w:val="center"/>
              <w:rPr>
                <w:rFonts w:ascii="TH SarabunPSK" w:eastAsia="Cordia New" w:hAnsi="TH SarabunPSK" w:cs="TH SarabunPSK"/>
                <w:b/>
                <w:bCs/>
                <w:sz w:val="28"/>
              </w:rPr>
            </w:pPr>
            <w:r w:rsidRPr="001F59FC">
              <w:rPr>
                <w:rFonts w:ascii="TH SarabunPSK" w:eastAsia="Cordia New" w:hAnsi="TH SarabunPSK" w:cs="TH SarabunPSK"/>
                <w:b/>
                <w:bCs/>
                <w:sz w:val="28"/>
                <w:cs/>
              </w:rPr>
              <w:t>โครงการ</w:t>
            </w:r>
          </w:p>
        </w:tc>
        <w:tc>
          <w:tcPr>
            <w:tcW w:w="2409" w:type="dxa"/>
            <w:vMerge w:val="restart"/>
            <w:vAlign w:val="center"/>
          </w:tcPr>
          <w:p w:rsidR="001F59FC" w:rsidRPr="001F59FC" w:rsidRDefault="001F59FC" w:rsidP="001F59FC">
            <w:pPr>
              <w:spacing w:after="0" w:line="240" w:lineRule="auto"/>
              <w:jc w:val="center"/>
              <w:rPr>
                <w:rFonts w:ascii="TH SarabunPSK" w:eastAsia="Cordia New" w:hAnsi="TH SarabunPSK" w:cs="TH SarabunPSK"/>
                <w:b/>
                <w:bCs/>
                <w:sz w:val="28"/>
              </w:rPr>
            </w:pPr>
            <w:r w:rsidRPr="001F59FC">
              <w:rPr>
                <w:rFonts w:ascii="TH SarabunPSK" w:eastAsia="Cordia New" w:hAnsi="TH SarabunPSK" w:cs="TH SarabunPSK"/>
                <w:b/>
                <w:bCs/>
                <w:sz w:val="28"/>
                <w:cs/>
              </w:rPr>
              <w:t>วัตถุประสงค์</w:t>
            </w:r>
          </w:p>
        </w:tc>
        <w:tc>
          <w:tcPr>
            <w:tcW w:w="2410" w:type="dxa"/>
            <w:vMerge w:val="restart"/>
            <w:vAlign w:val="center"/>
          </w:tcPr>
          <w:p w:rsidR="001F59FC" w:rsidRPr="001F59FC" w:rsidRDefault="001F59FC" w:rsidP="001F59FC">
            <w:pPr>
              <w:spacing w:after="0" w:line="240" w:lineRule="auto"/>
              <w:jc w:val="center"/>
              <w:rPr>
                <w:rFonts w:ascii="TH SarabunPSK" w:eastAsia="Cordia New" w:hAnsi="TH SarabunPSK" w:cs="TH SarabunPSK"/>
                <w:b/>
                <w:bCs/>
                <w:sz w:val="28"/>
              </w:rPr>
            </w:pPr>
            <w:r w:rsidRPr="001F59FC">
              <w:rPr>
                <w:rFonts w:ascii="TH SarabunPSK" w:eastAsia="Cordia New" w:hAnsi="TH SarabunPSK" w:cs="TH SarabunPSK"/>
                <w:b/>
                <w:bCs/>
                <w:sz w:val="28"/>
                <w:cs/>
              </w:rPr>
              <w:t>เป้าหมาย</w:t>
            </w:r>
          </w:p>
          <w:p w:rsidR="001F59FC" w:rsidRPr="001F59FC" w:rsidRDefault="001F59FC" w:rsidP="001F59FC">
            <w:pPr>
              <w:spacing w:after="0" w:line="240" w:lineRule="auto"/>
              <w:jc w:val="center"/>
              <w:rPr>
                <w:rFonts w:ascii="TH SarabunPSK" w:eastAsia="Cordia New" w:hAnsi="TH SarabunPSK" w:cs="TH SarabunPSK"/>
                <w:b/>
                <w:bCs/>
                <w:sz w:val="28"/>
              </w:rPr>
            </w:pPr>
            <w:r w:rsidRPr="001F59FC">
              <w:rPr>
                <w:rFonts w:ascii="TH SarabunPSK" w:eastAsia="Cordia New" w:hAnsi="TH SarabunPSK" w:cs="TH SarabunPSK"/>
                <w:b/>
                <w:bCs/>
                <w:sz w:val="28"/>
                <w:cs/>
              </w:rPr>
              <w:t>(รายละเอียดโครงการ)</w:t>
            </w:r>
          </w:p>
        </w:tc>
        <w:tc>
          <w:tcPr>
            <w:tcW w:w="2977" w:type="dxa"/>
            <w:gridSpan w:val="3"/>
            <w:vAlign w:val="center"/>
          </w:tcPr>
          <w:p w:rsidR="001F59FC" w:rsidRPr="001F59FC" w:rsidRDefault="001F59FC" w:rsidP="001F59FC">
            <w:pPr>
              <w:spacing w:after="0" w:line="240" w:lineRule="auto"/>
              <w:jc w:val="center"/>
              <w:rPr>
                <w:rFonts w:ascii="TH SarabunPSK" w:eastAsia="Cordia New" w:hAnsi="TH SarabunPSK" w:cs="TH SarabunPSK"/>
                <w:b/>
                <w:bCs/>
                <w:sz w:val="28"/>
              </w:rPr>
            </w:pPr>
            <w:r w:rsidRPr="001F59FC">
              <w:rPr>
                <w:rFonts w:ascii="TH SarabunPSK" w:eastAsia="Cordia New" w:hAnsi="TH SarabunPSK" w:cs="TH SarabunPSK"/>
                <w:b/>
                <w:bCs/>
                <w:sz w:val="28"/>
                <w:cs/>
              </w:rPr>
              <w:t>งบประมาณและที่มา</w:t>
            </w:r>
          </w:p>
        </w:tc>
        <w:tc>
          <w:tcPr>
            <w:tcW w:w="2268" w:type="dxa"/>
            <w:vMerge w:val="restart"/>
            <w:vAlign w:val="center"/>
          </w:tcPr>
          <w:p w:rsidR="001F59FC" w:rsidRPr="001F59FC" w:rsidRDefault="001F59FC" w:rsidP="001F59FC">
            <w:pPr>
              <w:spacing w:after="0" w:line="240" w:lineRule="auto"/>
              <w:jc w:val="center"/>
              <w:rPr>
                <w:rFonts w:ascii="TH SarabunPSK" w:eastAsia="Cordia New" w:hAnsi="TH SarabunPSK" w:cs="TH SarabunPSK"/>
                <w:b/>
                <w:bCs/>
                <w:sz w:val="28"/>
              </w:rPr>
            </w:pPr>
            <w:r w:rsidRPr="001F59FC">
              <w:rPr>
                <w:rFonts w:ascii="TH SarabunPSK" w:eastAsia="Cordia New" w:hAnsi="TH SarabunPSK" w:cs="TH SarabunPSK"/>
                <w:b/>
                <w:bCs/>
                <w:sz w:val="28"/>
                <w:cs/>
              </w:rPr>
              <w:t>ผลลัพธ์ที่คาดว่าจะได้รับ</w:t>
            </w:r>
          </w:p>
        </w:tc>
        <w:tc>
          <w:tcPr>
            <w:tcW w:w="2126" w:type="dxa"/>
            <w:vMerge w:val="restart"/>
            <w:vAlign w:val="center"/>
          </w:tcPr>
          <w:p w:rsidR="001F59FC" w:rsidRPr="001F59FC" w:rsidRDefault="001F59FC" w:rsidP="001F59FC">
            <w:pPr>
              <w:spacing w:after="0" w:line="240" w:lineRule="auto"/>
              <w:jc w:val="center"/>
              <w:rPr>
                <w:rFonts w:ascii="TH SarabunPSK" w:eastAsia="Cordia New" w:hAnsi="TH SarabunPSK" w:cs="TH SarabunPSK"/>
                <w:b/>
                <w:bCs/>
                <w:sz w:val="28"/>
              </w:rPr>
            </w:pPr>
            <w:r w:rsidRPr="001F59FC">
              <w:rPr>
                <w:rFonts w:ascii="TH SarabunPSK" w:eastAsia="Cordia New" w:hAnsi="TH SarabunPSK" w:cs="TH SarabunPSK"/>
                <w:b/>
                <w:bCs/>
                <w:sz w:val="28"/>
                <w:cs/>
              </w:rPr>
              <w:t>หน่วยงานที่รับผิดชอบ</w:t>
            </w:r>
          </w:p>
        </w:tc>
      </w:tr>
      <w:tr w:rsidR="001F59FC" w:rsidRPr="001F59FC" w:rsidTr="001F59FC">
        <w:tc>
          <w:tcPr>
            <w:tcW w:w="567" w:type="dxa"/>
            <w:vMerge/>
          </w:tcPr>
          <w:p w:rsidR="001F59FC" w:rsidRPr="001F59FC" w:rsidRDefault="001F59FC" w:rsidP="001F59FC">
            <w:pPr>
              <w:spacing w:after="0" w:line="240" w:lineRule="auto"/>
              <w:rPr>
                <w:rFonts w:ascii="TH SarabunPSK" w:eastAsia="Cordia New" w:hAnsi="TH SarabunPSK" w:cs="TH SarabunPSK"/>
                <w:b/>
                <w:bCs/>
                <w:sz w:val="28"/>
              </w:rPr>
            </w:pPr>
          </w:p>
        </w:tc>
        <w:tc>
          <w:tcPr>
            <w:tcW w:w="2694" w:type="dxa"/>
            <w:vMerge/>
          </w:tcPr>
          <w:p w:rsidR="001F59FC" w:rsidRPr="001F59FC" w:rsidRDefault="001F59FC" w:rsidP="001F59FC">
            <w:pPr>
              <w:spacing w:after="0" w:line="240" w:lineRule="auto"/>
              <w:rPr>
                <w:rFonts w:ascii="TH SarabunPSK" w:eastAsia="Cordia New" w:hAnsi="TH SarabunPSK" w:cs="TH SarabunPSK"/>
                <w:b/>
                <w:bCs/>
                <w:sz w:val="28"/>
              </w:rPr>
            </w:pPr>
          </w:p>
        </w:tc>
        <w:tc>
          <w:tcPr>
            <w:tcW w:w="2409" w:type="dxa"/>
            <w:vMerge/>
          </w:tcPr>
          <w:p w:rsidR="001F59FC" w:rsidRPr="001F59FC" w:rsidRDefault="001F59FC" w:rsidP="001F59FC">
            <w:pPr>
              <w:spacing w:after="0" w:line="240" w:lineRule="auto"/>
              <w:rPr>
                <w:rFonts w:ascii="TH SarabunPSK" w:eastAsia="Cordia New" w:hAnsi="TH SarabunPSK" w:cs="TH SarabunPSK"/>
                <w:b/>
                <w:bCs/>
                <w:sz w:val="28"/>
              </w:rPr>
            </w:pPr>
          </w:p>
        </w:tc>
        <w:tc>
          <w:tcPr>
            <w:tcW w:w="2410" w:type="dxa"/>
            <w:vMerge/>
          </w:tcPr>
          <w:p w:rsidR="001F59FC" w:rsidRPr="001F59FC" w:rsidRDefault="001F59FC" w:rsidP="001F59FC">
            <w:pPr>
              <w:spacing w:after="0" w:line="240" w:lineRule="auto"/>
              <w:rPr>
                <w:rFonts w:ascii="TH SarabunPSK" w:eastAsia="Cordia New" w:hAnsi="TH SarabunPSK" w:cs="TH SarabunPSK"/>
                <w:b/>
                <w:bCs/>
                <w:sz w:val="28"/>
              </w:rPr>
            </w:pPr>
          </w:p>
        </w:tc>
        <w:tc>
          <w:tcPr>
            <w:tcW w:w="992" w:type="dxa"/>
          </w:tcPr>
          <w:p w:rsidR="001F59FC" w:rsidRPr="001F59FC" w:rsidRDefault="001F59FC" w:rsidP="001F59FC">
            <w:pPr>
              <w:tabs>
                <w:tab w:val="left" w:pos="1134"/>
              </w:tabs>
              <w:spacing w:after="0" w:line="240" w:lineRule="auto"/>
              <w:jc w:val="center"/>
              <w:rPr>
                <w:rFonts w:ascii="TH SarabunPSK" w:eastAsia="Times New Roman" w:hAnsi="TH SarabunPSK" w:cs="TH SarabunPSK"/>
                <w:b/>
                <w:bCs/>
                <w:caps/>
                <w:sz w:val="28"/>
              </w:rPr>
            </w:pPr>
            <w:r w:rsidRPr="001F59FC">
              <w:rPr>
                <w:rFonts w:ascii="TH SarabunPSK" w:eastAsia="Times New Roman" w:hAnsi="TH SarabunPSK" w:cs="TH SarabunPSK"/>
                <w:b/>
                <w:bCs/>
                <w:caps/>
                <w:sz w:val="28"/>
                <w:cs/>
              </w:rPr>
              <w:t>25</w:t>
            </w:r>
            <w:r w:rsidRPr="001F59FC">
              <w:rPr>
                <w:rFonts w:ascii="TH SarabunPSK" w:eastAsia="Times New Roman" w:hAnsi="TH SarabunPSK" w:cs="TH SarabunPSK" w:hint="cs"/>
                <w:b/>
                <w:bCs/>
                <w:caps/>
                <w:sz w:val="28"/>
                <w:cs/>
              </w:rPr>
              <w:t>60</w:t>
            </w:r>
          </w:p>
        </w:tc>
        <w:tc>
          <w:tcPr>
            <w:tcW w:w="993" w:type="dxa"/>
          </w:tcPr>
          <w:p w:rsidR="001F59FC" w:rsidRPr="001F59FC" w:rsidRDefault="001F59FC" w:rsidP="001F59FC">
            <w:pPr>
              <w:tabs>
                <w:tab w:val="left" w:pos="1134"/>
              </w:tabs>
              <w:spacing w:after="0" w:line="240" w:lineRule="auto"/>
              <w:jc w:val="center"/>
              <w:rPr>
                <w:rFonts w:ascii="TH SarabunPSK" w:eastAsia="Times New Roman" w:hAnsi="TH SarabunPSK" w:cs="TH SarabunPSK"/>
                <w:b/>
                <w:bCs/>
                <w:caps/>
                <w:sz w:val="28"/>
              </w:rPr>
            </w:pPr>
            <w:r w:rsidRPr="001F59FC">
              <w:rPr>
                <w:rFonts w:ascii="TH SarabunPSK" w:eastAsia="Times New Roman" w:hAnsi="TH SarabunPSK" w:cs="TH SarabunPSK"/>
                <w:b/>
                <w:bCs/>
                <w:caps/>
                <w:sz w:val="28"/>
                <w:cs/>
              </w:rPr>
              <w:t>25</w:t>
            </w:r>
            <w:r w:rsidRPr="001F59FC">
              <w:rPr>
                <w:rFonts w:ascii="TH SarabunPSK" w:eastAsia="Times New Roman" w:hAnsi="TH SarabunPSK" w:cs="TH SarabunPSK"/>
                <w:b/>
                <w:bCs/>
                <w:caps/>
                <w:sz w:val="28"/>
              </w:rPr>
              <w:t>6</w:t>
            </w:r>
            <w:r w:rsidRPr="001F59FC">
              <w:rPr>
                <w:rFonts w:ascii="TH SarabunPSK" w:eastAsia="Times New Roman" w:hAnsi="TH SarabunPSK" w:cs="TH SarabunPSK" w:hint="cs"/>
                <w:b/>
                <w:bCs/>
                <w:caps/>
                <w:sz w:val="28"/>
                <w:cs/>
              </w:rPr>
              <w:t>1</w:t>
            </w:r>
          </w:p>
        </w:tc>
        <w:tc>
          <w:tcPr>
            <w:tcW w:w="992" w:type="dxa"/>
          </w:tcPr>
          <w:p w:rsidR="001F59FC" w:rsidRPr="001F59FC" w:rsidRDefault="001F59FC" w:rsidP="001F59FC">
            <w:pPr>
              <w:tabs>
                <w:tab w:val="left" w:pos="1134"/>
              </w:tabs>
              <w:spacing w:after="0" w:line="240" w:lineRule="auto"/>
              <w:jc w:val="center"/>
              <w:rPr>
                <w:rFonts w:ascii="TH SarabunPSK" w:eastAsia="Times New Roman" w:hAnsi="TH SarabunPSK" w:cs="TH SarabunPSK"/>
                <w:b/>
                <w:bCs/>
                <w:caps/>
                <w:sz w:val="28"/>
              </w:rPr>
            </w:pPr>
            <w:r w:rsidRPr="001F59FC">
              <w:rPr>
                <w:rFonts w:ascii="TH SarabunPSK" w:eastAsia="Times New Roman" w:hAnsi="TH SarabunPSK" w:cs="TH SarabunPSK"/>
                <w:b/>
                <w:bCs/>
                <w:caps/>
                <w:sz w:val="28"/>
                <w:cs/>
              </w:rPr>
              <w:t>25</w:t>
            </w:r>
            <w:r w:rsidRPr="001F59FC">
              <w:rPr>
                <w:rFonts w:ascii="TH SarabunPSK" w:eastAsia="Times New Roman" w:hAnsi="TH SarabunPSK" w:cs="TH SarabunPSK"/>
                <w:b/>
                <w:bCs/>
                <w:caps/>
                <w:sz w:val="28"/>
              </w:rPr>
              <w:t>6</w:t>
            </w:r>
            <w:r w:rsidRPr="001F59FC">
              <w:rPr>
                <w:rFonts w:ascii="TH SarabunPSK" w:eastAsia="Times New Roman" w:hAnsi="TH SarabunPSK" w:cs="TH SarabunPSK" w:hint="cs"/>
                <w:b/>
                <w:bCs/>
                <w:caps/>
                <w:sz w:val="28"/>
                <w:cs/>
              </w:rPr>
              <w:t>2</w:t>
            </w:r>
          </w:p>
        </w:tc>
        <w:tc>
          <w:tcPr>
            <w:tcW w:w="2268" w:type="dxa"/>
            <w:vMerge/>
          </w:tcPr>
          <w:p w:rsidR="001F59FC" w:rsidRPr="001F59FC" w:rsidRDefault="001F59FC" w:rsidP="001F59FC">
            <w:pPr>
              <w:spacing w:after="0" w:line="240" w:lineRule="auto"/>
              <w:rPr>
                <w:rFonts w:ascii="TH SarabunPSK" w:eastAsia="Cordia New" w:hAnsi="TH SarabunPSK" w:cs="TH SarabunPSK"/>
                <w:b/>
                <w:bCs/>
                <w:sz w:val="28"/>
              </w:rPr>
            </w:pPr>
          </w:p>
        </w:tc>
        <w:tc>
          <w:tcPr>
            <w:tcW w:w="2126" w:type="dxa"/>
            <w:vMerge/>
          </w:tcPr>
          <w:p w:rsidR="001F59FC" w:rsidRPr="001F59FC" w:rsidRDefault="001F59FC" w:rsidP="001F59FC">
            <w:pPr>
              <w:spacing w:after="0" w:line="240" w:lineRule="auto"/>
              <w:rPr>
                <w:rFonts w:ascii="TH SarabunPSK" w:eastAsia="Cordia New" w:hAnsi="TH SarabunPSK" w:cs="TH SarabunPSK"/>
                <w:b/>
                <w:bCs/>
                <w:sz w:val="28"/>
              </w:rPr>
            </w:pPr>
          </w:p>
        </w:tc>
      </w:tr>
      <w:tr w:rsidR="001F59FC" w:rsidRPr="001F59FC" w:rsidTr="001F59FC">
        <w:tc>
          <w:tcPr>
            <w:tcW w:w="567" w:type="dxa"/>
          </w:tcPr>
          <w:p w:rsidR="001F59FC" w:rsidRPr="001F59FC" w:rsidRDefault="001F59FC" w:rsidP="001F59FC">
            <w:pPr>
              <w:spacing w:after="0" w:line="240" w:lineRule="auto"/>
              <w:jc w:val="center"/>
              <w:rPr>
                <w:rFonts w:ascii="TH SarabunPSK" w:eastAsia="Cordia New" w:hAnsi="TH SarabunPSK" w:cs="TH SarabunPSK"/>
                <w:sz w:val="28"/>
                <w:cs/>
              </w:rPr>
            </w:pPr>
            <w:r w:rsidRPr="001F59FC">
              <w:rPr>
                <w:rFonts w:ascii="TH SarabunPSK" w:eastAsia="Cordia New" w:hAnsi="TH SarabunPSK" w:cs="TH SarabunPSK"/>
                <w:sz w:val="28"/>
              </w:rPr>
              <w:t>13</w:t>
            </w:r>
          </w:p>
        </w:tc>
        <w:tc>
          <w:tcPr>
            <w:tcW w:w="2694" w:type="dxa"/>
          </w:tcPr>
          <w:p w:rsidR="001F59FC" w:rsidRPr="001F59FC" w:rsidRDefault="001F59FC" w:rsidP="001F59FC">
            <w:pPr>
              <w:spacing w:after="0" w:line="240" w:lineRule="auto"/>
              <w:rPr>
                <w:rFonts w:ascii="TH SarabunPSK" w:eastAsia="Cordia New" w:hAnsi="TH SarabunPSK" w:cs="TH SarabunPSK"/>
                <w:sz w:val="28"/>
                <w:cs/>
              </w:rPr>
            </w:pPr>
            <w:r w:rsidRPr="001F59FC">
              <w:rPr>
                <w:rFonts w:ascii="TH SarabunPSK" w:eastAsia="Cordia New" w:hAnsi="TH SarabunPSK" w:cs="TH SarabunPSK"/>
                <w:sz w:val="28"/>
                <w:cs/>
              </w:rPr>
              <w:t>โครงการก่อสร้างฝายกั้นน้ำ ม.</w:t>
            </w:r>
            <w:r w:rsidRPr="001F59FC">
              <w:rPr>
                <w:rFonts w:ascii="TH SarabunPSK" w:eastAsia="Cordia New" w:hAnsi="TH SarabunPSK" w:cs="TH SarabunPSK"/>
                <w:sz w:val="28"/>
              </w:rPr>
              <w:t>5</w:t>
            </w:r>
            <w:r w:rsidRPr="001F59FC">
              <w:rPr>
                <w:rFonts w:ascii="TH SarabunPSK" w:eastAsia="Cordia New" w:hAnsi="TH SarabunPSK" w:cs="TH SarabunPSK"/>
                <w:sz w:val="28"/>
                <w:cs/>
              </w:rPr>
              <w:t xml:space="preserve"> ลำไทรโยง</w:t>
            </w:r>
          </w:p>
        </w:tc>
        <w:tc>
          <w:tcPr>
            <w:tcW w:w="2409" w:type="dxa"/>
          </w:tcPr>
          <w:p w:rsidR="001F59FC" w:rsidRPr="001F59FC" w:rsidRDefault="001F59FC" w:rsidP="001F59FC">
            <w:pPr>
              <w:spacing w:after="0" w:line="240" w:lineRule="auto"/>
              <w:rPr>
                <w:rFonts w:ascii="TH SarabunPSK" w:eastAsia="Cordia New" w:hAnsi="TH SarabunPSK" w:cs="TH SarabunPSK"/>
                <w:sz w:val="28"/>
              </w:rPr>
            </w:pPr>
            <w:r w:rsidRPr="001F59FC">
              <w:rPr>
                <w:rFonts w:ascii="TH SarabunPSK" w:eastAsia="Cordia New" w:hAnsi="TH SarabunPSK" w:cs="TH SarabunPSK"/>
                <w:sz w:val="28"/>
                <w:cs/>
              </w:rPr>
              <w:t xml:space="preserve">เพื่ออำนวยความสะดวกให้กับประชาชน </w:t>
            </w:r>
          </w:p>
          <w:p w:rsidR="001F59FC" w:rsidRPr="001F59FC" w:rsidRDefault="001F59FC" w:rsidP="001F59FC">
            <w:pPr>
              <w:spacing w:after="0" w:line="240" w:lineRule="auto"/>
              <w:rPr>
                <w:rFonts w:ascii="TH SarabunPSK" w:eastAsia="Cordia New" w:hAnsi="TH SarabunPSK" w:cs="TH SarabunPSK"/>
                <w:sz w:val="28"/>
                <w:cs/>
              </w:rPr>
            </w:pPr>
          </w:p>
        </w:tc>
        <w:tc>
          <w:tcPr>
            <w:tcW w:w="2410" w:type="dxa"/>
          </w:tcPr>
          <w:p w:rsidR="001F59FC" w:rsidRPr="001F59FC" w:rsidRDefault="001F59FC" w:rsidP="001F59FC">
            <w:pPr>
              <w:spacing w:after="0" w:line="240" w:lineRule="auto"/>
              <w:rPr>
                <w:rFonts w:ascii="TH SarabunPSK" w:eastAsia="Cordia New" w:hAnsi="TH SarabunPSK" w:cs="TH SarabunPSK"/>
                <w:sz w:val="28"/>
                <w:cs/>
              </w:rPr>
            </w:pPr>
            <w:r w:rsidRPr="001F59FC">
              <w:rPr>
                <w:rFonts w:ascii="TH SarabunPSK" w:eastAsia="Cordia New" w:hAnsi="TH SarabunPSK" w:cs="TH SarabunPSK"/>
                <w:sz w:val="28"/>
                <w:cs/>
              </w:rPr>
              <w:t>ตามโครงการของ  อบต.หรือหน่วยงานที่เกี่ยวข้อง</w:t>
            </w:r>
          </w:p>
        </w:tc>
        <w:tc>
          <w:tcPr>
            <w:tcW w:w="992" w:type="dxa"/>
          </w:tcPr>
          <w:p w:rsidR="001F59FC" w:rsidRPr="001F59FC" w:rsidRDefault="001F59FC" w:rsidP="001F59FC">
            <w:pPr>
              <w:spacing w:after="0" w:line="240" w:lineRule="auto"/>
              <w:jc w:val="center"/>
              <w:rPr>
                <w:rFonts w:ascii="TH SarabunPSK" w:eastAsia="Cordia New" w:hAnsi="TH SarabunPSK" w:cs="TH SarabunPSK"/>
                <w:sz w:val="24"/>
                <w:szCs w:val="24"/>
              </w:rPr>
            </w:pPr>
            <w:r w:rsidRPr="001F59FC">
              <w:rPr>
                <w:rFonts w:ascii="TH SarabunPSK" w:eastAsia="Cordia New" w:hAnsi="TH SarabunPSK" w:cs="TH SarabunPSK"/>
                <w:sz w:val="24"/>
                <w:szCs w:val="24"/>
              </w:rPr>
              <w:t>5</w:t>
            </w:r>
            <w:r w:rsidRPr="001F59FC">
              <w:rPr>
                <w:rFonts w:ascii="TH SarabunPSK" w:eastAsia="Cordia New" w:hAnsi="TH SarabunPSK" w:cs="TH SarabunPSK"/>
                <w:sz w:val="24"/>
                <w:szCs w:val="24"/>
                <w:cs/>
              </w:rPr>
              <w:t>,000,000</w:t>
            </w:r>
          </w:p>
          <w:p w:rsidR="001F59FC" w:rsidRPr="001F59FC" w:rsidRDefault="001F59FC" w:rsidP="001F59FC">
            <w:pPr>
              <w:spacing w:after="0" w:line="240" w:lineRule="auto"/>
              <w:jc w:val="center"/>
              <w:rPr>
                <w:rFonts w:ascii="TH SarabunPSK" w:eastAsia="Cordia New" w:hAnsi="TH SarabunPSK" w:cs="TH SarabunPSK"/>
                <w:sz w:val="24"/>
                <w:szCs w:val="24"/>
                <w:cs/>
              </w:rPr>
            </w:pPr>
          </w:p>
        </w:tc>
        <w:tc>
          <w:tcPr>
            <w:tcW w:w="993" w:type="dxa"/>
          </w:tcPr>
          <w:p w:rsidR="001F59FC" w:rsidRPr="001F59FC" w:rsidRDefault="001F59FC" w:rsidP="001F59FC">
            <w:pPr>
              <w:spacing w:after="0" w:line="240" w:lineRule="auto"/>
              <w:jc w:val="center"/>
              <w:rPr>
                <w:rFonts w:ascii="TH SarabunPSK" w:eastAsia="Cordia New" w:hAnsi="TH SarabunPSK" w:cs="TH SarabunPSK"/>
                <w:b/>
                <w:bCs/>
                <w:sz w:val="24"/>
                <w:szCs w:val="24"/>
                <w:cs/>
              </w:rPr>
            </w:pPr>
            <w:r w:rsidRPr="001F59FC">
              <w:rPr>
                <w:rFonts w:ascii="TH SarabunPSK" w:eastAsia="Cordia New" w:hAnsi="TH SarabunPSK" w:cs="TH SarabunPSK"/>
                <w:b/>
                <w:bCs/>
                <w:sz w:val="24"/>
                <w:szCs w:val="24"/>
              </w:rPr>
              <w:t>-</w:t>
            </w:r>
          </w:p>
        </w:tc>
        <w:tc>
          <w:tcPr>
            <w:tcW w:w="992" w:type="dxa"/>
          </w:tcPr>
          <w:p w:rsidR="001F59FC" w:rsidRPr="001F59FC" w:rsidRDefault="001F59FC" w:rsidP="001F59FC">
            <w:pPr>
              <w:spacing w:after="0" w:line="240" w:lineRule="auto"/>
              <w:jc w:val="center"/>
              <w:rPr>
                <w:rFonts w:ascii="TH SarabunPSK" w:eastAsia="Cordia New" w:hAnsi="TH SarabunPSK" w:cs="TH SarabunPSK"/>
                <w:b/>
                <w:bCs/>
                <w:sz w:val="24"/>
                <w:szCs w:val="24"/>
                <w:cs/>
              </w:rPr>
            </w:pPr>
            <w:r w:rsidRPr="001F59FC">
              <w:rPr>
                <w:rFonts w:ascii="TH SarabunPSK" w:eastAsia="Cordia New" w:hAnsi="TH SarabunPSK" w:cs="TH SarabunPSK"/>
                <w:b/>
                <w:bCs/>
                <w:sz w:val="24"/>
                <w:szCs w:val="24"/>
              </w:rPr>
              <w:t>-</w:t>
            </w:r>
          </w:p>
        </w:tc>
        <w:tc>
          <w:tcPr>
            <w:tcW w:w="2268" w:type="dxa"/>
          </w:tcPr>
          <w:p w:rsidR="001F59FC" w:rsidRPr="001F59FC" w:rsidRDefault="001F59FC" w:rsidP="001F59FC">
            <w:pPr>
              <w:spacing w:after="0" w:line="240" w:lineRule="auto"/>
              <w:rPr>
                <w:rFonts w:ascii="TH SarabunPSK" w:eastAsia="Cordia New" w:hAnsi="TH SarabunPSK" w:cs="TH SarabunPSK"/>
                <w:sz w:val="28"/>
              </w:rPr>
            </w:pPr>
            <w:r w:rsidRPr="001F59FC">
              <w:rPr>
                <w:rFonts w:ascii="TH SarabunPSK" w:eastAsia="Cordia New" w:hAnsi="TH SarabunPSK" w:cs="TH SarabunPSK"/>
                <w:sz w:val="28"/>
                <w:cs/>
              </w:rPr>
              <w:t>ประชาชนมีน้ำสำหรับอุปโภคบริโภค</w:t>
            </w:r>
          </w:p>
        </w:tc>
        <w:tc>
          <w:tcPr>
            <w:tcW w:w="2126" w:type="dxa"/>
          </w:tcPr>
          <w:p w:rsidR="001F59FC" w:rsidRPr="001F59FC" w:rsidRDefault="001F59FC" w:rsidP="001F59FC">
            <w:pPr>
              <w:spacing w:after="0" w:line="240" w:lineRule="auto"/>
              <w:jc w:val="center"/>
              <w:rPr>
                <w:rFonts w:ascii="TH SarabunPSK" w:eastAsia="Cordia New" w:hAnsi="TH SarabunPSK" w:cs="TH SarabunPSK"/>
                <w:sz w:val="28"/>
                <w:cs/>
              </w:rPr>
            </w:pPr>
            <w:r w:rsidRPr="001F59FC">
              <w:rPr>
                <w:rFonts w:ascii="TH SarabunPSK" w:eastAsia="Cordia New" w:hAnsi="TH SarabunPSK" w:cs="TH SarabunPSK"/>
                <w:sz w:val="28"/>
                <w:cs/>
              </w:rPr>
              <w:t>อบจ.หรือ</w:t>
            </w:r>
          </w:p>
          <w:p w:rsidR="001F59FC" w:rsidRPr="001F59FC" w:rsidRDefault="001F59FC" w:rsidP="001F59FC">
            <w:pPr>
              <w:spacing w:after="0" w:line="240" w:lineRule="auto"/>
              <w:jc w:val="center"/>
              <w:rPr>
                <w:rFonts w:ascii="TH SarabunPSK" w:eastAsia="Cordia New" w:hAnsi="TH SarabunPSK" w:cs="TH SarabunPSK"/>
                <w:sz w:val="28"/>
              </w:rPr>
            </w:pPr>
            <w:r w:rsidRPr="001F59FC">
              <w:rPr>
                <w:rFonts w:ascii="TH SarabunPSK" w:eastAsia="Cordia New" w:hAnsi="TH SarabunPSK" w:cs="TH SarabunPSK"/>
                <w:sz w:val="28"/>
                <w:cs/>
              </w:rPr>
              <w:t>หน่วยงานอื่น</w:t>
            </w:r>
          </w:p>
        </w:tc>
      </w:tr>
      <w:tr w:rsidR="001F59FC" w:rsidRPr="001F59FC" w:rsidTr="001F59FC">
        <w:tc>
          <w:tcPr>
            <w:tcW w:w="567" w:type="dxa"/>
          </w:tcPr>
          <w:p w:rsidR="001F59FC" w:rsidRPr="001F59FC" w:rsidRDefault="001F59FC" w:rsidP="001F59FC">
            <w:pPr>
              <w:spacing w:after="0" w:line="240" w:lineRule="auto"/>
              <w:jc w:val="center"/>
              <w:rPr>
                <w:rFonts w:ascii="TH SarabunPSK" w:eastAsia="Cordia New" w:hAnsi="TH SarabunPSK" w:cs="TH SarabunPSK"/>
                <w:sz w:val="28"/>
                <w:cs/>
              </w:rPr>
            </w:pPr>
            <w:r w:rsidRPr="001F59FC">
              <w:rPr>
                <w:rFonts w:ascii="TH SarabunPSK" w:eastAsia="Cordia New" w:hAnsi="TH SarabunPSK" w:cs="TH SarabunPSK"/>
                <w:sz w:val="28"/>
              </w:rPr>
              <w:t>14</w:t>
            </w:r>
          </w:p>
        </w:tc>
        <w:tc>
          <w:tcPr>
            <w:tcW w:w="2694" w:type="dxa"/>
          </w:tcPr>
          <w:p w:rsidR="001F59FC" w:rsidRPr="001F59FC" w:rsidRDefault="001F59FC" w:rsidP="001F59FC">
            <w:pPr>
              <w:spacing w:after="0" w:line="240" w:lineRule="auto"/>
              <w:rPr>
                <w:rFonts w:ascii="TH SarabunPSK" w:eastAsia="Cordia New" w:hAnsi="TH SarabunPSK" w:cs="TH SarabunPSK"/>
                <w:sz w:val="28"/>
              </w:rPr>
            </w:pPr>
            <w:r w:rsidRPr="001F59FC">
              <w:rPr>
                <w:rFonts w:ascii="TH SarabunPSK" w:eastAsia="Cordia New" w:hAnsi="TH SarabunPSK" w:cs="TH SarabunPSK"/>
                <w:sz w:val="28"/>
                <w:cs/>
              </w:rPr>
              <w:t xml:space="preserve">โครงการก่อสร้างถนนลาดยาง  </w:t>
            </w:r>
          </w:p>
          <w:p w:rsidR="001F59FC" w:rsidRPr="001F59FC" w:rsidRDefault="001F59FC" w:rsidP="001F59FC">
            <w:pPr>
              <w:spacing w:after="0" w:line="240" w:lineRule="auto"/>
              <w:rPr>
                <w:rFonts w:ascii="TH SarabunPSK" w:eastAsia="Cordia New" w:hAnsi="TH SarabunPSK" w:cs="TH SarabunPSK"/>
                <w:sz w:val="28"/>
                <w:cs/>
              </w:rPr>
            </w:pPr>
            <w:r w:rsidRPr="001F59FC">
              <w:rPr>
                <w:rFonts w:ascii="TH SarabunPSK" w:eastAsia="Cordia New" w:hAnsi="TH SarabunPSK" w:cs="TH SarabunPSK"/>
                <w:sz w:val="28"/>
                <w:cs/>
              </w:rPr>
              <w:t>ม.</w:t>
            </w:r>
            <w:r w:rsidRPr="001F59FC">
              <w:rPr>
                <w:rFonts w:ascii="TH SarabunPSK" w:eastAsia="Cordia New" w:hAnsi="TH SarabunPSK" w:cs="TH SarabunPSK"/>
                <w:sz w:val="28"/>
              </w:rPr>
              <w:t xml:space="preserve">1 </w:t>
            </w:r>
            <w:r w:rsidRPr="001F59FC">
              <w:rPr>
                <w:rFonts w:ascii="TH SarabunPSK" w:eastAsia="Cordia New" w:hAnsi="TH SarabunPSK" w:cs="TH SarabunPSK"/>
                <w:sz w:val="28"/>
                <w:cs/>
              </w:rPr>
              <w:t>- ม</w:t>
            </w:r>
            <w:r w:rsidRPr="001F59FC">
              <w:rPr>
                <w:rFonts w:ascii="TH SarabunPSK" w:eastAsia="Cordia New" w:hAnsi="TH SarabunPSK" w:cs="TH SarabunPSK"/>
                <w:sz w:val="28"/>
              </w:rPr>
              <w:t>.7</w:t>
            </w:r>
          </w:p>
        </w:tc>
        <w:tc>
          <w:tcPr>
            <w:tcW w:w="2409" w:type="dxa"/>
          </w:tcPr>
          <w:p w:rsidR="001F59FC" w:rsidRPr="001F59FC" w:rsidRDefault="001F59FC" w:rsidP="001F59FC">
            <w:pPr>
              <w:spacing w:after="0" w:line="240" w:lineRule="auto"/>
              <w:rPr>
                <w:rFonts w:ascii="TH SarabunPSK" w:eastAsia="Cordia New" w:hAnsi="TH SarabunPSK" w:cs="TH SarabunPSK"/>
                <w:sz w:val="28"/>
                <w:cs/>
              </w:rPr>
            </w:pPr>
            <w:r w:rsidRPr="001F59FC">
              <w:rPr>
                <w:rFonts w:ascii="TH SarabunPSK" w:eastAsia="Cordia New" w:hAnsi="TH SarabunPSK" w:cs="TH SarabunPSK"/>
                <w:sz w:val="28"/>
                <w:cs/>
              </w:rPr>
              <w:t>เพื่ออำนวยความสะดวกให้กับประชาชน ปรับปรุงถนนให้ได้มาตรฐาน</w:t>
            </w:r>
          </w:p>
        </w:tc>
        <w:tc>
          <w:tcPr>
            <w:tcW w:w="2410" w:type="dxa"/>
          </w:tcPr>
          <w:p w:rsidR="001F59FC" w:rsidRPr="001F59FC" w:rsidRDefault="001F59FC" w:rsidP="001F59FC">
            <w:pPr>
              <w:spacing w:after="0" w:line="240" w:lineRule="auto"/>
              <w:rPr>
                <w:rFonts w:ascii="TH SarabunPSK" w:eastAsia="Cordia New" w:hAnsi="TH SarabunPSK" w:cs="TH SarabunPSK"/>
                <w:sz w:val="28"/>
                <w:cs/>
              </w:rPr>
            </w:pPr>
            <w:r w:rsidRPr="001F59FC">
              <w:rPr>
                <w:rFonts w:ascii="TH SarabunPSK" w:eastAsia="Cordia New" w:hAnsi="TH SarabunPSK" w:cs="TH SarabunPSK"/>
                <w:sz w:val="28"/>
                <w:cs/>
              </w:rPr>
              <w:t xml:space="preserve">ก่อสร้างถนนลาดยาง  ขนาด </w:t>
            </w:r>
            <w:r w:rsidRPr="001F59FC">
              <w:rPr>
                <w:rFonts w:ascii="TH SarabunPSK" w:eastAsia="Cordia New" w:hAnsi="TH SarabunPSK" w:cs="TH SarabunPSK"/>
                <w:sz w:val="28"/>
              </w:rPr>
              <w:t xml:space="preserve">8 x </w:t>
            </w:r>
            <w:smartTag w:uri="urn:schemas-microsoft-com:office:smarttags" w:element="metricconverter">
              <w:smartTagPr>
                <w:attr w:name="ProductID" w:val="3,000 ม."/>
              </w:smartTagPr>
              <w:r w:rsidRPr="001F59FC">
                <w:rPr>
                  <w:rFonts w:ascii="TH SarabunPSK" w:eastAsia="Cordia New" w:hAnsi="TH SarabunPSK" w:cs="TH SarabunPSK"/>
                  <w:sz w:val="28"/>
                </w:rPr>
                <w:t xml:space="preserve">3,000 </w:t>
              </w:r>
              <w:r w:rsidRPr="001F59FC">
                <w:rPr>
                  <w:rFonts w:ascii="TH SarabunPSK" w:eastAsia="Cordia New" w:hAnsi="TH SarabunPSK" w:cs="TH SarabunPSK"/>
                  <w:sz w:val="28"/>
                  <w:cs/>
                </w:rPr>
                <w:t>ม.</w:t>
              </w:r>
            </w:smartTag>
            <w:r w:rsidRPr="001F59FC">
              <w:rPr>
                <w:rFonts w:ascii="TH SarabunPSK" w:eastAsia="Cordia New" w:hAnsi="TH SarabunPSK" w:cs="TH SarabunPSK"/>
                <w:sz w:val="28"/>
                <w:cs/>
              </w:rPr>
              <w:t xml:space="preserve">  เพื่อให้ประชาชนได้รับความสะดวก</w:t>
            </w:r>
          </w:p>
        </w:tc>
        <w:tc>
          <w:tcPr>
            <w:tcW w:w="992" w:type="dxa"/>
          </w:tcPr>
          <w:p w:rsidR="001F59FC" w:rsidRPr="001F59FC" w:rsidRDefault="001F59FC" w:rsidP="001F59FC">
            <w:pPr>
              <w:spacing w:after="0" w:line="240" w:lineRule="auto"/>
              <w:jc w:val="center"/>
              <w:rPr>
                <w:rFonts w:ascii="TH SarabunPSK" w:eastAsia="Cordia New" w:hAnsi="TH SarabunPSK" w:cs="TH SarabunPSK"/>
                <w:sz w:val="24"/>
                <w:szCs w:val="24"/>
              </w:rPr>
            </w:pPr>
            <w:r w:rsidRPr="001F59FC">
              <w:rPr>
                <w:rFonts w:ascii="TH SarabunPSK" w:eastAsia="Cordia New" w:hAnsi="TH SarabunPSK" w:cs="TH SarabunPSK"/>
                <w:sz w:val="24"/>
                <w:szCs w:val="24"/>
              </w:rPr>
              <w:t>4</w:t>
            </w:r>
            <w:r w:rsidRPr="001F59FC">
              <w:rPr>
                <w:rFonts w:ascii="TH SarabunPSK" w:eastAsia="Cordia New" w:hAnsi="TH SarabunPSK" w:cs="TH SarabunPSK"/>
                <w:sz w:val="24"/>
                <w:szCs w:val="24"/>
                <w:cs/>
              </w:rPr>
              <w:t>,000,000</w:t>
            </w:r>
          </w:p>
          <w:p w:rsidR="001F59FC" w:rsidRPr="001F59FC" w:rsidRDefault="001F59FC" w:rsidP="001F59FC">
            <w:pPr>
              <w:spacing w:after="0" w:line="240" w:lineRule="auto"/>
              <w:jc w:val="center"/>
              <w:rPr>
                <w:rFonts w:ascii="TH SarabunPSK" w:eastAsia="Cordia New" w:hAnsi="TH SarabunPSK" w:cs="TH SarabunPSK"/>
                <w:sz w:val="24"/>
                <w:szCs w:val="24"/>
                <w:cs/>
              </w:rPr>
            </w:pPr>
          </w:p>
        </w:tc>
        <w:tc>
          <w:tcPr>
            <w:tcW w:w="993" w:type="dxa"/>
          </w:tcPr>
          <w:p w:rsidR="001F59FC" w:rsidRPr="001F59FC" w:rsidRDefault="001F59FC" w:rsidP="001F59FC">
            <w:pPr>
              <w:spacing w:after="0" w:line="240" w:lineRule="auto"/>
              <w:jc w:val="center"/>
              <w:rPr>
                <w:rFonts w:ascii="TH SarabunPSK" w:eastAsia="Cordia New" w:hAnsi="TH SarabunPSK" w:cs="TH SarabunPSK"/>
                <w:sz w:val="24"/>
                <w:szCs w:val="24"/>
              </w:rPr>
            </w:pPr>
            <w:r w:rsidRPr="001F59FC">
              <w:rPr>
                <w:rFonts w:ascii="TH SarabunPSK" w:eastAsia="Cordia New" w:hAnsi="TH SarabunPSK" w:cs="TH SarabunPSK"/>
                <w:sz w:val="24"/>
                <w:szCs w:val="24"/>
                <w:cs/>
              </w:rPr>
              <w:t>-</w:t>
            </w:r>
          </w:p>
        </w:tc>
        <w:tc>
          <w:tcPr>
            <w:tcW w:w="992" w:type="dxa"/>
          </w:tcPr>
          <w:p w:rsidR="001F59FC" w:rsidRPr="001F59FC" w:rsidRDefault="001F59FC" w:rsidP="001F59FC">
            <w:pPr>
              <w:spacing w:after="0" w:line="240" w:lineRule="auto"/>
              <w:jc w:val="center"/>
              <w:rPr>
                <w:rFonts w:ascii="TH SarabunPSK" w:eastAsia="Cordia New" w:hAnsi="TH SarabunPSK" w:cs="TH SarabunPSK"/>
                <w:sz w:val="24"/>
                <w:szCs w:val="24"/>
              </w:rPr>
            </w:pPr>
            <w:r w:rsidRPr="001F59FC">
              <w:rPr>
                <w:rFonts w:ascii="TH SarabunPSK" w:eastAsia="Cordia New" w:hAnsi="TH SarabunPSK" w:cs="TH SarabunPSK"/>
                <w:sz w:val="24"/>
                <w:szCs w:val="24"/>
                <w:cs/>
              </w:rPr>
              <w:t>-</w:t>
            </w:r>
          </w:p>
        </w:tc>
        <w:tc>
          <w:tcPr>
            <w:tcW w:w="2268" w:type="dxa"/>
          </w:tcPr>
          <w:p w:rsidR="001F59FC" w:rsidRPr="001F59FC" w:rsidRDefault="001F59FC" w:rsidP="001F59FC">
            <w:pPr>
              <w:spacing w:after="0" w:line="240" w:lineRule="auto"/>
              <w:rPr>
                <w:rFonts w:ascii="TH SarabunPSK" w:eastAsia="Cordia New" w:hAnsi="TH SarabunPSK" w:cs="TH SarabunPSK"/>
                <w:sz w:val="28"/>
              </w:rPr>
            </w:pPr>
            <w:r w:rsidRPr="001F59FC">
              <w:rPr>
                <w:rFonts w:ascii="TH SarabunPSK" w:eastAsia="Cordia New" w:hAnsi="TH SarabunPSK" w:cs="TH SarabunPSK"/>
                <w:sz w:val="28"/>
                <w:cs/>
              </w:rPr>
              <w:t>ประชาชนได้รับความสะดวกในการสัญจร</w:t>
            </w:r>
          </w:p>
        </w:tc>
        <w:tc>
          <w:tcPr>
            <w:tcW w:w="2126" w:type="dxa"/>
          </w:tcPr>
          <w:p w:rsidR="001F59FC" w:rsidRPr="001F59FC" w:rsidRDefault="001F59FC" w:rsidP="001F59FC">
            <w:pPr>
              <w:spacing w:after="0" w:line="240" w:lineRule="auto"/>
              <w:jc w:val="center"/>
              <w:rPr>
                <w:rFonts w:ascii="TH SarabunPSK" w:eastAsia="Cordia New" w:hAnsi="TH SarabunPSK" w:cs="TH SarabunPSK"/>
                <w:sz w:val="28"/>
                <w:cs/>
              </w:rPr>
            </w:pPr>
            <w:r w:rsidRPr="001F59FC">
              <w:rPr>
                <w:rFonts w:ascii="TH SarabunPSK" w:eastAsia="Cordia New" w:hAnsi="TH SarabunPSK" w:cs="TH SarabunPSK"/>
                <w:sz w:val="28"/>
                <w:cs/>
              </w:rPr>
              <w:t>อบจ.หรือ</w:t>
            </w:r>
          </w:p>
          <w:p w:rsidR="001F59FC" w:rsidRPr="001F59FC" w:rsidRDefault="001F59FC" w:rsidP="001F59FC">
            <w:pPr>
              <w:spacing w:after="0" w:line="240" w:lineRule="auto"/>
              <w:jc w:val="center"/>
              <w:rPr>
                <w:rFonts w:ascii="TH SarabunPSK" w:eastAsia="Cordia New" w:hAnsi="TH SarabunPSK" w:cs="TH SarabunPSK"/>
                <w:sz w:val="28"/>
                <w:cs/>
              </w:rPr>
            </w:pPr>
            <w:r w:rsidRPr="001F59FC">
              <w:rPr>
                <w:rFonts w:ascii="TH SarabunPSK" w:eastAsia="Cordia New" w:hAnsi="TH SarabunPSK" w:cs="TH SarabunPSK"/>
                <w:sz w:val="28"/>
                <w:cs/>
              </w:rPr>
              <w:t>หน่วยงานอื่น</w:t>
            </w:r>
          </w:p>
        </w:tc>
      </w:tr>
      <w:tr w:rsidR="001F59FC" w:rsidRPr="001F59FC" w:rsidTr="001F59FC">
        <w:tc>
          <w:tcPr>
            <w:tcW w:w="567" w:type="dxa"/>
          </w:tcPr>
          <w:p w:rsidR="001F59FC" w:rsidRPr="001F59FC" w:rsidRDefault="001F59FC" w:rsidP="001F59FC">
            <w:pPr>
              <w:spacing w:after="0" w:line="240" w:lineRule="auto"/>
              <w:jc w:val="center"/>
              <w:rPr>
                <w:rFonts w:ascii="TH SarabunPSK" w:eastAsia="Cordia New" w:hAnsi="TH SarabunPSK" w:cs="TH SarabunPSK"/>
                <w:sz w:val="28"/>
                <w:cs/>
              </w:rPr>
            </w:pPr>
            <w:r w:rsidRPr="001F59FC">
              <w:rPr>
                <w:rFonts w:ascii="TH SarabunPSK" w:eastAsia="Cordia New" w:hAnsi="TH SarabunPSK" w:cs="TH SarabunPSK"/>
                <w:sz w:val="28"/>
              </w:rPr>
              <w:t>15</w:t>
            </w:r>
          </w:p>
        </w:tc>
        <w:tc>
          <w:tcPr>
            <w:tcW w:w="2694" w:type="dxa"/>
          </w:tcPr>
          <w:p w:rsidR="001F59FC" w:rsidRPr="001F59FC" w:rsidRDefault="001F59FC" w:rsidP="001F59FC">
            <w:pPr>
              <w:spacing w:after="0" w:line="240" w:lineRule="auto"/>
              <w:rPr>
                <w:rFonts w:ascii="TH SarabunPSK" w:eastAsia="Cordia New" w:hAnsi="TH SarabunPSK" w:cs="TH SarabunPSK"/>
                <w:sz w:val="28"/>
                <w:cs/>
              </w:rPr>
            </w:pPr>
            <w:r w:rsidRPr="001F59FC">
              <w:rPr>
                <w:rFonts w:ascii="TH SarabunPSK" w:eastAsia="Cordia New" w:hAnsi="TH SarabunPSK" w:cs="TH SarabunPSK"/>
                <w:sz w:val="28"/>
                <w:cs/>
              </w:rPr>
              <w:t>โครงการประปาดื่มได้</w:t>
            </w:r>
          </w:p>
        </w:tc>
        <w:tc>
          <w:tcPr>
            <w:tcW w:w="2409" w:type="dxa"/>
          </w:tcPr>
          <w:p w:rsidR="001F59FC" w:rsidRPr="001F59FC" w:rsidRDefault="001F59FC" w:rsidP="001F59FC">
            <w:pPr>
              <w:spacing w:after="0" w:line="240" w:lineRule="auto"/>
              <w:rPr>
                <w:rFonts w:ascii="TH SarabunPSK" w:eastAsia="Cordia New" w:hAnsi="TH SarabunPSK" w:cs="TH SarabunPSK"/>
                <w:sz w:val="28"/>
                <w:cs/>
              </w:rPr>
            </w:pPr>
            <w:r w:rsidRPr="001F59FC">
              <w:rPr>
                <w:rFonts w:ascii="TH SarabunPSK" w:eastAsia="Cordia New" w:hAnsi="TH SarabunPSK" w:cs="TH SarabunPSK"/>
                <w:sz w:val="28"/>
                <w:cs/>
              </w:rPr>
              <w:t>เพื่อให้ประชาชนมีน้ำสำหรับอุปโภคบริโภค</w:t>
            </w:r>
          </w:p>
        </w:tc>
        <w:tc>
          <w:tcPr>
            <w:tcW w:w="2410" w:type="dxa"/>
          </w:tcPr>
          <w:p w:rsidR="001F59FC" w:rsidRPr="001F59FC" w:rsidRDefault="001F59FC" w:rsidP="001F59FC">
            <w:pPr>
              <w:spacing w:after="0" w:line="240" w:lineRule="auto"/>
              <w:rPr>
                <w:rFonts w:ascii="TH SarabunPSK" w:eastAsia="Cordia New" w:hAnsi="TH SarabunPSK" w:cs="TH SarabunPSK"/>
                <w:sz w:val="28"/>
                <w:cs/>
              </w:rPr>
            </w:pPr>
            <w:r w:rsidRPr="001F59FC">
              <w:rPr>
                <w:rFonts w:ascii="TH SarabunPSK" w:eastAsia="Cordia New" w:hAnsi="TH SarabunPSK" w:cs="TH SarabunPSK"/>
                <w:sz w:val="28"/>
              </w:rPr>
              <w:t>3</w:t>
            </w:r>
            <w:r w:rsidRPr="001F59FC">
              <w:rPr>
                <w:rFonts w:ascii="TH SarabunPSK" w:eastAsia="Cordia New" w:hAnsi="TH SarabunPSK" w:cs="TH SarabunPSK"/>
                <w:sz w:val="28"/>
                <w:cs/>
              </w:rPr>
              <w:t xml:space="preserve">  โรงเรียน</w:t>
            </w:r>
          </w:p>
        </w:tc>
        <w:tc>
          <w:tcPr>
            <w:tcW w:w="992" w:type="dxa"/>
          </w:tcPr>
          <w:p w:rsidR="001F59FC" w:rsidRPr="001F59FC" w:rsidRDefault="001F59FC" w:rsidP="001F59FC">
            <w:pPr>
              <w:spacing w:after="0" w:line="240" w:lineRule="auto"/>
              <w:jc w:val="center"/>
              <w:rPr>
                <w:rFonts w:ascii="TH SarabunPSK" w:eastAsia="Cordia New" w:hAnsi="TH SarabunPSK" w:cs="TH SarabunPSK"/>
                <w:sz w:val="24"/>
                <w:szCs w:val="24"/>
              </w:rPr>
            </w:pPr>
            <w:r w:rsidRPr="001F59FC">
              <w:rPr>
                <w:rFonts w:ascii="TH SarabunPSK" w:eastAsia="Cordia New" w:hAnsi="TH SarabunPSK" w:cs="TH SarabunPSK"/>
                <w:sz w:val="24"/>
                <w:szCs w:val="24"/>
              </w:rPr>
              <w:t>1</w:t>
            </w:r>
            <w:r w:rsidRPr="001F59FC">
              <w:rPr>
                <w:rFonts w:ascii="TH SarabunPSK" w:eastAsia="Cordia New" w:hAnsi="TH SarabunPSK" w:cs="TH SarabunPSK"/>
                <w:sz w:val="24"/>
                <w:szCs w:val="24"/>
                <w:cs/>
              </w:rPr>
              <w:t>,</w:t>
            </w:r>
            <w:r w:rsidRPr="001F59FC">
              <w:rPr>
                <w:rFonts w:ascii="TH SarabunPSK" w:eastAsia="Cordia New" w:hAnsi="TH SarabunPSK" w:cs="TH SarabunPSK"/>
                <w:sz w:val="24"/>
                <w:szCs w:val="24"/>
              </w:rPr>
              <w:t>5</w:t>
            </w:r>
            <w:r w:rsidRPr="001F59FC">
              <w:rPr>
                <w:rFonts w:ascii="TH SarabunPSK" w:eastAsia="Cordia New" w:hAnsi="TH SarabunPSK" w:cs="TH SarabunPSK"/>
                <w:sz w:val="24"/>
                <w:szCs w:val="24"/>
                <w:cs/>
              </w:rPr>
              <w:t>00,000</w:t>
            </w:r>
          </w:p>
          <w:p w:rsidR="001F59FC" w:rsidRPr="001F59FC" w:rsidRDefault="001F59FC" w:rsidP="001F59FC">
            <w:pPr>
              <w:spacing w:after="0" w:line="240" w:lineRule="auto"/>
              <w:jc w:val="center"/>
              <w:rPr>
                <w:rFonts w:ascii="TH SarabunPSK" w:eastAsia="Cordia New" w:hAnsi="TH SarabunPSK" w:cs="TH SarabunPSK"/>
                <w:sz w:val="24"/>
                <w:szCs w:val="24"/>
                <w:cs/>
              </w:rPr>
            </w:pPr>
          </w:p>
        </w:tc>
        <w:tc>
          <w:tcPr>
            <w:tcW w:w="993" w:type="dxa"/>
          </w:tcPr>
          <w:p w:rsidR="001F59FC" w:rsidRPr="001F59FC" w:rsidRDefault="001F59FC" w:rsidP="001F59FC">
            <w:pPr>
              <w:spacing w:after="0" w:line="240" w:lineRule="auto"/>
              <w:jc w:val="center"/>
              <w:rPr>
                <w:rFonts w:ascii="TH SarabunPSK" w:eastAsia="Cordia New" w:hAnsi="TH SarabunPSK" w:cs="TH SarabunPSK"/>
                <w:sz w:val="24"/>
                <w:szCs w:val="24"/>
              </w:rPr>
            </w:pPr>
            <w:r w:rsidRPr="001F59FC">
              <w:rPr>
                <w:rFonts w:ascii="TH SarabunPSK" w:eastAsia="Cordia New" w:hAnsi="TH SarabunPSK" w:cs="TH SarabunPSK"/>
                <w:sz w:val="24"/>
                <w:szCs w:val="24"/>
              </w:rPr>
              <w:t>1</w:t>
            </w:r>
            <w:r w:rsidRPr="001F59FC">
              <w:rPr>
                <w:rFonts w:ascii="TH SarabunPSK" w:eastAsia="Cordia New" w:hAnsi="TH SarabunPSK" w:cs="TH SarabunPSK"/>
                <w:sz w:val="24"/>
                <w:szCs w:val="24"/>
                <w:cs/>
              </w:rPr>
              <w:t>,</w:t>
            </w:r>
            <w:r w:rsidRPr="001F59FC">
              <w:rPr>
                <w:rFonts w:ascii="TH SarabunPSK" w:eastAsia="Cordia New" w:hAnsi="TH SarabunPSK" w:cs="TH SarabunPSK"/>
                <w:sz w:val="24"/>
                <w:szCs w:val="24"/>
              </w:rPr>
              <w:t>5</w:t>
            </w:r>
            <w:r w:rsidRPr="001F59FC">
              <w:rPr>
                <w:rFonts w:ascii="TH SarabunPSK" w:eastAsia="Cordia New" w:hAnsi="TH SarabunPSK" w:cs="TH SarabunPSK"/>
                <w:sz w:val="24"/>
                <w:szCs w:val="24"/>
                <w:cs/>
              </w:rPr>
              <w:t>00,000</w:t>
            </w:r>
          </w:p>
          <w:p w:rsidR="001F59FC" w:rsidRPr="001F59FC" w:rsidRDefault="001F59FC" w:rsidP="001F59FC">
            <w:pPr>
              <w:spacing w:after="0" w:line="240" w:lineRule="auto"/>
              <w:jc w:val="center"/>
              <w:rPr>
                <w:rFonts w:ascii="TH SarabunPSK" w:eastAsia="Cordia New" w:hAnsi="TH SarabunPSK" w:cs="TH SarabunPSK"/>
                <w:sz w:val="24"/>
                <w:szCs w:val="24"/>
                <w:cs/>
              </w:rPr>
            </w:pPr>
          </w:p>
        </w:tc>
        <w:tc>
          <w:tcPr>
            <w:tcW w:w="992" w:type="dxa"/>
          </w:tcPr>
          <w:p w:rsidR="001F59FC" w:rsidRPr="001F59FC" w:rsidRDefault="001F59FC" w:rsidP="001F59FC">
            <w:pPr>
              <w:spacing w:after="0" w:line="240" w:lineRule="auto"/>
              <w:jc w:val="center"/>
              <w:rPr>
                <w:rFonts w:ascii="TH SarabunPSK" w:eastAsia="Cordia New" w:hAnsi="TH SarabunPSK" w:cs="TH SarabunPSK"/>
                <w:sz w:val="24"/>
                <w:szCs w:val="24"/>
              </w:rPr>
            </w:pPr>
            <w:r w:rsidRPr="001F59FC">
              <w:rPr>
                <w:rFonts w:ascii="TH SarabunPSK" w:eastAsia="Cordia New" w:hAnsi="TH SarabunPSK" w:cs="TH SarabunPSK"/>
                <w:sz w:val="24"/>
                <w:szCs w:val="24"/>
              </w:rPr>
              <w:t>1</w:t>
            </w:r>
            <w:r w:rsidRPr="001F59FC">
              <w:rPr>
                <w:rFonts w:ascii="TH SarabunPSK" w:eastAsia="Cordia New" w:hAnsi="TH SarabunPSK" w:cs="TH SarabunPSK"/>
                <w:sz w:val="24"/>
                <w:szCs w:val="24"/>
                <w:cs/>
              </w:rPr>
              <w:t>,</w:t>
            </w:r>
            <w:r w:rsidRPr="001F59FC">
              <w:rPr>
                <w:rFonts w:ascii="TH SarabunPSK" w:eastAsia="Cordia New" w:hAnsi="TH SarabunPSK" w:cs="TH SarabunPSK"/>
                <w:sz w:val="24"/>
                <w:szCs w:val="24"/>
              </w:rPr>
              <w:t>5</w:t>
            </w:r>
            <w:r w:rsidRPr="001F59FC">
              <w:rPr>
                <w:rFonts w:ascii="TH SarabunPSK" w:eastAsia="Cordia New" w:hAnsi="TH SarabunPSK" w:cs="TH SarabunPSK"/>
                <w:sz w:val="24"/>
                <w:szCs w:val="24"/>
                <w:cs/>
              </w:rPr>
              <w:t>00,000</w:t>
            </w:r>
          </w:p>
          <w:p w:rsidR="001F59FC" w:rsidRPr="001F59FC" w:rsidRDefault="001F59FC" w:rsidP="001F59FC">
            <w:pPr>
              <w:spacing w:after="0" w:line="240" w:lineRule="auto"/>
              <w:jc w:val="center"/>
              <w:rPr>
                <w:rFonts w:ascii="TH SarabunPSK" w:eastAsia="Cordia New" w:hAnsi="TH SarabunPSK" w:cs="TH SarabunPSK"/>
                <w:sz w:val="24"/>
                <w:szCs w:val="24"/>
                <w:cs/>
              </w:rPr>
            </w:pPr>
          </w:p>
        </w:tc>
        <w:tc>
          <w:tcPr>
            <w:tcW w:w="2268" w:type="dxa"/>
          </w:tcPr>
          <w:p w:rsidR="001F59FC" w:rsidRPr="001F59FC" w:rsidRDefault="001F59FC" w:rsidP="001F59FC">
            <w:pPr>
              <w:spacing w:after="0" w:line="240" w:lineRule="auto"/>
              <w:rPr>
                <w:rFonts w:ascii="TH SarabunPSK" w:eastAsia="Cordia New" w:hAnsi="TH SarabunPSK" w:cs="TH SarabunPSK"/>
                <w:sz w:val="28"/>
              </w:rPr>
            </w:pPr>
            <w:r w:rsidRPr="001F59FC">
              <w:rPr>
                <w:rFonts w:ascii="TH SarabunPSK" w:eastAsia="Cordia New" w:hAnsi="TH SarabunPSK" w:cs="TH SarabunPSK"/>
                <w:sz w:val="28"/>
                <w:cs/>
              </w:rPr>
              <w:t>ประชาชนมีน้ำสำหรับอุปโภคบริโภค</w:t>
            </w:r>
          </w:p>
        </w:tc>
        <w:tc>
          <w:tcPr>
            <w:tcW w:w="2126" w:type="dxa"/>
          </w:tcPr>
          <w:p w:rsidR="001F59FC" w:rsidRPr="001F59FC" w:rsidRDefault="001F59FC" w:rsidP="001F59FC">
            <w:pPr>
              <w:spacing w:after="0" w:line="240" w:lineRule="auto"/>
              <w:jc w:val="center"/>
              <w:rPr>
                <w:rFonts w:ascii="TH SarabunPSK" w:eastAsia="Cordia New" w:hAnsi="TH SarabunPSK" w:cs="TH SarabunPSK"/>
                <w:sz w:val="28"/>
                <w:cs/>
              </w:rPr>
            </w:pPr>
            <w:r w:rsidRPr="001F59FC">
              <w:rPr>
                <w:rFonts w:ascii="TH SarabunPSK" w:eastAsia="Cordia New" w:hAnsi="TH SarabunPSK" w:cs="TH SarabunPSK"/>
                <w:sz w:val="28"/>
                <w:cs/>
              </w:rPr>
              <w:t>อบจ.หรือ</w:t>
            </w:r>
          </w:p>
          <w:p w:rsidR="001F59FC" w:rsidRPr="001F59FC" w:rsidRDefault="001F59FC" w:rsidP="001F59FC">
            <w:pPr>
              <w:spacing w:after="0" w:line="240" w:lineRule="auto"/>
              <w:jc w:val="center"/>
              <w:rPr>
                <w:rFonts w:ascii="TH SarabunPSK" w:eastAsia="Cordia New" w:hAnsi="TH SarabunPSK" w:cs="TH SarabunPSK"/>
                <w:sz w:val="28"/>
                <w:cs/>
              </w:rPr>
            </w:pPr>
            <w:r w:rsidRPr="001F59FC">
              <w:rPr>
                <w:rFonts w:ascii="TH SarabunPSK" w:eastAsia="Cordia New" w:hAnsi="TH SarabunPSK" w:cs="TH SarabunPSK"/>
                <w:sz w:val="28"/>
                <w:cs/>
              </w:rPr>
              <w:t>หน่วยงานอื่น</w:t>
            </w:r>
          </w:p>
        </w:tc>
      </w:tr>
      <w:tr w:rsidR="001F59FC" w:rsidRPr="001F59FC" w:rsidTr="001F59FC">
        <w:tc>
          <w:tcPr>
            <w:tcW w:w="567" w:type="dxa"/>
          </w:tcPr>
          <w:p w:rsidR="001F59FC" w:rsidRPr="001F59FC" w:rsidRDefault="001F59FC" w:rsidP="001F59FC">
            <w:pPr>
              <w:spacing w:after="0" w:line="240" w:lineRule="auto"/>
              <w:jc w:val="center"/>
              <w:rPr>
                <w:rFonts w:ascii="TH SarabunPSK" w:eastAsia="Cordia New" w:hAnsi="TH SarabunPSK" w:cs="TH SarabunPSK"/>
                <w:sz w:val="28"/>
                <w:cs/>
              </w:rPr>
            </w:pPr>
            <w:r w:rsidRPr="001F59FC">
              <w:rPr>
                <w:rFonts w:ascii="TH SarabunPSK" w:eastAsia="Cordia New" w:hAnsi="TH SarabunPSK" w:cs="TH SarabunPSK"/>
                <w:sz w:val="28"/>
              </w:rPr>
              <w:t>16</w:t>
            </w:r>
          </w:p>
        </w:tc>
        <w:tc>
          <w:tcPr>
            <w:tcW w:w="2694" w:type="dxa"/>
          </w:tcPr>
          <w:p w:rsidR="001F59FC" w:rsidRPr="001F59FC" w:rsidRDefault="001F59FC" w:rsidP="001F59FC">
            <w:pPr>
              <w:spacing w:after="0" w:line="240" w:lineRule="auto"/>
              <w:rPr>
                <w:rFonts w:ascii="TH SarabunPSK" w:eastAsia="Cordia New" w:hAnsi="TH SarabunPSK" w:cs="TH SarabunPSK"/>
                <w:sz w:val="28"/>
                <w:cs/>
              </w:rPr>
            </w:pPr>
            <w:r w:rsidRPr="001F59FC">
              <w:rPr>
                <w:rFonts w:ascii="TH SarabunPSK" w:eastAsia="Cordia New" w:hAnsi="TH SarabunPSK" w:cs="TH SarabunPSK"/>
                <w:sz w:val="28"/>
                <w:cs/>
              </w:rPr>
              <w:t>โครงการขุดลอกลำไทรโยง</w:t>
            </w:r>
          </w:p>
        </w:tc>
        <w:tc>
          <w:tcPr>
            <w:tcW w:w="2409" w:type="dxa"/>
          </w:tcPr>
          <w:p w:rsidR="001F59FC" w:rsidRPr="001F59FC" w:rsidRDefault="001F59FC" w:rsidP="001F59FC">
            <w:pPr>
              <w:spacing w:after="0" w:line="240" w:lineRule="auto"/>
              <w:rPr>
                <w:rFonts w:ascii="TH SarabunPSK" w:eastAsia="Cordia New" w:hAnsi="TH SarabunPSK" w:cs="TH SarabunPSK"/>
                <w:sz w:val="28"/>
                <w:cs/>
              </w:rPr>
            </w:pPr>
            <w:r w:rsidRPr="001F59FC">
              <w:rPr>
                <w:rFonts w:ascii="TH SarabunPSK" w:eastAsia="Cordia New" w:hAnsi="TH SarabunPSK" w:cs="TH SarabunPSK"/>
                <w:sz w:val="28"/>
                <w:cs/>
              </w:rPr>
              <w:t>เพื่อให้ประชาชนมีน้ำสำหรับอุปโภคบริโภคและการเกษตร</w:t>
            </w:r>
          </w:p>
        </w:tc>
        <w:tc>
          <w:tcPr>
            <w:tcW w:w="2410" w:type="dxa"/>
          </w:tcPr>
          <w:p w:rsidR="001F59FC" w:rsidRPr="001F59FC" w:rsidRDefault="001F59FC" w:rsidP="001F59FC">
            <w:pPr>
              <w:spacing w:after="0" w:line="240" w:lineRule="auto"/>
              <w:rPr>
                <w:rFonts w:ascii="TH SarabunPSK" w:eastAsia="Cordia New" w:hAnsi="TH SarabunPSK" w:cs="TH SarabunPSK"/>
                <w:sz w:val="28"/>
                <w:cs/>
              </w:rPr>
            </w:pPr>
            <w:r w:rsidRPr="001F59FC">
              <w:rPr>
                <w:rFonts w:ascii="TH SarabunPSK" w:eastAsia="Cordia New" w:hAnsi="TH SarabunPSK" w:cs="TH SarabunPSK"/>
                <w:sz w:val="28"/>
                <w:cs/>
              </w:rPr>
              <w:t>ตามโครงการของ  อบต.หรือหน่วยงานที่เกี่ยวข้อง</w:t>
            </w:r>
          </w:p>
        </w:tc>
        <w:tc>
          <w:tcPr>
            <w:tcW w:w="992" w:type="dxa"/>
          </w:tcPr>
          <w:p w:rsidR="001F59FC" w:rsidRPr="001F59FC" w:rsidRDefault="001F59FC" w:rsidP="001F59FC">
            <w:pPr>
              <w:spacing w:after="0" w:line="240" w:lineRule="auto"/>
              <w:jc w:val="center"/>
              <w:rPr>
                <w:rFonts w:ascii="TH SarabunPSK" w:eastAsia="Cordia New" w:hAnsi="TH SarabunPSK" w:cs="TH SarabunPSK"/>
                <w:sz w:val="24"/>
                <w:szCs w:val="24"/>
              </w:rPr>
            </w:pPr>
            <w:r w:rsidRPr="001F59FC">
              <w:rPr>
                <w:rFonts w:ascii="TH SarabunPSK" w:eastAsia="Cordia New" w:hAnsi="TH SarabunPSK" w:cs="TH SarabunPSK"/>
                <w:sz w:val="24"/>
                <w:szCs w:val="24"/>
              </w:rPr>
              <w:t>3</w:t>
            </w:r>
            <w:r w:rsidRPr="001F59FC">
              <w:rPr>
                <w:rFonts w:ascii="TH SarabunPSK" w:eastAsia="Cordia New" w:hAnsi="TH SarabunPSK" w:cs="TH SarabunPSK"/>
                <w:sz w:val="24"/>
                <w:szCs w:val="24"/>
                <w:cs/>
              </w:rPr>
              <w:t>,000,000</w:t>
            </w:r>
          </w:p>
          <w:p w:rsidR="001F59FC" w:rsidRPr="001F59FC" w:rsidRDefault="001F59FC" w:rsidP="001F59FC">
            <w:pPr>
              <w:spacing w:after="0" w:line="240" w:lineRule="auto"/>
              <w:jc w:val="center"/>
              <w:rPr>
                <w:rFonts w:ascii="TH SarabunPSK" w:eastAsia="Cordia New" w:hAnsi="TH SarabunPSK" w:cs="TH SarabunPSK"/>
                <w:sz w:val="24"/>
                <w:szCs w:val="24"/>
                <w:cs/>
              </w:rPr>
            </w:pPr>
          </w:p>
        </w:tc>
        <w:tc>
          <w:tcPr>
            <w:tcW w:w="993" w:type="dxa"/>
          </w:tcPr>
          <w:p w:rsidR="001F59FC" w:rsidRPr="001F59FC" w:rsidRDefault="001F59FC" w:rsidP="001F59FC">
            <w:pPr>
              <w:spacing w:after="0" w:line="240" w:lineRule="auto"/>
              <w:jc w:val="center"/>
              <w:rPr>
                <w:rFonts w:ascii="TH SarabunPSK" w:eastAsia="Cordia New" w:hAnsi="TH SarabunPSK" w:cs="TH SarabunPSK"/>
                <w:sz w:val="24"/>
                <w:szCs w:val="24"/>
              </w:rPr>
            </w:pPr>
            <w:r w:rsidRPr="001F59FC">
              <w:rPr>
                <w:rFonts w:ascii="TH SarabunPSK" w:eastAsia="Cordia New" w:hAnsi="TH SarabunPSK" w:cs="TH SarabunPSK"/>
                <w:sz w:val="24"/>
                <w:szCs w:val="24"/>
              </w:rPr>
              <w:t>3</w:t>
            </w:r>
            <w:r w:rsidRPr="001F59FC">
              <w:rPr>
                <w:rFonts w:ascii="TH SarabunPSK" w:eastAsia="Cordia New" w:hAnsi="TH SarabunPSK" w:cs="TH SarabunPSK"/>
                <w:sz w:val="24"/>
                <w:szCs w:val="24"/>
                <w:cs/>
              </w:rPr>
              <w:t>,000,000</w:t>
            </w:r>
          </w:p>
          <w:p w:rsidR="001F59FC" w:rsidRPr="001F59FC" w:rsidRDefault="001F59FC" w:rsidP="001F59FC">
            <w:pPr>
              <w:spacing w:after="0" w:line="240" w:lineRule="auto"/>
              <w:jc w:val="center"/>
              <w:rPr>
                <w:rFonts w:ascii="TH SarabunPSK" w:eastAsia="Cordia New" w:hAnsi="TH SarabunPSK" w:cs="TH SarabunPSK"/>
                <w:sz w:val="24"/>
                <w:szCs w:val="24"/>
                <w:cs/>
              </w:rPr>
            </w:pPr>
          </w:p>
        </w:tc>
        <w:tc>
          <w:tcPr>
            <w:tcW w:w="992" w:type="dxa"/>
          </w:tcPr>
          <w:p w:rsidR="001F59FC" w:rsidRPr="001F59FC" w:rsidRDefault="001F59FC" w:rsidP="001F59FC">
            <w:pPr>
              <w:spacing w:after="0" w:line="240" w:lineRule="auto"/>
              <w:jc w:val="center"/>
              <w:rPr>
                <w:rFonts w:ascii="TH SarabunPSK" w:eastAsia="Cordia New" w:hAnsi="TH SarabunPSK" w:cs="TH SarabunPSK"/>
                <w:sz w:val="24"/>
                <w:szCs w:val="24"/>
              </w:rPr>
            </w:pPr>
            <w:r w:rsidRPr="001F59FC">
              <w:rPr>
                <w:rFonts w:ascii="TH SarabunPSK" w:eastAsia="Cordia New" w:hAnsi="TH SarabunPSK" w:cs="TH SarabunPSK"/>
                <w:sz w:val="24"/>
                <w:szCs w:val="24"/>
              </w:rPr>
              <w:t>3</w:t>
            </w:r>
            <w:r w:rsidRPr="001F59FC">
              <w:rPr>
                <w:rFonts w:ascii="TH SarabunPSK" w:eastAsia="Cordia New" w:hAnsi="TH SarabunPSK" w:cs="TH SarabunPSK"/>
                <w:sz w:val="24"/>
                <w:szCs w:val="24"/>
                <w:cs/>
              </w:rPr>
              <w:t>,000,000</w:t>
            </w:r>
          </w:p>
          <w:p w:rsidR="001F59FC" w:rsidRPr="001F59FC" w:rsidRDefault="001F59FC" w:rsidP="001F59FC">
            <w:pPr>
              <w:spacing w:after="0" w:line="240" w:lineRule="auto"/>
              <w:jc w:val="center"/>
              <w:rPr>
                <w:rFonts w:ascii="TH SarabunPSK" w:eastAsia="Cordia New" w:hAnsi="TH SarabunPSK" w:cs="TH SarabunPSK"/>
                <w:sz w:val="24"/>
                <w:szCs w:val="24"/>
                <w:cs/>
              </w:rPr>
            </w:pPr>
          </w:p>
        </w:tc>
        <w:tc>
          <w:tcPr>
            <w:tcW w:w="2268" w:type="dxa"/>
          </w:tcPr>
          <w:p w:rsidR="001F59FC" w:rsidRPr="001F59FC" w:rsidRDefault="001F59FC" w:rsidP="001F59FC">
            <w:pPr>
              <w:spacing w:after="0" w:line="240" w:lineRule="auto"/>
              <w:rPr>
                <w:rFonts w:ascii="TH SarabunPSK" w:eastAsia="Cordia New" w:hAnsi="TH SarabunPSK" w:cs="TH SarabunPSK"/>
                <w:sz w:val="28"/>
              </w:rPr>
            </w:pPr>
            <w:r w:rsidRPr="001F59FC">
              <w:rPr>
                <w:rFonts w:ascii="TH SarabunPSK" w:eastAsia="Cordia New" w:hAnsi="TH SarabunPSK" w:cs="TH SarabunPSK"/>
                <w:sz w:val="28"/>
                <w:cs/>
              </w:rPr>
              <w:t>ประชาชนมีน้ำสำหรับอุปโภคบริโภค</w:t>
            </w:r>
          </w:p>
        </w:tc>
        <w:tc>
          <w:tcPr>
            <w:tcW w:w="2126" w:type="dxa"/>
          </w:tcPr>
          <w:p w:rsidR="001F59FC" w:rsidRPr="001F59FC" w:rsidRDefault="001F59FC" w:rsidP="001F59FC">
            <w:pPr>
              <w:spacing w:after="0" w:line="240" w:lineRule="auto"/>
              <w:jc w:val="center"/>
              <w:rPr>
                <w:rFonts w:ascii="TH SarabunPSK" w:eastAsia="Cordia New" w:hAnsi="TH SarabunPSK" w:cs="TH SarabunPSK"/>
                <w:sz w:val="28"/>
                <w:cs/>
              </w:rPr>
            </w:pPr>
            <w:r w:rsidRPr="001F59FC">
              <w:rPr>
                <w:rFonts w:ascii="TH SarabunPSK" w:eastAsia="Cordia New" w:hAnsi="TH SarabunPSK" w:cs="TH SarabunPSK"/>
                <w:sz w:val="28"/>
                <w:cs/>
              </w:rPr>
              <w:t>อบจ.หรือ</w:t>
            </w:r>
          </w:p>
          <w:p w:rsidR="001F59FC" w:rsidRPr="001F59FC" w:rsidRDefault="001F59FC" w:rsidP="001F59FC">
            <w:pPr>
              <w:spacing w:after="0" w:line="240" w:lineRule="auto"/>
              <w:jc w:val="center"/>
              <w:rPr>
                <w:rFonts w:ascii="TH SarabunPSK" w:eastAsia="Cordia New" w:hAnsi="TH SarabunPSK" w:cs="TH SarabunPSK"/>
                <w:sz w:val="28"/>
                <w:cs/>
              </w:rPr>
            </w:pPr>
            <w:r w:rsidRPr="001F59FC">
              <w:rPr>
                <w:rFonts w:ascii="TH SarabunPSK" w:eastAsia="Cordia New" w:hAnsi="TH SarabunPSK" w:cs="TH SarabunPSK"/>
                <w:sz w:val="28"/>
                <w:cs/>
              </w:rPr>
              <w:t>หน่วยงานอื่น</w:t>
            </w:r>
          </w:p>
        </w:tc>
      </w:tr>
      <w:tr w:rsidR="001F59FC" w:rsidRPr="001F59FC" w:rsidTr="001F59FC">
        <w:tc>
          <w:tcPr>
            <w:tcW w:w="567" w:type="dxa"/>
          </w:tcPr>
          <w:p w:rsidR="001F59FC" w:rsidRPr="001F59FC" w:rsidRDefault="001F59FC" w:rsidP="001F59FC">
            <w:pPr>
              <w:spacing w:after="0" w:line="240" w:lineRule="auto"/>
              <w:jc w:val="center"/>
              <w:rPr>
                <w:rFonts w:ascii="TH SarabunPSK" w:eastAsia="Cordia New" w:hAnsi="TH SarabunPSK" w:cs="TH SarabunPSK"/>
                <w:sz w:val="28"/>
              </w:rPr>
            </w:pPr>
            <w:r w:rsidRPr="001F59FC">
              <w:rPr>
                <w:rFonts w:ascii="TH SarabunPSK" w:eastAsia="Cordia New" w:hAnsi="TH SarabunPSK" w:cs="TH SarabunPSK"/>
                <w:sz w:val="28"/>
              </w:rPr>
              <w:t>17</w:t>
            </w:r>
          </w:p>
        </w:tc>
        <w:tc>
          <w:tcPr>
            <w:tcW w:w="2694" w:type="dxa"/>
          </w:tcPr>
          <w:p w:rsidR="001F59FC" w:rsidRPr="001F59FC" w:rsidRDefault="001F59FC" w:rsidP="001F59FC">
            <w:pPr>
              <w:spacing w:after="0" w:line="240" w:lineRule="auto"/>
              <w:rPr>
                <w:rFonts w:ascii="TH SarabunPSK" w:eastAsia="Cordia New" w:hAnsi="TH SarabunPSK" w:cs="TH SarabunPSK"/>
                <w:sz w:val="28"/>
              </w:rPr>
            </w:pPr>
            <w:r w:rsidRPr="001F59FC">
              <w:rPr>
                <w:rFonts w:ascii="TH SarabunPSK" w:eastAsia="Cordia New" w:hAnsi="TH SarabunPSK" w:cs="TH SarabunPSK"/>
                <w:sz w:val="28"/>
                <w:cs/>
              </w:rPr>
              <w:t>โครงการก่อสร้างฝายน้ำล้น  ม.</w:t>
            </w:r>
            <w:r w:rsidRPr="001F59FC">
              <w:rPr>
                <w:rFonts w:ascii="TH SarabunPSK" w:eastAsia="Cordia New" w:hAnsi="TH SarabunPSK" w:cs="TH SarabunPSK"/>
                <w:sz w:val="28"/>
              </w:rPr>
              <w:t>4</w:t>
            </w:r>
          </w:p>
        </w:tc>
        <w:tc>
          <w:tcPr>
            <w:tcW w:w="2409" w:type="dxa"/>
          </w:tcPr>
          <w:p w:rsidR="001F59FC" w:rsidRPr="001F59FC" w:rsidRDefault="001F59FC" w:rsidP="001F59FC">
            <w:pPr>
              <w:spacing w:after="0" w:line="240" w:lineRule="auto"/>
              <w:rPr>
                <w:rFonts w:ascii="TH SarabunPSK" w:eastAsia="Cordia New" w:hAnsi="TH SarabunPSK" w:cs="TH SarabunPSK"/>
                <w:sz w:val="28"/>
                <w:cs/>
              </w:rPr>
            </w:pPr>
            <w:r w:rsidRPr="001F59FC">
              <w:rPr>
                <w:rFonts w:ascii="TH SarabunPSK" w:eastAsia="Cordia New" w:hAnsi="TH SarabunPSK" w:cs="TH SarabunPSK"/>
                <w:sz w:val="28"/>
                <w:cs/>
              </w:rPr>
              <w:t>เพื่อให้ประชาชนมีน้ำสำหรับอุปโภคบริโภคและการเกษตร</w:t>
            </w:r>
          </w:p>
        </w:tc>
        <w:tc>
          <w:tcPr>
            <w:tcW w:w="2410" w:type="dxa"/>
          </w:tcPr>
          <w:p w:rsidR="001F59FC" w:rsidRPr="001F59FC" w:rsidRDefault="001F59FC" w:rsidP="001F59FC">
            <w:pPr>
              <w:spacing w:after="0" w:line="240" w:lineRule="auto"/>
              <w:rPr>
                <w:rFonts w:ascii="TH SarabunPSK" w:eastAsia="Cordia New" w:hAnsi="TH SarabunPSK" w:cs="TH SarabunPSK"/>
                <w:sz w:val="28"/>
                <w:cs/>
              </w:rPr>
            </w:pPr>
            <w:r w:rsidRPr="001F59FC">
              <w:rPr>
                <w:rFonts w:ascii="TH SarabunPSK" w:eastAsia="Cordia New" w:hAnsi="TH SarabunPSK" w:cs="TH SarabunPSK"/>
                <w:sz w:val="28"/>
                <w:cs/>
              </w:rPr>
              <w:t>ตามโครงการของ  อบต.หรือหน่วยงานที่เกี่ยวข้อง</w:t>
            </w:r>
          </w:p>
        </w:tc>
        <w:tc>
          <w:tcPr>
            <w:tcW w:w="992" w:type="dxa"/>
          </w:tcPr>
          <w:p w:rsidR="001F59FC" w:rsidRPr="001F59FC" w:rsidRDefault="001F59FC" w:rsidP="001F59FC">
            <w:pPr>
              <w:spacing w:after="0" w:line="240" w:lineRule="auto"/>
              <w:jc w:val="center"/>
              <w:rPr>
                <w:rFonts w:ascii="TH SarabunPSK" w:eastAsia="Cordia New" w:hAnsi="TH SarabunPSK" w:cs="TH SarabunPSK"/>
                <w:sz w:val="24"/>
                <w:szCs w:val="24"/>
              </w:rPr>
            </w:pPr>
            <w:r w:rsidRPr="001F59FC">
              <w:rPr>
                <w:rFonts w:ascii="TH SarabunPSK" w:eastAsia="Cordia New" w:hAnsi="TH SarabunPSK" w:cs="TH SarabunPSK"/>
                <w:sz w:val="24"/>
                <w:szCs w:val="24"/>
              </w:rPr>
              <w:t>2</w:t>
            </w:r>
            <w:r w:rsidRPr="001F59FC">
              <w:rPr>
                <w:rFonts w:ascii="TH SarabunPSK" w:eastAsia="Cordia New" w:hAnsi="TH SarabunPSK" w:cs="TH SarabunPSK"/>
                <w:sz w:val="24"/>
                <w:szCs w:val="24"/>
                <w:cs/>
              </w:rPr>
              <w:t>,000,000</w:t>
            </w:r>
          </w:p>
          <w:p w:rsidR="001F59FC" w:rsidRPr="001F59FC" w:rsidRDefault="001F59FC" w:rsidP="001F59FC">
            <w:pPr>
              <w:spacing w:after="0" w:line="240" w:lineRule="auto"/>
              <w:jc w:val="center"/>
              <w:rPr>
                <w:rFonts w:ascii="TH SarabunPSK" w:eastAsia="Cordia New" w:hAnsi="TH SarabunPSK" w:cs="TH SarabunPSK"/>
                <w:sz w:val="24"/>
                <w:szCs w:val="24"/>
                <w:cs/>
              </w:rPr>
            </w:pPr>
          </w:p>
        </w:tc>
        <w:tc>
          <w:tcPr>
            <w:tcW w:w="993" w:type="dxa"/>
          </w:tcPr>
          <w:p w:rsidR="001F59FC" w:rsidRPr="001F59FC" w:rsidRDefault="001F59FC" w:rsidP="001F59FC">
            <w:pPr>
              <w:spacing w:after="0" w:line="240" w:lineRule="auto"/>
              <w:jc w:val="center"/>
              <w:rPr>
                <w:rFonts w:ascii="TH SarabunPSK" w:eastAsia="Cordia New" w:hAnsi="TH SarabunPSK" w:cs="TH SarabunPSK"/>
                <w:sz w:val="24"/>
                <w:szCs w:val="24"/>
              </w:rPr>
            </w:pPr>
            <w:r w:rsidRPr="001F59FC">
              <w:rPr>
                <w:rFonts w:ascii="TH SarabunPSK" w:eastAsia="Cordia New" w:hAnsi="TH SarabunPSK" w:cs="TH SarabunPSK"/>
                <w:sz w:val="24"/>
                <w:szCs w:val="24"/>
                <w:cs/>
              </w:rPr>
              <w:t>-</w:t>
            </w:r>
          </w:p>
        </w:tc>
        <w:tc>
          <w:tcPr>
            <w:tcW w:w="992" w:type="dxa"/>
          </w:tcPr>
          <w:p w:rsidR="001F59FC" w:rsidRPr="001F59FC" w:rsidRDefault="001F59FC" w:rsidP="001F59FC">
            <w:pPr>
              <w:spacing w:after="0" w:line="240" w:lineRule="auto"/>
              <w:jc w:val="center"/>
              <w:rPr>
                <w:rFonts w:ascii="TH SarabunPSK" w:eastAsia="Cordia New" w:hAnsi="TH SarabunPSK" w:cs="TH SarabunPSK"/>
                <w:sz w:val="24"/>
                <w:szCs w:val="24"/>
              </w:rPr>
            </w:pPr>
            <w:r w:rsidRPr="001F59FC">
              <w:rPr>
                <w:rFonts w:ascii="TH SarabunPSK" w:eastAsia="Cordia New" w:hAnsi="TH SarabunPSK" w:cs="TH SarabunPSK"/>
                <w:sz w:val="24"/>
                <w:szCs w:val="24"/>
                <w:cs/>
              </w:rPr>
              <w:t>-</w:t>
            </w:r>
          </w:p>
        </w:tc>
        <w:tc>
          <w:tcPr>
            <w:tcW w:w="2268" w:type="dxa"/>
          </w:tcPr>
          <w:p w:rsidR="001F59FC" w:rsidRPr="001F59FC" w:rsidRDefault="001F59FC" w:rsidP="001F59FC">
            <w:pPr>
              <w:spacing w:after="0" w:line="240" w:lineRule="auto"/>
              <w:rPr>
                <w:rFonts w:ascii="TH SarabunPSK" w:eastAsia="Cordia New" w:hAnsi="TH SarabunPSK" w:cs="TH SarabunPSK"/>
                <w:sz w:val="28"/>
              </w:rPr>
            </w:pPr>
            <w:r w:rsidRPr="001F59FC">
              <w:rPr>
                <w:rFonts w:ascii="TH SarabunPSK" w:eastAsia="Cordia New" w:hAnsi="TH SarabunPSK" w:cs="TH SarabunPSK"/>
                <w:sz w:val="28"/>
                <w:cs/>
              </w:rPr>
              <w:t>ประชาชนมีน้ำสำหรับอุปโภคบริโภค</w:t>
            </w:r>
          </w:p>
        </w:tc>
        <w:tc>
          <w:tcPr>
            <w:tcW w:w="2126" w:type="dxa"/>
          </w:tcPr>
          <w:p w:rsidR="001F59FC" w:rsidRPr="001F59FC" w:rsidRDefault="001F59FC" w:rsidP="001F59FC">
            <w:pPr>
              <w:spacing w:after="0" w:line="240" w:lineRule="auto"/>
              <w:jc w:val="center"/>
              <w:rPr>
                <w:rFonts w:ascii="TH SarabunPSK" w:eastAsia="Cordia New" w:hAnsi="TH SarabunPSK" w:cs="TH SarabunPSK"/>
                <w:sz w:val="28"/>
                <w:cs/>
              </w:rPr>
            </w:pPr>
            <w:r w:rsidRPr="001F59FC">
              <w:rPr>
                <w:rFonts w:ascii="TH SarabunPSK" w:eastAsia="Cordia New" w:hAnsi="TH SarabunPSK" w:cs="TH SarabunPSK"/>
                <w:sz w:val="28"/>
                <w:cs/>
              </w:rPr>
              <w:t>อบจ.หรือ</w:t>
            </w:r>
          </w:p>
          <w:p w:rsidR="001F59FC" w:rsidRPr="001F59FC" w:rsidRDefault="001F59FC" w:rsidP="001F59FC">
            <w:pPr>
              <w:spacing w:after="0" w:line="240" w:lineRule="auto"/>
              <w:jc w:val="center"/>
              <w:rPr>
                <w:rFonts w:ascii="TH SarabunPSK" w:eastAsia="Cordia New" w:hAnsi="TH SarabunPSK" w:cs="TH SarabunPSK"/>
                <w:sz w:val="28"/>
              </w:rPr>
            </w:pPr>
            <w:r w:rsidRPr="001F59FC">
              <w:rPr>
                <w:rFonts w:ascii="TH SarabunPSK" w:eastAsia="Cordia New" w:hAnsi="TH SarabunPSK" w:cs="TH SarabunPSK"/>
                <w:sz w:val="28"/>
                <w:cs/>
              </w:rPr>
              <w:t>หน่วยงานอื่น</w:t>
            </w:r>
          </w:p>
        </w:tc>
      </w:tr>
      <w:tr w:rsidR="001F59FC" w:rsidRPr="001F59FC" w:rsidTr="001F59FC">
        <w:tc>
          <w:tcPr>
            <w:tcW w:w="567" w:type="dxa"/>
          </w:tcPr>
          <w:p w:rsidR="001F59FC" w:rsidRPr="001F59FC" w:rsidRDefault="001F59FC" w:rsidP="001F59FC">
            <w:pPr>
              <w:spacing w:after="0" w:line="240" w:lineRule="auto"/>
              <w:jc w:val="center"/>
              <w:rPr>
                <w:rFonts w:ascii="TH SarabunPSK" w:eastAsia="Cordia New" w:hAnsi="TH SarabunPSK" w:cs="TH SarabunPSK"/>
                <w:sz w:val="28"/>
                <w:cs/>
              </w:rPr>
            </w:pPr>
            <w:r w:rsidRPr="001F59FC">
              <w:rPr>
                <w:rFonts w:ascii="TH SarabunPSK" w:eastAsia="Cordia New" w:hAnsi="TH SarabunPSK" w:cs="TH SarabunPSK"/>
                <w:sz w:val="28"/>
              </w:rPr>
              <w:t>18</w:t>
            </w:r>
          </w:p>
        </w:tc>
        <w:tc>
          <w:tcPr>
            <w:tcW w:w="2694" w:type="dxa"/>
          </w:tcPr>
          <w:p w:rsidR="001F59FC" w:rsidRPr="001F59FC" w:rsidRDefault="001F59FC" w:rsidP="001F59FC">
            <w:pPr>
              <w:spacing w:after="0" w:line="240" w:lineRule="auto"/>
              <w:rPr>
                <w:rFonts w:ascii="TH SarabunPSK" w:eastAsia="Cordia New" w:hAnsi="TH SarabunPSK" w:cs="TH SarabunPSK"/>
                <w:sz w:val="28"/>
              </w:rPr>
            </w:pPr>
            <w:r w:rsidRPr="001F59FC">
              <w:rPr>
                <w:rFonts w:ascii="TH SarabunPSK" w:eastAsia="Cordia New" w:hAnsi="TH SarabunPSK" w:cs="TH SarabunPSK"/>
                <w:sz w:val="28"/>
                <w:cs/>
              </w:rPr>
              <w:t>โครงการก่อสร้างบล็อกคอนเวิร์ด  ม.</w:t>
            </w:r>
            <w:r w:rsidRPr="001F59FC">
              <w:rPr>
                <w:rFonts w:ascii="TH SarabunPSK" w:eastAsia="Cordia New" w:hAnsi="TH SarabunPSK" w:cs="TH SarabunPSK"/>
                <w:sz w:val="28"/>
              </w:rPr>
              <w:t>6</w:t>
            </w:r>
          </w:p>
        </w:tc>
        <w:tc>
          <w:tcPr>
            <w:tcW w:w="2409" w:type="dxa"/>
          </w:tcPr>
          <w:p w:rsidR="001F59FC" w:rsidRPr="001F59FC" w:rsidRDefault="001F59FC" w:rsidP="001F59FC">
            <w:pPr>
              <w:spacing w:after="0" w:line="240" w:lineRule="auto"/>
              <w:rPr>
                <w:rFonts w:ascii="TH SarabunPSK" w:eastAsia="Cordia New" w:hAnsi="TH SarabunPSK" w:cs="TH SarabunPSK"/>
                <w:sz w:val="28"/>
                <w:cs/>
              </w:rPr>
            </w:pPr>
            <w:r w:rsidRPr="001F59FC">
              <w:rPr>
                <w:rFonts w:ascii="TH SarabunPSK" w:eastAsia="Cordia New" w:hAnsi="TH SarabunPSK" w:cs="TH SarabunPSK"/>
                <w:sz w:val="28"/>
                <w:cs/>
              </w:rPr>
              <w:t>เพื่ออำนวยความสะดวกให้กับประชาชน ปรับปรุงถนนให้ได้มาตรฐาน</w:t>
            </w:r>
          </w:p>
        </w:tc>
        <w:tc>
          <w:tcPr>
            <w:tcW w:w="2410" w:type="dxa"/>
          </w:tcPr>
          <w:p w:rsidR="001F59FC" w:rsidRPr="001F59FC" w:rsidRDefault="001F59FC" w:rsidP="001F59FC">
            <w:pPr>
              <w:spacing w:after="0" w:line="240" w:lineRule="auto"/>
              <w:rPr>
                <w:rFonts w:ascii="TH SarabunPSK" w:eastAsia="Cordia New" w:hAnsi="TH SarabunPSK" w:cs="TH SarabunPSK"/>
                <w:sz w:val="28"/>
                <w:cs/>
              </w:rPr>
            </w:pPr>
            <w:r w:rsidRPr="001F59FC">
              <w:rPr>
                <w:rFonts w:ascii="TH SarabunPSK" w:eastAsia="Cordia New" w:hAnsi="TH SarabunPSK" w:cs="TH SarabunPSK"/>
                <w:sz w:val="28"/>
                <w:cs/>
              </w:rPr>
              <w:t>ตามโครงการของ  อบต.หรือหน่วยงานที่เกี่ยวข้อง</w:t>
            </w:r>
          </w:p>
        </w:tc>
        <w:tc>
          <w:tcPr>
            <w:tcW w:w="992" w:type="dxa"/>
          </w:tcPr>
          <w:p w:rsidR="001F59FC" w:rsidRPr="001F59FC" w:rsidRDefault="001F59FC" w:rsidP="001F59FC">
            <w:pPr>
              <w:spacing w:after="0" w:line="240" w:lineRule="auto"/>
              <w:jc w:val="center"/>
              <w:rPr>
                <w:rFonts w:ascii="TH SarabunPSK" w:eastAsia="Cordia New" w:hAnsi="TH SarabunPSK" w:cs="TH SarabunPSK"/>
                <w:sz w:val="24"/>
                <w:szCs w:val="24"/>
              </w:rPr>
            </w:pPr>
            <w:r w:rsidRPr="001F59FC">
              <w:rPr>
                <w:rFonts w:ascii="TH SarabunPSK" w:eastAsia="Cordia New" w:hAnsi="TH SarabunPSK" w:cs="TH SarabunPSK"/>
                <w:sz w:val="24"/>
                <w:szCs w:val="24"/>
              </w:rPr>
              <w:t>2</w:t>
            </w:r>
            <w:r w:rsidRPr="001F59FC">
              <w:rPr>
                <w:rFonts w:ascii="TH SarabunPSK" w:eastAsia="Cordia New" w:hAnsi="TH SarabunPSK" w:cs="TH SarabunPSK"/>
                <w:sz w:val="24"/>
                <w:szCs w:val="24"/>
                <w:cs/>
              </w:rPr>
              <w:t>,000,000</w:t>
            </w:r>
          </w:p>
          <w:p w:rsidR="001F59FC" w:rsidRPr="001F59FC" w:rsidRDefault="001F59FC" w:rsidP="001F59FC">
            <w:pPr>
              <w:spacing w:after="0" w:line="240" w:lineRule="auto"/>
              <w:jc w:val="center"/>
              <w:rPr>
                <w:rFonts w:ascii="TH SarabunPSK" w:eastAsia="Cordia New" w:hAnsi="TH SarabunPSK" w:cs="TH SarabunPSK"/>
                <w:sz w:val="24"/>
                <w:szCs w:val="24"/>
                <w:cs/>
              </w:rPr>
            </w:pPr>
          </w:p>
        </w:tc>
        <w:tc>
          <w:tcPr>
            <w:tcW w:w="993" w:type="dxa"/>
          </w:tcPr>
          <w:p w:rsidR="001F59FC" w:rsidRPr="001F59FC" w:rsidRDefault="001F59FC" w:rsidP="001F59FC">
            <w:pPr>
              <w:spacing w:after="0" w:line="240" w:lineRule="auto"/>
              <w:jc w:val="center"/>
              <w:rPr>
                <w:rFonts w:ascii="TH SarabunPSK" w:eastAsia="Cordia New" w:hAnsi="TH SarabunPSK" w:cs="TH SarabunPSK"/>
                <w:sz w:val="24"/>
                <w:szCs w:val="24"/>
                <w:cs/>
              </w:rPr>
            </w:pPr>
            <w:r w:rsidRPr="001F59FC">
              <w:rPr>
                <w:rFonts w:ascii="TH SarabunPSK" w:eastAsia="Cordia New" w:hAnsi="TH SarabunPSK" w:cs="TH SarabunPSK"/>
                <w:sz w:val="24"/>
                <w:szCs w:val="24"/>
                <w:cs/>
              </w:rPr>
              <w:t>-</w:t>
            </w:r>
          </w:p>
        </w:tc>
        <w:tc>
          <w:tcPr>
            <w:tcW w:w="992" w:type="dxa"/>
          </w:tcPr>
          <w:p w:rsidR="001F59FC" w:rsidRPr="001F59FC" w:rsidRDefault="001F59FC" w:rsidP="001F59FC">
            <w:pPr>
              <w:spacing w:after="0" w:line="240" w:lineRule="auto"/>
              <w:jc w:val="center"/>
              <w:rPr>
                <w:rFonts w:ascii="TH SarabunPSK" w:eastAsia="Cordia New" w:hAnsi="TH SarabunPSK" w:cs="TH SarabunPSK"/>
                <w:sz w:val="24"/>
                <w:szCs w:val="24"/>
                <w:cs/>
              </w:rPr>
            </w:pPr>
            <w:r w:rsidRPr="001F59FC">
              <w:rPr>
                <w:rFonts w:ascii="TH SarabunPSK" w:eastAsia="Cordia New" w:hAnsi="TH SarabunPSK" w:cs="TH SarabunPSK"/>
                <w:sz w:val="24"/>
                <w:szCs w:val="24"/>
                <w:cs/>
              </w:rPr>
              <w:t>-</w:t>
            </w:r>
          </w:p>
        </w:tc>
        <w:tc>
          <w:tcPr>
            <w:tcW w:w="2268" w:type="dxa"/>
          </w:tcPr>
          <w:p w:rsidR="001F59FC" w:rsidRPr="001F59FC" w:rsidRDefault="001F59FC" w:rsidP="001F59FC">
            <w:pPr>
              <w:spacing w:after="0" w:line="240" w:lineRule="auto"/>
              <w:rPr>
                <w:rFonts w:ascii="TH SarabunPSK" w:eastAsia="Cordia New" w:hAnsi="TH SarabunPSK" w:cs="TH SarabunPSK"/>
                <w:sz w:val="28"/>
                <w:cs/>
              </w:rPr>
            </w:pPr>
            <w:r w:rsidRPr="001F59FC">
              <w:rPr>
                <w:rFonts w:ascii="TH SarabunPSK" w:eastAsia="Cordia New" w:hAnsi="TH SarabunPSK" w:cs="TH SarabunPSK"/>
                <w:sz w:val="28"/>
                <w:cs/>
              </w:rPr>
              <w:t>ประชาชนได้รับความสะดวกในการสัญจร</w:t>
            </w:r>
          </w:p>
        </w:tc>
        <w:tc>
          <w:tcPr>
            <w:tcW w:w="2126" w:type="dxa"/>
          </w:tcPr>
          <w:p w:rsidR="001F59FC" w:rsidRPr="001F59FC" w:rsidRDefault="001F59FC" w:rsidP="001F59FC">
            <w:pPr>
              <w:spacing w:after="0" w:line="240" w:lineRule="auto"/>
              <w:jc w:val="center"/>
              <w:rPr>
                <w:rFonts w:ascii="TH SarabunPSK" w:eastAsia="Cordia New" w:hAnsi="TH SarabunPSK" w:cs="TH SarabunPSK"/>
                <w:sz w:val="28"/>
                <w:cs/>
              </w:rPr>
            </w:pPr>
            <w:r w:rsidRPr="001F59FC">
              <w:rPr>
                <w:rFonts w:ascii="TH SarabunPSK" w:eastAsia="Cordia New" w:hAnsi="TH SarabunPSK" w:cs="TH SarabunPSK"/>
                <w:sz w:val="28"/>
                <w:cs/>
              </w:rPr>
              <w:t>อบจ.หรือ</w:t>
            </w:r>
          </w:p>
          <w:p w:rsidR="001F59FC" w:rsidRPr="001F59FC" w:rsidRDefault="001F59FC" w:rsidP="001F59FC">
            <w:pPr>
              <w:spacing w:after="0" w:line="240" w:lineRule="auto"/>
              <w:jc w:val="center"/>
              <w:rPr>
                <w:rFonts w:ascii="TH SarabunPSK" w:eastAsia="Cordia New" w:hAnsi="TH SarabunPSK" w:cs="TH SarabunPSK"/>
                <w:sz w:val="28"/>
                <w:cs/>
              </w:rPr>
            </w:pPr>
            <w:r w:rsidRPr="001F59FC">
              <w:rPr>
                <w:rFonts w:ascii="TH SarabunPSK" w:eastAsia="Cordia New" w:hAnsi="TH SarabunPSK" w:cs="TH SarabunPSK"/>
                <w:sz w:val="28"/>
                <w:cs/>
              </w:rPr>
              <w:t>หน่วยงานอื่น</w:t>
            </w:r>
          </w:p>
        </w:tc>
      </w:tr>
      <w:tr w:rsidR="001F59FC" w:rsidRPr="001F59FC" w:rsidTr="001F59FC">
        <w:tc>
          <w:tcPr>
            <w:tcW w:w="567" w:type="dxa"/>
          </w:tcPr>
          <w:p w:rsidR="001F59FC" w:rsidRPr="001F59FC" w:rsidRDefault="001F59FC" w:rsidP="001F59FC">
            <w:pPr>
              <w:spacing w:after="0" w:line="240" w:lineRule="auto"/>
              <w:rPr>
                <w:rFonts w:ascii="TH SarabunPSK" w:eastAsia="Cordia New" w:hAnsi="TH SarabunPSK" w:cs="TH SarabunPSK"/>
                <w:sz w:val="28"/>
                <w:cs/>
              </w:rPr>
            </w:pPr>
            <w:r w:rsidRPr="001F59FC">
              <w:rPr>
                <w:rFonts w:ascii="TH SarabunPSK" w:eastAsia="Cordia New" w:hAnsi="TH SarabunPSK" w:cs="TH SarabunPSK"/>
                <w:sz w:val="28"/>
              </w:rPr>
              <w:t>19</w:t>
            </w:r>
          </w:p>
        </w:tc>
        <w:tc>
          <w:tcPr>
            <w:tcW w:w="2694" w:type="dxa"/>
          </w:tcPr>
          <w:p w:rsidR="001F59FC" w:rsidRPr="001F59FC" w:rsidRDefault="001F59FC" w:rsidP="001F59FC">
            <w:pPr>
              <w:spacing w:after="0" w:line="240" w:lineRule="auto"/>
              <w:rPr>
                <w:rFonts w:ascii="TH SarabunPSK" w:eastAsia="Cordia New" w:hAnsi="TH SarabunPSK" w:cs="TH SarabunPSK"/>
                <w:sz w:val="28"/>
                <w:cs/>
              </w:rPr>
            </w:pPr>
            <w:r w:rsidRPr="001F59FC">
              <w:rPr>
                <w:rFonts w:ascii="TH SarabunPSK" w:eastAsia="Cordia New" w:hAnsi="TH SarabunPSK" w:cs="TH SarabunPSK"/>
                <w:sz w:val="28"/>
                <w:cs/>
              </w:rPr>
              <w:t>โครงการซ่อมบำรุง  ทล.</w:t>
            </w:r>
            <w:r w:rsidRPr="001F59FC">
              <w:rPr>
                <w:rFonts w:ascii="TH SarabunPSK" w:eastAsia="Cordia New" w:hAnsi="TH SarabunPSK" w:cs="TH SarabunPSK"/>
                <w:sz w:val="28"/>
              </w:rPr>
              <w:t>24</w:t>
            </w:r>
            <w:r w:rsidRPr="001F59FC">
              <w:rPr>
                <w:rFonts w:ascii="TH SarabunPSK" w:eastAsia="Cordia New" w:hAnsi="TH SarabunPSK" w:cs="TH SarabunPSK"/>
                <w:sz w:val="28"/>
                <w:cs/>
              </w:rPr>
              <w:t xml:space="preserve"> – ม.</w:t>
            </w:r>
            <w:r w:rsidRPr="001F59FC">
              <w:rPr>
                <w:rFonts w:ascii="TH SarabunPSK" w:eastAsia="Cordia New" w:hAnsi="TH SarabunPSK" w:cs="TH SarabunPSK"/>
                <w:sz w:val="28"/>
              </w:rPr>
              <w:t>2</w:t>
            </w:r>
            <w:r w:rsidRPr="001F59FC">
              <w:rPr>
                <w:rFonts w:ascii="TH SarabunPSK" w:eastAsia="Cordia New" w:hAnsi="TH SarabunPSK" w:cs="TH SarabunPSK"/>
                <w:sz w:val="28"/>
                <w:cs/>
              </w:rPr>
              <w:t xml:space="preserve">  บ้านโคกแร่</w:t>
            </w:r>
          </w:p>
        </w:tc>
        <w:tc>
          <w:tcPr>
            <w:tcW w:w="2409" w:type="dxa"/>
          </w:tcPr>
          <w:p w:rsidR="001F59FC" w:rsidRPr="001F59FC" w:rsidRDefault="001F59FC" w:rsidP="001F59FC">
            <w:pPr>
              <w:spacing w:after="0" w:line="240" w:lineRule="auto"/>
              <w:rPr>
                <w:rFonts w:ascii="TH SarabunPSK" w:eastAsia="Cordia New" w:hAnsi="TH SarabunPSK" w:cs="TH SarabunPSK"/>
                <w:sz w:val="28"/>
                <w:cs/>
              </w:rPr>
            </w:pPr>
            <w:r w:rsidRPr="001F59FC">
              <w:rPr>
                <w:rFonts w:ascii="TH SarabunPSK" w:eastAsia="Cordia New" w:hAnsi="TH SarabunPSK" w:cs="TH SarabunPSK"/>
                <w:sz w:val="28"/>
                <w:cs/>
              </w:rPr>
              <w:t>เพื่ออำนวยความสะดวกให้กับประชาชน ปรับปรุงถนนให้ได้มาตรฐาน</w:t>
            </w:r>
          </w:p>
        </w:tc>
        <w:tc>
          <w:tcPr>
            <w:tcW w:w="2410" w:type="dxa"/>
          </w:tcPr>
          <w:p w:rsidR="001F59FC" w:rsidRPr="001F59FC" w:rsidRDefault="001F59FC" w:rsidP="001F59FC">
            <w:pPr>
              <w:spacing w:after="0" w:line="240" w:lineRule="auto"/>
              <w:rPr>
                <w:rFonts w:ascii="TH SarabunPSK" w:eastAsia="Cordia New" w:hAnsi="TH SarabunPSK" w:cs="TH SarabunPSK"/>
                <w:sz w:val="28"/>
                <w:cs/>
              </w:rPr>
            </w:pPr>
            <w:r w:rsidRPr="001F59FC">
              <w:rPr>
                <w:rFonts w:ascii="TH SarabunPSK" w:eastAsia="Cordia New" w:hAnsi="TH SarabunPSK" w:cs="TH SarabunPSK"/>
                <w:sz w:val="28"/>
                <w:cs/>
              </w:rPr>
              <w:t xml:space="preserve">ก่อสร้างถนนหินคลุก  ขนาด </w:t>
            </w:r>
            <w:r w:rsidRPr="001F59FC">
              <w:rPr>
                <w:rFonts w:ascii="TH SarabunPSK" w:eastAsia="Cordia New" w:hAnsi="TH SarabunPSK" w:cs="TH SarabunPSK"/>
                <w:sz w:val="28"/>
              </w:rPr>
              <w:t xml:space="preserve">8 x </w:t>
            </w:r>
            <w:smartTag w:uri="urn:schemas-microsoft-com:office:smarttags" w:element="metricconverter">
              <w:smartTagPr>
                <w:attr w:name="ProductID" w:val="3,000 ม."/>
              </w:smartTagPr>
              <w:r w:rsidRPr="001F59FC">
                <w:rPr>
                  <w:rFonts w:ascii="TH SarabunPSK" w:eastAsia="Cordia New" w:hAnsi="TH SarabunPSK" w:cs="TH SarabunPSK"/>
                  <w:sz w:val="28"/>
                </w:rPr>
                <w:t xml:space="preserve">3,000 </w:t>
              </w:r>
              <w:r w:rsidRPr="001F59FC">
                <w:rPr>
                  <w:rFonts w:ascii="TH SarabunPSK" w:eastAsia="Cordia New" w:hAnsi="TH SarabunPSK" w:cs="TH SarabunPSK"/>
                  <w:sz w:val="28"/>
                  <w:cs/>
                </w:rPr>
                <w:t>ม.</w:t>
              </w:r>
            </w:smartTag>
            <w:r w:rsidRPr="001F59FC">
              <w:rPr>
                <w:rFonts w:ascii="TH SarabunPSK" w:eastAsia="Cordia New" w:hAnsi="TH SarabunPSK" w:cs="TH SarabunPSK"/>
                <w:sz w:val="28"/>
                <w:cs/>
              </w:rPr>
              <w:t xml:space="preserve">  เพื่อให้ประชาชนได้รับความสะดวก</w:t>
            </w:r>
          </w:p>
        </w:tc>
        <w:tc>
          <w:tcPr>
            <w:tcW w:w="992" w:type="dxa"/>
          </w:tcPr>
          <w:p w:rsidR="001F59FC" w:rsidRPr="001F59FC" w:rsidRDefault="001F59FC" w:rsidP="001F59FC">
            <w:pPr>
              <w:spacing w:after="0" w:line="240" w:lineRule="auto"/>
              <w:jc w:val="center"/>
              <w:rPr>
                <w:rFonts w:ascii="TH SarabunPSK" w:eastAsia="Cordia New" w:hAnsi="TH SarabunPSK" w:cs="TH SarabunPSK"/>
                <w:sz w:val="24"/>
                <w:szCs w:val="24"/>
              </w:rPr>
            </w:pPr>
            <w:r w:rsidRPr="001F59FC">
              <w:rPr>
                <w:rFonts w:ascii="TH SarabunPSK" w:eastAsia="Cordia New" w:hAnsi="TH SarabunPSK" w:cs="TH SarabunPSK"/>
                <w:sz w:val="24"/>
                <w:szCs w:val="24"/>
              </w:rPr>
              <w:t>3</w:t>
            </w:r>
            <w:r w:rsidRPr="001F59FC">
              <w:rPr>
                <w:rFonts w:ascii="TH SarabunPSK" w:eastAsia="Cordia New" w:hAnsi="TH SarabunPSK" w:cs="TH SarabunPSK"/>
                <w:sz w:val="24"/>
                <w:szCs w:val="24"/>
                <w:cs/>
              </w:rPr>
              <w:t>,000,000</w:t>
            </w:r>
          </w:p>
          <w:p w:rsidR="001F59FC" w:rsidRPr="001F59FC" w:rsidRDefault="001F59FC" w:rsidP="001F59FC">
            <w:pPr>
              <w:spacing w:after="0" w:line="240" w:lineRule="auto"/>
              <w:jc w:val="center"/>
              <w:rPr>
                <w:rFonts w:ascii="TH SarabunPSK" w:eastAsia="Cordia New" w:hAnsi="TH SarabunPSK" w:cs="TH SarabunPSK"/>
                <w:sz w:val="24"/>
                <w:szCs w:val="24"/>
                <w:cs/>
              </w:rPr>
            </w:pPr>
          </w:p>
        </w:tc>
        <w:tc>
          <w:tcPr>
            <w:tcW w:w="993" w:type="dxa"/>
          </w:tcPr>
          <w:p w:rsidR="001F59FC" w:rsidRPr="001F59FC" w:rsidRDefault="001F59FC" w:rsidP="001F59FC">
            <w:pPr>
              <w:spacing w:after="0" w:line="240" w:lineRule="auto"/>
              <w:jc w:val="center"/>
              <w:rPr>
                <w:rFonts w:ascii="TH SarabunPSK" w:eastAsia="Cordia New" w:hAnsi="TH SarabunPSK" w:cs="TH SarabunPSK"/>
                <w:sz w:val="24"/>
                <w:szCs w:val="24"/>
              </w:rPr>
            </w:pPr>
            <w:r w:rsidRPr="001F59FC">
              <w:rPr>
                <w:rFonts w:ascii="TH SarabunPSK" w:eastAsia="Cordia New" w:hAnsi="TH SarabunPSK" w:cs="TH SarabunPSK"/>
                <w:sz w:val="24"/>
                <w:szCs w:val="24"/>
              </w:rPr>
              <w:t>3</w:t>
            </w:r>
            <w:r w:rsidRPr="001F59FC">
              <w:rPr>
                <w:rFonts w:ascii="TH SarabunPSK" w:eastAsia="Cordia New" w:hAnsi="TH SarabunPSK" w:cs="TH SarabunPSK"/>
                <w:sz w:val="24"/>
                <w:szCs w:val="24"/>
                <w:cs/>
              </w:rPr>
              <w:t>,000,000</w:t>
            </w:r>
          </w:p>
          <w:p w:rsidR="001F59FC" w:rsidRPr="001F59FC" w:rsidRDefault="001F59FC" w:rsidP="001F59FC">
            <w:pPr>
              <w:spacing w:after="0" w:line="240" w:lineRule="auto"/>
              <w:jc w:val="center"/>
              <w:rPr>
                <w:rFonts w:ascii="TH SarabunPSK" w:eastAsia="Cordia New" w:hAnsi="TH SarabunPSK" w:cs="TH SarabunPSK"/>
                <w:sz w:val="24"/>
                <w:szCs w:val="24"/>
                <w:cs/>
              </w:rPr>
            </w:pPr>
          </w:p>
        </w:tc>
        <w:tc>
          <w:tcPr>
            <w:tcW w:w="992" w:type="dxa"/>
          </w:tcPr>
          <w:p w:rsidR="001F59FC" w:rsidRPr="001F59FC" w:rsidRDefault="001F59FC" w:rsidP="001F59FC">
            <w:pPr>
              <w:spacing w:after="0" w:line="240" w:lineRule="auto"/>
              <w:jc w:val="center"/>
              <w:rPr>
                <w:rFonts w:ascii="TH SarabunPSK" w:eastAsia="Cordia New" w:hAnsi="TH SarabunPSK" w:cs="TH SarabunPSK"/>
                <w:sz w:val="24"/>
                <w:szCs w:val="24"/>
              </w:rPr>
            </w:pPr>
            <w:r w:rsidRPr="001F59FC">
              <w:rPr>
                <w:rFonts w:ascii="TH SarabunPSK" w:eastAsia="Cordia New" w:hAnsi="TH SarabunPSK" w:cs="TH SarabunPSK"/>
                <w:sz w:val="24"/>
                <w:szCs w:val="24"/>
              </w:rPr>
              <w:t>3</w:t>
            </w:r>
            <w:r w:rsidRPr="001F59FC">
              <w:rPr>
                <w:rFonts w:ascii="TH SarabunPSK" w:eastAsia="Cordia New" w:hAnsi="TH SarabunPSK" w:cs="TH SarabunPSK"/>
                <w:sz w:val="24"/>
                <w:szCs w:val="24"/>
                <w:cs/>
              </w:rPr>
              <w:t>,000,000</w:t>
            </w:r>
          </w:p>
          <w:p w:rsidR="001F59FC" w:rsidRPr="001F59FC" w:rsidRDefault="001F59FC" w:rsidP="001F59FC">
            <w:pPr>
              <w:spacing w:after="0" w:line="240" w:lineRule="auto"/>
              <w:jc w:val="center"/>
              <w:rPr>
                <w:rFonts w:ascii="TH SarabunPSK" w:eastAsia="Cordia New" w:hAnsi="TH SarabunPSK" w:cs="TH SarabunPSK"/>
                <w:sz w:val="24"/>
                <w:szCs w:val="24"/>
                <w:cs/>
              </w:rPr>
            </w:pPr>
          </w:p>
        </w:tc>
        <w:tc>
          <w:tcPr>
            <w:tcW w:w="2268" w:type="dxa"/>
          </w:tcPr>
          <w:p w:rsidR="001F59FC" w:rsidRPr="001F59FC" w:rsidRDefault="001F59FC" w:rsidP="001F59FC">
            <w:pPr>
              <w:spacing w:after="0" w:line="240" w:lineRule="auto"/>
              <w:rPr>
                <w:rFonts w:ascii="TH SarabunPSK" w:eastAsia="Cordia New" w:hAnsi="TH SarabunPSK" w:cs="TH SarabunPSK"/>
                <w:sz w:val="28"/>
                <w:cs/>
              </w:rPr>
            </w:pPr>
            <w:r w:rsidRPr="001F59FC">
              <w:rPr>
                <w:rFonts w:ascii="TH SarabunPSK" w:eastAsia="Cordia New" w:hAnsi="TH SarabunPSK" w:cs="TH SarabunPSK"/>
                <w:sz w:val="28"/>
                <w:cs/>
              </w:rPr>
              <w:t>ประชาชนได้รับความสะดวกในการสัญจร</w:t>
            </w:r>
          </w:p>
        </w:tc>
        <w:tc>
          <w:tcPr>
            <w:tcW w:w="2126" w:type="dxa"/>
          </w:tcPr>
          <w:p w:rsidR="001F59FC" w:rsidRPr="001F59FC" w:rsidRDefault="001F59FC" w:rsidP="001F59FC">
            <w:pPr>
              <w:spacing w:after="0" w:line="240" w:lineRule="auto"/>
              <w:jc w:val="center"/>
              <w:rPr>
                <w:rFonts w:ascii="TH SarabunPSK" w:eastAsia="Cordia New" w:hAnsi="TH SarabunPSK" w:cs="TH SarabunPSK"/>
                <w:sz w:val="28"/>
                <w:cs/>
              </w:rPr>
            </w:pPr>
            <w:r w:rsidRPr="001F59FC">
              <w:rPr>
                <w:rFonts w:ascii="TH SarabunPSK" w:eastAsia="Cordia New" w:hAnsi="TH SarabunPSK" w:cs="TH SarabunPSK"/>
                <w:sz w:val="28"/>
                <w:cs/>
              </w:rPr>
              <w:t>อบจ.หรือ</w:t>
            </w:r>
          </w:p>
          <w:p w:rsidR="001F59FC" w:rsidRPr="001F59FC" w:rsidRDefault="001F59FC" w:rsidP="001F59FC">
            <w:pPr>
              <w:spacing w:after="0" w:line="240" w:lineRule="auto"/>
              <w:jc w:val="center"/>
              <w:rPr>
                <w:rFonts w:ascii="TH SarabunPSK" w:eastAsia="Cordia New" w:hAnsi="TH SarabunPSK" w:cs="TH SarabunPSK"/>
                <w:sz w:val="28"/>
                <w:cs/>
              </w:rPr>
            </w:pPr>
            <w:r w:rsidRPr="001F59FC">
              <w:rPr>
                <w:rFonts w:ascii="TH SarabunPSK" w:eastAsia="Cordia New" w:hAnsi="TH SarabunPSK" w:cs="TH SarabunPSK"/>
                <w:sz w:val="28"/>
                <w:cs/>
              </w:rPr>
              <w:t>หน่วยงานอื่น</w:t>
            </w:r>
          </w:p>
        </w:tc>
      </w:tr>
    </w:tbl>
    <w:p w:rsidR="001F59FC" w:rsidRDefault="001F59FC">
      <w:pPr>
        <w:rPr>
          <w:b/>
          <w:bCs/>
        </w:rPr>
      </w:pPr>
    </w:p>
    <w:p w:rsidR="00E96A56" w:rsidRDefault="00E96A56">
      <w:pPr>
        <w:rPr>
          <w:b/>
          <w:bCs/>
        </w:rPr>
      </w:pPr>
    </w:p>
    <w:p w:rsidR="00E96A56" w:rsidRDefault="00E96A56">
      <w:pPr>
        <w:rPr>
          <w:b/>
          <w:bCs/>
        </w:rPr>
      </w:pPr>
    </w:p>
    <w:p w:rsidR="00E96A56" w:rsidRDefault="00E96A56">
      <w:pPr>
        <w:rPr>
          <w:b/>
          <w:bCs/>
        </w:rPr>
      </w:pPr>
    </w:p>
    <w:p w:rsidR="00E96A56" w:rsidRDefault="00E96A56">
      <w:pPr>
        <w:rPr>
          <w:b/>
          <w:bCs/>
        </w:rPr>
      </w:pPr>
    </w:p>
    <w:p w:rsidR="00E96A56" w:rsidRDefault="00E96A56">
      <w:pPr>
        <w:rPr>
          <w:b/>
          <w:bCs/>
        </w:rPr>
      </w:pPr>
    </w:p>
    <w:p w:rsidR="00E96A56" w:rsidRDefault="00E96A56">
      <w:pPr>
        <w:rPr>
          <w:b/>
          <w:bCs/>
        </w:rPr>
      </w:pPr>
    </w:p>
    <w:tbl>
      <w:tblPr>
        <w:tblW w:w="15451"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2409"/>
        <w:gridCol w:w="2410"/>
        <w:gridCol w:w="992"/>
        <w:gridCol w:w="993"/>
        <w:gridCol w:w="992"/>
        <w:gridCol w:w="2268"/>
        <w:gridCol w:w="2126"/>
      </w:tblGrid>
      <w:tr w:rsidR="00E96A56" w:rsidRPr="00E96A56" w:rsidTr="00E96A56">
        <w:tc>
          <w:tcPr>
            <w:tcW w:w="567" w:type="dxa"/>
            <w:vMerge w:val="restart"/>
            <w:vAlign w:val="center"/>
          </w:tcPr>
          <w:p w:rsidR="00E96A56" w:rsidRPr="00E96A56" w:rsidRDefault="00E96A56" w:rsidP="00E96A56">
            <w:pPr>
              <w:spacing w:after="0" w:line="240" w:lineRule="auto"/>
              <w:jc w:val="center"/>
              <w:rPr>
                <w:rFonts w:ascii="TH SarabunPSK" w:eastAsia="Cordia New" w:hAnsi="TH SarabunPSK" w:cs="TH SarabunPSK"/>
                <w:b/>
                <w:bCs/>
                <w:sz w:val="28"/>
              </w:rPr>
            </w:pPr>
            <w:r w:rsidRPr="00E96A56">
              <w:rPr>
                <w:rFonts w:ascii="TH SarabunPSK" w:eastAsia="Cordia New" w:hAnsi="TH SarabunPSK" w:cs="TH SarabunPSK"/>
                <w:b/>
                <w:bCs/>
                <w:sz w:val="28"/>
                <w:cs/>
              </w:rPr>
              <w:t>ที่</w:t>
            </w:r>
          </w:p>
        </w:tc>
        <w:tc>
          <w:tcPr>
            <w:tcW w:w="2694" w:type="dxa"/>
            <w:vMerge w:val="restart"/>
            <w:vAlign w:val="center"/>
          </w:tcPr>
          <w:p w:rsidR="00E96A56" w:rsidRPr="00E96A56" w:rsidRDefault="00E96A56" w:rsidP="00E96A56">
            <w:pPr>
              <w:spacing w:after="0" w:line="240" w:lineRule="auto"/>
              <w:jc w:val="center"/>
              <w:rPr>
                <w:rFonts w:ascii="TH SarabunPSK" w:eastAsia="Cordia New" w:hAnsi="TH SarabunPSK" w:cs="TH SarabunPSK"/>
                <w:b/>
                <w:bCs/>
                <w:sz w:val="28"/>
              </w:rPr>
            </w:pPr>
            <w:r w:rsidRPr="00E96A56">
              <w:rPr>
                <w:rFonts w:ascii="TH SarabunPSK" w:eastAsia="Cordia New" w:hAnsi="TH SarabunPSK" w:cs="TH SarabunPSK"/>
                <w:b/>
                <w:bCs/>
                <w:sz w:val="28"/>
                <w:cs/>
              </w:rPr>
              <w:t>โครงการ</w:t>
            </w:r>
          </w:p>
        </w:tc>
        <w:tc>
          <w:tcPr>
            <w:tcW w:w="2409" w:type="dxa"/>
            <w:vMerge w:val="restart"/>
            <w:vAlign w:val="center"/>
          </w:tcPr>
          <w:p w:rsidR="00E96A56" w:rsidRPr="00E96A56" w:rsidRDefault="00E96A56" w:rsidP="00E96A56">
            <w:pPr>
              <w:spacing w:after="0" w:line="240" w:lineRule="auto"/>
              <w:jc w:val="center"/>
              <w:rPr>
                <w:rFonts w:ascii="TH SarabunPSK" w:eastAsia="Cordia New" w:hAnsi="TH SarabunPSK" w:cs="TH SarabunPSK"/>
                <w:b/>
                <w:bCs/>
                <w:sz w:val="28"/>
              </w:rPr>
            </w:pPr>
            <w:r w:rsidRPr="00E96A56">
              <w:rPr>
                <w:rFonts w:ascii="TH SarabunPSK" w:eastAsia="Cordia New" w:hAnsi="TH SarabunPSK" w:cs="TH SarabunPSK"/>
                <w:b/>
                <w:bCs/>
                <w:sz w:val="28"/>
                <w:cs/>
              </w:rPr>
              <w:t>วัตถุประสงค์</w:t>
            </w:r>
          </w:p>
        </w:tc>
        <w:tc>
          <w:tcPr>
            <w:tcW w:w="2410" w:type="dxa"/>
            <w:vMerge w:val="restart"/>
            <w:vAlign w:val="center"/>
          </w:tcPr>
          <w:p w:rsidR="00E96A56" w:rsidRPr="00E96A56" w:rsidRDefault="00E96A56" w:rsidP="00E96A56">
            <w:pPr>
              <w:spacing w:after="0" w:line="240" w:lineRule="auto"/>
              <w:jc w:val="center"/>
              <w:rPr>
                <w:rFonts w:ascii="TH SarabunPSK" w:eastAsia="Cordia New" w:hAnsi="TH SarabunPSK" w:cs="TH SarabunPSK"/>
                <w:b/>
                <w:bCs/>
                <w:sz w:val="28"/>
              </w:rPr>
            </w:pPr>
            <w:r w:rsidRPr="00E96A56">
              <w:rPr>
                <w:rFonts w:ascii="TH SarabunPSK" w:eastAsia="Cordia New" w:hAnsi="TH SarabunPSK" w:cs="TH SarabunPSK"/>
                <w:b/>
                <w:bCs/>
                <w:sz w:val="28"/>
                <w:cs/>
              </w:rPr>
              <w:t>เป้าหมาย</w:t>
            </w:r>
          </w:p>
          <w:p w:rsidR="00E96A56" w:rsidRPr="00E96A56" w:rsidRDefault="00E96A56" w:rsidP="00E96A56">
            <w:pPr>
              <w:spacing w:after="0" w:line="240" w:lineRule="auto"/>
              <w:jc w:val="center"/>
              <w:rPr>
                <w:rFonts w:ascii="TH SarabunPSK" w:eastAsia="Cordia New" w:hAnsi="TH SarabunPSK" w:cs="TH SarabunPSK"/>
                <w:b/>
                <w:bCs/>
                <w:sz w:val="28"/>
              </w:rPr>
            </w:pPr>
            <w:r w:rsidRPr="00E96A56">
              <w:rPr>
                <w:rFonts w:ascii="TH SarabunPSK" w:eastAsia="Cordia New" w:hAnsi="TH SarabunPSK" w:cs="TH SarabunPSK"/>
                <w:b/>
                <w:bCs/>
                <w:sz w:val="28"/>
                <w:cs/>
              </w:rPr>
              <w:t>(รายละเอียดโครงการ)</w:t>
            </w:r>
          </w:p>
        </w:tc>
        <w:tc>
          <w:tcPr>
            <w:tcW w:w="2977" w:type="dxa"/>
            <w:gridSpan w:val="3"/>
            <w:vAlign w:val="center"/>
          </w:tcPr>
          <w:p w:rsidR="00E96A56" w:rsidRPr="00E96A56" w:rsidRDefault="00E96A56" w:rsidP="00E96A56">
            <w:pPr>
              <w:spacing w:after="0" w:line="240" w:lineRule="auto"/>
              <w:jc w:val="center"/>
              <w:rPr>
                <w:rFonts w:ascii="TH SarabunPSK" w:eastAsia="Cordia New" w:hAnsi="TH SarabunPSK" w:cs="TH SarabunPSK"/>
                <w:b/>
                <w:bCs/>
                <w:sz w:val="28"/>
              </w:rPr>
            </w:pPr>
            <w:r w:rsidRPr="00E96A56">
              <w:rPr>
                <w:rFonts w:ascii="TH SarabunPSK" w:eastAsia="Cordia New" w:hAnsi="TH SarabunPSK" w:cs="TH SarabunPSK"/>
                <w:b/>
                <w:bCs/>
                <w:sz w:val="28"/>
                <w:cs/>
              </w:rPr>
              <w:t>งบประมาณและที่มา</w:t>
            </w:r>
          </w:p>
        </w:tc>
        <w:tc>
          <w:tcPr>
            <w:tcW w:w="2268" w:type="dxa"/>
            <w:vMerge w:val="restart"/>
            <w:vAlign w:val="center"/>
          </w:tcPr>
          <w:p w:rsidR="00E96A56" w:rsidRPr="00E96A56" w:rsidRDefault="00E96A56" w:rsidP="00E96A56">
            <w:pPr>
              <w:spacing w:after="0" w:line="240" w:lineRule="auto"/>
              <w:jc w:val="center"/>
              <w:rPr>
                <w:rFonts w:ascii="TH SarabunPSK" w:eastAsia="Cordia New" w:hAnsi="TH SarabunPSK" w:cs="TH SarabunPSK"/>
                <w:b/>
                <w:bCs/>
                <w:sz w:val="28"/>
              </w:rPr>
            </w:pPr>
            <w:r w:rsidRPr="00E96A56">
              <w:rPr>
                <w:rFonts w:ascii="TH SarabunPSK" w:eastAsia="Cordia New" w:hAnsi="TH SarabunPSK" w:cs="TH SarabunPSK"/>
                <w:b/>
                <w:bCs/>
                <w:sz w:val="28"/>
                <w:cs/>
              </w:rPr>
              <w:t>ผลลัพธ์ที่คาดว่าจะได้รับ</w:t>
            </w:r>
          </w:p>
        </w:tc>
        <w:tc>
          <w:tcPr>
            <w:tcW w:w="2126" w:type="dxa"/>
            <w:vMerge w:val="restart"/>
            <w:vAlign w:val="center"/>
          </w:tcPr>
          <w:p w:rsidR="00E96A56" w:rsidRPr="00E96A56" w:rsidRDefault="00E96A56" w:rsidP="00E96A56">
            <w:pPr>
              <w:spacing w:after="0" w:line="240" w:lineRule="auto"/>
              <w:jc w:val="center"/>
              <w:rPr>
                <w:rFonts w:ascii="TH SarabunPSK" w:eastAsia="Cordia New" w:hAnsi="TH SarabunPSK" w:cs="TH SarabunPSK"/>
                <w:b/>
                <w:bCs/>
                <w:sz w:val="28"/>
              </w:rPr>
            </w:pPr>
            <w:r w:rsidRPr="00E96A56">
              <w:rPr>
                <w:rFonts w:ascii="TH SarabunPSK" w:eastAsia="Cordia New" w:hAnsi="TH SarabunPSK" w:cs="TH SarabunPSK"/>
                <w:b/>
                <w:bCs/>
                <w:sz w:val="28"/>
                <w:cs/>
              </w:rPr>
              <w:t>หน่วยงานที่รับผิดชอบ</w:t>
            </w:r>
          </w:p>
        </w:tc>
      </w:tr>
      <w:tr w:rsidR="00E96A56" w:rsidRPr="00E96A56" w:rsidTr="00E96A56">
        <w:tc>
          <w:tcPr>
            <w:tcW w:w="567" w:type="dxa"/>
            <w:vMerge/>
          </w:tcPr>
          <w:p w:rsidR="00E96A56" w:rsidRPr="00E96A56" w:rsidRDefault="00E96A56" w:rsidP="00E96A56">
            <w:pPr>
              <w:spacing w:after="0" w:line="240" w:lineRule="auto"/>
              <w:rPr>
                <w:rFonts w:ascii="TH SarabunPSK" w:eastAsia="Cordia New" w:hAnsi="TH SarabunPSK" w:cs="TH SarabunPSK"/>
                <w:b/>
                <w:bCs/>
                <w:sz w:val="28"/>
              </w:rPr>
            </w:pPr>
          </w:p>
        </w:tc>
        <w:tc>
          <w:tcPr>
            <w:tcW w:w="2694" w:type="dxa"/>
            <w:vMerge/>
          </w:tcPr>
          <w:p w:rsidR="00E96A56" w:rsidRPr="00E96A56" w:rsidRDefault="00E96A56" w:rsidP="00E96A56">
            <w:pPr>
              <w:spacing w:after="0" w:line="240" w:lineRule="auto"/>
              <w:rPr>
                <w:rFonts w:ascii="TH SarabunPSK" w:eastAsia="Cordia New" w:hAnsi="TH SarabunPSK" w:cs="TH SarabunPSK"/>
                <w:b/>
                <w:bCs/>
                <w:sz w:val="28"/>
              </w:rPr>
            </w:pPr>
          </w:p>
        </w:tc>
        <w:tc>
          <w:tcPr>
            <w:tcW w:w="2409" w:type="dxa"/>
            <w:vMerge/>
          </w:tcPr>
          <w:p w:rsidR="00E96A56" w:rsidRPr="00E96A56" w:rsidRDefault="00E96A56" w:rsidP="00E96A56">
            <w:pPr>
              <w:spacing w:after="0" w:line="240" w:lineRule="auto"/>
              <w:rPr>
                <w:rFonts w:ascii="TH SarabunPSK" w:eastAsia="Cordia New" w:hAnsi="TH SarabunPSK" w:cs="TH SarabunPSK"/>
                <w:b/>
                <w:bCs/>
                <w:sz w:val="28"/>
              </w:rPr>
            </w:pPr>
          </w:p>
        </w:tc>
        <w:tc>
          <w:tcPr>
            <w:tcW w:w="2410" w:type="dxa"/>
            <w:vMerge/>
          </w:tcPr>
          <w:p w:rsidR="00E96A56" w:rsidRPr="00E96A56" w:rsidRDefault="00E96A56" w:rsidP="00E96A56">
            <w:pPr>
              <w:spacing w:after="0" w:line="240" w:lineRule="auto"/>
              <w:rPr>
                <w:rFonts w:ascii="TH SarabunPSK" w:eastAsia="Cordia New" w:hAnsi="TH SarabunPSK" w:cs="TH SarabunPSK"/>
                <w:b/>
                <w:bCs/>
                <w:sz w:val="28"/>
              </w:rPr>
            </w:pPr>
          </w:p>
        </w:tc>
        <w:tc>
          <w:tcPr>
            <w:tcW w:w="992" w:type="dxa"/>
          </w:tcPr>
          <w:p w:rsidR="00E96A56" w:rsidRPr="00E96A56" w:rsidRDefault="00E96A56" w:rsidP="00E96A56">
            <w:pPr>
              <w:tabs>
                <w:tab w:val="left" w:pos="1134"/>
              </w:tabs>
              <w:spacing w:after="0" w:line="240" w:lineRule="auto"/>
              <w:jc w:val="center"/>
              <w:rPr>
                <w:rFonts w:ascii="TH SarabunPSK" w:eastAsia="Times New Roman" w:hAnsi="TH SarabunPSK" w:cs="TH SarabunPSK"/>
                <w:b/>
                <w:bCs/>
                <w:caps/>
                <w:sz w:val="28"/>
              </w:rPr>
            </w:pPr>
            <w:r w:rsidRPr="00E96A56">
              <w:rPr>
                <w:rFonts w:ascii="TH SarabunPSK" w:eastAsia="Times New Roman" w:hAnsi="TH SarabunPSK" w:cs="TH SarabunPSK"/>
                <w:b/>
                <w:bCs/>
                <w:caps/>
                <w:sz w:val="28"/>
                <w:cs/>
              </w:rPr>
              <w:t>25</w:t>
            </w:r>
            <w:r w:rsidRPr="00E96A56">
              <w:rPr>
                <w:rFonts w:ascii="TH SarabunPSK" w:eastAsia="Times New Roman" w:hAnsi="TH SarabunPSK" w:cs="TH SarabunPSK" w:hint="cs"/>
                <w:b/>
                <w:bCs/>
                <w:caps/>
                <w:sz w:val="28"/>
                <w:cs/>
              </w:rPr>
              <w:t>60</w:t>
            </w:r>
          </w:p>
        </w:tc>
        <w:tc>
          <w:tcPr>
            <w:tcW w:w="993" w:type="dxa"/>
          </w:tcPr>
          <w:p w:rsidR="00E96A56" w:rsidRPr="00E96A56" w:rsidRDefault="00E96A56" w:rsidP="00E96A56">
            <w:pPr>
              <w:tabs>
                <w:tab w:val="left" w:pos="1134"/>
              </w:tabs>
              <w:spacing w:after="0" w:line="240" w:lineRule="auto"/>
              <w:jc w:val="center"/>
              <w:rPr>
                <w:rFonts w:ascii="TH SarabunPSK" w:eastAsia="Times New Roman" w:hAnsi="TH SarabunPSK" w:cs="TH SarabunPSK"/>
                <w:b/>
                <w:bCs/>
                <w:caps/>
                <w:sz w:val="28"/>
              </w:rPr>
            </w:pPr>
            <w:r w:rsidRPr="00E96A56">
              <w:rPr>
                <w:rFonts w:ascii="TH SarabunPSK" w:eastAsia="Times New Roman" w:hAnsi="TH SarabunPSK" w:cs="TH SarabunPSK"/>
                <w:b/>
                <w:bCs/>
                <w:caps/>
                <w:sz w:val="28"/>
                <w:cs/>
              </w:rPr>
              <w:t>25</w:t>
            </w:r>
            <w:r w:rsidRPr="00E96A56">
              <w:rPr>
                <w:rFonts w:ascii="TH SarabunPSK" w:eastAsia="Times New Roman" w:hAnsi="TH SarabunPSK" w:cs="TH SarabunPSK"/>
                <w:b/>
                <w:bCs/>
                <w:caps/>
                <w:sz w:val="28"/>
              </w:rPr>
              <w:t>6</w:t>
            </w:r>
            <w:r w:rsidRPr="00E96A56">
              <w:rPr>
                <w:rFonts w:ascii="TH SarabunPSK" w:eastAsia="Times New Roman" w:hAnsi="TH SarabunPSK" w:cs="TH SarabunPSK" w:hint="cs"/>
                <w:b/>
                <w:bCs/>
                <w:caps/>
                <w:sz w:val="28"/>
                <w:cs/>
              </w:rPr>
              <w:t>1</w:t>
            </w:r>
          </w:p>
        </w:tc>
        <w:tc>
          <w:tcPr>
            <w:tcW w:w="992" w:type="dxa"/>
          </w:tcPr>
          <w:p w:rsidR="00E96A56" w:rsidRPr="00E96A56" w:rsidRDefault="00E96A56" w:rsidP="00E96A56">
            <w:pPr>
              <w:tabs>
                <w:tab w:val="left" w:pos="1134"/>
              </w:tabs>
              <w:spacing w:after="0" w:line="240" w:lineRule="auto"/>
              <w:jc w:val="center"/>
              <w:rPr>
                <w:rFonts w:ascii="TH SarabunPSK" w:eastAsia="Times New Roman" w:hAnsi="TH SarabunPSK" w:cs="TH SarabunPSK"/>
                <w:b/>
                <w:bCs/>
                <w:caps/>
                <w:sz w:val="28"/>
              </w:rPr>
            </w:pPr>
            <w:r w:rsidRPr="00E96A56">
              <w:rPr>
                <w:rFonts w:ascii="TH SarabunPSK" w:eastAsia="Times New Roman" w:hAnsi="TH SarabunPSK" w:cs="TH SarabunPSK"/>
                <w:b/>
                <w:bCs/>
                <w:caps/>
                <w:sz w:val="28"/>
                <w:cs/>
              </w:rPr>
              <w:t>25</w:t>
            </w:r>
            <w:r w:rsidRPr="00E96A56">
              <w:rPr>
                <w:rFonts w:ascii="TH SarabunPSK" w:eastAsia="Times New Roman" w:hAnsi="TH SarabunPSK" w:cs="TH SarabunPSK"/>
                <w:b/>
                <w:bCs/>
                <w:caps/>
                <w:sz w:val="28"/>
              </w:rPr>
              <w:t>6</w:t>
            </w:r>
            <w:r w:rsidRPr="00E96A56">
              <w:rPr>
                <w:rFonts w:ascii="TH SarabunPSK" w:eastAsia="Times New Roman" w:hAnsi="TH SarabunPSK" w:cs="TH SarabunPSK" w:hint="cs"/>
                <w:b/>
                <w:bCs/>
                <w:caps/>
                <w:sz w:val="28"/>
                <w:cs/>
              </w:rPr>
              <w:t>2</w:t>
            </w:r>
          </w:p>
        </w:tc>
        <w:tc>
          <w:tcPr>
            <w:tcW w:w="2268" w:type="dxa"/>
            <w:vMerge/>
          </w:tcPr>
          <w:p w:rsidR="00E96A56" w:rsidRPr="00E96A56" w:rsidRDefault="00E96A56" w:rsidP="00E96A56">
            <w:pPr>
              <w:spacing w:after="0" w:line="240" w:lineRule="auto"/>
              <w:rPr>
                <w:rFonts w:ascii="TH SarabunPSK" w:eastAsia="Cordia New" w:hAnsi="TH SarabunPSK" w:cs="TH SarabunPSK"/>
                <w:b/>
                <w:bCs/>
                <w:sz w:val="28"/>
              </w:rPr>
            </w:pPr>
          </w:p>
        </w:tc>
        <w:tc>
          <w:tcPr>
            <w:tcW w:w="2126" w:type="dxa"/>
            <w:vMerge/>
          </w:tcPr>
          <w:p w:rsidR="00E96A56" w:rsidRPr="00E96A56" w:rsidRDefault="00E96A56" w:rsidP="00E96A56">
            <w:pPr>
              <w:spacing w:after="0" w:line="240" w:lineRule="auto"/>
              <w:rPr>
                <w:rFonts w:ascii="TH SarabunPSK" w:eastAsia="Cordia New" w:hAnsi="TH SarabunPSK" w:cs="TH SarabunPSK"/>
                <w:b/>
                <w:bCs/>
                <w:sz w:val="28"/>
              </w:rPr>
            </w:pPr>
          </w:p>
        </w:tc>
      </w:tr>
      <w:tr w:rsidR="00E96A56" w:rsidRPr="00E96A56" w:rsidTr="00E96A56">
        <w:tc>
          <w:tcPr>
            <w:tcW w:w="567" w:type="dxa"/>
          </w:tcPr>
          <w:p w:rsidR="00E96A56" w:rsidRPr="00E96A56" w:rsidRDefault="00E96A56" w:rsidP="00E96A56">
            <w:pPr>
              <w:spacing w:after="0" w:line="240" w:lineRule="auto"/>
              <w:jc w:val="center"/>
              <w:rPr>
                <w:rFonts w:ascii="TH SarabunPSK" w:eastAsia="Cordia New" w:hAnsi="TH SarabunPSK" w:cs="TH SarabunPSK"/>
                <w:sz w:val="28"/>
              </w:rPr>
            </w:pPr>
            <w:r w:rsidRPr="00E96A56">
              <w:rPr>
                <w:rFonts w:ascii="TH SarabunPSK" w:eastAsia="Cordia New" w:hAnsi="TH SarabunPSK" w:cs="TH SarabunPSK"/>
                <w:sz w:val="28"/>
              </w:rPr>
              <w:t>20</w:t>
            </w:r>
          </w:p>
        </w:tc>
        <w:tc>
          <w:tcPr>
            <w:tcW w:w="2694" w:type="dxa"/>
          </w:tcPr>
          <w:p w:rsidR="00E96A56" w:rsidRPr="00E96A56" w:rsidRDefault="00E96A56" w:rsidP="00E96A56">
            <w:pPr>
              <w:spacing w:after="0" w:line="240" w:lineRule="auto"/>
              <w:rPr>
                <w:rFonts w:ascii="TH SarabunPSK" w:eastAsia="Cordia New" w:hAnsi="TH SarabunPSK" w:cs="TH SarabunPSK"/>
                <w:sz w:val="28"/>
                <w:cs/>
              </w:rPr>
            </w:pPr>
            <w:r w:rsidRPr="00E96A56">
              <w:rPr>
                <w:rFonts w:ascii="TH SarabunPSK" w:eastAsia="Cordia New" w:hAnsi="TH SarabunPSK" w:cs="TH SarabunPSK"/>
                <w:sz w:val="28"/>
                <w:cs/>
              </w:rPr>
              <w:t>โครงการก่อสร้างถนนหินคลุก  ม.</w:t>
            </w:r>
            <w:r w:rsidRPr="00E96A56">
              <w:rPr>
                <w:rFonts w:ascii="TH SarabunPSK" w:eastAsia="Cordia New" w:hAnsi="TH SarabunPSK" w:cs="TH SarabunPSK"/>
                <w:sz w:val="28"/>
              </w:rPr>
              <w:t>3</w:t>
            </w:r>
            <w:r w:rsidRPr="00E96A56">
              <w:rPr>
                <w:rFonts w:ascii="TH SarabunPSK" w:eastAsia="Cordia New" w:hAnsi="TH SarabunPSK" w:cs="TH SarabunPSK"/>
                <w:sz w:val="28"/>
                <w:cs/>
              </w:rPr>
              <w:t xml:space="preserve">  บ้านลุงไผ่ - ตำบลหัวถนน</w:t>
            </w:r>
          </w:p>
        </w:tc>
        <w:tc>
          <w:tcPr>
            <w:tcW w:w="2409" w:type="dxa"/>
          </w:tcPr>
          <w:p w:rsidR="00E96A56" w:rsidRPr="00E96A56" w:rsidRDefault="00E96A56" w:rsidP="00E96A56">
            <w:pPr>
              <w:spacing w:after="0" w:line="240" w:lineRule="auto"/>
              <w:rPr>
                <w:rFonts w:ascii="TH SarabunPSK" w:eastAsia="Cordia New" w:hAnsi="TH SarabunPSK" w:cs="TH SarabunPSK"/>
                <w:sz w:val="28"/>
                <w:cs/>
              </w:rPr>
            </w:pPr>
            <w:r w:rsidRPr="00E96A56">
              <w:rPr>
                <w:rFonts w:ascii="TH SarabunPSK" w:eastAsia="Cordia New" w:hAnsi="TH SarabunPSK" w:cs="TH SarabunPSK"/>
                <w:sz w:val="28"/>
                <w:cs/>
              </w:rPr>
              <w:t>เพื่ออำนวยความสะดวกให้กับประชาชน ปรับปรุงถนนให้ได้มาตรฐาน</w:t>
            </w:r>
          </w:p>
        </w:tc>
        <w:tc>
          <w:tcPr>
            <w:tcW w:w="2410" w:type="dxa"/>
          </w:tcPr>
          <w:p w:rsidR="00E96A56" w:rsidRPr="00E96A56" w:rsidRDefault="00E96A56" w:rsidP="00E96A56">
            <w:pPr>
              <w:spacing w:after="0" w:line="240" w:lineRule="auto"/>
              <w:rPr>
                <w:rFonts w:ascii="TH SarabunPSK" w:eastAsia="Cordia New" w:hAnsi="TH SarabunPSK" w:cs="TH SarabunPSK"/>
                <w:sz w:val="28"/>
                <w:cs/>
              </w:rPr>
            </w:pPr>
            <w:r w:rsidRPr="00E96A56">
              <w:rPr>
                <w:rFonts w:ascii="TH SarabunPSK" w:eastAsia="Cordia New" w:hAnsi="TH SarabunPSK" w:cs="TH SarabunPSK"/>
                <w:sz w:val="28"/>
                <w:cs/>
              </w:rPr>
              <w:t xml:space="preserve">ก่อสร้างถนนหินคลุก  ขนาด </w:t>
            </w:r>
            <w:r w:rsidRPr="00E96A56">
              <w:rPr>
                <w:rFonts w:ascii="TH SarabunPSK" w:eastAsia="Cordia New" w:hAnsi="TH SarabunPSK" w:cs="TH SarabunPSK"/>
                <w:sz w:val="28"/>
              </w:rPr>
              <w:t xml:space="preserve">8 x </w:t>
            </w:r>
            <w:smartTag w:uri="urn:schemas-microsoft-com:office:smarttags" w:element="metricconverter">
              <w:smartTagPr>
                <w:attr w:name="ProductID" w:val="4,000 ม."/>
              </w:smartTagPr>
              <w:r w:rsidRPr="00E96A56">
                <w:rPr>
                  <w:rFonts w:ascii="TH SarabunPSK" w:eastAsia="Cordia New" w:hAnsi="TH SarabunPSK" w:cs="TH SarabunPSK"/>
                  <w:sz w:val="28"/>
                </w:rPr>
                <w:t xml:space="preserve">4,000 </w:t>
              </w:r>
              <w:r w:rsidRPr="00E96A56">
                <w:rPr>
                  <w:rFonts w:ascii="TH SarabunPSK" w:eastAsia="Cordia New" w:hAnsi="TH SarabunPSK" w:cs="TH SarabunPSK"/>
                  <w:sz w:val="28"/>
                  <w:cs/>
                </w:rPr>
                <w:t>ม.</w:t>
              </w:r>
            </w:smartTag>
            <w:r w:rsidRPr="00E96A56">
              <w:rPr>
                <w:rFonts w:ascii="TH SarabunPSK" w:eastAsia="Cordia New" w:hAnsi="TH SarabunPSK" w:cs="TH SarabunPSK"/>
                <w:sz w:val="28"/>
                <w:cs/>
              </w:rPr>
              <w:t xml:space="preserve">  เพื่อให้ประชาชนได้รับความสะดวก</w:t>
            </w:r>
          </w:p>
        </w:tc>
        <w:tc>
          <w:tcPr>
            <w:tcW w:w="992" w:type="dxa"/>
          </w:tcPr>
          <w:p w:rsidR="00E96A56" w:rsidRPr="00E96A56" w:rsidRDefault="00E96A56" w:rsidP="00E96A56">
            <w:pPr>
              <w:spacing w:after="0" w:line="240" w:lineRule="auto"/>
              <w:jc w:val="center"/>
              <w:rPr>
                <w:rFonts w:ascii="TH SarabunPSK" w:eastAsia="Cordia New" w:hAnsi="TH SarabunPSK" w:cs="TH SarabunPSK"/>
                <w:sz w:val="24"/>
                <w:szCs w:val="24"/>
              </w:rPr>
            </w:pPr>
            <w:r w:rsidRPr="00E96A56">
              <w:rPr>
                <w:rFonts w:ascii="TH SarabunPSK" w:eastAsia="Cordia New" w:hAnsi="TH SarabunPSK" w:cs="TH SarabunPSK"/>
                <w:sz w:val="24"/>
                <w:szCs w:val="24"/>
              </w:rPr>
              <w:t>4</w:t>
            </w:r>
            <w:r w:rsidRPr="00E96A56">
              <w:rPr>
                <w:rFonts w:ascii="TH SarabunPSK" w:eastAsia="Cordia New" w:hAnsi="TH SarabunPSK" w:cs="TH SarabunPSK"/>
                <w:sz w:val="24"/>
                <w:szCs w:val="24"/>
                <w:cs/>
              </w:rPr>
              <w:t>,000,000</w:t>
            </w:r>
          </w:p>
          <w:p w:rsidR="00E96A56" w:rsidRPr="00E96A56" w:rsidRDefault="00E96A56" w:rsidP="00E96A56">
            <w:pPr>
              <w:spacing w:after="0" w:line="240" w:lineRule="auto"/>
              <w:jc w:val="center"/>
              <w:rPr>
                <w:rFonts w:ascii="TH SarabunPSK" w:eastAsia="Cordia New" w:hAnsi="TH SarabunPSK" w:cs="TH SarabunPSK"/>
                <w:sz w:val="24"/>
                <w:szCs w:val="24"/>
                <w:cs/>
              </w:rPr>
            </w:pPr>
          </w:p>
        </w:tc>
        <w:tc>
          <w:tcPr>
            <w:tcW w:w="993" w:type="dxa"/>
          </w:tcPr>
          <w:p w:rsidR="00E96A56" w:rsidRPr="00E96A56" w:rsidRDefault="00E96A56" w:rsidP="00E96A56">
            <w:pPr>
              <w:spacing w:after="0" w:line="240" w:lineRule="auto"/>
              <w:jc w:val="center"/>
              <w:rPr>
                <w:rFonts w:ascii="TH SarabunPSK" w:eastAsia="Cordia New" w:hAnsi="TH SarabunPSK" w:cs="TH SarabunPSK"/>
                <w:b/>
                <w:bCs/>
                <w:sz w:val="28"/>
                <w:cs/>
              </w:rPr>
            </w:pPr>
            <w:r w:rsidRPr="00E96A56">
              <w:rPr>
                <w:rFonts w:ascii="TH SarabunPSK" w:eastAsia="Cordia New" w:hAnsi="TH SarabunPSK" w:cs="TH SarabunPSK"/>
                <w:b/>
                <w:bCs/>
                <w:sz w:val="28"/>
              </w:rPr>
              <w:t>-</w:t>
            </w:r>
          </w:p>
        </w:tc>
        <w:tc>
          <w:tcPr>
            <w:tcW w:w="992" w:type="dxa"/>
          </w:tcPr>
          <w:p w:rsidR="00E96A56" w:rsidRPr="00E96A56" w:rsidRDefault="00E96A56" w:rsidP="00E96A56">
            <w:pPr>
              <w:spacing w:after="0" w:line="240" w:lineRule="auto"/>
              <w:jc w:val="center"/>
              <w:rPr>
                <w:rFonts w:ascii="TH SarabunPSK" w:eastAsia="Cordia New" w:hAnsi="TH SarabunPSK" w:cs="TH SarabunPSK"/>
                <w:b/>
                <w:bCs/>
                <w:sz w:val="28"/>
                <w:cs/>
              </w:rPr>
            </w:pPr>
            <w:r w:rsidRPr="00E96A56">
              <w:rPr>
                <w:rFonts w:ascii="TH SarabunPSK" w:eastAsia="Cordia New" w:hAnsi="TH SarabunPSK" w:cs="TH SarabunPSK"/>
                <w:b/>
                <w:bCs/>
                <w:sz w:val="28"/>
              </w:rPr>
              <w:t>-</w:t>
            </w:r>
          </w:p>
        </w:tc>
        <w:tc>
          <w:tcPr>
            <w:tcW w:w="2268" w:type="dxa"/>
          </w:tcPr>
          <w:p w:rsidR="00E96A56" w:rsidRPr="00E96A56" w:rsidRDefault="00E96A56" w:rsidP="00E96A56">
            <w:pPr>
              <w:spacing w:after="0" w:line="240" w:lineRule="auto"/>
              <w:rPr>
                <w:rFonts w:ascii="TH SarabunPSK" w:eastAsia="Cordia New" w:hAnsi="TH SarabunPSK" w:cs="TH SarabunPSK"/>
                <w:sz w:val="28"/>
              </w:rPr>
            </w:pPr>
            <w:r w:rsidRPr="00E96A56">
              <w:rPr>
                <w:rFonts w:ascii="TH SarabunPSK" w:eastAsia="Cordia New" w:hAnsi="TH SarabunPSK" w:cs="TH SarabunPSK"/>
                <w:sz w:val="28"/>
                <w:cs/>
              </w:rPr>
              <w:t>ประชาชนได้รับความสะดวกในการสัญจร</w:t>
            </w:r>
          </w:p>
        </w:tc>
        <w:tc>
          <w:tcPr>
            <w:tcW w:w="2126" w:type="dxa"/>
          </w:tcPr>
          <w:p w:rsidR="00E96A56" w:rsidRPr="00E96A56" w:rsidRDefault="00E96A56" w:rsidP="00E96A56">
            <w:pPr>
              <w:spacing w:after="0" w:line="240" w:lineRule="auto"/>
              <w:jc w:val="center"/>
              <w:rPr>
                <w:rFonts w:ascii="TH SarabunPSK" w:eastAsia="Cordia New" w:hAnsi="TH SarabunPSK" w:cs="TH SarabunPSK"/>
                <w:sz w:val="28"/>
                <w:cs/>
              </w:rPr>
            </w:pPr>
            <w:r w:rsidRPr="00E96A56">
              <w:rPr>
                <w:rFonts w:ascii="TH SarabunPSK" w:eastAsia="Cordia New" w:hAnsi="TH SarabunPSK" w:cs="TH SarabunPSK"/>
                <w:sz w:val="28"/>
                <w:cs/>
              </w:rPr>
              <w:t>อบจ.หรือ</w:t>
            </w:r>
          </w:p>
          <w:p w:rsidR="00E96A56" w:rsidRPr="00E96A56" w:rsidRDefault="00E96A56" w:rsidP="00E96A56">
            <w:pPr>
              <w:spacing w:after="0" w:line="240" w:lineRule="auto"/>
              <w:jc w:val="center"/>
              <w:rPr>
                <w:rFonts w:ascii="TH SarabunPSK" w:eastAsia="Cordia New" w:hAnsi="TH SarabunPSK" w:cs="TH SarabunPSK"/>
                <w:sz w:val="28"/>
              </w:rPr>
            </w:pPr>
            <w:r w:rsidRPr="00E96A56">
              <w:rPr>
                <w:rFonts w:ascii="TH SarabunPSK" w:eastAsia="Cordia New" w:hAnsi="TH SarabunPSK" w:cs="TH SarabunPSK"/>
                <w:sz w:val="28"/>
                <w:cs/>
              </w:rPr>
              <w:t>หน่วยงานอื่น</w:t>
            </w:r>
          </w:p>
        </w:tc>
      </w:tr>
      <w:tr w:rsidR="00E96A56" w:rsidRPr="00E96A56" w:rsidTr="00E96A56">
        <w:tc>
          <w:tcPr>
            <w:tcW w:w="567" w:type="dxa"/>
          </w:tcPr>
          <w:p w:rsidR="00E96A56" w:rsidRPr="00E96A56" w:rsidRDefault="00E96A56" w:rsidP="00E96A56">
            <w:pPr>
              <w:spacing w:after="0" w:line="240" w:lineRule="auto"/>
              <w:jc w:val="center"/>
              <w:rPr>
                <w:rFonts w:ascii="TH SarabunPSK" w:eastAsia="Cordia New" w:hAnsi="TH SarabunPSK" w:cs="TH SarabunPSK"/>
                <w:sz w:val="28"/>
                <w:cs/>
              </w:rPr>
            </w:pPr>
            <w:r w:rsidRPr="00E96A56">
              <w:rPr>
                <w:rFonts w:ascii="TH SarabunPSK" w:eastAsia="Cordia New" w:hAnsi="TH SarabunPSK" w:cs="TH SarabunPSK"/>
                <w:sz w:val="28"/>
              </w:rPr>
              <w:t>21</w:t>
            </w:r>
          </w:p>
        </w:tc>
        <w:tc>
          <w:tcPr>
            <w:tcW w:w="2694" w:type="dxa"/>
          </w:tcPr>
          <w:p w:rsidR="00E96A56" w:rsidRPr="00E96A56" w:rsidRDefault="00E96A56" w:rsidP="00E96A56">
            <w:pPr>
              <w:spacing w:after="0" w:line="240" w:lineRule="auto"/>
              <w:rPr>
                <w:rFonts w:ascii="TH SarabunPSK" w:eastAsia="Cordia New" w:hAnsi="TH SarabunPSK" w:cs="TH SarabunPSK"/>
                <w:sz w:val="28"/>
              </w:rPr>
            </w:pPr>
            <w:r w:rsidRPr="00E96A56">
              <w:rPr>
                <w:rFonts w:ascii="TH SarabunPSK" w:eastAsia="Cordia New" w:hAnsi="TH SarabunPSK" w:cs="TH SarabunPSK"/>
                <w:sz w:val="28"/>
                <w:cs/>
              </w:rPr>
              <w:t>โครงการก่อสร้างถนนลาดยาง</w:t>
            </w:r>
          </w:p>
          <w:p w:rsidR="00E96A56" w:rsidRPr="00E96A56" w:rsidRDefault="00E96A56" w:rsidP="00E96A56">
            <w:pPr>
              <w:spacing w:after="0" w:line="240" w:lineRule="auto"/>
              <w:rPr>
                <w:rFonts w:ascii="TH SarabunPSK" w:eastAsia="Cordia New" w:hAnsi="TH SarabunPSK" w:cs="TH SarabunPSK"/>
                <w:sz w:val="28"/>
                <w:cs/>
              </w:rPr>
            </w:pPr>
            <w:r w:rsidRPr="00E96A56">
              <w:rPr>
                <w:rFonts w:ascii="TH SarabunPSK" w:eastAsia="Cordia New" w:hAnsi="TH SarabunPSK" w:cs="TH SarabunPSK"/>
                <w:sz w:val="28"/>
                <w:cs/>
              </w:rPr>
              <w:t>ม.</w:t>
            </w:r>
            <w:r w:rsidRPr="00E96A56">
              <w:rPr>
                <w:rFonts w:ascii="TH SarabunPSK" w:eastAsia="Cordia New" w:hAnsi="TH SarabunPSK" w:cs="TH SarabunPSK"/>
                <w:sz w:val="28"/>
              </w:rPr>
              <w:t xml:space="preserve">3  </w:t>
            </w:r>
            <w:r w:rsidRPr="00E96A56">
              <w:rPr>
                <w:rFonts w:ascii="TH SarabunPSK" w:eastAsia="Cordia New" w:hAnsi="TH SarabunPSK" w:cs="TH SarabunPSK"/>
                <w:sz w:val="28"/>
                <w:cs/>
              </w:rPr>
              <w:t>บ้านลุงไผ่ - ม.</w:t>
            </w:r>
            <w:r w:rsidRPr="00E96A56">
              <w:rPr>
                <w:rFonts w:ascii="TH SarabunPSK" w:eastAsia="Cordia New" w:hAnsi="TH SarabunPSK" w:cs="TH SarabunPSK"/>
                <w:sz w:val="28"/>
              </w:rPr>
              <w:t>5</w:t>
            </w:r>
            <w:r w:rsidRPr="00E96A56">
              <w:rPr>
                <w:rFonts w:ascii="TH SarabunPSK" w:eastAsia="Cordia New" w:hAnsi="TH SarabunPSK" w:cs="TH SarabunPSK"/>
                <w:sz w:val="28"/>
                <w:cs/>
              </w:rPr>
              <w:t xml:space="preserve"> บ้านหนองยาง</w:t>
            </w:r>
          </w:p>
        </w:tc>
        <w:tc>
          <w:tcPr>
            <w:tcW w:w="2409" w:type="dxa"/>
          </w:tcPr>
          <w:p w:rsidR="00E96A56" w:rsidRPr="00E96A56" w:rsidRDefault="00E96A56" w:rsidP="00E96A56">
            <w:pPr>
              <w:spacing w:after="0" w:line="240" w:lineRule="auto"/>
              <w:rPr>
                <w:rFonts w:ascii="TH SarabunPSK" w:eastAsia="Cordia New" w:hAnsi="TH SarabunPSK" w:cs="TH SarabunPSK"/>
                <w:sz w:val="28"/>
                <w:cs/>
              </w:rPr>
            </w:pPr>
            <w:r w:rsidRPr="00E96A56">
              <w:rPr>
                <w:rFonts w:ascii="TH SarabunPSK" w:eastAsia="Cordia New" w:hAnsi="TH SarabunPSK" w:cs="TH SarabunPSK"/>
                <w:sz w:val="28"/>
                <w:cs/>
              </w:rPr>
              <w:t>เพื่ออำนวยความสะดวกให้กับประชาชน ปรับปรุงถนนให้ได้มาตรฐาน</w:t>
            </w:r>
          </w:p>
        </w:tc>
        <w:tc>
          <w:tcPr>
            <w:tcW w:w="2410" w:type="dxa"/>
          </w:tcPr>
          <w:p w:rsidR="00E96A56" w:rsidRPr="00E96A56" w:rsidRDefault="00E96A56" w:rsidP="00E96A56">
            <w:pPr>
              <w:spacing w:after="0" w:line="240" w:lineRule="auto"/>
              <w:rPr>
                <w:rFonts w:ascii="TH SarabunPSK" w:eastAsia="Cordia New" w:hAnsi="TH SarabunPSK" w:cs="TH SarabunPSK"/>
                <w:sz w:val="28"/>
              </w:rPr>
            </w:pPr>
            <w:r w:rsidRPr="00E96A56">
              <w:rPr>
                <w:rFonts w:ascii="TH SarabunPSK" w:eastAsia="Cordia New" w:hAnsi="TH SarabunPSK" w:cs="TH SarabunPSK"/>
                <w:sz w:val="28"/>
                <w:cs/>
              </w:rPr>
              <w:t xml:space="preserve">ก่อสร้างถนนลาดยาง ขนาด </w:t>
            </w:r>
          </w:p>
          <w:p w:rsidR="00E96A56" w:rsidRPr="00E96A56" w:rsidRDefault="00E96A56" w:rsidP="00E96A56">
            <w:pPr>
              <w:spacing w:after="0" w:line="240" w:lineRule="auto"/>
              <w:rPr>
                <w:rFonts w:ascii="TH SarabunPSK" w:eastAsia="Cordia New" w:hAnsi="TH SarabunPSK" w:cs="TH SarabunPSK"/>
                <w:sz w:val="28"/>
                <w:cs/>
              </w:rPr>
            </w:pPr>
            <w:r w:rsidRPr="00E96A56">
              <w:rPr>
                <w:rFonts w:ascii="TH SarabunPSK" w:eastAsia="Cordia New" w:hAnsi="TH SarabunPSK" w:cs="TH SarabunPSK"/>
                <w:sz w:val="28"/>
                <w:cs/>
              </w:rPr>
              <w:t xml:space="preserve">8 </w:t>
            </w:r>
            <w:r w:rsidRPr="00E96A56">
              <w:rPr>
                <w:rFonts w:ascii="TH SarabunPSK" w:eastAsia="Cordia New" w:hAnsi="TH SarabunPSK" w:cs="TH SarabunPSK"/>
                <w:sz w:val="28"/>
              </w:rPr>
              <w:t xml:space="preserve">x </w:t>
            </w:r>
            <w:smartTag w:uri="urn:schemas-microsoft-com:office:smarttags" w:element="metricconverter">
              <w:smartTagPr>
                <w:attr w:name="ProductID" w:val="6,000 ม."/>
              </w:smartTagPr>
              <w:r w:rsidRPr="00E96A56">
                <w:rPr>
                  <w:rFonts w:ascii="TH SarabunPSK" w:eastAsia="Cordia New" w:hAnsi="TH SarabunPSK" w:cs="TH SarabunPSK"/>
                  <w:sz w:val="28"/>
                </w:rPr>
                <w:t>6</w:t>
              </w:r>
              <w:r w:rsidRPr="00E96A56">
                <w:rPr>
                  <w:rFonts w:ascii="TH SarabunPSK" w:eastAsia="Cordia New" w:hAnsi="TH SarabunPSK" w:cs="TH SarabunPSK"/>
                  <w:sz w:val="28"/>
                  <w:cs/>
                </w:rPr>
                <w:t>,000 ม.</w:t>
              </w:r>
            </w:smartTag>
            <w:r w:rsidRPr="00E96A56">
              <w:rPr>
                <w:rFonts w:ascii="TH SarabunPSK" w:eastAsia="Cordia New" w:hAnsi="TH SarabunPSK" w:cs="TH SarabunPSK"/>
                <w:sz w:val="28"/>
                <w:cs/>
              </w:rPr>
              <w:t xml:space="preserve"> เพื่อให้ประชาชนได้รับความสะดวก</w:t>
            </w:r>
          </w:p>
        </w:tc>
        <w:tc>
          <w:tcPr>
            <w:tcW w:w="992" w:type="dxa"/>
          </w:tcPr>
          <w:p w:rsidR="00E96A56" w:rsidRPr="00E96A56" w:rsidRDefault="00E96A56" w:rsidP="00E96A56">
            <w:pPr>
              <w:spacing w:after="0" w:line="240" w:lineRule="auto"/>
              <w:jc w:val="center"/>
              <w:rPr>
                <w:rFonts w:ascii="TH SarabunPSK" w:eastAsia="Cordia New" w:hAnsi="TH SarabunPSK" w:cs="TH SarabunPSK"/>
                <w:sz w:val="24"/>
                <w:szCs w:val="24"/>
              </w:rPr>
            </w:pPr>
            <w:r w:rsidRPr="00E96A56">
              <w:rPr>
                <w:rFonts w:ascii="TH SarabunPSK" w:eastAsia="Cordia New" w:hAnsi="TH SarabunPSK" w:cs="TH SarabunPSK"/>
                <w:sz w:val="24"/>
                <w:szCs w:val="24"/>
              </w:rPr>
              <w:t>8</w:t>
            </w:r>
            <w:r w:rsidRPr="00E96A56">
              <w:rPr>
                <w:rFonts w:ascii="TH SarabunPSK" w:eastAsia="Cordia New" w:hAnsi="TH SarabunPSK" w:cs="TH SarabunPSK"/>
                <w:sz w:val="24"/>
                <w:szCs w:val="24"/>
                <w:cs/>
              </w:rPr>
              <w:t>,000,000</w:t>
            </w:r>
          </w:p>
          <w:p w:rsidR="00E96A56" w:rsidRPr="00E96A56" w:rsidRDefault="00E96A56" w:rsidP="00E96A56">
            <w:pPr>
              <w:spacing w:after="0" w:line="240" w:lineRule="auto"/>
              <w:jc w:val="center"/>
              <w:rPr>
                <w:rFonts w:ascii="TH SarabunPSK" w:eastAsia="Cordia New" w:hAnsi="TH SarabunPSK" w:cs="TH SarabunPSK"/>
                <w:sz w:val="24"/>
                <w:szCs w:val="24"/>
                <w:cs/>
              </w:rPr>
            </w:pPr>
          </w:p>
        </w:tc>
        <w:tc>
          <w:tcPr>
            <w:tcW w:w="993" w:type="dxa"/>
          </w:tcPr>
          <w:p w:rsidR="00E96A56" w:rsidRPr="00E96A56" w:rsidRDefault="00E96A56" w:rsidP="00E96A56">
            <w:pPr>
              <w:spacing w:after="0" w:line="240" w:lineRule="auto"/>
              <w:jc w:val="center"/>
              <w:rPr>
                <w:rFonts w:ascii="TH SarabunPSK" w:eastAsia="Cordia New" w:hAnsi="TH SarabunPSK" w:cs="TH SarabunPSK"/>
                <w:sz w:val="28"/>
              </w:rPr>
            </w:pPr>
            <w:r w:rsidRPr="00E96A56">
              <w:rPr>
                <w:rFonts w:ascii="TH SarabunPSK" w:eastAsia="Cordia New" w:hAnsi="TH SarabunPSK" w:cs="TH SarabunPSK"/>
                <w:sz w:val="28"/>
                <w:cs/>
              </w:rPr>
              <w:t>-</w:t>
            </w:r>
          </w:p>
        </w:tc>
        <w:tc>
          <w:tcPr>
            <w:tcW w:w="992" w:type="dxa"/>
          </w:tcPr>
          <w:p w:rsidR="00E96A56" w:rsidRPr="00E96A56" w:rsidRDefault="00E96A56" w:rsidP="00E96A56">
            <w:pPr>
              <w:spacing w:after="0" w:line="240" w:lineRule="auto"/>
              <w:jc w:val="center"/>
              <w:rPr>
                <w:rFonts w:ascii="TH SarabunPSK" w:eastAsia="Cordia New" w:hAnsi="TH SarabunPSK" w:cs="TH SarabunPSK"/>
                <w:sz w:val="28"/>
              </w:rPr>
            </w:pPr>
            <w:r w:rsidRPr="00E96A56">
              <w:rPr>
                <w:rFonts w:ascii="TH SarabunPSK" w:eastAsia="Cordia New" w:hAnsi="TH SarabunPSK" w:cs="TH SarabunPSK"/>
                <w:sz w:val="28"/>
                <w:cs/>
              </w:rPr>
              <w:t>-</w:t>
            </w:r>
          </w:p>
        </w:tc>
        <w:tc>
          <w:tcPr>
            <w:tcW w:w="2268" w:type="dxa"/>
          </w:tcPr>
          <w:p w:rsidR="00E96A56" w:rsidRPr="00E96A56" w:rsidRDefault="00E96A56" w:rsidP="00E96A56">
            <w:pPr>
              <w:spacing w:after="0" w:line="240" w:lineRule="auto"/>
              <w:rPr>
                <w:rFonts w:ascii="TH SarabunPSK" w:eastAsia="Cordia New" w:hAnsi="TH SarabunPSK" w:cs="TH SarabunPSK"/>
                <w:sz w:val="28"/>
              </w:rPr>
            </w:pPr>
            <w:r w:rsidRPr="00E96A56">
              <w:rPr>
                <w:rFonts w:ascii="TH SarabunPSK" w:eastAsia="Cordia New" w:hAnsi="TH SarabunPSK" w:cs="TH SarabunPSK"/>
                <w:sz w:val="28"/>
                <w:cs/>
              </w:rPr>
              <w:t>ประชาชนได้รับความสะดวกในการสัญจร</w:t>
            </w:r>
          </w:p>
        </w:tc>
        <w:tc>
          <w:tcPr>
            <w:tcW w:w="2126" w:type="dxa"/>
          </w:tcPr>
          <w:p w:rsidR="00E96A56" w:rsidRPr="00E96A56" w:rsidRDefault="00E96A56" w:rsidP="00E96A56">
            <w:pPr>
              <w:spacing w:after="0" w:line="240" w:lineRule="auto"/>
              <w:jc w:val="center"/>
              <w:rPr>
                <w:rFonts w:ascii="TH SarabunPSK" w:eastAsia="Cordia New" w:hAnsi="TH SarabunPSK" w:cs="TH SarabunPSK"/>
                <w:sz w:val="28"/>
                <w:cs/>
              </w:rPr>
            </w:pPr>
            <w:r w:rsidRPr="00E96A56">
              <w:rPr>
                <w:rFonts w:ascii="TH SarabunPSK" w:eastAsia="Cordia New" w:hAnsi="TH SarabunPSK" w:cs="TH SarabunPSK"/>
                <w:sz w:val="28"/>
                <w:cs/>
              </w:rPr>
              <w:t>อบจ.หรือ</w:t>
            </w:r>
          </w:p>
          <w:p w:rsidR="00E96A56" w:rsidRPr="00E96A56" w:rsidRDefault="00E96A56" w:rsidP="00E96A56">
            <w:pPr>
              <w:spacing w:after="0" w:line="240" w:lineRule="auto"/>
              <w:jc w:val="center"/>
              <w:rPr>
                <w:rFonts w:ascii="TH SarabunPSK" w:eastAsia="Cordia New" w:hAnsi="TH SarabunPSK" w:cs="TH SarabunPSK"/>
                <w:sz w:val="28"/>
                <w:cs/>
              </w:rPr>
            </w:pPr>
            <w:r w:rsidRPr="00E96A56">
              <w:rPr>
                <w:rFonts w:ascii="TH SarabunPSK" w:eastAsia="Cordia New" w:hAnsi="TH SarabunPSK" w:cs="TH SarabunPSK"/>
                <w:sz w:val="28"/>
                <w:cs/>
              </w:rPr>
              <w:t>หน่วยงานอื่น</w:t>
            </w:r>
          </w:p>
        </w:tc>
      </w:tr>
      <w:tr w:rsidR="00E96A56" w:rsidRPr="00E96A56" w:rsidTr="00E96A56">
        <w:tc>
          <w:tcPr>
            <w:tcW w:w="567" w:type="dxa"/>
          </w:tcPr>
          <w:p w:rsidR="00E96A56" w:rsidRPr="00E96A56" w:rsidRDefault="00E96A56" w:rsidP="00E96A56">
            <w:pPr>
              <w:spacing w:after="0" w:line="240" w:lineRule="auto"/>
              <w:jc w:val="center"/>
              <w:rPr>
                <w:rFonts w:ascii="TH SarabunPSK" w:eastAsia="Cordia New" w:hAnsi="TH SarabunPSK" w:cs="TH SarabunPSK"/>
                <w:sz w:val="28"/>
                <w:cs/>
              </w:rPr>
            </w:pPr>
            <w:r w:rsidRPr="00E96A56">
              <w:rPr>
                <w:rFonts w:ascii="TH SarabunPSK" w:eastAsia="Cordia New" w:hAnsi="TH SarabunPSK" w:cs="TH SarabunPSK"/>
                <w:sz w:val="28"/>
              </w:rPr>
              <w:t>22</w:t>
            </w:r>
          </w:p>
        </w:tc>
        <w:tc>
          <w:tcPr>
            <w:tcW w:w="2694" w:type="dxa"/>
          </w:tcPr>
          <w:p w:rsidR="00E96A56" w:rsidRPr="00E96A56" w:rsidRDefault="00E96A56" w:rsidP="00E96A56">
            <w:pPr>
              <w:spacing w:after="0" w:line="240" w:lineRule="auto"/>
              <w:rPr>
                <w:rFonts w:ascii="TH SarabunPSK" w:eastAsia="Cordia New" w:hAnsi="TH SarabunPSK" w:cs="TH SarabunPSK"/>
                <w:sz w:val="28"/>
                <w:cs/>
              </w:rPr>
            </w:pPr>
            <w:r w:rsidRPr="00E96A56">
              <w:rPr>
                <w:rFonts w:ascii="TH SarabunPSK" w:eastAsia="Cordia New" w:hAnsi="TH SarabunPSK" w:cs="TH SarabunPSK"/>
                <w:sz w:val="28"/>
                <w:cs/>
              </w:rPr>
              <w:t>โครงการซ่อมบำรุง  ม.</w:t>
            </w:r>
            <w:r w:rsidRPr="00E96A56">
              <w:rPr>
                <w:rFonts w:ascii="TH SarabunPSK" w:eastAsia="Cordia New" w:hAnsi="TH SarabunPSK" w:cs="TH SarabunPSK"/>
                <w:sz w:val="28"/>
              </w:rPr>
              <w:t>7</w:t>
            </w:r>
            <w:r w:rsidRPr="00E96A56">
              <w:rPr>
                <w:rFonts w:ascii="TH SarabunPSK" w:eastAsia="Cordia New" w:hAnsi="TH SarabunPSK" w:cs="TH SarabunPSK"/>
                <w:sz w:val="28"/>
                <w:cs/>
              </w:rPr>
              <w:t xml:space="preserve">  บ้านหนองปรือ - ตำบลหนองโบสถ์</w:t>
            </w:r>
          </w:p>
        </w:tc>
        <w:tc>
          <w:tcPr>
            <w:tcW w:w="2409" w:type="dxa"/>
          </w:tcPr>
          <w:p w:rsidR="00E96A56" w:rsidRPr="00E96A56" w:rsidRDefault="00E96A56" w:rsidP="00E96A56">
            <w:pPr>
              <w:spacing w:after="0" w:line="240" w:lineRule="auto"/>
              <w:rPr>
                <w:rFonts w:ascii="TH SarabunPSK" w:eastAsia="Cordia New" w:hAnsi="TH SarabunPSK" w:cs="TH SarabunPSK"/>
                <w:sz w:val="28"/>
                <w:cs/>
              </w:rPr>
            </w:pPr>
            <w:r w:rsidRPr="00E96A56">
              <w:rPr>
                <w:rFonts w:ascii="TH SarabunPSK" w:eastAsia="Cordia New" w:hAnsi="TH SarabunPSK" w:cs="TH SarabunPSK"/>
                <w:sz w:val="28"/>
                <w:cs/>
              </w:rPr>
              <w:t>เพื่ออำนวยความสะดวกให้กับประชาชน ปรับปรุงถนนให้ได้มาตรฐาน</w:t>
            </w:r>
          </w:p>
        </w:tc>
        <w:tc>
          <w:tcPr>
            <w:tcW w:w="2410" w:type="dxa"/>
          </w:tcPr>
          <w:p w:rsidR="00E96A56" w:rsidRPr="00E96A56" w:rsidRDefault="00E96A56" w:rsidP="00E96A56">
            <w:pPr>
              <w:spacing w:after="0" w:line="240" w:lineRule="auto"/>
              <w:rPr>
                <w:rFonts w:ascii="TH SarabunPSK" w:eastAsia="Cordia New" w:hAnsi="TH SarabunPSK" w:cs="TH SarabunPSK"/>
                <w:sz w:val="28"/>
                <w:cs/>
              </w:rPr>
            </w:pPr>
            <w:r w:rsidRPr="00E96A56">
              <w:rPr>
                <w:rFonts w:ascii="TH SarabunPSK" w:eastAsia="Cordia New" w:hAnsi="TH SarabunPSK" w:cs="TH SarabunPSK"/>
                <w:sz w:val="28"/>
                <w:cs/>
              </w:rPr>
              <w:t xml:space="preserve">ก่อสร้างถนนหินคลุก  ขนาด </w:t>
            </w:r>
            <w:r w:rsidRPr="00E96A56">
              <w:rPr>
                <w:rFonts w:ascii="TH SarabunPSK" w:eastAsia="Cordia New" w:hAnsi="TH SarabunPSK" w:cs="TH SarabunPSK"/>
                <w:sz w:val="28"/>
              </w:rPr>
              <w:t xml:space="preserve">8 x </w:t>
            </w:r>
            <w:smartTag w:uri="urn:schemas-microsoft-com:office:smarttags" w:element="metricconverter">
              <w:smartTagPr>
                <w:attr w:name="ProductID" w:val="3,000 ม."/>
              </w:smartTagPr>
              <w:r w:rsidRPr="00E96A56">
                <w:rPr>
                  <w:rFonts w:ascii="TH SarabunPSK" w:eastAsia="Cordia New" w:hAnsi="TH SarabunPSK" w:cs="TH SarabunPSK"/>
                  <w:sz w:val="28"/>
                </w:rPr>
                <w:t xml:space="preserve">3,000 </w:t>
              </w:r>
              <w:r w:rsidRPr="00E96A56">
                <w:rPr>
                  <w:rFonts w:ascii="TH SarabunPSK" w:eastAsia="Cordia New" w:hAnsi="TH SarabunPSK" w:cs="TH SarabunPSK"/>
                  <w:sz w:val="28"/>
                  <w:cs/>
                </w:rPr>
                <w:t>ม.</w:t>
              </w:r>
            </w:smartTag>
            <w:r w:rsidRPr="00E96A56">
              <w:rPr>
                <w:rFonts w:ascii="TH SarabunPSK" w:eastAsia="Cordia New" w:hAnsi="TH SarabunPSK" w:cs="TH SarabunPSK"/>
                <w:sz w:val="28"/>
                <w:cs/>
              </w:rPr>
              <w:t xml:space="preserve">  เพื่อให้ประชาชนได้รับความสะดวก</w:t>
            </w:r>
          </w:p>
        </w:tc>
        <w:tc>
          <w:tcPr>
            <w:tcW w:w="992" w:type="dxa"/>
          </w:tcPr>
          <w:p w:rsidR="00E96A56" w:rsidRPr="00E96A56" w:rsidRDefault="00E96A56" w:rsidP="00E96A56">
            <w:pPr>
              <w:spacing w:after="0" w:line="240" w:lineRule="auto"/>
              <w:jc w:val="center"/>
              <w:rPr>
                <w:rFonts w:ascii="TH SarabunPSK" w:eastAsia="Cordia New" w:hAnsi="TH SarabunPSK" w:cs="TH SarabunPSK"/>
                <w:sz w:val="24"/>
                <w:szCs w:val="24"/>
              </w:rPr>
            </w:pPr>
            <w:r w:rsidRPr="00E96A56">
              <w:rPr>
                <w:rFonts w:ascii="TH SarabunPSK" w:eastAsia="Cordia New" w:hAnsi="TH SarabunPSK" w:cs="TH SarabunPSK"/>
                <w:sz w:val="24"/>
                <w:szCs w:val="24"/>
              </w:rPr>
              <w:t>3</w:t>
            </w:r>
            <w:r w:rsidRPr="00E96A56">
              <w:rPr>
                <w:rFonts w:ascii="TH SarabunPSK" w:eastAsia="Cordia New" w:hAnsi="TH SarabunPSK" w:cs="TH SarabunPSK"/>
                <w:sz w:val="24"/>
                <w:szCs w:val="24"/>
                <w:cs/>
              </w:rPr>
              <w:t>,000,000</w:t>
            </w:r>
          </w:p>
          <w:p w:rsidR="00E96A56" w:rsidRPr="00E96A56" w:rsidRDefault="00E96A56" w:rsidP="00E96A56">
            <w:pPr>
              <w:spacing w:after="0" w:line="240" w:lineRule="auto"/>
              <w:jc w:val="center"/>
              <w:rPr>
                <w:rFonts w:ascii="TH SarabunPSK" w:eastAsia="Cordia New" w:hAnsi="TH SarabunPSK" w:cs="TH SarabunPSK"/>
                <w:sz w:val="24"/>
                <w:szCs w:val="24"/>
                <w:cs/>
              </w:rPr>
            </w:pPr>
          </w:p>
        </w:tc>
        <w:tc>
          <w:tcPr>
            <w:tcW w:w="993" w:type="dxa"/>
          </w:tcPr>
          <w:p w:rsidR="00E96A56" w:rsidRPr="00E96A56" w:rsidRDefault="00E96A56" w:rsidP="00E96A56">
            <w:pPr>
              <w:spacing w:after="0" w:line="240" w:lineRule="auto"/>
              <w:jc w:val="center"/>
              <w:rPr>
                <w:rFonts w:ascii="TH SarabunPSK" w:eastAsia="Cordia New" w:hAnsi="TH SarabunPSK" w:cs="TH SarabunPSK"/>
                <w:sz w:val="28"/>
              </w:rPr>
            </w:pPr>
            <w:r w:rsidRPr="00E96A56">
              <w:rPr>
                <w:rFonts w:ascii="TH SarabunPSK" w:eastAsia="Cordia New" w:hAnsi="TH SarabunPSK" w:cs="TH SarabunPSK"/>
                <w:sz w:val="28"/>
                <w:cs/>
              </w:rPr>
              <w:t>-</w:t>
            </w:r>
          </w:p>
        </w:tc>
        <w:tc>
          <w:tcPr>
            <w:tcW w:w="992" w:type="dxa"/>
          </w:tcPr>
          <w:p w:rsidR="00E96A56" w:rsidRPr="00E96A56" w:rsidRDefault="00E96A56" w:rsidP="00E96A56">
            <w:pPr>
              <w:spacing w:after="0" w:line="240" w:lineRule="auto"/>
              <w:jc w:val="center"/>
              <w:rPr>
                <w:rFonts w:ascii="TH SarabunPSK" w:eastAsia="Cordia New" w:hAnsi="TH SarabunPSK" w:cs="TH SarabunPSK"/>
                <w:sz w:val="28"/>
              </w:rPr>
            </w:pPr>
            <w:r w:rsidRPr="00E96A56">
              <w:rPr>
                <w:rFonts w:ascii="TH SarabunPSK" w:eastAsia="Cordia New" w:hAnsi="TH SarabunPSK" w:cs="TH SarabunPSK"/>
                <w:sz w:val="28"/>
                <w:cs/>
              </w:rPr>
              <w:t>-</w:t>
            </w:r>
          </w:p>
        </w:tc>
        <w:tc>
          <w:tcPr>
            <w:tcW w:w="2268" w:type="dxa"/>
          </w:tcPr>
          <w:p w:rsidR="00E96A56" w:rsidRPr="00E96A56" w:rsidRDefault="00E96A56" w:rsidP="00E96A56">
            <w:pPr>
              <w:spacing w:after="0" w:line="240" w:lineRule="auto"/>
              <w:rPr>
                <w:rFonts w:ascii="TH SarabunPSK" w:eastAsia="Cordia New" w:hAnsi="TH SarabunPSK" w:cs="TH SarabunPSK"/>
                <w:sz w:val="28"/>
              </w:rPr>
            </w:pPr>
            <w:r w:rsidRPr="00E96A56">
              <w:rPr>
                <w:rFonts w:ascii="TH SarabunPSK" w:eastAsia="Cordia New" w:hAnsi="TH SarabunPSK" w:cs="TH SarabunPSK"/>
                <w:sz w:val="28"/>
                <w:cs/>
              </w:rPr>
              <w:t>ประชาชนได้รับความสะดวกในการสัญจร</w:t>
            </w:r>
          </w:p>
        </w:tc>
        <w:tc>
          <w:tcPr>
            <w:tcW w:w="2126" w:type="dxa"/>
          </w:tcPr>
          <w:p w:rsidR="00E96A56" w:rsidRPr="00E96A56" w:rsidRDefault="00E96A56" w:rsidP="00E96A56">
            <w:pPr>
              <w:spacing w:after="0" w:line="240" w:lineRule="auto"/>
              <w:jc w:val="center"/>
              <w:rPr>
                <w:rFonts w:ascii="TH SarabunPSK" w:eastAsia="Cordia New" w:hAnsi="TH SarabunPSK" w:cs="TH SarabunPSK"/>
                <w:sz w:val="28"/>
                <w:cs/>
              </w:rPr>
            </w:pPr>
            <w:r w:rsidRPr="00E96A56">
              <w:rPr>
                <w:rFonts w:ascii="TH SarabunPSK" w:eastAsia="Cordia New" w:hAnsi="TH SarabunPSK" w:cs="TH SarabunPSK"/>
                <w:sz w:val="28"/>
                <w:cs/>
              </w:rPr>
              <w:t>อบจ.หรือ</w:t>
            </w:r>
          </w:p>
          <w:p w:rsidR="00E96A56" w:rsidRPr="00E96A56" w:rsidRDefault="00E96A56" w:rsidP="00E96A56">
            <w:pPr>
              <w:spacing w:after="0" w:line="240" w:lineRule="auto"/>
              <w:jc w:val="center"/>
              <w:rPr>
                <w:rFonts w:ascii="TH SarabunPSK" w:eastAsia="Cordia New" w:hAnsi="TH SarabunPSK" w:cs="TH SarabunPSK"/>
                <w:sz w:val="28"/>
                <w:cs/>
              </w:rPr>
            </w:pPr>
            <w:r w:rsidRPr="00E96A56">
              <w:rPr>
                <w:rFonts w:ascii="TH SarabunPSK" w:eastAsia="Cordia New" w:hAnsi="TH SarabunPSK" w:cs="TH SarabunPSK"/>
                <w:sz w:val="28"/>
                <w:cs/>
              </w:rPr>
              <w:t>หน่วยงานอื่น</w:t>
            </w:r>
          </w:p>
        </w:tc>
      </w:tr>
    </w:tbl>
    <w:p w:rsidR="00E96A56" w:rsidRDefault="00E96A56">
      <w:pPr>
        <w:rPr>
          <w:b/>
          <w:bCs/>
        </w:rPr>
      </w:pPr>
    </w:p>
    <w:p w:rsidR="00FB4D53" w:rsidRDefault="00FB4D53">
      <w:pPr>
        <w:rPr>
          <w:b/>
          <w:bCs/>
        </w:rPr>
      </w:pPr>
    </w:p>
    <w:p w:rsidR="00FB4D53" w:rsidRDefault="00FB4D53">
      <w:pPr>
        <w:rPr>
          <w:b/>
          <w:bCs/>
        </w:rPr>
      </w:pPr>
    </w:p>
    <w:p w:rsidR="00FB4D53" w:rsidRDefault="00FB4D53">
      <w:pPr>
        <w:rPr>
          <w:b/>
          <w:bCs/>
        </w:rPr>
      </w:pPr>
    </w:p>
    <w:p w:rsidR="00FB4D53" w:rsidRDefault="00FB4D53">
      <w:pPr>
        <w:rPr>
          <w:b/>
          <w:bCs/>
        </w:rPr>
      </w:pPr>
    </w:p>
    <w:p w:rsidR="00FB4D53" w:rsidRDefault="00FB4D53">
      <w:pPr>
        <w:rPr>
          <w:b/>
          <w:bCs/>
        </w:rPr>
      </w:pPr>
    </w:p>
    <w:p w:rsidR="00FB4D53" w:rsidRDefault="00FB4D53">
      <w:pPr>
        <w:rPr>
          <w:b/>
          <w:bCs/>
        </w:rPr>
      </w:pPr>
    </w:p>
    <w:p w:rsidR="00FB4D53" w:rsidRDefault="00FB4D53">
      <w:pPr>
        <w:rPr>
          <w:b/>
          <w:bCs/>
        </w:rPr>
      </w:pPr>
    </w:p>
    <w:p w:rsidR="00FB4D53" w:rsidRDefault="00FB4D53">
      <w:pPr>
        <w:rPr>
          <w:b/>
          <w:bCs/>
        </w:rPr>
      </w:pPr>
    </w:p>
    <w:p w:rsidR="00FB4D53" w:rsidRDefault="00FB4D53">
      <w:pPr>
        <w:rPr>
          <w:b/>
          <w:bCs/>
        </w:rPr>
      </w:pPr>
    </w:p>
    <w:p w:rsidR="00FB4D53" w:rsidRDefault="00FB4D53">
      <w:pPr>
        <w:rPr>
          <w:b/>
          <w:bCs/>
          <w:cs/>
        </w:rPr>
        <w:sectPr w:rsidR="00FB4D53" w:rsidSect="00CE6265">
          <w:pgSz w:w="16838" w:h="11906" w:orient="landscape"/>
          <w:pgMar w:top="1440" w:right="1440" w:bottom="1440" w:left="1440" w:header="709" w:footer="709" w:gutter="0"/>
          <w:cols w:space="708"/>
          <w:docGrid w:linePitch="360"/>
        </w:sectPr>
      </w:pPr>
    </w:p>
    <w:p w:rsidR="004B3CB0" w:rsidRDefault="004B3CB0">
      <w:pPr>
        <w:rPr>
          <w:b/>
          <w:bCs/>
          <w:u w:val="single"/>
        </w:rPr>
      </w:pPr>
    </w:p>
    <w:p w:rsidR="00FB4D53" w:rsidRPr="00884DEC" w:rsidRDefault="00F00E4D">
      <w:pPr>
        <w:rPr>
          <w:rFonts w:ascii="TH SarabunPSK" w:hAnsi="TH SarabunPSK" w:cs="TH SarabunPSK"/>
          <w:b/>
          <w:bCs/>
          <w:u w:val="single"/>
        </w:rPr>
      </w:pPr>
      <w:r w:rsidRPr="00884DEC">
        <w:rPr>
          <w:rFonts w:ascii="TH SarabunPSK" w:hAnsi="TH SarabunPSK" w:cs="TH SarabunPSK"/>
          <w:b/>
          <w:bCs/>
          <w:u w:val="single"/>
          <w:cs/>
        </w:rPr>
        <w:t>05 ข้อมูลการติดต่อหน่วยงาน</w:t>
      </w:r>
    </w:p>
    <w:p w:rsidR="004B3CB0" w:rsidRDefault="004B3CB0">
      <w:pPr>
        <w:rPr>
          <w:b/>
          <w:bCs/>
        </w:rPr>
      </w:pPr>
      <w:r w:rsidRPr="004B3CB0">
        <w:rPr>
          <w:rFonts w:hint="cs"/>
          <w:b/>
          <w:bCs/>
          <w:cs/>
        </w:rPr>
        <w:t xml:space="preserve">                 </w:t>
      </w:r>
    </w:p>
    <w:p w:rsidR="00D93FF2" w:rsidRPr="00D93FF2" w:rsidRDefault="00D93FF2" w:rsidP="00D93FF2">
      <w:pPr>
        <w:spacing w:after="0" w:line="240" w:lineRule="auto"/>
        <w:jc w:val="center"/>
        <w:rPr>
          <w:rFonts w:ascii="MS Sans Serif" w:eastAsia="Times New Roman" w:hAnsi="MS Sans Serif" w:cs="Angsana New"/>
          <w:sz w:val="32"/>
          <w:szCs w:val="32"/>
        </w:rPr>
      </w:pPr>
      <w:r w:rsidRPr="00D93FF2">
        <w:rPr>
          <w:rFonts w:ascii="MS Sans Serif" w:eastAsia="Times New Roman" w:hAnsi="MS Sans Serif" w:cs="Angsana New"/>
          <w:b/>
          <w:bCs/>
          <w:sz w:val="32"/>
          <w:szCs w:val="32"/>
          <w:cs/>
        </w:rPr>
        <w:t xml:space="preserve">เวลาทำการ จันทร์ - ศุกร์ เวลา </w:t>
      </w:r>
      <w:r w:rsidRPr="00D93FF2">
        <w:rPr>
          <w:rFonts w:ascii="MS Sans Serif" w:eastAsia="Times New Roman" w:hAnsi="MS Sans Serif" w:cs="Angsana New"/>
          <w:b/>
          <w:bCs/>
          <w:sz w:val="32"/>
          <w:szCs w:val="32"/>
        </w:rPr>
        <w:t>08.30 - 16.30 </w:t>
      </w:r>
    </w:p>
    <w:p w:rsidR="00D93FF2" w:rsidRPr="00D93FF2" w:rsidRDefault="00D93FF2" w:rsidP="00D93FF2">
      <w:pPr>
        <w:spacing w:after="0" w:line="240" w:lineRule="auto"/>
        <w:jc w:val="center"/>
        <w:rPr>
          <w:rFonts w:ascii="MS Sans Serif" w:eastAsia="Times New Roman" w:hAnsi="MS Sans Serif" w:cs="Angsana New"/>
          <w:sz w:val="32"/>
          <w:szCs w:val="32"/>
        </w:rPr>
      </w:pPr>
    </w:p>
    <w:p w:rsidR="00D93FF2" w:rsidRPr="00D93FF2" w:rsidRDefault="00D93FF2" w:rsidP="00D93FF2">
      <w:pPr>
        <w:spacing w:after="0" w:line="240" w:lineRule="auto"/>
        <w:jc w:val="center"/>
        <w:rPr>
          <w:rFonts w:ascii="MS Sans Serif" w:eastAsia="Times New Roman" w:hAnsi="MS Sans Serif" w:cs="Angsana New"/>
          <w:sz w:val="32"/>
          <w:szCs w:val="32"/>
        </w:rPr>
      </w:pPr>
      <w:r w:rsidRPr="00D93FF2">
        <w:rPr>
          <w:rFonts w:ascii="MS Sans Serif" w:eastAsia="Times New Roman" w:hAnsi="MS Sans Serif" w:cs="Angsana New"/>
          <w:b/>
          <w:bCs/>
          <w:sz w:val="32"/>
          <w:szCs w:val="32"/>
          <w:cs/>
        </w:rPr>
        <w:t>องค์การบริหารส่วนตำบลลำไทรโยง อำเภอนางรอง จังหวัดบุรีรัมย์</w:t>
      </w:r>
    </w:p>
    <w:p w:rsidR="00D93FF2" w:rsidRPr="00D93FF2" w:rsidRDefault="00D93FF2" w:rsidP="00D93FF2">
      <w:pPr>
        <w:spacing w:after="0" w:line="240" w:lineRule="auto"/>
        <w:jc w:val="center"/>
        <w:rPr>
          <w:rFonts w:ascii="MS Sans Serif" w:eastAsia="Times New Roman" w:hAnsi="MS Sans Serif" w:cs="Angsana New"/>
          <w:sz w:val="32"/>
          <w:szCs w:val="32"/>
        </w:rPr>
      </w:pPr>
    </w:p>
    <w:p w:rsidR="00D93FF2" w:rsidRPr="00D93FF2" w:rsidRDefault="00D93FF2" w:rsidP="00D93FF2">
      <w:pPr>
        <w:spacing w:after="0" w:line="240" w:lineRule="auto"/>
        <w:jc w:val="center"/>
        <w:rPr>
          <w:rFonts w:ascii="MS Sans Serif" w:eastAsia="Times New Roman" w:hAnsi="MS Sans Serif" w:cs="Angsana New"/>
          <w:sz w:val="32"/>
          <w:szCs w:val="32"/>
        </w:rPr>
      </w:pPr>
      <w:r w:rsidRPr="00D93FF2">
        <w:rPr>
          <w:rFonts w:ascii="MS Sans Serif" w:eastAsia="Times New Roman" w:hAnsi="MS Sans Serif" w:cs="Angsana New"/>
          <w:sz w:val="32"/>
          <w:szCs w:val="32"/>
          <w:cs/>
        </w:rPr>
        <w:t xml:space="preserve">รหัสไปรษณีย์ </w:t>
      </w:r>
      <w:r w:rsidRPr="00D93FF2">
        <w:rPr>
          <w:rFonts w:ascii="MS Sans Serif" w:eastAsia="Times New Roman" w:hAnsi="MS Sans Serif" w:cs="Angsana New"/>
          <w:sz w:val="32"/>
          <w:szCs w:val="32"/>
        </w:rPr>
        <w:t>31110 </w:t>
      </w:r>
    </w:p>
    <w:p w:rsidR="00D93FF2" w:rsidRPr="00D93FF2" w:rsidRDefault="00D93FF2" w:rsidP="00D93FF2">
      <w:pPr>
        <w:spacing w:after="0" w:line="240" w:lineRule="auto"/>
        <w:jc w:val="center"/>
        <w:rPr>
          <w:rFonts w:ascii="MS Sans Serif" w:eastAsia="Times New Roman" w:hAnsi="MS Sans Serif" w:cs="Angsana New"/>
          <w:sz w:val="32"/>
          <w:szCs w:val="32"/>
        </w:rPr>
      </w:pPr>
    </w:p>
    <w:p w:rsidR="00D93FF2" w:rsidRPr="00D93FF2" w:rsidRDefault="00D93FF2" w:rsidP="00D93FF2">
      <w:pPr>
        <w:spacing w:after="0" w:line="240" w:lineRule="auto"/>
        <w:jc w:val="center"/>
        <w:rPr>
          <w:rFonts w:ascii="MS Sans Serif" w:eastAsia="Times New Roman" w:hAnsi="MS Sans Serif" w:cs="Angsana New"/>
          <w:sz w:val="32"/>
          <w:szCs w:val="32"/>
        </w:rPr>
      </w:pPr>
      <w:r w:rsidRPr="00D93FF2">
        <w:rPr>
          <w:rFonts w:ascii="MS Sans Serif" w:eastAsia="Times New Roman" w:hAnsi="MS Sans Serif" w:cs="Angsana New"/>
          <w:sz w:val="32"/>
          <w:szCs w:val="32"/>
          <w:cs/>
        </w:rPr>
        <w:t xml:space="preserve">โทรศัพท์ / โทรสาร </w:t>
      </w:r>
      <w:r w:rsidRPr="00D93FF2">
        <w:rPr>
          <w:rFonts w:ascii="MS Sans Serif" w:eastAsia="Times New Roman" w:hAnsi="MS Sans Serif" w:cs="Angsana New"/>
          <w:sz w:val="32"/>
          <w:szCs w:val="32"/>
        </w:rPr>
        <w:t>044-666148</w:t>
      </w:r>
    </w:p>
    <w:p w:rsidR="00D93FF2" w:rsidRDefault="00D93FF2">
      <w:pPr>
        <w:rPr>
          <w:b/>
          <w:bCs/>
          <w:sz w:val="32"/>
          <w:szCs w:val="32"/>
        </w:rPr>
      </w:pPr>
    </w:p>
    <w:tbl>
      <w:tblPr>
        <w:tblW w:w="11250" w:type="dxa"/>
        <w:tblCellSpacing w:w="0" w:type="dxa"/>
        <w:shd w:val="clear" w:color="auto" w:fill="FFFFFF"/>
        <w:tblCellMar>
          <w:left w:w="0" w:type="dxa"/>
          <w:right w:w="0" w:type="dxa"/>
        </w:tblCellMar>
        <w:tblLook w:val="04A0" w:firstRow="1" w:lastRow="0" w:firstColumn="1" w:lastColumn="0" w:noHBand="0" w:noVBand="1"/>
      </w:tblPr>
      <w:tblGrid>
        <w:gridCol w:w="11250"/>
      </w:tblGrid>
      <w:tr w:rsidR="00DB21D4" w:rsidRPr="00DF2622" w:rsidTr="00EC3192">
        <w:trPr>
          <w:trHeight w:val="675"/>
          <w:tblCellSpacing w:w="0" w:type="dxa"/>
        </w:trPr>
        <w:tc>
          <w:tcPr>
            <w:tcW w:w="0" w:type="auto"/>
            <w:shd w:val="clear" w:color="auto" w:fill="FFFFFF"/>
            <w:vAlign w:val="center"/>
            <w:hideMark/>
          </w:tcPr>
          <w:p w:rsidR="00DB21D4" w:rsidRPr="00DB21D4" w:rsidRDefault="00DB21D4" w:rsidP="00EC3192">
            <w:pPr>
              <w:spacing w:after="0" w:line="240" w:lineRule="auto"/>
              <w:jc w:val="center"/>
              <w:rPr>
                <w:rFonts w:ascii="MS Sans Serif" w:eastAsia="Times New Roman" w:hAnsi="MS Sans Serif" w:cs="Angsana New"/>
                <w:sz w:val="32"/>
                <w:szCs w:val="32"/>
              </w:rPr>
            </w:pPr>
            <w:r w:rsidRPr="00DB21D4">
              <w:rPr>
                <w:rFonts w:ascii="MS Sans Serif" w:eastAsia="Times New Roman" w:hAnsi="MS Sans Serif" w:cs="Angsana New"/>
                <w:sz w:val="32"/>
                <w:szCs w:val="32"/>
              </w:rPr>
              <w:t>EMAIL :</w:t>
            </w:r>
            <w:r w:rsidRPr="00DB21D4">
              <w:rPr>
                <w:rFonts w:ascii="MS Sans Serif" w:eastAsia="Times New Roman" w:hAnsi="MS Sans Serif" w:cs="Angsana New"/>
                <w:color w:val="FF0000"/>
                <w:sz w:val="32"/>
                <w:szCs w:val="32"/>
              </w:rPr>
              <w:t> </w:t>
            </w:r>
            <w:hyperlink r:id="rId6" w:history="1">
              <w:r w:rsidRPr="00DB21D4">
                <w:rPr>
                  <w:rFonts w:ascii="MS Sans Serif" w:eastAsia="Times New Roman" w:hAnsi="MS Sans Serif" w:cs="Angsana New"/>
                  <w:color w:val="000000"/>
                  <w:sz w:val="32"/>
                  <w:szCs w:val="32"/>
                </w:rPr>
                <w:t>admin@lamsaiyong.go.th</w:t>
              </w:r>
            </w:hyperlink>
          </w:p>
        </w:tc>
      </w:tr>
      <w:tr w:rsidR="00DB21D4" w:rsidRPr="00DF2622" w:rsidTr="00EC3192">
        <w:trPr>
          <w:trHeight w:val="675"/>
          <w:tblCellSpacing w:w="0" w:type="dxa"/>
        </w:trPr>
        <w:tc>
          <w:tcPr>
            <w:tcW w:w="0" w:type="auto"/>
            <w:shd w:val="clear" w:color="auto" w:fill="FFFFFF"/>
            <w:vAlign w:val="center"/>
            <w:hideMark/>
          </w:tcPr>
          <w:p w:rsidR="00DB21D4" w:rsidRPr="00DB21D4" w:rsidRDefault="00DB21D4" w:rsidP="00EC3192">
            <w:pPr>
              <w:spacing w:after="0" w:line="240" w:lineRule="auto"/>
              <w:jc w:val="center"/>
              <w:rPr>
                <w:rFonts w:ascii="MS Sans Serif" w:eastAsia="Times New Roman" w:hAnsi="MS Sans Serif" w:cs="Angsana New"/>
                <w:sz w:val="32"/>
                <w:szCs w:val="32"/>
              </w:rPr>
            </w:pPr>
            <w:r w:rsidRPr="00DB21D4">
              <w:rPr>
                <w:rFonts w:ascii="MS Sans Serif" w:eastAsia="Times New Roman" w:hAnsi="MS Sans Serif" w:cs="Angsana New"/>
                <w:sz w:val="32"/>
                <w:szCs w:val="32"/>
              </w:rPr>
              <w:t>Website :www.lamsaiyong.go.th</w:t>
            </w:r>
          </w:p>
        </w:tc>
      </w:tr>
    </w:tbl>
    <w:p w:rsidR="00DB21D4" w:rsidRDefault="00DB21D4" w:rsidP="00DB21D4">
      <w:pPr>
        <w:rPr>
          <w:cs/>
        </w:rPr>
      </w:pPr>
    </w:p>
    <w:p w:rsidR="00DB21D4" w:rsidRDefault="00DB21D4">
      <w:pPr>
        <w:rPr>
          <w:b/>
          <w:bCs/>
          <w:sz w:val="32"/>
          <w:szCs w:val="32"/>
        </w:rPr>
      </w:pPr>
    </w:p>
    <w:p w:rsidR="009F4D8D" w:rsidRDefault="009F4D8D">
      <w:pPr>
        <w:rPr>
          <w:b/>
          <w:bCs/>
          <w:sz w:val="32"/>
          <w:szCs w:val="32"/>
        </w:rPr>
      </w:pPr>
    </w:p>
    <w:p w:rsidR="009F4D8D" w:rsidRDefault="009F4D8D">
      <w:pPr>
        <w:rPr>
          <w:b/>
          <w:bCs/>
          <w:sz w:val="32"/>
          <w:szCs w:val="32"/>
        </w:rPr>
      </w:pPr>
    </w:p>
    <w:p w:rsidR="009F4D8D" w:rsidRDefault="009F4D8D">
      <w:pPr>
        <w:rPr>
          <w:b/>
          <w:bCs/>
          <w:sz w:val="32"/>
          <w:szCs w:val="32"/>
        </w:rPr>
      </w:pPr>
    </w:p>
    <w:p w:rsidR="009F4D8D" w:rsidRDefault="009F4D8D">
      <w:pPr>
        <w:rPr>
          <w:b/>
          <w:bCs/>
          <w:sz w:val="32"/>
          <w:szCs w:val="32"/>
        </w:rPr>
      </w:pPr>
    </w:p>
    <w:p w:rsidR="009F4D8D" w:rsidRDefault="009F4D8D">
      <w:pPr>
        <w:rPr>
          <w:b/>
          <w:bCs/>
          <w:sz w:val="32"/>
          <w:szCs w:val="32"/>
        </w:rPr>
      </w:pPr>
    </w:p>
    <w:p w:rsidR="009F4D8D" w:rsidRDefault="009F4D8D">
      <w:pPr>
        <w:rPr>
          <w:b/>
          <w:bCs/>
          <w:sz w:val="32"/>
          <w:szCs w:val="32"/>
        </w:rPr>
      </w:pPr>
    </w:p>
    <w:p w:rsidR="009F4D8D" w:rsidRDefault="009F4D8D">
      <w:pPr>
        <w:rPr>
          <w:b/>
          <w:bCs/>
          <w:sz w:val="32"/>
          <w:szCs w:val="32"/>
        </w:rPr>
      </w:pPr>
    </w:p>
    <w:p w:rsidR="009F4D8D" w:rsidRDefault="009F4D8D">
      <w:pPr>
        <w:rPr>
          <w:b/>
          <w:bCs/>
          <w:sz w:val="32"/>
          <w:szCs w:val="32"/>
        </w:rPr>
      </w:pPr>
    </w:p>
    <w:p w:rsidR="009F4D8D" w:rsidRDefault="009F4D8D">
      <w:pPr>
        <w:rPr>
          <w:b/>
          <w:bCs/>
          <w:sz w:val="32"/>
          <w:szCs w:val="32"/>
        </w:rPr>
      </w:pPr>
    </w:p>
    <w:p w:rsidR="009F4D8D" w:rsidRDefault="009F4D8D">
      <w:pPr>
        <w:rPr>
          <w:b/>
          <w:bCs/>
          <w:sz w:val="32"/>
          <w:szCs w:val="32"/>
        </w:rPr>
      </w:pPr>
    </w:p>
    <w:p w:rsidR="006F1DA9" w:rsidRDefault="006F1DA9">
      <w:pPr>
        <w:rPr>
          <w:b/>
          <w:bCs/>
          <w:sz w:val="32"/>
          <w:szCs w:val="32"/>
        </w:rPr>
      </w:pPr>
    </w:p>
    <w:p w:rsidR="009F4D8D" w:rsidRPr="00E9164C" w:rsidRDefault="00E9164C">
      <w:pPr>
        <w:rPr>
          <w:rFonts w:ascii="TH SarabunPSK" w:hAnsi="TH SarabunPSK" w:cs="TH SarabunPSK"/>
          <w:b/>
          <w:bCs/>
          <w:sz w:val="32"/>
          <w:szCs w:val="32"/>
          <w:u w:val="single"/>
          <w:cs/>
        </w:rPr>
      </w:pPr>
      <w:r w:rsidRPr="00E9164C">
        <w:rPr>
          <w:rFonts w:ascii="TH SarabunPSK" w:hAnsi="TH SarabunPSK" w:cs="TH SarabunPSK"/>
          <w:b/>
          <w:bCs/>
          <w:sz w:val="32"/>
          <w:szCs w:val="32"/>
          <w:u w:val="single"/>
        </w:rPr>
        <w:lastRenderedPageBreak/>
        <w:t xml:space="preserve">06 </w:t>
      </w:r>
      <w:r w:rsidRPr="00E9164C">
        <w:rPr>
          <w:rFonts w:ascii="TH SarabunPSK" w:hAnsi="TH SarabunPSK" w:cs="TH SarabunPSK"/>
          <w:b/>
          <w:bCs/>
          <w:sz w:val="32"/>
          <w:szCs w:val="32"/>
          <w:u w:val="single"/>
          <w:cs/>
        </w:rPr>
        <w:t>กฎหมายที่เกี่ยวข้อง</w:t>
      </w:r>
    </w:p>
    <w:p w:rsidR="0044199D" w:rsidRPr="0044199D" w:rsidRDefault="009E0BC6" w:rsidP="0044199D">
      <w:pPr>
        <w:pStyle w:val="af3"/>
        <w:shd w:val="clear" w:color="auto" w:fill="FFFFFF"/>
        <w:spacing w:before="0" w:beforeAutospacing="0" w:after="0" w:afterAutospacing="0"/>
        <w:textAlignment w:val="baseline"/>
        <w:rPr>
          <w:rFonts w:ascii="TH SarabunPSK" w:hAnsi="TH SarabunPSK" w:cs="TH SarabunPSK"/>
          <w:color w:val="000000"/>
          <w:sz w:val="32"/>
          <w:szCs w:val="32"/>
        </w:rPr>
      </w:pPr>
      <w:r>
        <w:rPr>
          <w:rFonts w:ascii="TH SarabunPSK" w:hAnsi="TH SarabunPSK" w:cs="TH SarabunPSK" w:hint="cs"/>
          <w:color w:val="000000"/>
          <w:sz w:val="32"/>
          <w:szCs w:val="32"/>
          <w:cs/>
        </w:rPr>
        <w:t xml:space="preserve"> </w:t>
      </w:r>
      <w:r w:rsidR="0044199D" w:rsidRPr="0044199D">
        <w:rPr>
          <w:rFonts w:ascii="TH SarabunPSK" w:hAnsi="TH SarabunPSK" w:cs="TH SarabunPSK"/>
          <w:color w:val="000000"/>
          <w:sz w:val="32"/>
          <w:szCs w:val="32"/>
          <w:cs/>
        </w:rPr>
        <w:t>พระราชบัญญัติ</w:t>
      </w:r>
      <w:r w:rsidR="0044199D">
        <w:rPr>
          <w:rFonts w:ascii="TH SarabunPSK" w:hAnsi="TH SarabunPSK" w:cs="TH SarabunPSK" w:hint="cs"/>
          <w:color w:val="000000"/>
          <w:sz w:val="32"/>
          <w:szCs w:val="32"/>
          <w:cs/>
        </w:rPr>
        <w:t xml:space="preserve"> </w:t>
      </w:r>
      <w:r w:rsidR="0044199D" w:rsidRPr="0044199D">
        <w:rPr>
          <w:rFonts w:ascii="TH SarabunPSK" w:hAnsi="TH SarabunPSK" w:cs="TH SarabunPSK"/>
          <w:color w:val="000000"/>
          <w:sz w:val="32"/>
          <w:szCs w:val="32"/>
          <w:cs/>
        </w:rPr>
        <w:t>สภาตำบลและองค์การบริหารส่วนตำบล</w:t>
      </w:r>
      <w:r w:rsidR="0044199D">
        <w:rPr>
          <w:rFonts w:ascii="TH SarabunPSK" w:hAnsi="TH SarabunPSK" w:cs="TH SarabunPSK" w:hint="cs"/>
          <w:color w:val="000000"/>
          <w:sz w:val="32"/>
          <w:szCs w:val="32"/>
          <w:cs/>
        </w:rPr>
        <w:t xml:space="preserve"> </w:t>
      </w:r>
      <w:r w:rsidR="0044199D" w:rsidRPr="0044199D">
        <w:rPr>
          <w:rFonts w:ascii="TH SarabunPSK" w:hAnsi="TH SarabunPSK" w:cs="TH SarabunPSK"/>
          <w:color w:val="000000"/>
          <w:sz w:val="32"/>
          <w:szCs w:val="32"/>
          <w:cs/>
        </w:rPr>
        <w:t>พ.ศ.</w:t>
      </w:r>
      <w:r w:rsidR="0044199D" w:rsidRPr="0044199D">
        <w:rPr>
          <w:rFonts w:ascii="TH SarabunPSK" w:hAnsi="TH SarabunPSK" w:cs="TH SarabunPSK"/>
          <w:color w:val="000000"/>
          <w:sz w:val="32"/>
          <w:szCs w:val="32"/>
        </w:rPr>
        <w:t> </w:t>
      </w:r>
      <w:r w:rsidR="0044199D" w:rsidRPr="0044199D">
        <w:rPr>
          <w:rFonts w:ascii="TH SarabunPSK" w:hAnsi="TH SarabunPSK" w:cs="TH SarabunPSK"/>
          <w:color w:val="000000"/>
          <w:sz w:val="32"/>
          <w:szCs w:val="32"/>
          <w:cs/>
        </w:rPr>
        <w:t>๒๕๓๗</w:t>
      </w:r>
    </w:p>
    <w:p w:rsidR="00EC3192" w:rsidRDefault="009E0BC6" w:rsidP="00EC3192">
      <w:pPr>
        <w:spacing w:after="0"/>
        <w:rPr>
          <w:rFonts w:ascii="TH SarabunPSK" w:hAnsi="TH SarabunPSK" w:cs="TH SarabunPSK"/>
          <w:sz w:val="32"/>
          <w:szCs w:val="32"/>
        </w:rPr>
      </w:pPr>
      <w:r>
        <w:rPr>
          <w:rFonts w:ascii="TH SarabunPSK" w:hAnsi="TH SarabunPSK" w:cs="TH SarabunPSK" w:hint="cs"/>
          <w:color w:val="000000"/>
          <w:sz w:val="32"/>
          <w:szCs w:val="32"/>
          <w:cs/>
        </w:rPr>
        <w:t xml:space="preserve"> </w:t>
      </w:r>
      <w:r w:rsidR="00D359D5" w:rsidRPr="0044199D">
        <w:rPr>
          <w:rFonts w:ascii="TH SarabunPSK" w:hAnsi="TH SarabunPSK" w:cs="TH SarabunPSK"/>
          <w:color w:val="000000"/>
          <w:sz w:val="32"/>
          <w:szCs w:val="32"/>
          <w:cs/>
        </w:rPr>
        <w:t>พระราชบัญญัติ</w:t>
      </w:r>
      <w:r w:rsidR="00D359D5">
        <w:rPr>
          <w:rFonts w:hint="cs"/>
          <w:b/>
          <w:bCs/>
          <w:sz w:val="32"/>
          <w:szCs w:val="32"/>
          <w:cs/>
        </w:rPr>
        <w:t xml:space="preserve"> </w:t>
      </w:r>
      <w:r w:rsidR="00D359D5" w:rsidRPr="00D359D5">
        <w:rPr>
          <w:rFonts w:ascii="TH SarabunPSK" w:hAnsi="TH SarabunPSK" w:cs="TH SarabunPSK"/>
          <w:sz w:val="32"/>
          <w:szCs w:val="32"/>
          <w:cs/>
        </w:rPr>
        <w:t>ระเบียบบริหารงานบุคคล</w:t>
      </w:r>
      <w:r w:rsidR="00020A79">
        <w:rPr>
          <w:rFonts w:ascii="TH SarabunPSK" w:hAnsi="TH SarabunPSK" w:cs="TH SarabunPSK"/>
          <w:sz w:val="32"/>
          <w:szCs w:val="32"/>
          <w:cs/>
        </w:rPr>
        <w:t xml:space="preserve">ส่วนท้องถิ่น พ.ศ </w:t>
      </w:r>
      <w:r w:rsidR="00020A79">
        <w:rPr>
          <w:rFonts w:ascii="TH SarabunPSK" w:hAnsi="TH SarabunPSK" w:cs="TH SarabunPSK" w:hint="cs"/>
          <w:sz w:val="32"/>
          <w:szCs w:val="32"/>
          <w:cs/>
        </w:rPr>
        <w:t>2542</w:t>
      </w:r>
    </w:p>
    <w:p w:rsidR="00020A79" w:rsidRPr="00C824B3" w:rsidRDefault="00937879" w:rsidP="00EC3192">
      <w:pPr>
        <w:spacing w:after="0"/>
        <w:rPr>
          <w:rFonts w:ascii="TH SarabunPSK" w:hAnsi="TH SarabunPSK" w:cs="TH SarabunPSK"/>
          <w:sz w:val="32"/>
          <w:szCs w:val="32"/>
        </w:rPr>
      </w:pPr>
      <w:hyperlink r:id="rId7" w:history="1">
        <w:r w:rsidR="00020A79" w:rsidRPr="00C824B3">
          <w:rPr>
            <w:rFonts w:ascii="TH SarabunPSK" w:eastAsia="Times New Roman" w:hAnsi="TH SarabunPSK" w:cs="TH SarabunPSK"/>
            <w:color w:val="000000"/>
            <w:sz w:val="32"/>
            <w:szCs w:val="32"/>
          </w:rPr>
          <w:t> </w:t>
        </w:r>
        <w:r w:rsidR="00020A79" w:rsidRPr="00C824B3">
          <w:rPr>
            <w:rFonts w:ascii="TH SarabunPSK" w:eastAsia="Times New Roman" w:hAnsi="TH SarabunPSK" w:cs="TH SarabunPSK"/>
            <w:color w:val="000000"/>
            <w:sz w:val="32"/>
            <w:szCs w:val="32"/>
            <w:cs/>
          </w:rPr>
          <w:t>พระราชบัญญัติสภาตำบลและองค์การบริหารส่วนตำบล พ.ศ. ๒๕๓๗</w:t>
        </w:r>
      </w:hyperlink>
    </w:p>
    <w:p w:rsidR="00020A79" w:rsidRPr="00C824B3" w:rsidRDefault="009E0BC6" w:rsidP="00020A79">
      <w:pPr>
        <w:shd w:val="clear" w:color="auto" w:fill="FFFFFF"/>
        <w:spacing w:after="0" w:line="240" w:lineRule="auto"/>
        <w:rPr>
          <w:rFonts w:ascii="TH SarabunPSK" w:eastAsia="Times New Roman" w:hAnsi="TH SarabunPSK" w:cs="TH SarabunPSK"/>
          <w:color w:val="000000"/>
          <w:sz w:val="32"/>
          <w:szCs w:val="32"/>
        </w:rPr>
      </w:pPr>
      <w:r>
        <w:t xml:space="preserve"> </w:t>
      </w:r>
      <w:hyperlink r:id="rId8" w:history="1">
        <w:r w:rsidR="00020A79" w:rsidRPr="00C824B3">
          <w:rPr>
            <w:rFonts w:ascii="TH SarabunPSK" w:eastAsia="Times New Roman" w:hAnsi="TH SarabunPSK" w:cs="TH SarabunPSK"/>
            <w:color w:val="000000"/>
            <w:sz w:val="32"/>
            <w:szCs w:val="32"/>
            <w:cs/>
          </w:rPr>
          <w:t>พระราชบัญญัติการเลือกตั้งสมาชิกหรือผู้บริหารท้องถิ่น พ.ศ. ๒๕๔๕</w:t>
        </w:r>
      </w:hyperlink>
    </w:p>
    <w:p w:rsidR="00020A79" w:rsidRPr="00C824B3" w:rsidRDefault="00937879" w:rsidP="00020A79">
      <w:pPr>
        <w:shd w:val="clear" w:color="auto" w:fill="FFFFFF"/>
        <w:spacing w:after="0" w:line="240" w:lineRule="auto"/>
        <w:rPr>
          <w:rFonts w:ascii="TH SarabunPSK" w:eastAsia="Times New Roman" w:hAnsi="TH SarabunPSK" w:cs="TH SarabunPSK"/>
          <w:color w:val="000000"/>
          <w:sz w:val="32"/>
          <w:szCs w:val="32"/>
        </w:rPr>
      </w:pPr>
      <w:hyperlink r:id="rId9" w:history="1">
        <w:r w:rsidR="00020A79" w:rsidRPr="00C824B3">
          <w:rPr>
            <w:rFonts w:ascii="TH SarabunPSK" w:eastAsia="Times New Roman" w:hAnsi="TH SarabunPSK" w:cs="TH SarabunPSK"/>
            <w:color w:val="000000"/>
            <w:sz w:val="32"/>
            <w:szCs w:val="32"/>
          </w:rPr>
          <w:t> </w:t>
        </w:r>
        <w:r w:rsidR="00020A79" w:rsidRPr="00C824B3">
          <w:rPr>
            <w:rFonts w:ascii="TH SarabunPSK" w:eastAsia="Times New Roman" w:hAnsi="TH SarabunPSK" w:cs="TH SarabunPSK"/>
            <w:color w:val="000000"/>
            <w:sz w:val="32"/>
            <w:szCs w:val="32"/>
            <w:cs/>
          </w:rPr>
          <w:t>พระราชบัญญัติกำหนดแผนและขั้นตอนการกระจายอำนาจให้แก่องค์กรปกครองส่วนท้องถิ่น พ.ศ. ๒๕๔๒</w:t>
        </w:r>
      </w:hyperlink>
    </w:p>
    <w:p w:rsidR="00020A79" w:rsidRPr="00C824B3" w:rsidRDefault="00937879" w:rsidP="00020A79">
      <w:pPr>
        <w:shd w:val="clear" w:color="auto" w:fill="FFFFFF"/>
        <w:spacing w:after="0" w:line="240" w:lineRule="auto"/>
        <w:rPr>
          <w:rFonts w:ascii="TH SarabunPSK" w:eastAsia="Times New Roman" w:hAnsi="TH SarabunPSK" w:cs="TH SarabunPSK"/>
          <w:color w:val="000000"/>
          <w:sz w:val="32"/>
          <w:szCs w:val="32"/>
        </w:rPr>
      </w:pPr>
      <w:hyperlink r:id="rId10" w:history="1">
        <w:r w:rsidR="00020A79" w:rsidRPr="00C824B3">
          <w:rPr>
            <w:rFonts w:ascii="TH SarabunPSK" w:eastAsia="Times New Roman" w:hAnsi="TH SarabunPSK" w:cs="TH SarabunPSK"/>
            <w:color w:val="000000"/>
            <w:sz w:val="32"/>
            <w:szCs w:val="32"/>
          </w:rPr>
          <w:t> </w:t>
        </w:r>
        <w:r w:rsidR="00020A79" w:rsidRPr="00C824B3">
          <w:rPr>
            <w:rFonts w:ascii="TH SarabunPSK" w:eastAsia="Times New Roman" w:hAnsi="TH SarabunPSK" w:cs="TH SarabunPSK"/>
            <w:color w:val="000000"/>
            <w:sz w:val="32"/>
            <w:szCs w:val="32"/>
            <w:cs/>
          </w:rPr>
          <w:t>พระราชบัญญัติเครื่องแบบเจ้าหน้าที่ส่วนท้องถิ่น พ.ศ. ๒๕๐๙</w:t>
        </w:r>
      </w:hyperlink>
    </w:p>
    <w:p w:rsidR="00020A79" w:rsidRPr="00C824B3" w:rsidRDefault="00937879" w:rsidP="00020A79">
      <w:pPr>
        <w:shd w:val="clear" w:color="auto" w:fill="FFFFFF"/>
        <w:spacing w:after="0" w:line="240" w:lineRule="auto"/>
        <w:rPr>
          <w:rFonts w:ascii="TH SarabunPSK" w:eastAsia="Times New Roman" w:hAnsi="TH SarabunPSK" w:cs="TH SarabunPSK"/>
          <w:color w:val="000000"/>
          <w:sz w:val="32"/>
          <w:szCs w:val="32"/>
        </w:rPr>
      </w:pPr>
      <w:hyperlink r:id="rId11" w:history="1">
        <w:r w:rsidR="00020A79" w:rsidRPr="00C824B3">
          <w:rPr>
            <w:rFonts w:ascii="TH SarabunPSK" w:eastAsia="Times New Roman" w:hAnsi="TH SarabunPSK" w:cs="TH SarabunPSK"/>
            <w:color w:val="000000"/>
            <w:sz w:val="32"/>
            <w:szCs w:val="32"/>
          </w:rPr>
          <w:t> </w:t>
        </w:r>
        <w:r w:rsidR="00020A79" w:rsidRPr="00C824B3">
          <w:rPr>
            <w:rFonts w:ascii="TH SarabunPSK" w:eastAsia="Times New Roman" w:hAnsi="TH SarabunPSK" w:cs="TH SarabunPSK"/>
            <w:color w:val="000000"/>
            <w:sz w:val="32"/>
            <w:szCs w:val="32"/>
            <w:cs/>
          </w:rPr>
          <w:t>พระราชบัญญัติบำเหน็จบำนาญข้าราชการส่วนท้องถิ่น พ.ศ. ๒๕๐๐</w:t>
        </w:r>
      </w:hyperlink>
    </w:p>
    <w:p w:rsidR="002972EF" w:rsidRDefault="00937879" w:rsidP="005E19C0">
      <w:pPr>
        <w:shd w:val="clear" w:color="auto" w:fill="FFFFFF"/>
        <w:spacing w:after="0" w:line="240" w:lineRule="auto"/>
        <w:rPr>
          <w:rFonts w:ascii="TH SarabunPSK" w:eastAsia="Times New Roman" w:hAnsi="TH SarabunPSK" w:cs="TH SarabunPSK"/>
          <w:color w:val="000000"/>
          <w:sz w:val="32"/>
          <w:szCs w:val="32"/>
        </w:rPr>
      </w:pPr>
      <w:hyperlink r:id="rId12" w:history="1">
        <w:r w:rsidR="00020A79" w:rsidRPr="00C824B3">
          <w:rPr>
            <w:rFonts w:ascii="TH SarabunPSK" w:eastAsia="Times New Roman" w:hAnsi="TH SarabunPSK" w:cs="TH SarabunPSK"/>
            <w:color w:val="000000"/>
            <w:sz w:val="32"/>
            <w:szCs w:val="32"/>
          </w:rPr>
          <w:t> </w:t>
        </w:r>
        <w:r w:rsidR="00020A79" w:rsidRPr="00C824B3">
          <w:rPr>
            <w:rFonts w:ascii="TH SarabunPSK" w:eastAsia="Times New Roman" w:hAnsi="TH SarabunPSK" w:cs="TH SarabunPSK"/>
            <w:color w:val="000000"/>
            <w:sz w:val="32"/>
            <w:szCs w:val="32"/>
            <w:cs/>
          </w:rPr>
          <w:t>พระราชบัญญัติว่าด้วยการลงคะแนนเสียงเพื่อถอดถอนสมาชิกสภาท้องถิ่นหรือผู้บริหารท้องถิ่น พ.ศ. ๒๕๔๒</w:t>
        </w:r>
      </w:hyperlink>
    </w:p>
    <w:p w:rsidR="005E19C0" w:rsidRPr="00092503" w:rsidRDefault="005E19C0" w:rsidP="005E19C0">
      <w:pPr>
        <w:shd w:val="clear" w:color="auto" w:fill="FFFFFF"/>
        <w:spacing w:after="0" w:line="240" w:lineRule="auto"/>
        <w:rPr>
          <w:rFonts w:ascii="TH SarabunPSK" w:eastAsia="Times New Roman" w:hAnsi="TH SarabunPSK" w:cs="TH SarabunPSK"/>
          <w:color w:val="000000"/>
          <w:sz w:val="32"/>
          <w:szCs w:val="32"/>
        </w:rPr>
      </w:pPr>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13" w:tgtFrame="_blank" w:history="1">
        <w:r w:rsidR="00092503" w:rsidRPr="00092503">
          <w:rPr>
            <w:rFonts w:ascii="TH SarabunPSK" w:eastAsia="Times New Roman" w:hAnsi="TH SarabunPSK" w:cs="TH SarabunPSK"/>
            <w:color w:val="000000"/>
            <w:sz w:val="32"/>
            <w:szCs w:val="32"/>
            <w:cs/>
          </w:rPr>
          <w:t>ระเบียบกระทรวงมหาดไทย ว่าด้วยวิธีการงบประมาณขององค์กรปกครองส่วนท้องถิ่น พ.ศ.</w:t>
        </w:r>
        <w:r w:rsidR="00092503" w:rsidRPr="00092503">
          <w:rPr>
            <w:rFonts w:ascii="TH SarabunPSK" w:eastAsia="Times New Roman" w:hAnsi="TH SarabunPSK" w:cs="TH SarabunPSK"/>
            <w:color w:val="000000"/>
            <w:sz w:val="32"/>
            <w:szCs w:val="32"/>
          </w:rPr>
          <w:t>2541</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14" w:tgtFrame="_blank" w:history="1">
        <w:r w:rsidR="00092503" w:rsidRPr="00092503">
          <w:rPr>
            <w:rFonts w:ascii="TH SarabunPSK" w:eastAsia="Times New Roman" w:hAnsi="TH SarabunPSK" w:cs="TH SarabunPSK"/>
            <w:color w:val="000000"/>
            <w:sz w:val="32"/>
            <w:szCs w:val="32"/>
            <w:cs/>
          </w:rPr>
          <w:t>ระเบียบกระทรวงมหาดไทย ว่าด้วยวิธีการงบประมาณขององค์กรปกครองส่วนท้องถิ่น(ฉบับที่</w:t>
        </w:r>
        <w:r w:rsidR="00092503" w:rsidRPr="00092503">
          <w:rPr>
            <w:rFonts w:ascii="TH SarabunPSK" w:eastAsia="Times New Roman" w:hAnsi="TH SarabunPSK" w:cs="TH SarabunPSK"/>
            <w:color w:val="000000"/>
            <w:sz w:val="32"/>
            <w:szCs w:val="32"/>
          </w:rPr>
          <w:t xml:space="preserve">2) </w:t>
        </w:r>
        <w:r w:rsidR="00092503" w:rsidRPr="00092503">
          <w:rPr>
            <w:rFonts w:ascii="TH SarabunPSK" w:eastAsia="Times New Roman" w:hAnsi="TH SarabunPSK" w:cs="TH SarabunPSK"/>
            <w:color w:val="000000"/>
            <w:sz w:val="32"/>
            <w:szCs w:val="32"/>
            <w:cs/>
          </w:rPr>
          <w:t>พ.ศ.</w:t>
        </w:r>
        <w:r w:rsidR="00092503" w:rsidRPr="00092503">
          <w:rPr>
            <w:rFonts w:ascii="TH SarabunPSK" w:eastAsia="Times New Roman" w:hAnsi="TH SarabunPSK" w:cs="TH SarabunPSK"/>
            <w:color w:val="000000"/>
            <w:sz w:val="32"/>
            <w:szCs w:val="32"/>
          </w:rPr>
          <w:t>2543</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15" w:tgtFrame="_blank" w:history="1">
        <w:r w:rsidR="00092503" w:rsidRPr="00092503">
          <w:rPr>
            <w:rFonts w:ascii="TH SarabunPSK" w:eastAsia="Times New Roman" w:hAnsi="TH SarabunPSK" w:cs="TH SarabunPSK"/>
            <w:color w:val="000000"/>
            <w:sz w:val="32"/>
            <w:szCs w:val="32"/>
            <w:cs/>
          </w:rPr>
          <w:t xml:space="preserve">ระเบียบกระทรวงมหาดไทย ว่าด้วยวิธีการงบประมาณขององค์กรปกครองส่วนท้องถิ่น(ฉบับที่ </w:t>
        </w:r>
        <w:r w:rsidR="00092503" w:rsidRPr="00092503">
          <w:rPr>
            <w:rFonts w:ascii="TH SarabunPSK" w:eastAsia="Times New Roman" w:hAnsi="TH SarabunPSK" w:cs="TH SarabunPSK"/>
            <w:color w:val="000000"/>
            <w:sz w:val="32"/>
            <w:szCs w:val="32"/>
          </w:rPr>
          <w:t xml:space="preserve">3) </w:t>
        </w:r>
        <w:r w:rsidR="00092503" w:rsidRPr="00092503">
          <w:rPr>
            <w:rFonts w:ascii="TH SarabunPSK" w:eastAsia="Times New Roman" w:hAnsi="TH SarabunPSK" w:cs="TH SarabunPSK"/>
            <w:color w:val="000000"/>
            <w:sz w:val="32"/>
            <w:szCs w:val="32"/>
            <w:cs/>
          </w:rPr>
          <w:t>พ.ศ.</w:t>
        </w:r>
        <w:r w:rsidR="00092503" w:rsidRPr="00092503">
          <w:rPr>
            <w:rFonts w:ascii="TH SarabunPSK" w:eastAsia="Times New Roman" w:hAnsi="TH SarabunPSK" w:cs="TH SarabunPSK"/>
            <w:color w:val="000000"/>
            <w:sz w:val="32"/>
            <w:szCs w:val="32"/>
          </w:rPr>
          <w:t>2543</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16" w:tgtFrame="_blank" w:history="1">
        <w:r w:rsidR="00092503" w:rsidRPr="00092503">
          <w:rPr>
            <w:rFonts w:ascii="TH SarabunPSK" w:eastAsia="Times New Roman" w:hAnsi="TH SarabunPSK" w:cs="TH SarabunPSK"/>
            <w:color w:val="000000"/>
            <w:sz w:val="32"/>
            <w:szCs w:val="32"/>
            <w:cs/>
          </w:rPr>
          <w:t>ระเบียบกระทรวงมหาดไทย ว่าด้วยการพัสดุขององค์การบริหารส่วนตำบล พ.ศ.</w:t>
        </w:r>
        <w:r w:rsidR="00092503" w:rsidRPr="00092503">
          <w:rPr>
            <w:rFonts w:ascii="TH SarabunPSK" w:eastAsia="Times New Roman" w:hAnsi="TH SarabunPSK" w:cs="TH SarabunPSK"/>
            <w:color w:val="000000"/>
            <w:sz w:val="32"/>
            <w:szCs w:val="32"/>
          </w:rPr>
          <w:t>2538</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17" w:tgtFrame="_blank" w:history="1">
        <w:r w:rsidR="00092503" w:rsidRPr="00092503">
          <w:rPr>
            <w:rFonts w:ascii="TH SarabunPSK" w:eastAsia="Times New Roman" w:hAnsi="TH SarabunPSK" w:cs="TH SarabunPSK"/>
            <w:color w:val="000000"/>
            <w:sz w:val="32"/>
            <w:szCs w:val="32"/>
            <w:cs/>
          </w:rPr>
          <w:t xml:space="preserve">ระเบียบกระทรวงมหาดไทย ว่าด้วยการพัสดุขององค์การบริหารส่วนตำบล (ฉบับที่ </w:t>
        </w:r>
        <w:r w:rsidR="00092503" w:rsidRPr="00092503">
          <w:rPr>
            <w:rFonts w:ascii="TH SarabunPSK" w:eastAsia="Times New Roman" w:hAnsi="TH SarabunPSK" w:cs="TH SarabunPSK"/>
            <w:color w:val="000000"/>
            <w:sz w:val="32"/>
            <w:szCs w:val="32"/>
          </w:rPr>
          <w:t>2)</w:t>
        </w:r>
        <w:r w:rsidR="00092503" w:rsidRPr="00092503">
          <w:rPr>
            <w:rFonts w:ascii="TH SarabunPSK" w:eastAsia="Times New Roman" w:hAnsi="TH SarabunPSK" w:cs="TH SarabunPSK"/>
            <w:color w:val="000000"/>
            <w:sz w:val="32"/>
            <w:szCs w:val="32"/>
            <w:cs/>
          </w:rPr>
          <w:t>พ.ศ.</w:t>
        </w:r>
        <w:r w:rsidR="00092503" w:rsidRPr="00092503">
          <w:rPr>
            <w:rFonts w:ascii="TH SarabunPSK" w:eastAsia="Times New Roman" w:hAnsi="TH SarabunPSK" w:cs="TH SarabunPSK"/>
            <w:color w:val="000000"/>
            <w:sz w:val="32"/>
            <w:szCs w:val="32"/>
          </w:rPr>
          <w:t>2543</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18" w:tgtFrame="_blank" w:history="1">
        <w:r w:rsidR="00092503" w:rsidRPr="00092503">
          <w:rPr>
            <w:rFonts w:ascii="TH SarabunPSK" w:eastAsia="Times New Roman" w:hAnsi="TH SarabunPSK" w:cs="TH SarabunPSK"/>
            <w:color w:val="000000"/>
            <w:sz w:val="32"/>
            <w:szCs w:val="32"/>
            <w:cs/>
          </w:rPr>
          <w:t xml:space="preserve">ระเบียบกระทรวงมหาดไทย ว่าด้วยการพัสดุขององค์การบริหารส่วนตำบล (ฉบับที่ </w:t>
        </w:r>
        <w:r w:rsidR="00092503" w:rsidRPr="00092503">
          <w:rPr>
            <w:rFonts w:ascii="TH SarabunPSK" w:eastAsia="Times New Roman" w:hAnsi="TH SarabunPSK" w:cs="TH SarabunPSK"/>
            <w:color w:val="000000"/>
            <w:sz w:val="32"/>
            <w:szCs w:val="32"/>
          </w:rPr>
          <w:t>3)</w:t>
        </w:r>
        <w:r w:rsidR="00092503" w:rsidRPr="00092503">
          <w:rPr>
            <w:rFonts w:ascii="TH SarabunPSK" w:eastAsia="Times New Roman" w:hAnsi="TH SarabunPSK" w:cs="TH SarabunPSK"/>
            <w:color w:val="000000"/>
            <w:sz w:val="32"/>
            <w:szCs w:val="32"/>
            <w:cs/>
          </w:rPr>
          <w:t>พ.ศ.</w:t>
        </w:r>
        <w:r w:rsidR="00092503" w:rsidRPr="00092503">
          <w:rPr>
            <w:rFonts w:ascii="TH SarabunPSK" w:eastAsia="Times New Roman" w:hAnsi="TH SarabunPSK" w:cs="TH SarabunPSK"/>
            <w:color w:val="000000"/>
            <w:sz w:val="32"/>
            <w:szCs w:val="32"/>
          </w:rPr>
          <w:t>2544</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19" w:tgtFrame="_blank" w:history="1">
        <w:r w:rsidR="00092503" w:rsidRPr="00092503">
          <w:rPr>
            <w:rFonts w:ascii="TH SarabunPSK" w:eastAsia="Times New Roman" w:hAnsi="TH SarabunPSK" w:cs="TH SarabunPSK"/>
            <w:color w:val="000000"/>
            <w:sz w:val="32"/>
            <w:szCs w:val="32"/>
            <w:cs/>
          </w:rPr>
          <w:t xml:space="preserve">ระเบียบกระทรวงมหาดไทย ว่าด้วยการพัสดุขององค์การบริหารส่วนตำบล (ฉบับที่ </w:t>
        </w:r>
        <w:r w:rsidR="00092503" w:rsidRPr="00092503">
          <w:rPr>
            <w:rFonts w:ascii="TH SarabunPSK" w:eastAsia="Times New Roman" w:hAnsi="TH SarabunPSK" w:cs="TH SarabunPSK"/>
            <w:color w:val="000000"/>
            <w:sz w:val="32"/>
            <w:szCs w:val="32"/>
          </w:rPr>
          <w:t>4)</w:t>
        </w:r>
        <w:r w:rsidR="00092503" w:rsidRPr="00092503">
          <w:rPr>
            <w:rFonts w:ascii="TH SarabunPSK" w:eastAsia="Times New Roman" w:hAnsi="TH SarabunPSK" w:cs="TH SarabunPSK"/>
            <w:color w:val="000000"/>
            <w:sz w:val="32"/>
            <w:szCs w:val="32"/>
            <w:cs/>
          </w:rPr>
          <w:t>พ.ศ.</w:t>
        </w:r>
        <w:r w:rsidR="00092503" w:rsidRPr="00092503">
          <w:rPr>
            <w:rFonts w:ascii="TH SarabunPSK" w:eastAsia="Times New Roman" w:hAnsi="TH SarabunPSK" w:cs="TH SarabunPSK"/>
            <w:color w:val="000000"/>
            <w:sz w:val="32"/>
            <w:szCs w:val="32"/>
          </w:rPr>
          <w:t>2548</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20" w:tgtFrame="_blank" w:history="1">
        <w:r w:rsidR="00092503" w:rsidRPr="00092503">
          <w:rPr>
            <w:rFonts w:ascii="TH SarabunPSK" w:eastAsia="Times New Roman" w:hAnsi="TH SarabunPSK" w:cs="TH SarabunPSK"/>
            <w:color w:val="000000"/>
            <w:sz w:val="32"/>
            <w:szCs w:val="32"/>
            <w:cs/>
          </w:rPr>
          <w:t>ระเบียบกระทรวงมหาดไทย ว่าด้วยการรับเงิน ฝากเงิน การเบิกจ่ายเงิน การรักษาเงินและการตรวจเงินของอปท. พ.ศ.</w:t>
        </w:r>
        <w:r w:rsidR="00092503" w:rsidRPr="00092503">
          <w:rPr>
            <w:rFonts w:ascii="TH SarabunPSK" w:eastAsia="Times New Roman" w:hAnsi="TH SarabunPSK" w:cs="TH SarabunPSK"/>
            <w:color w:val="000000"/>
            <w:sz w:val="32"/>
            <w:szCs w:val="32"/>
          </w:rPr>
          <w:t>2547</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21" w:tgtFrame="_blank" w:history="1">
        <w:r w:rsidR="00092503" w:rsidRPr="00092503">
          <w:rPr>
            <w:rFonts w:ascii="TH SarabunPSK" w:eastAsia="Times New Roman" w:hAnsi="TH SarabunPSK" w:cs="TH SarabunPSK"/>
            <w:color w:val="000000"/>
            <w:sz w:val="32"/>
            <w:szCs w:val="32"/>
            <w:cs/>
          </w:rPr>
          <w:t>ระเบียบกระทรวงมหาดไทย ว่าด้วยการรับเงิน การเบิกจ่ายเงิน การฝากเงิน การเก็บรักษาเงิน ฯ อปท.พ.ศ.</w:t>
        </w:r>
        <w:r w:rsidR="00092503" w:rsidRPr="00092503">
          <w:rPr>
            <w:rFonts w:ascii="TH SarabunPSK" w:eastAsia="Times New Roman" w:hAnsi="TH SarabunPSK" w:cs="TH SarabunPSK"/>
            <w:color w:val="000000"/>
            <w:sz w:val="32"/>
            <w:szCs w:val="32"/>
          </w:rPr>
          <w:t>2548 (</w:t>
        </w:r>
        <w:r w:rsidR="00092503" w:rsidRPr="00092503">
          <w:rPr>
            <w:rFonts w:ascii="TH SarabunPSK" w:eastAsia="Times New Roman" w:hAnsi="TH SarabunPSK" w:cs="TH SarabunPSK"/>
            <w:color w:val="000000"/>
            <w:sz w:val="32"/>
            <w:szCs w:val="32"/>
            <w:cs/>
          </w:rPr>
          <w:t xml:space="preserve">ฉบับที่ </w:t>
        </w:r>
        <w:r w:rsidR="00092503" w:rsidRPr="00092503">
          <w:rPr>
            <w:rFonts w:ascii="TH SarabunPSK" w:eastAsia="Times New Roman" w:hAnsi="TH SarabunPSK" w:cs="TH SarabunPSK"/>
            <w:color w:val="000000"/>
            <w:sz w:val="32"/>
            <w:szCs w:val="32"/>
          </w:rPr>
          <w:t>2)</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22" w:tgtFrame="_blank" w:history="1">
        <w:r w:rsidR="00092503" w:rsidRPr="00092503">
          <w:rPr>
            <w:rFonts w:ascii="TH SarabunPSK" w:eastAsia="Times New Roman" w:hAnsi="TH SarabunPSK" w:cs="TH SarabunPSK"/>
            <w:color w:val="000000"/>
            <w:sz w:val="32"/>
            <w:szCs w:val="32"/>
            <w:cs/>
          </w:rPr>
          <w:t>ระเบียบกระทรวงมหาดไทย ว่าด้วยการตรวจสอบภายในขององค์กรปกครองส่วนท้องถิ่น พ.ศ.</w:t>
        </w:r>
        <w:r w:rsidR="00092503" w:rsidRPr="00092503">
          <w:rPr>
            <w:rFonts w:ascii="TH SarabunPSK" w:eastAsia="Times New Roman" w:hAnsi="TH SarabunPSK" w:cs="TH SarabunPSK"/>
            <w:color w:val="000000"/>
            <w:sz w:val="32"/>
            <w:szCs w:val="32"/>
          </w:rPr>
          <w:t>2545</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23" w:tgtFrame="_blank" w:history="1">
        <w:r w:rsidR="00092503" w:rsidRPr="00092503">
          <w:rPr>
            <w:rFonts w:ascii="TH SarabunPSK" w:eastAsia="Times New Roman" w:hAnsi="TH SarabunPSK" w:cs="TH SarabunPSK"/>
            <w:color w:val="000000"/>
            <w:sz w:val="32"/>
            <w:szCs w:val="32"/>
            <w:cs/>
          </w:rPr>
          <w:t>ระเบียบกระทรวงมหาดไทย ว่าด้วยการการจัดหาประโยชน์ในทรัพย์สินขององค์กรปกครองส่วนท้องถิ่น พ.ศ.</w:t>
        </w:r>
        <w:r w:rsidR="00092503" w:rsidRPr="00092503">
          <w:rPr>
            <w:rFonts w:ascii="TH SarabunPSK" w:eastAsia="Times New Roman" w:hAnsi="TH SarabunPSK" w:cs="TH SarabunPSK"/>
            <w:color w:val="000000"/>
            <w:sz w:val="32"/>
            <w:szCs w:val="32"/>
          </w:rPr>
          <w:t>2543</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24" w:tgtFrame="_blank" w:history="1">
        <w:r w:rsidR="00092503" w:rsidRPr="00092503">
          <w:rPr>
            <w:rFonts w:ascii="TH SarabunPSK" w:eastAsia="Times New Roman" w:hAnsi="TH SarabunPSK" w:cs="TH SarabunPSK"/>
            <w:color w:val="000000"/>
            <w:sz w:val="32"/>
            <w:szCs w:val="32"/>
            <w:cs/>
          </w:rPr>
          <w:t>ระเบียบกระทรวงมหาดไทย ว่าด้วยบำเหน็จลูกจ้างของหน่วยการบริหารราชการส่วนท้องถิ่น พ.ศ.</w:t>
        </w:r>
        <w:r w:rsidR="00092503" w:rsidRPr="00092503">
          <w:rPr>
            <w:rFonts w:ascii="TH SarabunPSK" w:eastAsia="Times New Roman" w:hAnsi="TH SarabunPSK" w:cs="TH SarabunPSK"/>
            <w:color w:val="000000"/>
            <w:sz w:val="32"/>
            <w:szCs w:val="32"/>
          </w:rPr>
          <w:t>2542</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25" w:tgtFrame="_blank" w:history="1">
        <w:r w:rsidR="00092503" w:rsidRPr="00092503">
          <w:rPr>
            <w:rFonts w:ascii="TH SarabunPSK" w:eastAsia="Times New Roman" w:hAnsi="TH SarabunPSK" w:cs="TH SarabunPSK"/>
            <w:color w:val="000000"/>
            <w:sz w:val="32"/>
            <w:szCs w:val="32"/>
            <w:cs/>
          </w:rPr>
          <w:t>ระเบียบกระทรวงมหาดไทย ว่าด้วยบำเหน็จลูกจ้างของหน่วยการบริหารราชการส่วนท้องถิ่น พ.ศ.</w:t>
        </w:r>
        <w:r w:rsidR="00092503" w:rsidRPr="00092503">
          <w:rPr>
            <w:rFonts w:ascii="TH SarabunPSK" w:eastAsia="Times New Roman" w:hAnsi="TH SarabunPSK" w:cs="TH SarabunPSK"/>
            <w:color w:val="000000"/>
            <w:sz w:val="32"/>
            <w:szCs w:val="32"/>
          </w:rPr>
          <w:t>2546</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26" w:tgtFrame="_blank" w:history="1">
        <w:r w:rsidR="00092503" w:rsidRPr="00092503">
          <w:rPr>
            <w:rFonts w:ascii="TH SarabunPSK" w:eastAsia="Times New Roman" w:hAnsi="TH SarabunPSK" w:cs="TH SarabunPSK"/>
            <w:color w:val="000000"/>
            <w:sz w:val="32"/>
            <w:szCs w:val="32"/>
            <w:cs/>
          </w:rPr>
          <w:t xml:space="preserve">ระเบียบกระทรวงมหาดไทย ว่าด้วยบำเหน็จลูกจ้างของหน่วยการบริหารราชการส่วนท้องถิ่น พ.ศ.(ฉบับที่ </w:t>
        </w:r>
        <w:r w:rsidR="00092503" w:rsidRPr="00092503">
          <w:rPr>
            <w:rFonts w:ascii="TH SarabunPSK" w:eastAsia="Times New Roman" w:hAnsi="TH SarabunPSK" w:cs="TH SarabunPSK"/>
            <w:color w:val="000000"/>
            <w:sz w:val="32"/>
            <w:szCs w:val="32"/>
          </w:rPr>
          <w:t>2) 2544</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27" w:tgtFrame="_blank" w:history="1">
        <w:r w:rsidR="00092503" w:rsidRPr="00092503">
          <w:rPr>
            <w:rFonts w:ascii="TH SarabunPSK" w:eastAsia="Times New Roman" w:hAnsi="TH SarabunPSK" w:cs="TH SarabunPSK"/>
            <w:color w:val="000000"/>
            <w:sz w:val="32"/>
            <w:szCs w:val="32"/>
            <w:cs/>
          </w:rPr>
          <w:t>ระเบียบกระทรวงมหาดไทย ว่าด้วยเงินสวัสดิการเกี่ยวกับการศึกษาบุตรของพนักงานส่วนท้องถิ่น พ.ศ.</w:t>
        </w:r>
        <w:r w:rsidR="00092503" w:rsidRPr="00092503">
          <w:rPr>
            <w:rFonts w:ascii="TH SarabunPSK" w:eastAsia="Times New Roman" w:hAnsi="TH SarabunPSK" w:cs="TH SarabunPSK"/>
            <w:color w:val="000000"/>
            <w:sz w:val="32"/>
            <w:szCs w:val="32"/>
          </w:rPr>
          <w:t>2541</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28" w:tgtFrame="_blank" w:history="1">
        <w:r w:rsidR="00092503" w:rsidRPr="00092503">
          <w:rPr>
            <w:rFonts w:ascii="TH SarabunPSK" w:eastAsia="Times New Roman" w:hAnsi="TH SarabunPSK" w:cs="TH SarabunPSK"/>
            <w:color w:val="000000"/>
            <w:sz w:val="32"/>
            <w:szCs w:val="32"/>
            <w:cs/>
          </w:rPr>
          <w:t>ระเบียบกระทรวงมหาดไทย ว่าด้วยเงินสวัสดิการเกี่ยวกับการศึกษาบุตรของพนักงานส่วนท้องถิ่น พ.ศ.</w:t>
        </w:r>
        <w:r w:rsidR="00092503" w:rsidRPr="00092503">
          <w:rPr>
            <w:rFonts w:ascii="TH SarabunPSK" w:eastAsia="Times New Roman" w:hAnsi="TH SarabunPSK" w:cs="TH SarabunPSK"/>
            <w:color w:val="000000"/>
            <w:sz w:val="32"/>
            <w:szCs w:val="32"/>
          </w:rPr>
          <w:t>2549 (</w:t>
        </w:r>
        <w:r w:rsidR="00092503" w:rsidRPr="00092503">
          <w:rPr>
            <w:rFonts w:ascii="TH SarabunPSK" w:eastAsia="Times New Roman" w:hAnsi="TH SarabunPSK" w:cs="TH SarabunPSK"/>
            <w:color w:val="000000"/>
            <w:sz w:val="32"/>
            <w:szCs w:val="32"/>
            <w:cs/>
          </w:rPr>
          <w:t xml:space="preserve">ฉบับที่ </w:t>
        </w:r>
        <w:r w:rsidR="00092503" w:rsidRPr="00092503">
          <w:rPr>
            <w:rFonts w:ascii="TH SarabunPSK" w:eastAsia="Times New Roman" w:hAnsi="TH SarabunPSK" w:cs="TH SarabunPSK"/>
            <w:color w:val="000000"/>
            <w:sz w:val="32"/>
            <w:szCs w:val="32"/>
          </w:rPr>
          <w:t>3)</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29" w:tgtFrame="_blank" w:history="1">
        <w:r w:rsidR="00092503" w:rsidRPr="00092503">
          <w:rPr>
            <w:rFonts w:ascii="TH SarabunPSK" w:eastAsia="Times New Roman" w:hAnsi="TH SarabunPSK" w:cs="TH SarabunPSK"/>
            <w:color w:val="000000"/>
            <w:sz w:val="32"/>
            <w:szCs w:val="32"/>
            <w:cs/>
          </w:rPr>
          <w:t xml:space="preserve">ระเบียบกระทรวงมหาดไทย ว่าด้วยเงินสวัสดิการเกี่ยวกับเบี้ยกันดารของพนักงานส่วนท้องถิ่น พ.ศ. </w:t>
        </w:r>
        <w:r w:rsidR="00092503" w:rsidRPr="00092503">
          <w:rPr>
            <w:rFonts w:ascii="TH SarabunPSK" w:eastAsia="Times New Roman" w:hAnsi="TH SarabunPSK" w:cs="TH SarabunPSK"/>
            <w:color w:val="000000"/>
            <w:sz w:val="32"/>
            <w:szCs w:val="32"/>
          </w:rPr>
          <w:t>2543</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30" w:tgtFrame="_blank" w:history="1">
        <w:r w:rsidR="00092503" w:rsidRPr="00092503">
          <w:rPr>
            <w:rFonts w:ascii="TH SarabunPSK" w:eastAsia="Times New Roman" w:hAnsi="TH SarabunPSK" w:cs="TH SarabunPSK"/>
            <w:color w:val="000000"/>
            <w:sz w:val="32"/>
            <w:szCs w:val="32"/>
            <w:cs/>
          </w:rPr>
          <w:t>ระเบียบกระทรวงมหาดไทย ว่าด้วยการลาของผู้บริหารท้องถิ่น ผู้ช่วยผู้บริหารท้องถิ่นและสมาชิกสภาท้องถิ่น พ.ศ.</w:t>
        </w:r>
        <w:r w:rsidR="00092503" w:rsidRPr="00092503">
          <w:rPr>
            <w:rFonts w:ascii="TH SarabunPSK" w:eastAsia="Times New Roman" w:hAnsi="TH SarabunPSK" w:cs="TH SarabunPSK"/>
            <w:color w:val="000000"/>
            <w:sz w:val="32"/>
            <w:szCs w:val="32"/>
          </w:rPr>
          <w:t>2547</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31" w:tgtFrame="_blank" w:history="1">
        <w:r w:rsidR="00092503" w:rsidRPr="00092503">
          <w:rPr>
            <w:rFonts w:ascii="TH SarabunPSK" w:eastAsia="Times New Roman" w:hAnsi="TH SarabunPSK" w:cs="TH SarabunPSK"/>
            <w:color w:val="000000"/>
            <w:sz w:val="32"/>
            <w:szCs w:val="32"/>
            <w:cs/>
          </w:rPr>
          <w:t>พระราชกฤษฎีกา การกำหนดเงินเดือน เงินประจำตำแหน่ง และประโยชน์ตอบแทนอื่น ของผู้บริหารท้องถิ่น พ.ศ.</w:t>
        </w:r>
        <w:r w:rsidR="00092503" w:rsidRPr="00092503">
          <w:rPr>
            <w:rFonts w:ascii="TH SarabunPSK" w:eastAsia="Times New Roman" w:hAnsi="TH SarabunPSK" w:cs="TH SarabunPSK"/>
            <w:color w:val="000000"/>
            <w:sz w:val="32"/>
            <w:szCs w:val="32"/>
          </w:rPr>
          <w:t>2543</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32" w:tgtFrame="_blank" w:history="1">
        <w:r w:rsidR="00092503" w:rsidRPr="00092503">
          <w:rPr>
            <w:rFonts w:ascii="TH SarabunPSK" w:eastAsia="Times New Roman" w:hAnsi="TH SarabunPSK" w:cs="TH SarabunPSK"/>
            <w:color w:val="000000"/>
            <w:sz w:val="32"/>
            <w:szCs w:val="32"/>
            <w:cs/>
          </w:rPr>
          <w:t>ระเบียบกระทรวงมหาดไทยว่าด้วยเงินเดือน เงินค่าตอบแทน และประโยชน์ตอบแทนอื่น ของผู้บริหารท้องถิ่น พ.ศ.</w:t>
        </w:r>
        <w:r w:rsidR="00092503" w:rsidRPr="00092503">
          <w:rPr>
            <w:rFonts w:ascii="TH SarabunPSK" w:eastAsia="Times New Roman" w:hAnsi="TH SarabunPSK" w:cs="TH SarabunPSK"/>
            <w:color w:val="000000"/>
            <w:sz w:val="32"/>
            <w:szCs w:val="32"/>
          </w:rPr>
          <w:t>2547</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33" w:tgtFrame="_blank" w:history="1">
        <w:r w:rsidR="00092503" w:rsidRPr="00092503">
          <w:rPr>
            <w:rFonts w:ascii="TH SarabunPSK" w:eastAsia="Times New Roman" w:hAnsi="TH SarabunPSK" w:cs="TH SarabunPSK"/>
            <w:color w:val="000000"/>
            <w:sz w:val="32"/>
            <w:szCs w:val="32"/>
            <w:cs/>
          </w:rPr>
          <w:t>ระเบียบกระทรวงมหาดไทยว่าด้วยเงินเดือน เงินค่าตอบแทน และประโยชน์ตอบแทนอื่น ของผู้บริหารท้องถิ่น พ.ศ.</w:t>
        </w:r>
        <w:r w:rsidR="00092503" w:rsidRPr="00092503">
          <w:rPr>
            <w:rFonts w:ascii="TH SarabunPSK" w:eastAsia="Times New Roman" w:hAnsi="TH SarabunPSK" w:cs="TH SarabunPSK"/>
            <w:color w:val="000000"/>
            <w:sz w:val="32"/>
            <w:szCs w:val="32"/>
          </w:rPr>
          <w:t>2548</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34" w:tgtFrame="_blank" w:history="1">
        <w:r w:rsidR="00092503" w:rsidRPr="00092503">
          <w:rPr>
            <w:rFonts w:ascii="TH SarabunPSK" w:eastAsia="Times New Roman" w:hAnsi="TH SarabunPSK" w:cs="TH SarabunPSK"/>
            <w:color w:val="000000"/>
            <w:sz w:val="32"/>
            <w:szCs w:val="32"/>
            <w:cs/>
          </w:rPr>
          <w:t xml:space="preserve">ระเบียบกระทรวงมหาดไทย ว่าด้วยการบริหารกิจการและการบำรุงรักษาระบบประปาหมู่บ้าน พ.ศ. </w:t>
        </w:r>
        <w:r w:rsidR="00092503" w:rsidRPr="00092503">
          <w:rPr>
            <w:rFonts w:ascii="TH SarabunPSK" w:eastAsia="Times New Roman" w:hAnsi="TH SarabunPSK" w:cs="TH SarabunPSK"/>
            <w:color w:val="000000"/>
            <w:sz w:val="32"/>
            <w:szCs w:val="32"/>
          </w:rPr>
          <w:t>2548</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35" w:tgtFrame="_blank" w:history="1">
        <w:r w:rsidR="00092503" w:rsidRPr="00092503">
          <w:rPr>
            <w:rFonts w:ascii="TH SarabunPSK" w:eastAsia="Times New Roman" w:hAnsi="TH SarabunPSK" w:cs="TH SarabunPSK"/>
            <w:color w:val="000000"/>
            <w:sz w:val="32"/>
            <w:szCs w:val="32"/>
            <w:cs/>
          </w:rPr>
          <w:t>ระเบียบกระทรวงมหาดไทย ว่าด้วยการดำเนินงานหอกระจายข่าวประจำหมู่บ้านและชุมชน พ.ศ.</w:t>
        </w:r>
        <w:r w:rsidR="00092503" w:rsidRPr="00092503">
          <w:rPr>
            <w:rFonts w:ascii="TH SarabunPSK" w:eastAsia="Times New Roman" w:hAnsi="TH SarabunPSK" w:cs="TH SarabunPSK"/>
            <w:color w:val="000000"/>
            <w:sz w:val="32"/>
            <w:szCs w:val="32"/>
          </w:rPr>
          <w:t>2547</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36" w:tgtFrame="_blank" w:history="1">
        <w:r w:rsidR="00092503" w:rsidRPr="00092503">
          <w:rPr>
            <w:rFonts w:ascii="TH SarabunPSK" w:eastAsia="Times New Roman" w:hAnsi="TH SarabunPSK" w:cs="TH SarabunPSK"/>
            <w:color w:val="000000"/>
            <w:sz w:val="32"/>
            <w:szCs w:val="32"/>
            <w:cs/>
          </w:rPr>
          <w:t>ระเบียบกระทรวงมหาดไทย ว่าด้วยค่าเช่าบ้านของข้าราชการส่วนท้องถิ่น พ.ศ.</w:t>
        </w:r>
        <w:r w:rsidR="00092503" w:rsidRPr="00092503">
          <w:rPr>
            <w:rFonts w:ascii="TH SarabunPSK" w:eastAsia="Times New Roman" w:hAnsi="TH SarabunPSK" w:cs="TH SarabunPSK"/>
            <w:color w:val="000000"/>
            <w:sz w:val="32"/>
            <w:szCs w:val="32"/>
          </w:rPr>
          <w:t>2548</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37" w:tgtFrame="_blank" w:history="1">
        <w:r w:rsidR="00092503" w:rsidRPr="00092503">
          <w:rPr>
            <w:rFonts w:ascii="TH SarabunPSK" w:eastAsia="Times New Roman" w:hAnsi="TH SarabunPSK" w:cs="TH SarabunPSK"/>
            <w:color w:val="000000"/>
            <w:sz w:val="32"/>
            <w:szCs w:val="32"/>
            <w:cs/>
          </w:rPr>
          <w:t>ระเบียบกระทรวงมหาดไทย ว่าด้วยค่าเช่าบ้านของข้าราชการส่วนท้องถิ่น พ.ศ.</w:t>
        </w:r>
        <w:r w:rsidR="00092503" w:rsidRPr="00092503">
          <w:rPr>
            <w:rFonts w:ascii="TH SarabunPSK" w:eastAsia="Times New Roman" w:hAnsi="TH SarabunPSK" w:cs="TH SarabunPSK"/>
            <w:color w:val="000000"/>
            <w:sz w:val="32"/>
            <w:szCs w:val="32"/>
          </w:rPr>
          <w:t>2551(</w:t>
        </w:r>
        <w:r w:rsidR="00092503" w:rsidRPr="00092503">
          <w:rPr>
            <w:rFonts w:ascii="TH SarabunPSK" w:eastAsia="Times New Roman" w:hAnsi="TH SarabunPSK" w:cs="TH SarabunPSK"/>
            <w:color w:val="000000"/>
            <w:sz w:val="32"/>
            <w:szCs w:val="32"/>
            <w:cs/>
          </w:rPr>
          <w:t xml:space="preserve">ฉบับที่ </w:t>
        </w:r>
        <w:r w:rsidR="00092503" w:rsidRPr="00092503">
          <w:rPr>
            <w:rFonts w:ascii="TH SarabunPSK" w:eastAsia="Times New Roman" w:hAnsi="TH SarabunPSK" w:cs="TH SarabunPSK"/>
            <w:color w:val="000000"/>
            <w:sz w:val="32"/>
            <w:szCs w:val="32"/>
          </w:rPr>
          <w:t>2)</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38" w:history="1">
        <w:r w:rsidR="00092503" w:rsidRPr="00092503">
          <w:rPr>
            <w:rFonts w:ascii="TH SarabunPSK" w:eastAsia="Times New Roman" w:hAnsi="TH SarabunPSK" w:cs="TH SarabunPSK"/>
            <w:color w:val="000000"/>
            <w:sz w:val="32"/>
            <w:szCs w:val="32"/>
            <w:cs/>
          </w:rPr>
          <w:t>พระราชบัญญัติการขุดดินและถมดิน พ.ศ.</w:t>
        </w:r>
        <w:r w:rsidR="00092503" w:rsidRPr="00092503">
          <w:rPr>
            <w:rFonts w:ascii="TH SarabunPSK" w:eastAsia="Times New Roman" w:hAnsi="TH SarabunPSK" w:cs="TH SarabunPSK"/>
            <w:color w:val="000000"/>
            <w:sz w:val="32"/>
            <w:szCs w:val="32"/>
          </w:rPr>
          <w:t>2543</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39" w:history="1">
        <w:r w:rsidR="00092503" w:rsidRPr="00092503">
          <w:rPr>
            <w:rFonts w:ascii="TH SarabunPSK" w:eastAsia="Times New Roman" w:hAnsi="TH SarabunPSK" w:cs="TH SarabunPSK"/>
            <w:color w:val="000000"/>
            <w:sz w:val="32"/>
            <w:szCs w:val="32"/>
            <w:cs/>
          </w:rPr>
          <w:t xml:space="preserve">พระราชกฤษฎีกา ค่าเช่าบ้านข้าราชการ (ฉบับที่ </w:t>
        </w:r>
        <w:r w:rsidR="00092503" w:rsidRPr="00092503">
          <w:rPr>
            <w:rFonts w:ascii="TH SarabunPSK" w:eastAsia="Times New Roman" w:hAnsi="TH SarabunPSK" w:cs="TH SarabunPSK"/>
            <w:color w:val="000000"/>
            <w:sz w:val="32"/>
            <w:szCs w:val="32"/>
          </w:rPr>
          <w:t xml:space="preserve">2) </w:t>
        </w:r>
        <w:r w:rsidR="00092503" w:rsidRPr="00092503">
          <w:rPr>
            <w:rFonts w:ascii="TH SarabunPSK" w:eastAsia="Times New Roman" w:hAnsi="TH SarabunPSK" w:cs="TH SarabunPSK"/>
            <w:color w:val="000000"/>
            <w:sz w:val="32"/>
            <w:szCs w:val="32"/>
            <w:cs/>
          </w:rPr>
          <w:t>พ.ศ.</w:t>
        </w:r>
        <w:r w:rsidR="00092503" w:rsidRPr="00092503">
          <w:rPr>
            <w:rFonts w:ascii="TH SarabunPSK" w:eastAsia="Times New Roman" w:hAnsi="TH SarabunPSK" w:cs="TH SarabunPSK"/>
            <w:color w:val="000000"/>
            <w:sz w:val="32"/>
            <w:szCs w:val="32"/>
          </w:rPr>
          <w:t>2550</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40" w:tgtFrame="_blank" w:history="1">
        <w:r w:rsidR="00092503" w:rsidRPr="00092503">
          <w:rPr>
            <w:rFonts w:ascii="TH SarabunPSK" w:eastAsia="Times New Roman" w:hAnsi="TH SarabunPSK" w:cs="TH SarabunPSK"/>
            <w:color w:val="000000"/>
            <w:sz w:val="32"/>
            <w:szCs w:val="32"/>
            <w:cs/>
          </w:rPr>
          <w:t>ระเบียบกระทรวงมหาดไทย ว่าด้วยการประชุมสภาองค์กรปกครองส่วนท้องถิ่น พ.ศ.</w:t>
        </w:r>
        <w:r w:rsidR="00092503" w:rsidRPr="00092503">
          <w:rPr>
            <w:rFonts w:ascii="TH SarabunPSK" w:eastAsia="Times New Roman" w:hAnsi="TH SarabunPSK" w:cs="TH SarabunPSK"/>
            <w:color w:val="000000"/>
            <w:sz w:val="32"/>
            <w:szCs w:val="32"/>
          </w:rPr>
          <w:t>2547</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41" w:tgtFrame="_blank" w:history="1">
        <w:r w:rsidR="00092503" w:rsidRPr="00092503">
          <w:rPr>
            <w:rFonts w:ascii="TH SarabunPSK" w:eastAsia="Times New Roman" w:hAnsi="TH SarabunPSK" w:cs="TH SarabunPSK"/>
            <w:color w:val="000000"/>
            <w:sz w:val="32"/>
            <w:szCs w:val="32"/>
            <w:cs/>
          </w:rPr>
          <w:t>ระเบียบกระทรวงมหาดไทยว่าด้วยการจัดทำและประสานแผนพัฒนาองค์กรปกครองส่วนท้องถิ่น พ.ศ.</w:t>
        </w:r>
        <w:r w:rsidR="00092503" w:rsidRPr="00092503">
          <w:rPr>
            <w:rFonts w:ascii="TH SarabunPSK" w:eastAsia="Times New Roman" w:hAnsi="TH SarabunPSK" w:cs="TH SarabunPSK"/>
            <w:color w:val="000000"/>
            <w:sz w:val="32"/>
            <w:szCs w:val="32"/>
          </w:rPr>
          <w:t>2548</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42" w:history="1">
        <w:r w:rsidR="00092503" w:rsidRPr="00092503">
          <w:rPr>
            <w:rFonts w:ascii="TH SarabunPSK" w:eastAsia="Times New Roman" w:hAnsi="TH SarabunPSK" w:cs="TH SarabunPSK"/>
            <w:color w:val="000000"/>
            <w:sz w:val="32"/>
            <w:szCs w:val="32"/>
            <w:cs/>
          </w:rPr>
          <w:t>ระเบียบกระทรวงมหาดไทยว่าด้วยค่าใช้จ่ายในการฝึกอบรมของอปท.</w:t>
        </w:r>
        <w:r w:rsidR="00092503" w:rsidRPr="00092503">
          <w:rPr>
            <w:rFonts w:ascii="TH SarabunPSK" w:eastAsia="Times New Roman" w:hAnsi="TH SarabunPSK" w:cs="TH SarabunPSK"/>
            <w:color w:val="000000"/>
            <w:sz w:val="32"/>
            <w:szCs w:val="32"/>
          </w:rPr>
          <w:t>2549</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43" w:tgtFrame="_blank" w:history="1">
        <w:r w:rsidR="00092503" w:rsidRPr="00092503">
          <w:rPr>
            <w:rFonts w:ascii="TH SarabunPSK" w:eastAsia="Times New Roman" w:hAnsi="TH SarabunPSK" w:cs="TH SarabunPSK"/>
            <w:color w:val="000000"/>
            <w:sz w:val="32"/>
            <w:szCs w:val="32"/>
            <w:cs/>
          </w:rPr>
          <w:t>ระเบียบกระทรวงมหาดไทยว่าด้วยการเดินทางไปราชการของเจ้าหน้าหน้าที่ท้องถิ่น พ.ศ.</w:t>
        </w:r>
        <w:r w:rsidR="00092503" w:rsidRPr="00092503">
          <w:rPr>
            <w:rFonts w:ascii="TH SarabunPSK" w:eastAsia="Times New Roman" w:hAnsi="TH SarabunPSK" w:cs="TH SarabunPSK"/>
            <w:color w:val="000000"/>
            <w:sz w:val="32"/>
            <w:szCs w:val="32"/>
          </w:rPr>
          <w:t>2526</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44" w:tgtFrame="_blank" w:history="1">
        <w:r w:rsidR="00092503" w:rsidRPr="00092503">
          <w:rPr>
            <w:rFonts w:ascii="TH SarabunPSK" w:eastAsia="Times New Roman" w:hAnsi="TH SarabunPSK" w:cs="TH SarabunPSK"/>
            <w:color w:val="000000"/>
            <w:sz w:val="32"/>
            <w:szCs w:val="32"/>
            <w:cs/>
          </w:rPr>
          <w:t xml:space="preserve">ระเบียบกระทรวงมหาดไทยว่าด้วยการเดินทางไปราชการของเจ้าหน้าหน้าที่ท้องถิ่นแก้ไขเพิ่มเติม(ฉบับที่ </w:t>
        </w:r>
        <w:r w:rsidR="00092503" w:rsidRPr="00092503">
          <w:rPr>
            <w:rFonts w:ascii="TH SarabunPSK" w:eastAsia="Times New Roman" w:hAnsi="TH SarabunPSK" w:cs="TH SarabunPSK"/>
            <w:color w:val="000000"/>
            <w:sz w:val="32"/>
            <w:szCs w:val="32"/>
          </w:rPr>
          <w:t xml:space="preserve">6) </w:t>
        </w:r>
        <w:r w:rsidR="00092503" w:rsidRPr="00092503">
          <w:rPr>
            <w:rFonts w:ascii="TH SarabunPSK" w:eastAsia="Times New Roman" w:hAnsi="TH SarabunPSK" w:cs="TH SarabunPSK"/>
            <w:color w:val="000000"/>
            <w:sz w:val="32"/>
            <w:szCs w:val="32"/>
            <w:cs/>
          </w:rPr>
          <w:t>พ.ศ.</w:t>
        </w:r>
        <w:r w:rsidR="00092503" w:rsidRPr="00092503">
          <w:rPr>
            <w:rFonts w:ascii="TH SarabunPSK" w:eastAsia="Times New Roman" w:hAnsi="TH SarabunPSK" w:cs="TH SarabunPSK"/>
            <w:color w:val="000000"/>
            <w:sz w:val="32"/>
            <w:szCs w:val="32"/>
          </w:rPr>
          <w:t>2548</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45" w:tgtFrame="_blank" w:history="1">
        <w:r w:rsidR="00092503" w:rsidRPr="00092503">
          <w:rPr>
            <w:rFonts w:ascii="TH SarabunPSK" w:eastAsia="Times New Roman" w:hAnsi="TH SarabunPSK" w:cs="TH SarabunPSK"/>
            <w:color w:val="000000"/>
            <w:sz w:val="32"/>
            <w:szCs w:val="32"/>
            <w:cs/>
          </w:rPr>
          <w:t>ระเบียบกระทรวงมหาดไทยว่าด้วยค่าเช่าบ้านของข้าราชการส่วนท้องถิ่น พ.ศ.</w:t>
        </w:r>
        <w:r w:rsidR="00092503" w:rsidRPr="00092503">
          <w:rPr>
            <w:rFonts w:ascii="TH SarabunPSK" w:eastAsia="Times New Roman" w:hAnsi="TH SarabunPSK" w:cs="TH SarabunPSK"/>
            <w:color w:val="000000"/>
            <w:sz w:val="32"/>
            <w:szCs w:val="32"/>
          </w:rPr>
          <w:t>2548</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46" w:history="1">
        <w:r w:rsidR="00092503" w:rsidRPr="00092503">
          <w:rPr>
            <w:rFonts w:ascii="TH SarabunPSK" w:eastAsia="Times New Roman" w:hAnsi="TH SarabunPSK" w:cs="TH SarabunPSK"/>
            <w:color w:val="000000"/>
            <w:sz w:val="32"/>
            <w:szCs w:val="32"/>
            <w:cs/>
          </w:rPr>
          <w:t>ระเบียบกระทรวงมหาดไทยว่าด้วยค่าเช่าบ้านของข้าราชการส่วนท้องถิ่น พ.ศ.</w:t>
        </w:r>
        <w:r w:rsidR="00092503" w:rsidRPr="00092503">
          <w:rPr>
            <w:rFonts w:ascii="TH SarabunPSK" w:eastAsia="Times New Roman" w:hAnsi="TH SarabunPSK" w:cs="TH SarabunPSK"/>
            <w:color w:val="000000"/>
            <w:sz w:val="32"/>
            <w:szCs w:val="32"/>
          </w:rPr>
          <w:t xml:space="preserve">2551( </w:t>
        </w:r>
        <w:r w:rsidR="00092503" w:rsidRPr="00092503">
          <w:rPr>
            <w:rFonts w:ascii="TH SarabunPSK" w:eastAsia="Times New Roman" w:hAnsi="TH SarabunPSK" w:cs="TH SarabunPSK"/>
            <w:color w:val="000000"/>
            <w:sz w:val="32"/>
            <w:szCs w:val="32"/>
            <w:cs/>
          </w:rPr>
          <w:t xml:space="preserve">ฉบับที่ </w:t>
        </w:r>
        <w:r w:rsidR="00092503" w:rsidRPr="00092503">
          <w:rPr>
            <w:rFonts w:ascii="TH SarabunPSK" w:eastAsia="Times New Roman" w:hAnsi="TH SarabunPSK" w:cs="TH SarabunPSK"/>
            <w:color w:val="000000"/>
            <w:sz w:val="32"/>
            <w:szCs w:val="32"/>
          </w:rPr>
          <w:t>2)</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47" w:tgtFrame="_blank" w:history="1">
        <w:r w:rsidR="00092503" w:rsidRPr="00092503">
          <w:rPr>
            <w:rFonts w:ascii="TH SarabunPSK" w:eastAsia="Times New Roman" w:hAnsi="TH SarabunPSK" w:cs="TH SarabunPSK"/>
            <w:color w:val="000000"/>
            <w:sz w:val="32"/>
            <w:szCs w:val="32"/>
            <w:cs/>
          </w:rPr>
          <w:t>ระเบียบกระทรวงมหาดไทย ว่าด้วยการใช้และรักษารถยนต์ขององค์กรปกครองส่วนท้องถิ่น พ.ศ.</w:t>
        </w:r>
        <w:r w:rsidR="00092503" w:rsidRPr="00092503">
          <w:rPr>
            <w:rFonts w:ascii="TH SarabunPSK" w:eastAsia="Times New Roman" w:hAnsi="TH SarabunPSK" w:cs="TH SarabunPSK"/>
            <w:color w:val="000000"/>
            <w:sz w:val="32"/>
            <w:szCs w:val="32"/>
          </w:rPr>
          <w:t>2548</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48" w:tgtFrame="_blank" w:history="1">
        <w:r w:rsidR="00092503" w:rsidRPr="00092503">
          <w:rPr>
            <w:rFonts w:ascii="TH SarabunPSK" w:eastAsia="Times New Roman" w:hAnsi="TH SarabunPSK" w:cs="TH SarabunPSK"/>
            <w:color w:val="000000"/>
            <w:sz w:val="32"/>
            <w:szCs w:val="32"/>
            <w:cs/>
          </w:rPr>
          <w:t>พระราชบัญญัติบำเหน็จบำนาญของข้าราชการส่วนท้องถิ่น พ.ศ.</w:t>
        </w:r>
        <w:r w:rsidR="00092503" w:rsidRPr="00092503">
          <w:rPr>
            <w:rFonts w:ascii="TH SarabunPSK" w:eastAsia="Times New Roman" w:hAnsi="TH SarabunPSK" w:cs="TH SarabunPSK"/>
            <w:color w:val="000000"/>
            <w:sz w:val="32"/>
            <w:szCs w:val="32"/>
          </w:rPr>
          <w:t>2500</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49" w:tgtFrame="_blank" w:history="1">
        <w:r w:rsidR="00092503" w:rsidRPr="00092503">
          <w:rPr>
            <w:rFonts w:ascii="TH SarabunPSK" w:eastAsia="Times New Roman" w:hAnsi="TH SarabunPSK" w:cs="TH SarabunPSK"/>
            <w:color w:val="000000"/>
            <w:sz w:val="32"/>
            <w:szCs w:val="32"/>
            <w:cs/>
          </w:rPr>
          <w:t>ระเบียบกระทรวงมหาดไทย ว่าด้วยการยึดอายัดและขายทอดตลาดทรัพย์สินขององค์กรปกครองท้องถิ่น พ.ศ.</w:t>
        </w:r>
        <w:r w:rsidR="00092503" w:rsidRPr="00092503">
          <w:rPr>
            <w:rFonts w:ascii="TH SarabunPSK" w:eastAsia="Times New Roman" w:hAnsi="TH SarabunPSK" w:cs="TH SarabunPSK"/>
            <w:color w:val="000000"/>
            <w:sz w:val="32"/>
            <w:szCs w:val="32"/>
          </w:rPr>
          <w:t>2551</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50" w:tgtFrame="_blank" w:history="1">
        <w:r w:rsidR="00092503" w:rsidRPr="00092503">
          <w:rPr>
            <w:rFonts w:ascii="TH SarabunPSK" w:eastAsia="Times New Roman" w:hAnsi="TH SarabunPSK" w:cs="TH SarabunPSK"/>
            <w:color w:val="000000"/>
            <w:sz w:val="32"/>
            <w:szCs w:val="32"/>
            <w:cs/>
          </w:rPr>
          <w:t>การเทียบตำแหน่งผู้ปฏิบัติงานในองค์กรปกครองส่วนท้องถิ่น</w:t>
        </w:r>
      </w:hyperlink>
    </w:p>
    <w:p w:rsidR="00092503" w:rsidRP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51" w:tgtFrame="_blank" w:history="1">
        <w:r w:rsidR="00092503" w:rsidRPr="00092503">
          <w:rPr>
            <w:rFonts w:ascii="TH SarabunPSK" w:eastAsia="Times New Roman" w:hAnsi="TH SarabunPSK" w:cs="TH SarabunPSK"/>
            <w:color w:val="000000"/>
            <w:sz w:val="32"/>
            <w:szCs w:val="32"/>
            <w:cs/>
          </w:rPr>
          <w:t xml:space="preserve">ราคามาตรฐานครุภัณฑ์ ปีงบประมาณ </w:t>
        </w:r>
        <w:r w:rsidR="00092503" w:rsidRPr="00092503">
          <w:rPr>
            <w:rFonts w:ascii="TH SarabunPSK" w:eastAsia="Times New Roman" w:hAnsi="TH SarabunPSK" w:cs="TH SarabunPSK"/>
            <w:color w:val="000000"/>
            <w:sz w:val="32"/>
            <w:szCs w:val="32"/>
          </w:rPr>
          <w:t>2551</w:t>
        </w:r>
      </w:hyperlink>
    </w:p>
    <w:p w:rsidR="00092503" w:rsidRDefault="00937879" w:rsidP="00092503">
      <w:pPr>
        <w:numPr>
          <w:ilvl w:val="0"/>
          <w:numId w:val="11"/>
        </w:numPr>
        <w:shd w:val="clear" w:color="auto" w:fill="FFFFFF"/>
        <w:spacing w:before="100" w:beforeAutospacing="1" w:after="100" w:afterAutospacing="1" w:line="240" w:lineRule="auto"/>
        <w:ind w:left="495"/>
        <w:rPr>
          <w:rFonts w:ascii="TH SarabunPSK" w:eastAsia="Times New Roman" w:hAnsi="TH SarabunPSK" w:cs="TH SarabunPSK"/>
          <w:color w:val="333333"/>
          <w:sz w:val="32"/>
          <w:szCs w:val="32"/>
        </w:rPr>
      </w:pPr>
      <w:hyperlink r:id="rId52" w:history="1">
        <w:r w:rsidR="00092503" w:rsidRPr="00092503">
          <w:rPr>
            <w:rFonts w:ascii="TH SarabunPSK" w:eastAsia="Times New Roman" w:hAnsi="TH SarabunPSK" w:cs="TH SarabunPSK"/>
            <w:color w:val="000000"/>
            <w:sz w:val="32"/>
            <w:szCs w:val="32"/>
            <w:cs/>
          </w:rPr>
          <w:t>ระเบียบกระทรวงมหาดไทยว่าด้วยการจัดหาประโยชน์ของทรัพย์สินขององค์กรปกครองท้องถิ่น พ.ศ.</w:t>
        </w:r>
        <w:r w:rsidR="00092503" w:rsidRPr="00092503">
          <w:rPr>
            <w:rFonts w:ascii="TH SarabunPSK" w:eastAsia="Times New Roman" w:hAnsi="TH SarabunPSK" w:cs="TH SarabunPSK"/>
            <w:color w:val="000000"/>
            <w:sz w:val="32"/>
            <w:szCs w:val="32"/>
          </w:rPr>
          <w:t>2543</w:t>
        </w:r>
      </w:hyperlink>
    </w:p>
    <w:p w:rsidR="00FB5E4A" w:rsidRPr="00A576C6" w:rsidRDefault="00A576C6" w:rsidP="00A576C6">
      <w:pPr>
        <w:shd w:val="clear" w:color="auto" w:fill="FFFFFF"/>
        <w:spacing w:after="0" w:line="240" w:lineRule="auto"/>
        <w:textAlignment w:val="baselin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 xml:space="preserve">   </w:t>
      </w:r>
      <w:r w:rsidRPr="00A576C6">
        <w:rPr>
          <w:rFonts w:ascii="TH SarabunPSK" w:eastAsia="Times New Roman" w:hAnsi="TH SarabunPSK" w:cs="TH SarabunPSK"/>
          <w:color w:val="000000"/>
          <w:sz w:val="32"/>
          <w:szCs w:val="32"/>
          <w:cs/>
        </w:rPr>
        <w:t>พระราชกฤษฎีกา ให้ใช้พระราชบัญญัติควบคุมอาคาร พ.ศ. ๒๕๒๒</w:t>
      </w:r>
    </w:p>
    <w:tbl>
      <w:tblPr>
        <w:tblW w:w="14100" w:type="dxa"/>
        <w:tblInd w:w="-1440" w:type="dxa"/>
        <w:tblCellMar>
          <w:top w:w="15" w:type="dxa"/>
          <w:left w:w="15" w:type="dxa"/>
          <w:bottom w:w="15" w:type="dxa"/>
          <w:right w:w="15" w:type="dxa"/>
        </w:tblCellMar>
        <w:tblLook w:val="04A0" w:firstRow="1" w:lastRow="0" w:firstColumn="1" w:lastColumn="0" w:noHBand="0" w:noVBand="1"/>
      </w:tblPr>
      <w:tblGrid>
        <w:gridCol w:w="11475"/>
        <w:gridCol w:w="1311"/>
        <w:gridCol w:w="1314"/>
      </w:tblGrid>
      <w:tr w:rsidR="00EA133E" w:rsidRPr="00EA133E" w:rsidTr="0010220D">
        <w:tc>
          <w:tcPr>
            <w:tcW w:w="4069"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937879" w:rsidP="00577F8D">
            <w:pPr>
              <w:spacing w:after="0" w:line="240" w:lineRule="auto"/>
              <w:rPr>
                <w:rFonts w:ascii="TH SarabunPSK" w:eastAsia="Times New Roman" w:hAnsi="TH SarabunPSK" w:cs="TH SarabunPSK"/>
                <w:sz w:val="28"/>
              </w:rPr>
            </w:pPr>
            <w:hyperlink r:id="rId53" w:history="1">
              <w:r w:rsidR="00577F8D" w:rsidRPr="00EA133E">
                <w:rPr>
                  <w:rFonts w:ascii="TH SarabunPSK" w:eastAsia="Times New Roman" w:hAnsi="TH SarabunPSK" w:cs="TH SarabunPSK"/>
                  <w:sz w:val="28"/>
                  <w:cs/>
                </w:rPr>
                <w:t xml:space="preserve">ระเบียบกระทรวงมหาดไทยว่าด้วยการจัดทำแผนพัฒนาขององค์กรปกครองส่วนท้องถิ่น (ฉบับที่ </w:t>
              </w:r>
              <w:r w:rsidR="00577F8D" w:rsidRPr="00EA133E">
                <w:rPr>
                  <w:rFonts w:ascii="TH SarabunPSK" w:eastAsia="Times New Roman" w:hAnsi="TH SarabunPSK" w:cs="TH SarabunPSK"/>
                  <w:sz w:val="28"/>
                </w:rPr>
                <w:t xml:space="preserve">3) </w:t>
              </w:r>
              <w:r w:rsidR="00577F8D" w:rsidRPr="00EA133E">
                <w:rPr>
                  <w:rFonts w:ascii="TH SarabunPSK" w:eastAsia="Times New Roman" w:hAnsi="TH SarabunPSK" w:cs="TH SarabunPSK"/>
                  <w:sz w:val="28"/>
                  <w:cs/>
                </w:rPr>
                <w:t>พ.ศ.</w:t>
              </w:r>
              <w:r w:rsidR="00577F8D" w:rsidRPr="00EA133E">
                <w:rPr>
                  <w:rFonts w:ascii="TH SarabunPSK" w:eastAsia="Times New Roman" w:hAnsi="TH SarabunPSK" w:cs="TH SarabunPSK"/>
                  <w:sz w:val="28"/>
                </w:rPr>
                <w:t>2561</w:t>
              </w:r>
            </w:hyperlink>
          </w:p>
        </w:tc>
        <w:tc>
          <w:tcPr>
            <w:tcW w:w="465"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rPr>
                <w:rFonts w:ascii="TH SarabunPSK" w:eastAsia="Times New Roman" w:hAnsi="TH SarabunPSK" w:cs="TH SarabunPSK"/>
                <w:sz w:val="28"/>
              </w:rPr>
            </w:pPr>
          </w:p>
        </w:tc>
        <w:tc>
          <w:tcPr>
            <w:tcW w:w="466"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jc w:val="center"/>
              <w:rPr>
                <w:rFonts w:ascii="TH SarabunPSK" w:eastAsia="Times New Roman" w:hAnsi="TH SarabunPSK" w:cs="TH SarabunPSK"/>
                <w:sz w:val="28"/>
              </w:rPr>
            </w:pPr>
            <w:r w:rsidRPr="00EA133E">
              <w:rPr>
                <w:rFonts w:ascii="TH SarabunPSK" w:eastAsia="Times New Roman" w:hAnsi="TH SarabunPSK" w:cs="TH SarabunPSK"/>
                <w:sz w:val="28"/>
              </w:rPr>
              <w:t>19/10/2561</w:t>
            </w:r>
          </w:p>
        </w:tc>
      </w:tr>
      <w:tr w:rsidR="00EA133E" w:rsidRPr="00EA133E" w:rsidTr="0010220D">
        <w:tc>
          <w:tcPr>
            <w:tcW w:w="4069" w:type="pct"/>
            <w:tcBorders>
              <w:bottom w:val="single" w:sz="6" w:space="0" w:color="CCCCCC"/>
            </w:tcBorders>
            <w:shd w:val="clear" w:color="auto" w:fill="B3B3B3"/>
            <w:tcMar>
              <w:top w:w="105" w:type="dxa"/>
              <w:left w:w="225" w:type="dxa"/>
              <w:bottom w:w="105" w:type="dxa"/>
              <w:right w:w="0" w:type="dxa"/>
            </w:tcMar>
            <w:vAlign w:val="center"/>
          </w:tcPr>
          <w:p w:rsidR="00577F8D" w:rsidRPr="00EA133E" w:rsidRDefault="00577F8D" w:rsidP="00577F8D">
            <w:pPr>
              <w:spacing w:after="0" w:line="240" w:lineRule="auto"/>
              <w:rPr>
                <w:rFonts w:ascii="TH SarabunPSK" w:eastAsia="Times New Roman" w:hAnsi="TH SarabunPSK" w:cs="TH SarabunPSK"/>
                <w:sz w:val="28"/>
              </w:rPr>
            </w:pPr>
          </w:p>
        </w:tc>
        <w:tc>
          <w:tcPr>
            <w:tcW w:w="465" w:type="pct"/>
            <w:tcBorders>
              <w:bottom w:val="single" w:sz="6" w:space="0" w:color="CCCCCC"/>
            </w:tcBorders>
            <w:shd w:val="clear" w:color="auto" w:fill="B3B3B3"/>
            <w:tcMar>
              <w:top w:w="105" w:type="dxa"/>
              <w:left w:w="225" w:type="dxa"/>
              <w:bottom w:w="105" w:type="dxa"/>
              <w:right w:w="0" w:type="dxa"/>
            </w:tcMar>
            <w:vAlign w:val="center"/>
          </w:tcPr>
          <w:p w:rsidR="00577F8D" w:rsidRPr="00EA133E" w:rsidRDefault="00577F8D" w:rsidP="00577F8D">
            <w:pPr>
              <w:spacing w:after="0" w:line="240" w:lineRule="auto"/>
              <w:rPr>
                <w:rFonts w:ascii="TH SarabunPSK" w:eastAsia="Times New Roman" w:hAnsi="TH SarabunPSK" w:cs="TH SarabunPSK"/>
                <w:sz w:val="28"/>
              </w:rPr>
            </w:pPr>
          </w:p>
        </w:tc>
        <w:tc>
          <w:tcPr>
            <w:tcW w:w="466" w:type="pct"/>
            <w:tcBorders>
              <w:bottom w:val="single" w:sz="6" w:space="0" w:color="CCCCCC"/>
            </w:tcBorders>
            <w:shd w:val="clear" w:color="auto" w:fill="B3B3B3"/>
            <w:tcMar>
              <w:top w:w="105" w:type="dxa"/>
              <w:left w:w="225" w:type="dxa"/>
              <w:bottom w:w="105" w:type="dxa"/>
              <w:right w:w="0" w:type="dxa"/>
            </w:tcMar>
            <w:vAlign w:val="center"/>
            <w:hideMark/>
          </w:tcPr>
          <w:p w:rsidR="00577F8D" w:rsidRPr="00EA133E" w:rsidRDefault="00577F8D" w:rsidP="00577F8D">
            <w:pPr>
              <w:spacing w:after="0" w:line="240" w:lineRule="auto"/>
              <w:jc w:val="center"/>
              <w:rPr>
                <w:rFonts w:ascii="TH SarabunPSK" w:eastAsia="Times New Roman" w:hAnsi="TH SarabunPSK" w:cs="TH SarabunPSK"/>
                <w:sz w:val="28"/>
              </w:rPr>
            </w:pPr>
            <w:r w:rsidRPr="00EA133E">
              <w:rPr>
                <w:rFonts w:ascii="TH SarabunPSK" w:eastAsia="Times New Roman" w:hAnsi="TH SarabunPSK" w:cs="TH SarabunPSK"/>
                <w:sz w:val="28"/>
              </w:rPr>
              <w:t>18/10/2561</w:t>
            </w:r>
          </w:p>
        </w:tc>
      </w:tr>
      <w:tr w:rsidR="00EA133E" w:rsidRPr="00EA133E" w:rsidTr="0010220D">
        <w:tc>
          <w:tcPr>
            <w:tcW w:w="4069"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937879" w:rsidP="00577F8D">
            <w:pPr>
              <w:spacing w:after="0" w:line="240" w:lineRule="auto"/>
              <w:rPr>
                <w:rFonts w:ascii="TH SarabunPSK" w:eastAsia="Times New Roman" w:hAnsi="TH SarabunPSK" w:cs="TH SarabunPSK"/>
                <w:sz w:val="28"/>
              </w:rPr>
            </w:pPr>
            <w:hyperlink r:id="rId54" w:history="1">
              <w:r w:rsidR="00577F8D" w:rsidRPr="00EA133E">
                <w:rPr>
                  <w:rFonts w:ascii="TH SarabunPSK" w:eastAsia="Times New Roman" w:hAnsi="TH SarabunPSK" w:cs="TH SarabunPSK"/>
                  <w:sz w:val="28"/>
                  <w:cs/>
                </w:rPr>
                <w:t>ประกาศกระทรวงมหาดไทย เรื่อง เปลี่ยนชื่อองค์การบริหารส่วนตำบลนาด้วง อำเภอนาด้วง จังหวัดเลย เป็นองค์การบริหารส่วนตำบลแก้วเมธี</w:t>
              </w:r>
            </w:hyperlink>
          </w:p>
        </w:tc>
        <w:tc>
          <w:tcPr>
            <w:tcW w:w="465"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rPr>
                <w:rFonts w:ascii="TH SarabunPSK" w:eastAsia="Times New Roman" w:hAnsi="TH SarabunPSK" w:cs="TH SarabunPSK"/>
                <w:sz w:val="28"/>
              </w:rPr>
            </w:pPr>
          </w:p>
        </w:tc>
        <w:tc>
          <w:tcPr>
            <w:tcW w:w="466"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jc w:val="center"/>
              <w:rPr>
                <w:rFonts w:ascii="TH SarabunPSK" w:eastAsia="Times New Roman" w:hAnsi="TH SarabunPSK" w:cs="TH SarabunPSK"/>
                <w:sz w:val="28"/>
              </w:rPr>
            </w:pPr>
            <w:r w:rsidRPr="00EA133E">
              <w:rPr>
                <w:rFonts w:ascii="TH SarabunPSK" w:eastAsia="Times New Roman" w:hAnsi="TH SarabunPSK" w:cs="TH SarabunPSK"/>
                <w:sz w:val="28"/>
              </w:rPr>
              <w:t>27/09/2561</w:t>
            </w:r>
          </w:p>
        </w:tc>
      </w:tr>
      <w:tr w:rsidR="00EA133E" w:rsidRPr="00EA133E" w:rsidTr="0010220D">
        <w:tc>
          <w:tcPr>
            <w:tcW w:w="4069"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937879" w:rsidP="00577F8D">
            <w:pPr>
              <w:spacing w:after="0" w:line="240" w:lineRule="auto"/>
              <w:rPr>
                <w:rFonts w:ascii="TH SarabunPSK" w:eastAsia="Times New Roman" w:hAnsi="TH SarabunPSK" w:cs="TH SarabunPSK"/>
                <w:sz w:val="28"/>
              </w:rPr>
            </w:pPr>
            <w:hyperlink r:id="rId55" w:history="1">
              <w:r w:rsidR="00577F8D" w:rsidRPr="00EA133E">
                <w:rPr>
                  <w:rFonts w:ascii="TH SarabunPSK" w:eastAsia="Times New Roman" w:hAnsi="TH SarabunPSK" w:cs="TH SarabunPSK"/>
                  <w:sz w:val="28"/>
                  <w:cs/>
                </w:rPr>
                <w:t>ระเบียบกระทรวงมหาดไทยว่าด้วยอาสาสมัครท้องถิ่นรักษ์โลก พ.ศ.</w:t>
              </w:r>
              <w:r w:rsidR="00577F8D" w:rsidRPr="00EA133E">
                <w:rPr>
                  <w:rFonts w:ascii="TH SarabunPSK" w:eastAsia="Times New Roman" w:hAnsi="TH SarabunPSK" w:cs="TH SarabunPSK"/>
                  <w:sz w:val="28"/>
                </w:rPr>
                <w:t>2561</w:t>
              </w:r>
            </w:hyperlink>
          </w:p>
        </w:tc>
        <w:tc>
          <w:tcPr>
            <w:tcW w:w="465"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rPr>
                <w:rFonts w:ascii="TH SarabunPSK" w:eastAsia="Times New Roman" w:hAnsi="TH SarabunPSK" w:cs="TH SarabunPSK"/>
                <w:sz w:val="28"/>
              </w:rPr>
            </w:pPr>
          </w:p>
        </w:tc>
        <w:tc>
          <w:tcPr>
            <w:tcW w:w="466"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jc w:val="center"/>
              <w:rPr>
                <w:rFonts w:ascii="TH SarabunPSK" w:eastAsia="Times New Roman" w:hAnsi="TH SarabunPSK" w:cs="TH SarabunPSK"/>
                <w:sz w:val="28"/>
              </w:rPr>
            </w:pPr>
            <w:r w:rsidRPr="00EA133E">
              <w:rPr>
                <w:rFonts w:ascii="TH SarabunPSK" w:eastAsia="Times New Roman" w:hAnsi="TH SarabunPSK" w:cs="TH SarabunPSK"/>
                <w:sz w:val="28"/>
              </w:rPr>
              <w:t>14/09/2561</w:t>
            </w:r>
          </w:p>
        </w:tc>
      </w:tr>
      <w:tr w:rsidR="00EA133E" w:rsidRPr="00EA133E" w:rsidTr="0010220D">
        <w:tc>
          <w:tcPr>
            <w:tcW w:w="4069"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937879" w:rsidP="00577F8D">
            <w:pPr>
              <w:spacing w:after="0" w:line="240" w:lineRule="auto"/>
              <w:rPr>
                <w:rFonts w:ascii="TH SarabunPSK" w:eastAsia="Times New Roman" w:hAnsi="TH SarabunPSK" w:cs="TH SarabunPSK"/>
                <w:sz w:val="28"/>
              </w:rPr>
            </w:pPr>
            <w:hyperlink r:id="rId56" w:history="1">
              <w:r w:rsidR="00577F8D" w:rsidRPr="00EA133E">
                <w:rPr>
                  <w:rFonts w:ascii="TH SarabunPSK" w:eastAsia="Times New Roman" w:hAnsi="TH SarabunPSK" w:cs="TH SarabunPSK"/>
                  <w:sz w:val="28"/>
                  <w:cs/>
                </w:rPr>
                <w:t xml:space="preserve">กฎกระทรวง กำหนดพัสดุที่รัฐต้องการส่งเสริมหรือสนับสนุนและกำหนดวิธีการจัดซื้อจัดจ้างพัสดุโดยวิธีคัดเลือกและวิธีเฉพาะเจาะจง (ฉบับที่ </w:t>
              </w:r>
              <w:r w:rsidR="00577F8D" w:rsidRPr="00EA133E">
                <w:rPr>
                  <w:rFonts w:ascii="TH SarabunPSK" w:eastAsia="Times New Roman" w:hAnsi="TH SarabunPSK" w:cs="TH SarabunPSK"/>
                  <w:sz w:val="28"/>
                </w:rPr>
                <w:t xml:space="preserve">2) </w:t>
              </w:r>
              <w:r w:rsidR="00577F8D" w:rsidRPr="00EA133E">
                <w:rPr>
                  <w:rFonts w:ascii="TH SarabunPSK" w:eastAsia="Times New Roman" w:hAnsi="TH SarabunPSK" w:cs="TH SarabunPSK"/>
                  <w:sz w:val="28"/>
                  <w:cs/>
                </w:rPr>
                <w:t>พ.ศ.</w:t>
              </w:r>
              <w:r w:rsidR="00577F8D" w:rsidRPr="00EA133E">
                <w:rPr>
                  <w:rFonts w:ascii="TH SarabunPSK" w:eastAsia="Times New Roman" w:hAnsi="TH SarabunPSK" w:cs="TH SarabunPSK"/>
                  <w:sz w:val="28"/>
                </w:rPr>
                <w:t>2561</w:t>
              </w:r>
            </w:hyperlink>
          </w:p>
        </w:tc>
        <w:tc>
          <w:tcPr>
            <w:tcW w:w="465"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rPr>
                <w:rFonts w:ascii="TH SarabunPSK" w:eastAsia="Times New Roman" w:hAnsi="TH SarabunPSK" w:cs="TH SarabunPSK"/>
                <w:sz w:val="28"/>
              </w:rPr>
            </w:pPr>
          </w:p>
        </w:tc>
        <w:tc>
          <w:tcPr>
            <w:tcW w:w="466"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jc w:val="center"/>
              <w:rPr>
                <w:rFonts w:ascii="TH SarabunPSK" w:eastAsia="Times New Roman" w:hAnsi="TH SarabunPSK" w:cs="TH SarabunPSK"/>
                <w:sz w:val="28"/>
              </w:rPr>
            </w:pPr>
            <w:r w:rsidRPr="00EA133E">
              <w:rPr>
                <w:rFonts w:ascii="TH SarabunPSK" w:eastAsia="Times New Roman" w:hAnsi="TH SarabunPSK" w:cs="TH SarabunPSK"/>
                <w:sz w:val="28"/>
              </w:rPr>
              <w:t>30/08/2561</w:t>
            </w:r>
          </w:p>
        </w:tc>
      </w:tr>
      <w:tr w:rsidR="00EA133E" w:rsidRPr="00EA133E" w:rsidTr="0010220D">
        <w:tc>
          <w:tcPr>
            <w:tcW w:w="4069"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937879" w:rsidP="00577F8D">
            <w:pPr>
              <w:spacing w:after="0" w:line="240" w:lineRule="auto"/>
              <w:rPr>
                <w:rFonts w:ascii="TH SarabunPSK" w:eastAsia="Times New Roman" w:hAnsi="TH SarabunPSK" w:cs="TH SarabunPSK"/>
                <w:sz w:val="28"/>
              </w:rPr>
            </w:pPr>
            <w:hyperlink r:id="rId57" w:history="1">
              <w:r w:rsidR="00577F8D" w:rsidRPr="00EA133E">
                <w:rPr>
                  <w:rFonts w:ascii="TH SarabunPSK" w:eastAsia="Times New Roman" w:hAnsi="TH SarabunPSK" w:cs="TH SarabunPSK"/>
                  <w:sz w:val="28"/>
                  <w:cs/>
                </w:rPr>
                <w:t xml:space="preserve">ระเบียบกระทรวงมหาดไทยว่าด้วยค่าใช้จ่ายในการเดินทางไปราชการของเจ้าหน้าที่ท้องถิ่น (ฉบับที่ </w:t>
              </w:r>
              <w:r w:rsidR="00577F8D" w:rsidRPr="00EA133E">
                <w:rPr>
                  <w:rFonts w:ascii="TH SarabunPSK" w:eastAsia="Times New Roman" w:hAnsi="TH SarabunPSK" w:cs="TH SarabunPSK"/>
                  <w:sz w:val="28"/>
                </w:rPr>
                <w:t xml:space="preserve">4) </w:t>
              </w:r>
              <w:r w:rsidR="00577F8D" w:rsidRPr="00EA133E">
                <w:rPr>
                  <w:rFonts w:ascii="TH SarabunPSK" w:eastAsia="Times New Roman" w:hAnsi="TH SarabunPSK" w:cs="TH SarabunPSK"/>
                  <w:sz w:val="28"/>
                  <w:cs/>
                </w:rPr>
                <w:t>พ.ศ.</w:t>
              </w:r>
              <w:r w:rsidR="00577F8D" w:rsidRPr="00EA133E">
                <w:rPr>
                  <w:rFonts w:ascii="TH SarabunPSK" w:eastAsia="Times New Roman" w:hAnsi="TH SarabunPSK" w:cs="TH SarabunPSK"/>
                  <w:sz w:val="28"/>
                </w:rPr>
                <w:t>2561</w:t>
              </w:r>
            </w:hyperlink>
          </w:p>
        </w:tc>
        <w:tc>
          <w:tcPr>
            <w:tcW w:w="465"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rPr>
                <w:rFonts w:ascii="TH SarabunPSK" w:eastAsia="Times New Roman" w:hAnsi="TH SarabunPSK" w:cs="TH SarabunPSK"/>
                <w:sz w:val="28"/>
              </w:rPr>
            </w:pPr>
          </w:p>
        </w:tc>
        <w:tc>
          <w:tcPr>
            <w:tcW w:w="466"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jc w:val="center"/>
              <w:rPr>
                <w:rFonts w:ascii="TH SarabunPSK" w:eastAsia="Times New Roman" w:hAnsi="TH SarabunPSK" w:cs="TH SarabunPSK"/>
                <w:sz w:val="28"/>
              </w:rPr>
            </w:pPr>
            <w:r w:rsidRPr="00EA133E">
              <w:rPr>
                <w:rFonts w:ascii="TH SarabunPSK" w:eastAsia="Times New Roman" w:hAnsi="TH SarabunPSK" w:cs="TH SarabunPSK"/>
                <w:sz w:val="28"/>
              </w:rPr>
              <w:t>29/08/2561</w:t>
            </w:r>
          </w:p>
        </w:tc>
      </w:tr>
      <w:tr w:rsidR="00EA133E" w:rsidRPr="00EA133E" w:rsidTr="0010220D">
        <w:tc>
          <w:tcPr>
            <w:tcW w:w="4069"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937879" w:rsidP="00577F8D">
            <w:pPr>
              <w:spacing w:after="0" w:line="240" w:lineRule="auto"/>
              <w:rPr>
                <w:rFonts w:ascii="TH SarabunPSK" w:eastAsia="Times New Roman" w:hAnsi="TH SarabunPSK" w:cs="TH SarabunPSK"/>
                <w:sz w:val="28"/>
              </w:rPr>
            </w:pPr>
            <w:hyperlink r:id="rId58" w:history="1">
              <w:r w:rsidR="00577F8D" w:rsidRPr="00EA133E">
                <w:rPr>
                  <w:rFonts w:ascii="TH SarabunPSK" w:eastAsia="Times New Roman" w:hAnsi="TH SarabunPSK" w:cs="TH SarabunPSK"/>
                  <w:sz w:val="28"/>
                  <w:cs/>
                </w:rPr>
                <w:t xml:space="preserve">ระเบียบ การเบิกจ่ายเงินจากคลัง การเก็บรักษาเงินและการนำเงินส่งคลัง (ฉบับที่ </w:t>
              </w:r>
              <w:r w:rsidR="00577F8D" w:rsidRPr="00EA133E">
                <w:rPr>
                  <w:rFonts w:ascii="TH SarabunPSK" w:eastAsia="Times New Roman" w:hAnsi="TH SarabunPSK" w:cs="TH SarabunPSK"/>
                  <w:sz w:val="28"/>
                </w:rPr>
                <w:t xml:space="preserve">2) </w:t>
              </w:r>
              <w:r w:rsidR="00577F8D" w:rsidRPr="00EA133E">
                <w:rPr>
                  <w:rFonts w:ascii="TH SarabunPSK" w:eastAsia="Times New Roman" w:hAnsi="TH SarabunPSK" w:cs="TH SarabunPSK"/>
                  <w:sz w:val="28"/>
                  <w:cs/>
                </w:rPr>
                <w:t>พ.ศ.</w:t>
              </w:r>
              <w:r w:rsidR="00577F8D" w:rsidRPr="00EA133E">
                <w:rPr>
                  <w:rFonts w:ascii="TH SarabunPSK" w:eastAsia="Times New Roman" w:hAnsi="TH SarabunPSK" w:cs="TH SarabunPSK"/>
                  <w:sz w:val="28"/>
                </w:rPr>
                <w:t>2561</w:t>
              </w:r>
            </w:hyperlink>
          </w:p>
        </w:tc>
        <w:tc>
          <w:tcPr>
            <w:tcW w:w="465"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rPr>
                <w:rFonts w:ascii="TH SarabunPSK" w:eastAsia="Times New Roman" w:hAnsi="TH SarabunPSK" w:cs="TH SarabunPSK"/>
                <w:sz w:val="28"/>
              </w:rPr>
            </w:pPr>
          </w:p>
        </w:tc>
        <w:tc>
          <w:tcPr>
            <w:tcW w:w="466"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jc w:val="center"/>
              <w:rPr>
                <w:rFonts w:ascii="TH SarabunPSK" w:eastAsia="Times New Roman" w:hAnsi="TH SarabunPSK" w:cs="TH SarabunPSK"/>
                <w:sz w:val="28"/>
              </w:rPr>
            </w:pPr>
            <w:r w:rsidRPr="00EA133E">
              <w:rPr>
                <w:rFonts w:ascii="TH SarabunPSK" w:eastAsia="Times New Roman" w:hAnsi="TH SarabunPSK" w:cs="TH SarabunPSK"/>
                <w:sz w:val="28"/>
              </w:rPr>
              <w:t>03/05/2561</w:t>
            </w:r>
          </w:p>
        </w:tc>
      </w:tr>
      <w:tr w:rsidR="00EA133E" w:rsidRPr="00EA133E" w:rsidTr="0010220D">
        <w:tc>
          <w:tcPr>
            <w:tcW w:w="4069"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937879" w:rsidP="00577F8D">
            <w:pPr>
              <w:spacing w:after="0" w:line="240" w:lineRule="auto"/>
              <w:rPr>
                <w:rFonts w:ascii="TH SarabunPSK" w:eastAsia="Times New Roman" w:hAnsi="TH SarabunPSK" w:cs="TH SarabunPSK"/>
                <w:sz w:val="28"/>
              </w:rPr>
            </w:pPr>
            <w:hyperlink r:id="rId59" w:history="1">
              <w:r w:rsidR="00577F8D" w:rsidRPr="00EA133E">
                <w:rPr>
                  <w:rFonts w:ascii="TH SarabunPSK" w:eastAsia="Times New Roman" w:hAnsi="TH SarabunPSK" w:cs="TH SarabunPSK"/>
                  <w:sz w:val="28"/>
                  <w:cs/>
                </w:rPr>
                <w:t>ประกาศคณะกรรมการนโยบายการจัดซื้อจัดจ้างและการบริหารพัสดุภาครัฐ เรื่อง แบบสัญญาเกี่ยวกับการจัดซื้อจัดจ้างตามพระราชบัญญัติการจัดซื้อจัดจ้างและการบริหารภาครัฐ พ.ศ.</w:t>
              </w:r>
              <w:r w:rsidR="00577F8D" w:rsidRPr="00EA133E">
                <w:rPr>
                  <w:rFonts w:ascii="TH SarabunPSK" w:eastAsia="Times New Roman" w:hAnsi="TH SarabunPSK" w:cs="TH SarabunPSK"/>
                  <w:sz w:val="28"/>
                </w:rPr>
                <w:t>2560 (</w:t>
              </w:r>
              <w:r w:rsidR="00577F8D" w:rsidRPr="00EA133E">
                <w:rPr>
                  <w:rFonts w:ascii="TH SarabunPSK" w:eastAsia="Times New Roman" w:hAnsi="TH SarabunPSK" w:cs="TH SarabunPSK"/>
                  <w:sz w:val="28"/>
                  <w:cs/>
                </w:rPr>
                <w:t xml:space="preserve">ฉบับที่ </w:t>
              </w:r>
              <w:r w:rsidR="00577F8D" w:rsidRPr="00EA133E">
                <w:rPr>
                  <w:rFonts w:ascii="TH SarabunPSK" w:eastAsia="Times New Roman" w:hAnsi="TH SarabunPSK" w:cs="TH SarabunPSK"/>
                  <w:sz w:val="28"/>
                </w:rPr>
                <w:t>2)</w:t>
              </w:r>
            </w:hyperlink>
          </w:p>
        </w:tc>
        <w:tc>
          <w:tcPr>
            <w:tcW w:w="465"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rPr>
                <w:rFonts w:ascii="TH SarabunPSK" w:eastAsia="Times New Roman" w:hAnsi="TH SarabunPSK" w:cs="TH SarabunPSK"/>
                <w:sz w:val="28"/>
              </w:rPr>
            </w:pPr>
          </w:p>
        </w:tc>
        <w:tc>
          <w:tcPr>
            <w:tcW w:w="466"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jc w:val="center"/>
              <w:rPr>
                <w:rFonts w:ascii="TH SarabunPSK" w:eastAsia="Times New Roman" w:hAnsi="TH SarabunPSK" w:cs="TH SarabunPSK"/>
                <w:sz w:val="28"/>
              </w:rPr>
            </w:pPr>
            <w:r w:rsidRPr="00EA133E">
              <w:rPr>
                <w:rFonts w:ascii="TH SarabunPSK" w:eastAsia="Times New Roman" w:hAnsi="TH SarabunPSK" w:cs="TH SarabunPSK"/>
                <w:sz w:val="28"/>
              </w:rPr>
              <w:t>20/04/2561</w:t>
            </w:r>
          </w:p>
        </w:tc>
      </w:tr>
      <w:tr w:rsidR="00EA133E" w:rsidRPr="00EA133E" w:rsidTr="0010220D">
        <w:tc>
          <w:tcPr>
            <w:tcW w:w="4069"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937879" w:rsidP="00577F8D">
            <w:pPr>
              <w:spacing w:after="0" w:line="240" w:lineRule="auto"/>
              <w:rPr>
                <w:rFonts w:ascii="TH SarabunPSK" w:eastAsia="Times New Roman" w:hAnsi="TH SarabunPSK" w:cs="TH SarabunPSK"/>
                <w:sz w:val="28"/>
              </w:rPr>
            </w:pPr>
            <w:hyperlink r:id="rId60" w:history="1">
              <w:r w:rsidR="00577F8D" w:rsidRPr="00EA133E">
                <w:rPr>
                  <w:rFonts w:ascii="TH SarabunPSK" w:eastAsia="Times New Roman" w:hAnsi="TH SarabunPSK" w:cs="TH SarabunPSK"/>
                  <w:sz w:val="28"/>
                  <w:cs/>
                </w:rPr>
                <w:t>ระเบียบสำนักนายกรัฐมนตรี ว่าด้วยการพัฒนาคุณภาพชีวิตระดับพื้นที่ พ.ศ.</w:t>
              </w:r>
              <w:r w:rsidR="00577F8D" w:rsidRPr="00EA133E">
                <w:rPr>
                  <w:rFonts w:ascii="TH SarabunPSK" w:eastAsia="Times New Roman" w:hAnsi="TH SarabunPSK" w:cs="TH SarabunPSK"/>
                  <w:sz w:val="28"/>
                </w:rPr>
                <w:t>2561</w:t>
              </w:r>
            </w:hyperlink>
          </w:p>
        </w:tc>
        <w:tc>
          <w:tcPr>
            <w:tcW w:w="465"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rPr>
                <w:rFonts w:ascii="TH SarabunPSK" w:eastAsia="Times New Roman" w:hAnsi="TH SarabunPSK" w:cs="TH SarabunPSK"/>
                <w:sz w:val="28"/>
              </w:rPr>
            </w:pPr>
          </w:p>
        </w:tc>
        <w:tc>
          <w:tcPr>
            <w:tcW w:w="466"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jc w:val="center"/>
              <w:rPr>
                <w:rFonts w:ascii="TH SarabunPSK" w:eastAsia="Times New Roman" w:hAnsi="TH SarabunPSK" w:cs="TH SarabunPSK"/>
                <w:sz w:val="28"/>
              </w:rPr>
            </w:pPr>
            <w:r w:rsidRPr="00EA133E">
              <w:rPr>
                <w:rFonts w:ascii="TH SarabunPSK" w:eastAsia="Times New Roman" w:hAnsi="TH SarabunPSK" w:cs="TH SarabunPSK"/>
                <w:sz w:val="28"/>
              </w:rPr>
              <w:t>20/04/2561</w:t>
            </w:r>
          </w:p>
        </w:tc>
      </w:tr>
      <w:tr w:rsidR="00EA133E" w:rsidRPr="00EA133E" w:rsidTr="0010220D">
        <w:tc>
          <w:tcPr>
            <w:tcW w:w="4069"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937879" w:rsidP="00577F8D">
            <w:pPr>
              <w:spacing w:after="0" w:line="240" w:lineRule="auto"/>
              <w:rPr>
                <w:rFonts w:ascii="TH SarabunPSK" w:eastAsia="Times New Roman" w:hAnsi="TH SarabunPSK" w:cs="TH SarabunPSK"/>
                <w:sz w:val="28"/>
              </w:rPr>
            </w:pPr>
            <w:hyperlink r:id="rId61" w:history="1">
              <w:r w:rsidR="00577F8D" w:rsidRPr="00EA133E">
                <w:rPr>
                  <w:rFonts w:ascii="TH SarabunPSK" w:eastAsia="Times New Roman" w:hAnsi="TH SarabunPSK" w:cs="TH SarabunPSK"/>
                  <w:sz w:val="28"/>
                  <w:cs/>
                </w:rPr>
                <w:t>กฎกระทรวง กำหนดกรณีการจัดซื้อจัดจ้างพัสดุโดยวิธีเฉพาะเจาะจง พ.ศ.</w:t>
              </w:r>
              <w:r w:rsidR="00577F8D" w:rsidRPr="00EA133E">
                <w:rPr>
                  <w:rFonts w:ascii="TH SarabunPSK" w:eastAsia="Times New Roman" w:hAnsi="TH SarabunPSK" w:cs="TH SarabunPSK"/>
                  <w:sz w:val="28"/>
                </w:rPr>
                <w:t>2561</w:t>
              </w:r>
            </w:hyperlink>
          </w:p>
        </w:tc>
        <w:tc>
          <w:tcPr>
            <w:tcW w:w="465"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rPr>
                <w:rFonts w:ascii="TH SarabunPSK" w:eastAsia="Times New Roman" w:hAnsi="TH SarabunPSK" w:cs="TH SarabunPSK"/>
                <w:sz w:val="28"/>
              </w:rPr>
            </w:pPr>
          </w:p>
        </w:tc>
        <w:tc>
          <w:tcPr>
            <w:tcW w:w="466"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jc w:val="center"/>
              <w:rPr>
                <w:rFonts w:ascii="TH SarabunPSK" w:eastAsia="Times New Roman" w:hAnsi="TH SarabunPSK" w:cs="TH SarabunPSK"/>
                <w:sz w:val="28"/>
              </w:rPr>
            </w:pPr>
            <w:r w:rsidRPr="00EA133E">
              <w:rPr>
                <w:rFonts w:ascii="TH SarabunPSK" w:eastAsia="Times New Roman" w:hAnsi="TH SarabunPSK" w:cs="TH SarabunPSK"/>
                <w:sz w:val="28"/>
              </w:rPr>
              <w:t>07/02/2561</w:t>
            </w:r>
          </w:p>
        </w:tc>
      </w:tr>
      <w:tr w:rsidR="00EA133E" w:rsidRPr="00EA133E" w:rsidTr="0010220D">
        <w:tc>
          <w:tcPr>
            <w:tcW w:w="4069"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937879" w:rsidP="00577F8D">
            <w:pPr>
              <w:spacing w:after="0" w:line="240" w:lineRule="auto"/>
              <w:rPr>
                <w:rFonts w:ascii="TH SarabunPSK" w:eastAsia="Times New Roman" w:hAnsi="TH SarabunPSK" w:cs="TH SarabunPSK"/>
                <w:sz w:val="28"/>
              </w:rPr>
            </w:pPr>
            <w:hyperlink r:id="rId62" w:history="1">
              <w:r w:rsidR="00577F8D" w:rsidRPr="00EA133E">
                <w:rPr>
                  <w:rFonts w:ascii="TH SarabunPSK" w:eastAsia="Times New Roman" w:hAnsi="TH SarabunPSK" w:cs="TH SarabunPSK"/>
                  <w:sz w:val="28"/>
                  <w:cs/>
                </w:rPr>
                <w:t>ประกาศคณะกรรมการนโยบายการจัดซื้อจัดจ้างและการบริหารพัสดุภาครัฐ เรื่อง ข้อสรุปสาระสำคัญแห่งสัญญาเป็นภาษาไทย ในกรณีต้องทำสัญญาเป็นภาษาต่างประเทศ</w:t>
              </w:r>
            </w:hyperlink>
          </w:p>
        </w:tc>
        <w:tc>
          <w:tcPr>
            <w:tcW w:w="465"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rPr>
                <w:rFonts w:ascii="TH SarabunPSK" w:eastAsia="Times New Roman" w:hAnsi="TH SarabunPSK" w:cs="TH SarabunPSK"/>
                <w:sz w:val="28"/>
              </w:rPr>
            </w:pPr>
          </w:p>
        </w:tc>
        <w:tc>
          <w:tcPr>
            <w:tcW w:w="466"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jc w:val="center"/>
              <w:rPr>
                <w:rFonts w:ascii="TH SarabunPSK" w:eastAsia="Times New Roman" w:hAnsi="TH SarabunPSK" w:cs="TH SarabunPSK"/>
                <w:sz w:val="28"/>
              </w:rPr>
            </w:pPr>
            <w:r w:rsidRPr="00EA133E">
              <w:rPr>
                <w:rFonts w:ascii="TH SarabunPSK" w:eastAsia="Times New Roman" w:hAnsi="TH SarabunPSK" w:cs="TH SarabunPSK"/>
                <w:sz w:val="28"/>
              </w:rPr>
              <w:t>07/02/2561</w:t>
            </w:r>
          </w:p>
        </w:tc>
      </w:tr>
      <w:tr w:rsidR="00EA133E" w:rsidRPr="00EA133E" w:rsidTr="0010220D">
        <w:tc>
          <w:tcPr>
            <w:tcW w:w="4069"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937879" w:rsidP="00577F8D">
            <w:pPr>
              <w:spacing w:after="0" w:line="240" w:lineRule="auto"/>
              <w:rPr>
                <w:rFonts w:ascii="TH SarabunPSK" w:eastAsia="Times New Roman" w:hAnsi="TH SarabunPSK" w:cs="TH SarabunPSK"/>
                <w:sz w:val="28"/>
              </w:rPr>
            </w:pPr>
            <w:hyperlink r:id="rId63" w:history="1">
              <w:r w:rsidR="00577F8D" w:rsidRPr="00EA133E">
                <w:rPr>
                  <w:rFonts w:ascii="TH SarabunPSK" w:eastAsia="Times New Roman" w:hAnsi="TH SarabunPSK" w:cs="TH SarabunPSK"/>
                  <w:sz w:val="28"/>
                  <w:cs/>
                </w:rPr>
                <w:t>ระเบียบกระทรวงมหาดไทยว่าด้วยการเบิกค่าใช้จ่ายให้แก่อาสาสมัครป้องกันภัยฝ่ายพลเรือนขององค์กรปกครองส่วนท้องถิ่น พ.ศ.</w:t>
              </w:r>
              <w:r w:rsidR="00577F8D" w:rsidRPr="00EA133E">
                <w:rPr>
                  <w:rFonts w:ascii="TH SarabunPSK" w:eastAsia="Times New Roman" w:hAnsi="TH SarabunPSK" w:cs="TH SarabunPSK"/>
                  <w:sz w:val="28"/>
                </w:rPr>
                <w:t>2560</w:t>
              </w:r>
            </w:hyperlink>
          </w:p>
        </w:tc>
        <w:tc>
          <w:tcPr>
            <w:tcW w:w="465"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rPr>
                <w:rFonts w:ascii="TH SarabunPSK" w:eastAsia="Times New Roman" w:hAnsi="TH SarabunPSK" w:cs="TH SarabunPSK"/>
                <w:sz w:val="28"/>
              </w:rPr>
            </w:pPr>
          </w:p>
        </w:tc>
        <w:tc>
          <w:tcPr>
            <w:tcW w:w="466"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jc w:val="center"/>
              <w:rPr>
                <w:rFonts w:ascii="TH SarabunPSK" w:eastAsia="Times New Roman" w:hAnsi="TH SarabunPSK" w:cs="TH SarabunPSK"/>
                <w:sz w:val="28"/>
              </w:rPr>
            </w:pPr>
            <w:r w:rsidRPr="00EA133E">
              <w:rPr>
                <w:rFonts w:ascii="TH SarabunPSK" w:eastAsia="Times New Roman" w:hAnsi="TH SarabunPSK" w:cs="TH SarabunPSK"/>
                <w:sz w:val="28"/>
              </w:rPr>
              <w:t>26/12/2560</w:t>
            </w:r>
          </w:p>
        </w:tc>
      </w:tr>
      <w:tr w:rsidR="00EA133E" w:rsidRPr="00EA133E" w:rsidTr="0010220D">
        <w:tc>
          <w:tcPr>
            <w:tcW w:w="4069"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937879" w:rsidP="00577F8D">
            <w:pPr>
              <w:spacing w:after="0" w:line="240" w:lineRule="auto"/>
              <w:rPr>
                <w:rFonts w:ascii="TH SarabunPSK" w:eastAsia="Times New Roman" w:hAnsi="TH SarabunPSK" w:cs="TH SarabunPSK"/>
                <w:sz w:val="28"/>
              </w:rPr>
            </w:pPr>
            <w:hyperlink r:id="rId64" w:history="1">
              <w:r w:rsidR="00577F8D" w:rsidRPr="00EA133E">
                <w:rPr>
                  <w:rFonts w:ascii="TH SarabunPSK" w:eastAsia="Times New Roman" w:hAnsi="TH SarabunPSK" w:cs="TH SarabunPSK"/>
                  <w:sz w:val="28"/>
                  <w:cs/>
                </w:rPr>
                <w:t>กฎกระทรวง แบบบัตรประจำตัวพนักงานทางหลวงสำหรับทางหลวงท้องถิ่น พ.ศ.</w:t>
              </w:r>
              <w:r w:rsidR="00577F8D" w:rsidRPr="00EA133E">
                <w:rPr>
                  <w:rFonts w:ascii="TH SarabunPSK" w:eastAsia="Times New Roman" w:hAnsi="TH SarabunPSK" w:cs="TH SarabunPSK"/>
                  <w:sz w:val="28"/>
                </w:rPr>
                <w:t>2560</w:t>
              </w:r>
            </w:hyperlink>
          </w:p>
        </w:tc>
        <w:tc>
          <w:tcPr>
            <w:tcW w:w="465"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rPr>
                <w:rFonts w:ascii="TH SarabunPSK" w:eastAsia="Times New Roman" w:hAnsi="TH SarabunPSK" w:cs="TH SarabunPSK"/>
                <w:sz w:val="28"/>
              </w:rPr>
            </w:pPr>
          </w:p>
        </w:tc>
        <w:tc>
          <w:tcPr>
            <w:tcW w:w="466"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jc w:val="center"/>
              <w:rPr>
                <w:rFonts w:ascii="TH SarabunPSK" w:eastAsia="Times New Roman" w:hAnsi="TH SarabunPSK" w:cs="TH SarabunPSK"/>
                <w:sz w:val="28"/>
              </w:rPr>
            </w:pPr>
            <w:r w:rsidRPr="00EA133E">
              <w:rPr>
                <w:rFonts w:ascii="TH SarabunPSK" w:eastAsia="Times New Roman" w:hAnsi="TH SarabunPSK" w:cs="TH SarabunPSK"/>
                <w:sz w:val="28"/>
              </w:rPr>
              <w:t>28/11/2560</w:t>
            </w:r>
          </w:p>
        </w:tc>
      </w:tr>
      <w:tr w:rsidR="00EA133E" w:rsidRPr="00EA133E" w:rsidTr="0010220D">
        <w:tc>
          <w:tcPr>
            <w:tcW w:w="4069"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937879" w:rsidP="00577F8D">
            <w:pPr>
              <w:spacing w:after="0" w:line="240" w:lineRule="auto"/>
              <w:rPr>
                <w:rFonts w:ascii="TH SarabunPSK" w:eastAsia="Times New Roman" w:hAnsi="TH SarabunPSK" w:cs="TH SarabunPSK"/>
                <w:sz w:val="28"/>
              </w:rPr>
            </w:pPr>
            <w:hyperlink r:id="rId65" w:history="1">
              <w:r w:rsidR="00577F8D" w:rsidRPr="00EA133E">
                <w:rPr>
                  <w:rFonts w:ascii="TH SarabunPSK" w:eastAsia="Times New Roman" w:hAnsi="TH SarabunPSK" w:cs="TH SarabunPSK"/>
                  <w:sz w:val="28"/>
                  <w:cs/>
                </w:rPr>
                <w:t>กฎกระทรวง กำหนดพัสดุที่รัฐต้องการส่งเสริมหรือสนับสนุนและกำหนดวิธีการจัดซื้อจัดจ้างพัสดุโดยวิธีคัดเลือกและวิธีเฉพาะเจาะจง พ.ศ.</w:t>
              </w:r>
              <w:r w:rsidR="00577F8D" w:rsidRPr="00EA133E">
                <w:rPr>
                  <w:rFonts w:ascii="TH SarabunPSK" w:eastAsia="Times New Roman" w:hAnsi="TH SarabunPSK" w:cs="TH SarabunPSK"/>
                  <w:sz w:val="28"/>
                </w:rPr>
                <w:t>2560</w:t>
              </w:r>
            </w:hyperlink>
          </w:p>
        </w:tc>
        <w:tc>
          <w:tcPr>
            <w:tcW w:w="465"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rPr>
                <w:rFonts w:ascii="TH SarabunPSK" w:eastAsia="Times New Roman" w:hAnsi="TH SarabunPSK" w:cs="TH SarabunPSK"/>
                <w:sz w:val="28"/>
              </w:rPr>
            </w:pPr>
          </w:p>
        </w:tc>
        <w:tc>
          <w:tcPr>
            <w:tcW w:w="466"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jc w:val="center"/>
              <w:rPr>
                <w:rFonts w:ascii="TH SarabunPSK" w:eastAsia="Times New Roman" w:hAnsi="TH SarabunPSK" w:cs="TH SarabunPSK"/>
                <w:sz w:val="28"/>
              </w:rPr>
            </w:pPr>
            <w:r w:rsidRPr="00EA133E">
              <w:rPr>
                <w:rFonts w:ascii="TH SarabunPSK" w:eastAsia="Times New Roman" w:hAnsi="TH SarabunPSK" w:cs="TH SarabunPSK"/>
                <w:sz w:val="28"/>
              </w:rPr>
              <w:t>09/11/2560</w:t>
            </w:r>
          </w:p>
        </w:tc>
      </w:tr>
      <w:tr w:rsidR="00EA133E" w:rsidRPr="00EA133E" w:rsidTr="0010220D">
        <w:tc>
          <w:tcPr>
            <w:tcW w:w="4069"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937879" w:rsidP="00577F8D">
            <w:pPr>
              <w:spacing w:after="0" w:line="240" w:lineRule="auto"/>
              <w:rPr>
                <w:rFonts w:ascii="TH SarabunPSK" w:eastAsia="Times New Roman" w:hAnsi="TH SarabunPSK" w:cs="TH SarabunPSK"/>
                <w:sz w:val="28"/>
              </w:rPr>
            </w:pPr>
            <w:hyperlink r:id="rId66" w:history="1">
              <w:r w:rsidR="00577F8D" w:rsidRPr="00EA133E">
                <w:rPr>
                  <w:rFonts w:ascii="TH SarabunPSK" w:eastAsia="Times New Roman" w:hAnsi="TH SarabunPSK" w:cs="TH SarabunPSK"/>
                  <w:sz w:val="28"/>
                  <w:cs/>
                </w:rPr>
                <w:t>ประกาศคณะกรรมการกิจการกระจายเสียง กิจการโทรทัศน์ และกิจการโทรคมนาคมแห่งชาติ เรื่อง หลักเกณฑ์การใช้คลื่นความถี่เพื่อสนับสนุนภารกิจป้องกันและบรรเทาสาธารณภัยและในกรณีที่เกิดเหตุฉุกเฉินและภัยพิบัติ</w:t>
              </w:r>
            </w:hyperlink>
          </w:p>
        </w:tc>
        <w:tc>
          <w:tcPr>
            <w:tcW w:w="465"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rPr>
                <w:rFonts w:ascii="TH SarabunPSK" w:eastAsia="Times New Roman" w:hAnsi="TH SarabunPSK" w:cs="TH SarabunPSK"/>
                <w:sz w:val="28"/>
              </w:rPr>
            </w:pPr>
          </w:p>
        </w:tc>
        <w:tc>
          <w:tcPr>
            <w:tcW w:w="466"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jc w:val="center"/>
              <w:rPr>
                <w:rFonts w:ascii="TH SarabunPSK" w:eastAsia="Times New Roman" w:hAnsi="TH SarabunPSK" w:cs="TH SarabunPSK"/>
                <w:sz w:val="28"/>
              </w:rPr>
            </w:pPr>
            <w:r w:rsidRPr="00EA133E">
              <w:rPr>
                <w:rFonts w:ascii="TH SarabunPSK" w:eastAsia="Times New Roman" w:hAnsi="TH SarabunPSK" w:cs="TH SarabunPSK"/>
                <w:sz w:val="28"/>
              </w:rPr>
              <w:t>06/11/2560</w:t>
            </w:r>
          </w:p>
        </w:tc>
      </w:tr>
      <w:tr w:rsidR="00EA133E" w:rsidRPr="00EA133E" w:rsidTr="0010220D">
        <w:tc>
          <w:tcPr>
            <w:tcW w:w="4069"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937879" w:rsidP="00577F8D">
            <w:pPr>
              <w:spacing w:after="0" w:line="240" w:lineRule="auto"/>
              <w:rPr>
                <w:rFonts w:ascii="TH SarabunPSK" w:eastAsia="Times New Roman" w:hAnsi="TH SarabunPSK" w:cs="TH SarabunPSK"/>
                <w:sz w:val="28"/>
              </w:rPr>
            </w:pPr>
            <w:hyperlink r:id="rId67" w:history="1">
              <w:r w:rsidR="00577F8D" w:rsidRPr="00EA133E">
                <w:rPr>
                  <w:rFonts w:ascii="TH SarabunPSK" w:eastAsia="Times New Roman" w:hAnsi="TH SarabunPSK" w:cs="TH SarabunPSK"/>
                  <w:sz w:val="28"/>
                  <w:cs/>
                </w:rPr>
                <w:t>ประกาศคณะกรรมการการกระจายอำนาจให้แก่องค์กรปกครองส่วนท้องถิ่น เรื่อง การจัดสรรเงินภาษีให้แก่องค์กรปกครองส่วนท้องถิ่น ปีงบประมาณ พ.ศ.</w:t>
              </w:r>
              <w:r w:rsidR="00577F8D" w:rsidRPr="00EA133E">
                <w:rPr>
                  <w:rFonts w:ascii="TH SarabunPSK" w:eastAsia="Times New Roman" w:hAnsi="TH SarabunPSK" w:cs="TH SarabunPSK"/>
                  <w:sz w:val="28"/>
                </w:rPr>
                <w:t>2561</w:t>
              </w:r>
            </w:hyperlink>
          </w:p>
        </w:tc>
        <w:tc>
          <w:tcPr>
            <w:tcW w:w="465"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rPr>
                <w:rFonts w:ascii="TH SarabunPSK" w:eastAsia="Times New Roman" w:hAnsi="TH SarabunPSK" w:cs="TH SarabunPSK"/>
                <w:sz w:val="28"/>
              </w:rPr>
            </w:pPr>
          </w:p>
        </w:tc>
        <w:tc>
          <w:tcPr>
            <w:tcW w:w="466"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jc w:val="center"/>
              <w:rPr>
                <w:rFonts w:ascii="TH SarabunPSK" w:eastAsia="Times New Roman" w:hAnsi="TH SarabunPSK" w:cs="TH SarabunPSK"/>
                <w:sz w:val="28"/>
              </w:rPr>
            </w:pPr>
            <w:r w:rsidRPr="00EA133E">
              <w:rPr>
                <w:rFonts w:ascii="TH SarabunPSK" w:eastAsia="Times New Roman" w:hAnsi="TH SarabunPSK" w:cs="TH SarabunPSK"/>
                <w:sz w:val="28"/>
              </w:rPr>
              <w:t>03/11/2560</w:t>
            </w:r>
          </w:p>
        </w:tc>
      </w:tr>
      <w:tr w:rsidR="00EA133E" w:rsidRPr="00EA133E" w:rsidTr="0010220D">
        <w:tc>
          <w:tcPr>
            <w:tcW w:w="4069"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937879" w:rsidP="00577F8D">
            <w:pPr>
              <w:spacing w:after="0" w:line="240" w:lineRule="auto"/>
              <w:rPr>
                <w:rFonts w:ascii="TH SarabunPSK" w:eastAsia="Times New Roman" w:hAnsi="TH SarabunPSK" w:cs="TH SarabunPSK"/>
                <w:sz w:val="28"/>
              </w:rPr>
            </w:pPr>
            <w:hyperlink r:id="rId68" w:history="1">
              <w:r w:rsidR="00577F8D" w:rsidRPr="00EA133E">
                <w:rPr>
                  <w:rFonts w:ascii="TH SarabunPSK" w:eastAsia="Times New Roman" w:hAnsi="TH SarabunPSK" w:cs="TH SarabunPSK"/>
                  <w:sz w:val="28"/>
                  <w:cs/>
                </w:rPr>
                <w:t>ประกาศสำนักนายกรัฐมนตรี เรื่อง ขยายเวลาการไว้ทุกข์และการลดธงครึ่งเสาในช่วงงานพระบรมศพพระบาทสมเด็จพระปรมินทรมหาภูมิพลอดุลยเดช บรมนาถบพิตร</w:t>
              </w:r>
            </w:hyperlink>
          </w:p>
        </w:tc>
        <w:tc>
          <w:tcPr>
            <w:tcW w:w="465"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rPr>
                <w:rFonts w:ascii="TH SarabunPSK" w:eastAsia="Times New Roman" w:hAnsi="TH SarabunPSK" w:cs="TH SarabunPSK"/>
                <w:sz w:val="28"/>
              </w:rPr>
            </w:pPr>
          </w:p>
        </w:tc>
        <w:tc>
          <w:tcPr>
            <w:tcW w:w="466"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jc w:val="center"/>
              <w:rPr>
                <w:rFonts w:ascii="TH SarabunPSK" w:eastAsia="Times New Roman" w:hAnsi="TH SarabunPSK" w:cs="TH SarabunPSK"/>
                <w:sz w:val="28"/>
              </w:rPr>
            </w:pPr>
            <w:r w:rsidRPr="00EA133E">
              <w:rPr>
                <w:rFonts w:ascii="TH SarabunPSK" w:eastAsia="Times New Roman" w:hAnsi="TH SarabunPSK" w:cs="TH SarabunPSK"/>
                <w:sz w:val="28"/>
              </w:rPr>
              <w:t>19/10/2560</w:t>
            </w:r>
          </w:p>
        </w:tc>
      </w:tr>
      <w:tr w:rsidR="00EA133E" w:rsidRPr="00EA133E" w:rsidTr="0010220D">
        <w:tc>
          <w:tcPr>
            <w:tcW w:w="4069"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937879" w:rsidP="00577F8D">
            <w:pPr>
              <w:spacing w:after="0" w:line="240" w:lineRule="auto"/>
              <w:rPr>
                <w:rFonts w:ascii="TH SarabunPSK" w:eastAsia="Times New Roman" w:hAnsi="TH SarabunPSK" w:cs="TH SarabunPSK"/>
                <w:sz w:val="28"/>
              </w:rPr>
            </w:pPr>
            <w:hyperlink r:id="rId69" w:history="1">
              <w:r w:rsidR="00577F8D" w:rsidRPr="00EA133E">
                <w:rPr>
                  <w:rFonts w:ascii="TH SarabunPSK" w:eastAsia="Times New Roman" w:hAnsi="TH SarabunPSK" w:cs="TH SarabunPSK"/>
                  <w:sz w:val="28"/>
                  <w:cs/>
                </w:rPr>
                <w:t>ระเบียบกระทรวงมหาดไทยว่าด้วยการเบิกจ่ายค่าวัสดุเครื่องแต่งกายของเจ้าหน้าที่ท้องถิ่น พ.ศ.</w:t>
              </w:r>
              <w:r w:rsidR="00577F8D" w:rsidRPr="00EA133E">
                <w:rPr>
                  <w:rFonts w:ascii="TH SarabunPSK" w:eastAsia="Times New Roman" w:hAnsi="TH SarabunPSK" w:cs="TH SarabunPSK"/>
                  <w:sz w:val="28"/>
                </w:rPr>
                <w:t>2560</w:t>
              </w:r>
            </w:hyperlink>
          </w:p>
        </w:tc>
        <w:tc>
          <w:tcPr>
            <w:tcW w:w="465"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rPr>
                <w:rFonts w:ascii="TH SarabunPSK" w:eastAsia="Times New Roman" w:hAnsi="TH SarabunPSK" w:cs="TH SarabunPSK"/>
                <w:sz w:val="28"/>
              </w:rPr>
            </w:pPr>
          </w:p>
        </w:tc>
        <w:tc>
          <w:tcPr>
            <w:tcW w:w="466"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jc w:val="center"/>
              <w:rPr>
                <w:rFonts w:ascii="TH SarabunPSK" w:eastAsia="Times New Roman" w:hAnsi="TH SarabunPSK" w:cs="TH SarabunPSK"/>
                <w:sz w:val="28"/>
              </w:rPr>
            </w:pPr>
            <w:r w:rsidRPr="00EA133E">
              <w:rPr>
                <w:rFonts w:ascii="TH SarabunPSK" w:eastAsia="Times New Roman" w:hAnsi="TH SarabunPSK" w:cs="TH SarabunPSK"/>
                <w:sz w:val="28"/>
              </w:rPr>
              <w:t>18/10/2560</w:t>
            </w:r>
          </w:p>
        </w:tc>
      </w:tr>
      <w:tr w:rsidR="00EA133E" w:rsidRPr="00EA133E" w:rsidTr="0010220D">
        <w:tc>
          <w:tcPr>
            <w:tcW w:w="4069"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937879" w:rsidP="00577F8D">
            <w:pPr>
              <w:spacing w:after="0" w:line="240" w:lineRule="auto"/>
              <w:rPr>
                <w:rFonts w:ascii="TH SarabunPSK" w:eastAsia="Times New Roman" w:hAnsi="TH SarabunPSK" w:cs="TH SarabunPSK"/>
                <w:sz w:val="28"/>
              </w:rPr>
            </w:pPr>
            <w:hyperlink r:id="rId70" w:history="1">
              <w:r w:rsidR="00577F8D" w:rsidRPr="00EA133E">
                <w:rPr>
                  <w:rFonts w:ascii="TH SarabunPSK" w:eastAsia="Times New Roman" w:hAnsi="TH SarabunPSK" w:cs="TH SarabunPSK"/>
                  <w:sz w:val="28"/>
                  <w:cs/>
                </w:rPr>
                <w:t>กฎกระทรวง กำหนดกรณีการจัดซื้อจัดจ้างโดยวิธีเฉพาะเจาะจง พ.ศ.</w:t>
              </w:r>
              <w:r w:rsidR="00577F8D" w:rsidRPr="00EA133E">
                <w:rPr>
                  <w:rFonts w:ascii="TH SarabunPSK" w:eastAsia="Times New Roman" w:hAnsi="TH SarabunPSK" w:cs="TH SarabunPSK"/>
                  <w:sz w:val="28"/>
                </w:rPr>
                <w:t>2560</w:t>
              </w:r>
            </w:hyperlink>
          </w:p>
        </w:tc>
        <w:tc>
          <w:tcPr>
            <w:tcW w:w="465"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rPr>
                <w:rFonts w:ascii="TH SarabunPSK" w:eastAsia="Times New Roman" w:hAnsi="TH SarabunPSK" w:cs="TH SarabunPSK"/>
                <w:sz w:val="28"/>
              </w:rPr>
            </w:pPr>
          </w:p>
        </w:tc>
        <w:tc>
          <w:tcPr>
            <w:tcW w:w="466"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jc w:val="center"/>
              <w:rPr>
                <w:rFonts w:ascii="TH SarabunPSK" w:eastAsia="Times New Roman" w:hAnsi="TH SarabunPSK" w:cs="TH SarabunPSK"/>
                <w:sz w:val="28"/>
              </w:rPr>
            </w:pPr>
            <w:r w:rsidRPr="00EA133E">
              <w:rPr>
                <w:rFonts w:ascii="TH SarabunPSK" w:eastAsia="Times New Roman" w:hAnsi="TH SarabunPSK" w:cs="TH SarabunPSK"/>
                <w:sz w:val="28"/>
              </w:rPr>
              <w:t>12/10/2560</w:t>
            </w:r>
          </w:p>
        </w:tc>
      </w:tr>
      <w:tr w:rsidR="00EA133E" w:rsidRPr="00EA133E" w:rsidTr="0010220D">
        <w:tc>
          <w:tcPr>
            <w:tcW w:w="4069" w:type="pct"/>
            <w:tcBorders>
              <w:bottom w:val="single" w:sz="6" w:space="0" w:color="CCCCCC"/>
            </w:tcBorders>
            <w:shd w:val="clear" w:color="auto" w:fill="FFFFFF"/>
            <w:tcMar>
              <w:top w:w="105" w:type="dxa"/>
              <w:left w:w="225" w:type="dxa"/>
              <w:bottom w:w="105" w:type="dxa"/>
              <w:right w:w="0" w:type="dxa"/>
            </w:tcMar>
            <w:vAlign w:val="center"/>
            <w:hideMark/>
          </w:tcPr>
          <w:p w:rsidR="007973F9" w:rsidRDefault="00937879" w:rsidP="00577F8D">
            <w:pPr>
              <w:spacing w:after="0" w:line="240" w:lineRule="auto"/>
              <w:rPr>
                <w:rFonts w:ascii="TH SarabunPSK" w:eastAsia="Times New Roman" w:hAnsi="TH SarabunPSK" w:cs="TH SarabunPSK"/>
                <w:sz w:val="28"/>
              </w:rPr>
            </w:pPr>
            <w:hyperlink r:id="rId71" w:history="1">
              <w:r w:rsidR="00577F8D" w:rsidRPr="00EA133E">
                <w:rPr>
                  <w:rFonts w:ascii="TH SarabunPSK" w:eastAsia="Times New Roman" w:hAnsi="TH SarabunPSK" w:cs="TH SarabunPSK"/>
                  <w:sz w:val="28"/>
                  <w:cs/>
                </w:rPr>
                <w:t xml:space="preserve">กฎกระทรวง ฉบับที่ </w:t>
              </w:r>
              <w:r w:rsidR="00577F8D" w:rsidRPr="00EA133E">
                <w:rPr>
                  <w:rFonts w:ascii="TH SarabunPSK" w:eastAsia="Times New Roman" w:hAnsi="TH SarabunPSK" w:cs="TH SarabunPSK"/>
                  <w:sz w:val="28"/>
                </w:rPr>
                <w:t>15 (</w:t>
              </w:r>
              <w:r w:rsidR="00577F8D" w:rsidRPr="00EA133E">
                <w:rPr>
                  <w:rFonts w:ascii="TH SarabunPSK" w:eastAsia="Times New Roman" w:hAnsi="TH SarabunPSK" w:cs="TH SarabunPSK"/>
                  <w:sz w:val="28"/>
                  <w:cs/>
                </w:rPr>
                <w:t>พ.ศ.</w:t>
              </w:r>
              <w:r w:rsidR="00577F8D" w:rsidRPr="00EA133E">
                <w:rPr>
                  <w:rFonts w:ascii="TH SarabunPSK" w:eastAsia="Times New Roman" w:hAnsi="TH SarabunPSK" w:cs="TH SarabunPSK"/>
                  <w:sz w:val="28"/>
                </w:rPr>
                <w:t xml:space="preserve">2560) </w:t>
              </w:r>
              <w:r w:rsidR="00577F8D" w:rsidRPr="00EA133E">
                <w:rPr>
                  <w:rFonts w:ascii="TH SarabunPSK" w:eastAsia="Times New Roman" w:hAnsi="TH SarabunPSK" w:cs="TH SarabunPSK"/>
                  <w:sz w:val="28"/>
                  <w:cs/>
                </w:rPr>
                <w:t>ออกตามความในพระราชบัญญัติเครื่องแบบเจ้าหน้าที่ส่วนท้องถิ่น พ.ศ.</w:t>
              </w:r>
              <w:r w:rsidR="00577F8D" w:rsidRPr="00EA133E">
                <w:rPr>
                  <w:rFonts w:ascii="TH SarabunPSK" w:eastAsia="Times New Roman" w:hAnsi="TH SarabunPSK" w:cs="TH SarabunPSK"/>
                  <w:sz w:val="28"/>
                </w:rPr>
                <w:t>2509</w:t>
              </w:r>
            </w:hyperlink>
          </w:p>
          <w:p w:rsidR="007973F9" w:rsidRDefault="007973F9" w:rsidP="00577F8D">
            <w:pPr>
              <w:spacing w:after="0" w:line="240" w:lineRule="auto"/>
              <w:rPr>
                <w:rFonts w:ascii="TH SarabunPSK" w:eastAsia="Times New Roman" w:hAnsi="TH SarabunPSK" w:cs="TH SarabunPSK"/>
                <w:sz w:val="28"/>
              </w:rPr>
            </w:pPr>
            <w:r>
              <w:rPr>
                <w:rFonts w:ascii="TH SarabunPSK" w:eastAsia="Times New Roman" w:hAnsi="TH SarabunPSK" w:cs="TH SarabunPSK" w:hint="cs"/>
                <w:sz w:val="28"/>
                <w:cs/>
              </w:rPr>
              <w:t>ประกาศคณะกรรมการกระจายอำนาจให้แก่องค์กรปกครองส่วนท้องถิ่น เรื่อง หลักเกณฑ์การจัดสรรเงินอุดหนุนทั่วไปให้แก่องค์กรปกครองส่วนท้องถิ่น</w:t>
            </w:r>
            <w:r w:rsidR="00A00018">
              <w:rPr>
                <w:rFonts w:ascii="TH SarabunPSK" w:eastAsia="Times New Roman" w:hAnsi="TH SarabunPSK" w:cs="TH SarabunPSK" w:hint="cs"/>
                <w:sz w:val="28"/>
                <w:cs/>
              </w:rPr>
              <w:t xml:space="preserve"> ปีงบประมาณ พ.ศ. 2562</w:t>
            </w:r>
          </w:p>
          <w:p w:rsidR="00A2181F" w:rsidRDefault="00A2181F" w:rsidP="00577F8D">
            <w:pPr>
              <w:spacing w:after="0" w:line="240" w:lineRule="auto"/>
              <w:rPr>
                <w:rFonts w:ascii="TH SarabunPSK" w:eastAsia="Times New Roman" w:hAnsi="TH SarabunPSK" w:cs="TH SarabunPSK"/>
                <w:sz w:val="28"/>
              </w:rPr>
            </w:pPr>
          </w:p>
          <w:p w:rsidR="00A2181F" w:rsidRDefault="00A2181F" w:rsidP="00577F8D">
            <w:pPr>
              <w:spacing w:after="0" w:line="240" w:lineRule="auto"/>
              <w:rPr>
                <w:rFonts w:ascii="TH SarabunPSK" w:eastAsia="Times New Roman" w:hAnsi="TH SarabunPSK" w:cs="TH SarabunPSK"/>
                <w:sz w:val="28"/>
              </w:rPr>
            </w:pPr>
          </w:p>
          <w:p w:rsidR="00A2181F" w:rsidRDefault="00A2181F" w:rsidP="00577F8D">
            <w:pPr>
              <w:spacing w:after="0" w:line="240" w:lineRule="auto"/>
              <w:rPr>
                <w:rFonts w:ascii="TH SarabunPSK" w:eastAsia="Times New Roman" w:hAnsi="TH SarabunPSK" w:cs="TH SarabunPSK"/>
                <w:sz w:val="28"/>
              </w:rPr>
            </w:pPr>
          </w:p>
          <w:p w:rsidR="00A2181F" w:rsidRDefault="00A2181F" w:rsidP="00577F8D">
            <w:pPr>
              <w:spacing w:after="0" w:line="240" w:lineRule="auto"/>
              <w:rPr>
                <w:rFonts w:ascii="TH SarabunPSK" w:eastAsia="Times New Roman" w:hAnsi="TH SarabunPSK" w:cs="TH SarabunPSK"/>
                <w:sz w:val="28"/>
              </w:rPr>
            </w:pPr>
          </w:p>
          <w:p w:rsidR="00A2181F" w:rsidRDefault="00A2181F" w:rsidP="00577F8D">
            <w:pPr>
              <w:spacing w:after="0" w:line="240" w:lineRule="auto"/>
              <w:rPr>
                <w:rFonts w:ascii="TH SarabunPSK" w:eastAsia="Times New Roman" w:hAnsi="TH SarabunPSK" w:cs="TH SarabunPSK"/>
                <w:sz w:val="28"/>
              </w:rPr>
            </w:pPr>
          </w:p>
          <w:p w:rsidR="00A2181F" w:rsidRDefault="00A2181F" w:rsidP="00577F8D">
            <w:pPr>
              <w:spacing w:after="0" w:line="240" w:lineRule="auto"/>
              <w:rPr>
                <w:rFonts w:ascii="TH SarabunPSK" w:eastAsia="Times New Roman" w:hAnsi="TH SarabunPSK" w:cs="TH SarabunPSK"/>
                <w:sz w:val="28"/>
              </w:rPr>
            </w:pPr>
          </w:p>
          <w:p w:rsidR="00A2181F" w:rsidRDefault="00A2181F" w:rsidP="00577F8D">
            <w:pPr>
              <w:spacing w:after="0" w:line="240" w:lineRule="auto"/>
              <w:rPr>
                <w:rFonts w:ascii="TH SarabunPSK" w:eastAsia="Times New Roman" w:hAnsi="TH SarabunPSK" w:cs="TH SarabunPSK"/>
                <w:sz w:val="28"/>
              </w:rPr>
            </w:pPr>
          </w:p>
          <w:p w:rsidR="00A2181F" w:rsidRPr="00A2181F" w:rsidRDefault="00A2181F" w:rsidP="00577F8D">
            <w:pPr>
              <w:spacing w:after="0" w:line="240" w:lineRule="auto"/>
              <w:rPr>
                <w:rFonts w:ascii="TH SarabunPSK" w:eastAsia="Times New Roman" w:hAnsi="TH SarabunPSK" w:cs="TH SarabunPSK"/>
                <w:b/>
                <w:bCs/>
                <w:sz w:val="32"/>
                <w:szCs w:val="32"/>
              </w:rPr>
            </w:pPr>
            <w:r w:rsidRPr="00A2181F">
              <w:rPr>
                <w:rFonts w:ascii="TH SarabunPSK" w:eastAsia="Times New Roman" w:hAnsi="TH SarabunPSK" w:cs="TH SarabunPSK" w:hint="cs"/>
                <w:b/>
                <w:bCs/>
                <w:sz w:val="32"/>
                <w:szCs w:val="32"/>
                <w:cs/>
              </w:rPr>
              <w:t>ข่าวประชาสัมพันธ์</w:t>
            </w:r>
          </w:p>
          <w:p w:rsidR="00A2181F" w:rsidRDefault="00536BDF" w:rsidP="00577F8D">
            <w:pPr>
              <w:spacing w:after="0" w:line="240" w:lineRule="auto"/>
              <w:rPr>
                <w:rFonts w:ascii="TH SarabunPSK" w:eastAsia="Times New Roman" w:hAnsi="TH SarabunPSK" w:cs="TH SarabunPSK"/>
                <w:b/>
                <w:bCs/>
                <w:sz w:val="32"/>
                <w:szCs w:val="32"/>
              </w:rPr>
            </w:pPr>
            <w:r w:rsidRPr="0033749E">
              <w:rPr>
                <w:rFonts w:ascii="TH SarabunPSK" w:eastAsia="Times New Roman" w:hAnsi="TH SarabunPSK" w:cs="TH SarabunPSK"/>
                <w:b/>
                <w:bCs/>
                <w:sz w:val="32"/>
                <w:szCs w:val="32"/>
              </w:rPr>
              <w:lastRenderedPageBreak/>
              <w:t xml:space="preserve">07 </w:t>
            </w:r>
            <w:r w:rsidRPr="0033749E">
              <w:rPr>
                <w:rFonts w:ascii="TH SarabunPSK" w:eastAsia="Times New Roman" w:hAnsi="TH SarabunPSK" w:cs="TH SarabunPSK" w:hint="cs"/>
                <w:b/>
                <w:bCs/>
                <w:sz w:val="32"/>
                <w:szCs w:val="32"/>
                <w:cs/>
              </w:rPr>
              <w:t>ข่าวประชาสัมพันธ์</w:t>
            </w:r>
          </w:p>
          <w:p w:rsidR="0033749E" w:rsidRPr="0033749E" w:rsidRDefault="0033749E" w:rsidP="00577F8D">
            <w:pPr>
              <w:spacing w:after="0" w:line="240" w:lineRule="auto"/>
              <w:rPr>
                <w:rFonts w:ascii="TH SarabunPSK" w:eastAsia="Times New Roman" w:hAnsi="TH SarabunPSK" w:cs="TH SarabunPSK" w:hint="cs"/>
                <w:b/>
                <w:bCs/>
                <w:sz w:val="32"/>
                <w:szCs w:val="32"/>
                <w:cs/>
              </w:rPr>
            </w:pPr>
          </w:p>
          <w:p w:rsidR="00536BDF" w:rsidRDefault="00C744A7" w:rsidP="00577F8D">
            <w:pPr>
              <w:spacing w:after="0" w:line="240" w:lineRule="auto"/>
              <w:rPr>
                <w:rFonts w:ascii="TH SarabunPSK" w:eastAsia="Times New Roman" w:hAnsi="TH SarabunPSK" w:cs="TH SarabunPSK" w:hint="cs"/>
                <w:sz w:val="28"/>
                <w:cs/>
              </w:rPr>
            </w:pPr>
            <w:r>
              <w:rPr>
                <w:rFonts w:ascii="TH SarabunPSK" w:eastAsia="Times New Roman" w:hAnsi="TH SarabunPSK" w:cs="TH SarabunPSK" w:hint="cs"/>
                <w:sz w:val="28"/>
                <w:cs/>
              </w:rPr>
              <w:t xml:space="preserve">    </w:t>
            </w:r>
            <w:r w:rsidR="0033749E">
              <w:rPr>
                <w:rFonts w:ascii="TH SarabunPSK" w:eastAsia="Times New Roman" w:hAnsi="TH SarabunPSK" w:cs="TH SarabunPSK" w:hint="cs"/>
                <w:sz w:val="28"/>
                <w:cs/>
              </w:rPr>
              <w:t xml:space="preserve">                 </w:t>
            </w:r>
            <w:bookmarkStart w:id="0" w:name="_GoBack"/>
            <w:bookmarkEnd w:id="0"/>
            <w:r>
              <w:rPr>
                <w:rFonts w:ascii="TH SarabunPSK" w:eastAsia="Times New Roman" w:hAnsi="TH SarabunPSK" w:cs="TH SarabunPSK" w:hint="cs"/>
                <w:sz w:val="28"/>
                <w:cs/>
              </w:rPr>
              <w:t xml:space="preserve"> ทาง เว็ปไซส์ ของ อบต.</w:t>
            </w:r>
          </w:p>
          <w:tbl>
            <w:tblPr>
              <w:tblW w:w="11250" w:type="dxa"/>
              <w:tblCellSpacing w:w="0" w:type="dxa"/>
              <w:shd w:val="clear" w:color="auto" w:fill="FFFFFF"/>
              <w:tblCellMar>
                <w:left w:w="0" w:type="dxa"/>
                <w:right w:w="0" w:type="dxa"/>
              </w:tblCellMar>
              <w:tblLook w:val="04A0" w:firstRow="1" w:lastRow="0" w:firstColumn="1" w:lastColumn="0" w:noHBand="0" w:noVBand="1"/>
            </w:tblPr>
            <w:tblGrid>
              <w:gridCol w:w="11250"/>
            </w:tblGrid>
            <w:tr w:rsidR="009C3F84" w:rsidRPr="00DF2622" w:rsidTr="00E437A8">
              <w:trPr>
                <w:trHeight w:val="675"/>
                <w:tblCellSpacing w:w="0" w:type="dxa"/>
              </w:trPr>
              <w:tc>
                <w:tcPr>
                  <w:tcW w:w="0" w:type="auto"/>
                  <w:shd w:val="clear" w:color="auto" w:fill="FFFFFF"/>
                  <w:vAlign w:val="center"/>
                  <w:hideMark/>
                </w:tcPr>
                <w:p w:rsidR="009C3F84" w:rsidRPr="00DB21D4" w:rsidRDefault="009C3F84" w:rsidP="009C3F84">
                  <w:pPr>
                    <w:spacing w:after="0" w:line="240" w:lineRule="auto"/>
                    <w:jc w:val="center"/>
                    <w:rPr>
                      <w:rFonts w:ascii="MS Sans Serif" w:eastAsia="Times New Roman" w:hAnsi="MS Sans Serif" w:cs="Angsana New"/>
                      <w:sz w:val="32"/>
                      <w:szCs w:val="32"/>
                    </w:rPr>
                  </w:pPr>
                  <w:r w:rsidRPr="00DB21D4">
                    <w:rPr>
                      <w:rFonts w:ascii="MS Sans Serif" w:eastAsia="Times New Roman" w:hAnsi="MS Sans Serif" w:cs="Angsana New"/>
                      <w:sz w:val="32"/>
                      <w:szCs w:val="32"/>
                    </w:rPr>
                    <w:t>EMAIL :</w:t>
                  </w:r>
                  <w:r w:rsidRPr="00DB21D4">
                    <w:rPr>
                      <w:rFonts w:ascii="MS Sans Serif" w:eastAsia="Times New Roman" w:hAnsi="MS Sans Serif" w:cs="Angsana New"/>
                      <w:color w:val="FF0000"/>
                      <w:sz w:val="32"/>
                      <w:szCs w:val="32"/>
                    </w:rPr>
                    <w:t> </w:t>
                  </w:r>
                  <w:hyperlink r:id="rId72" w:history="1">
                    <w:r w:rsidRPr="00DB21D4">
                      <w:rPr>
                        <w:rFonts w:ascii="MS Sans Serif" w:eastAsia="Times New Roman" w:hAnsi="MS Sans Serif" w:cs="Angsana New"/>
                        <w:color w:val="000000"/>
                        <w:sz w:val="32"/>
                        <w:szCs w:val="32"/>
                      </w:rPr>
                      <w:t>admin@lamsaiyong.go.th</w:t>
                    </w:r>
                  </w:hyperlink>
                </w:p>
              </w:tc>
            </w:tr>
            <w:tr w:rsidR="009C3F84" w:rsidRPr="00DF2622" w:rsidTr="00E437A8">
              <w:trPr>
                <w:trHeight w:val="675"/>
                <w:tblCellSpacing w:w="0" w:type="dxa"/>
              </w:trPr>
              <w:tc>
                <w:tcPr>
                  <w:tcW w:w="0" w:type="auto"/>
                  <w:shd w:val="clear" w:color="auto" w:fill="FFFFFF"/>
                  <w:vAlign w:val="center"/>
                  <w:hideMark/>
                </w:tcPr>
                <w:p w:rsidR="009C3F84" w:rsidRPr="00DB21D4" w:rsidRDefault="009C3F84" w:rsidP="009C3F84">
                  <w:pPr>
                    <w:spacing w:after="0" w:line="240" w:lineRule="auto"/>
                    <w:jc w:val="center"/>
                    <w:rPr>
                      <w:rFonts w:ascii="MS Sans Serif" w:eastAsia="Times New Roman" w:hAnsi="MS Sans Serif" w:cs="Angsana New"/>
                      <w:sz w:val="32"/>
                      <w:szCs w:val="32"/>
                    </w:rPr>
                  </w:pPr>
                  <w:r w:rsidRPr="00DB21D4">
                    <w:rPr>
                      <w:rFonts w:ascii="MS Sans Serif" w:eastAsia="Times New Roman" w:hAnsi="MS Sans Serif" w:cs="Angsana New"/>
                      <w:sz w:val="32"/>
                      <w:szCs w:val="32"/>
                    </w:rPr>
                    <w:t>Website :www.lamsaiyong.go.th</w:t>
                  </w:r>
                </w:p>
              </w:tc>
            </w:tr>
          </w:tbl>
          <w:p w:rsidR="009C3F84" w:rsidRDefault="009C3F84" w:rsidP="009C3F84">
            <w:pPr>
              <w:rPr>
                <w:cs/>
              </w:rPr>
            </w:pPr>
          </w:p>
          <w:p w:rsidR="00536BDF" w:rsidRDefault="00536BDF" w:rsidP="00577F8D">
            <w:pPr>
              <w:spacing w:after="0" w:line="240" w:lineRule="auto"/>
              <w:rPr>
                <w:rFonts w:ascii="TH SarabunPSK" w:eastAsia="Times New Roman" w:hAnsi="TH SarabunPSK" w:cs="TH SarabunPSK"/>
                <w:sz w:val="28"/>
              </w:rPr>
            </w:pPr>
          </w:p>
          <w:p w:rsidR="00536BDF" w:rsidRDefault="00536BDF" w:rsidP="00577F8D">
            <w:pPr>
              <w:spacing w:after="0" w:line="240" w:lineRule="auto"/>
              <w:rPr>
                <w:rFonts w:ascii="TH SarabunPSK" w:eastAsia="Times New Roman" w:hAnsi="TH SarabunPSK" w:cs="TH SarabunPSK"/>
                <w:sz w:val="28"/>
              </w:rPr>
            </w:pPr>
          </w:p>
          <w:p w:rsidR="00536BDF" w:rsidRDefault="00536BDF" w:rsidP="00577F8D">
            <w:pPr>
              <w:spacing w:after="0" w:line="240" w:lineRule="auto"/>
              <w:rPr>
                <w:rFonts w:ascii="TH SarabunPSK" w:eastAsia="Times New Roman" w:hAnsi="TH SarabunPSK" w:cs="TH SarabunPSK"/>
                <w:sz w:val="28"/>
              </w:rPr>
            </w:pPr>
          </w:p>
          <w:p w:rsidR="00536BDF" w:rsidRDefault="00536BDF" w:rsidP="00577F8D">
            <w:pPr>
              <w:spacing w:after="0" w:line="240" w:lineRule="auto"/>
              <w:rPr>
                <w:rFonts w:ascii="TH SarabunPSK" w:eastAsia="Times New Roman" w:hAnsi="TH SarabunPSK" w:cs="TH SarabunPSK"/>
                <w:sz w:val="28"/>
              </w:rPr>
            </w:pPr>
          </w:p>
          <w:p w:rsidR="00536BDF" w:rsidRDefault="00536BDF" w:rsidP="00577F8D">
            <w:pPr>
              <w:spacing w:after="0" w:line="240" w:lineRule="auto"/>
              <w:rPr>
                <w:rFonts w:ascii="TH SarabunPSK" w:eastAsia="Times New Roman" w:hAnsi="TH SarabunPSK" w:cs="TH SarabunPSK"/>
                <w:sz w:val="28"/>
              </w:rPr>
            </w:pPr>
          </w:p>
          <w:p w:rsidR="00536BDF" w:rsidRDefault="00536BDF" w:rsidP="00577F8D">
            <w:pPr>
              <w:spacing w:after="0" w:line="240" w:lineRule="auto"/>
              <w:rPr>
                <w:rFonts w:ascii="TH SarabunPSK" w:eastAsia="Times New Roman" w:hAnsi="TH SarabunPSK" w:cs="TH SarabunPSK"/>
                <w:sz w:val="28"/>
              </w:rPr>
            </w:pPr>
          </w:p>
          <w:p w:rsidR="00536BDF" w:rsidRDefault="00536BDF" w:rsidP="00577F8D">
            <w:pPr>
              <w:spacing w:after="0" w:line="240" w:lineRule="auto"/>
              <w:rPr>
                <w:rFonts w:ascii="TH SarabunPSK" w:eastAsia="Times New Roman" w:hAnsi="TH SarabunPSK" w:cs="TH SarabunPSK"/>
                <w:sz w:val="28"/>
              </w:rPr>
            </w:pPr>
          </w:p>
          <w:p w:rsidR="00536BDF" w:rsidRDefault="00536BDF" w:rsidP="00577F8D">
            <w:pPr>
              <w:spacing w:after="0" w:line="240" w:lineRule="auto"/>
              <w:rPr>
                <w:rFonts w:ascii="TH SarabunPSK" w:eastAsia="Times New Roman" w:hAnsi="TH SarabunPSK" w:cs="TH SarabunPSK"/>
                <w:sz w:val="28"/>
              </w:rPr>
            </w:pPr>
          </w:p>
          <w:p w:rsidR="00536BDF" w:rsidRDefault="00536BDF" w:rsidP="00577F8D">
            <w:pPr>
              <w:spacing w:after="0" w:line="240" w:lineRule="auto"/>
              <w:rPr>
                <w:rFonts w:ascii="TH SarabunPSK" w:eastAsia="Times New Roman" w:hAnsi="TH SarabunPSK" w:cs="TH SarabunPSK"/>
                <w:sz w:val="28"/>
              </w:rPr>
            </w:pPr>
          </w:p>
          <w:p w:rsidR="00536BDF" w:rsidRDefault="00536BDF" w:rsidP="00577F8D">
            <w:pPr>
              <w:spacing w:after="0" w:line="240" w:lineRule="auto"/>
              <w:rPr>
                <w:rFonts w:ascii="TH SarabunPSK" w:eastAsia="Times New Roman" w:hAnsi="TH SarabunPSK" w:cs="TH SarabunPSK"/>
                <w:sz w:val="28"/>
              </w:rPr>
            </w:pPr>
          </w:p>
          <w:p w:rsidR="00536BDF" w:rsidRDefault="00536BDF" w:rsidP="00577F8D">
            <w:pPr>
              <w:spacing w:after="0" w:line="240" w:lineRule="auto"/>
              <w:rPr>
                <w:rFonts w:ascii="TH SarabunPSK" w:eastAsia="Times New Roman" w:hAnsi="TH SarabunPSK" w:cs="TH SarabunPSK"/>
                <w:sz w:val="28"/>
              </w:rPr>
            </w:pPr>
          </w:p>
          <w:p w:rsidR="00536BDF" w:rsidRDefault="00536BDF" w:rsidP="00577F8D">
            <w:pPr>
              <w:spacing w:after="0" w:line="240" w:lineRule="auto"/>
              <w:rPr>
                <w:rFonts w:ascii="TH SarabunPSK" w:eastAsia="Times New Roman" w:hAnsi="TH SarabunPSK" w:cs="TH SarabunPSK"/>
                <w:sz w:val="28"/>
              </w:rPr>
            </w:pPr>
          </w:p>
          <w:p w:rsidR="00536BDF" w:rsidRDefault="00536BDF" w:rsidP="00577F8D">
            <w:pPr>
              <w:spacing w:after="0" w:line="240" w:lineRule="auto"/>
              <w:rPr>
                <w:rFonts w:ascii="TH SarabunPSK" w:eastAsia="Times New Roman" w:hAnsi="TH SarabunPSK" w:cs="TH SarabunPSK"/>
                <w:sz w:val="28"/>
              </w:rPr>
            </w:pPr>
          </w:p>
          <w:p w:rsidR="00536BDF" w:rsidRDefault="00536BDF" w:rsidP="00577F8D">
            <w:pPr>
              <w:spacing w:after="0" w:line="240" w:lineRule="auto"/>
              <w:rPr>
                <w:rFonts w:ascii="TH SarabunPSK" w:eastAsia="Times New Roman" w:hAnsi="TH SarabunPSK" w:cs="TH SarabunPSK"/>
                <w:sz w:val="28"/>
              </w:rPr>
            </w:pPr>
          </w:p>
          <w:p w:rsidR="00A2181F" w:rsidRDefault="00A2181F" w:rsidP="00577F8D">
            <w:pPr>
              <w:spacing w:after="0" w:line="240" w:lineRule="auto"/>
              <w:rPr>
                <w:rFonts w:ascii="TH SarabunPSK" w:eastAsia="Times New Roman" w:hAnsi="TH SarabunPSK" w:cs="TH SarabunPSK"/>
                <w:sz w:val="28"/>
              </w:rPr>
            </w:pPr>
          </w:p>
          <w:p w:rsidR="00A2181F" w:rsidRDefault="00A2181F" w:rsidP="00577F8D">
            <w:pPr>
              <w:spacing w:after="0" w:line="240" w:lineRule="auto"/>
              <w:rPr>
                <w:rFonts w:ascii="TH SarabunPSK" w:eastAsia="Times New Roman" w:hAnsi="TH SarabunPSK" w:cs="TH SarabunPSK"/>
                <w:sz w:val="28"/>
              </w:rPr>
            </w:pPr>
          </w:p>
          <w:p w:rsidR="00A2181F" w:rsidRDefault="00A2181F" w:rsidP="00577F8D">
            <w:pPr>
              <w:spacing w:after="0" w:line="240" w:lineRule="auto"/>
              <w:rPr>
                <w:rFonts w:ascii="TH SarabunPSK" w:eastAsia="Times New Roman" w:hAnsi="TH SarabunPSK" w:cs="TH SarabunPSK"/>
                <w:sz w:val="28"/>
              </w:rPr>
            </w:pPr>
          </w:p>
          <w:p w:rsidR="00A2181F" w:rsidRDefault="00A2181F"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Pr="00EB69E4" w:rsidRDefault="00EB69E4" w:rsidP="00577F8D">
            <w:pPr>
              <w:spacing w:after="0" w:line="240" w:lineRule="auto"/>
              <w:rPr>
                <w:rFonts w:ascii="TH SarabunPSK" w:eastAsia="Times New Roman" w:hAnsi="TH SarabunPSK" w:cs="TH SarabunPSK"/>
                <w:b/>
                <w:bCs/>
                <w:sz w:val="32"/>
                <w:szCs w:val="32"/>
              </w:rPr>
            </w:pPr>
            <w:r w:rsidRPr="00EB69E4">
              <w:rPr>
                <w:rFonts w:ascii="TH SarabunPSK" w:eastAsia="Times New Roman" w:hAnsi="TH SarabunPSK" w:cs="TH SarabunPSK"/>
                <w:b/>
                <w:bCs/>
                <w:sz w:val="32"/>
                <w:szCs w:val="32"/>
              </w:rPr>
              <w:t>08 Q</w:t>
            </w:r>
            <w:r w:rsidRPr="00EB69E4">
              <w:rPr>
                <w:rFonts w:ascii="Times New Roman" w:eastAsia="Times New Roman" w:hAnsi="Times New Roman" w:cs="Times New Roman"/>
                <w:b/>
                <w:bCs/>
                <w:sz w:val="32"/>
                <w:szCs w:val="32"/>
              </w:rPr>
              <w:t>α</w:t>
            </w:r>
            <w:r w:rsidRPr="00EB69E4">
              <w:rPr>
                <w:rFonts w:ascii="TH SarabunPSK" w:eastAsia="Times New Roman" w:hAnsi="TH SarabunPSK" w:cs="TH SarabunPSK"/>
                <w:b/>
                <w:bCs/>
                <w:sz w:val="32"/>
                <w:szCs w:val="32"/>
              </w:rPr>
              <w:t>A</w:t>
            </w: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EB69E4">
            <w:pPr>
              <w:spacing w:after="0" w:line="240" w:lineRule="auto"/>
              <w:rPr>
                <w:rFonts w:ascii="TH SarabunPSK" w:eastAsia="Times New Roman" w:hAnsi="TH SarabunPSK" w:cs="TH SarabunPSK" w:hint="cs"/>
                <w:sz w:val="28"/>
                <w:cs/>
              </w:rPr>
            </w:pPr>
            <w:r>
              <w:rPr>
                <w:rFonts w:ascii="TH SarabunPSK" w:eastAsia="Times New Roman" w:hAnsi="TH SarabunPSK" w:cs="TH SarabunPSK" w:hint="cs"/>
                <w:sz w:val="28"/>
                <w:cs/>
              </w:rPr>
              <w:t xml:space="preserve">     </w:t>
            </w:r>
            <w:r w:rsidR="0033749E">
              <w:rPr>
                <w:rFonts w:ascii="TH SarabunPSK" w:eastAsia="Times New Roman" w:hAnsi="TH SarabunPSK" w:cs="TH SarabunPSK" w:hint="cs"/>
                <w:sz w:val="28"/>
                <w:cs/>
              </w:rPr>
              <w:t xml:space="preserve">                         </w:t>
            </w:r>
            <w:r>
              <w:rPr>
                <w:rFonts w:ascii="TH SarabunPSK" w:eastAsia="Times New Roman" w:hAnsi="TH SarabunPSK" w:cs="TH SarabunPSK" w:hint="cs"/>
                <w:sz w:val="28"/>
                <w:cs/>
              </w:rPr>
              <w:t>ทาง เว็ปไซส์ ของ อบต.</w:t>
            </w: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tbl>
            <w:tblPr>
              <w:tblW w:w="11250" w:type="dxa"/>
              <w:tblCellSpacing w:w="0" w:type="dxa"/>
              <w:shd w:val="clear" w:color="auto" w:fill="FFFFFF"/>
              <w:tblCellMar>
                <w:left w:w="0" w:type="dxa"/>
                <w:right w:w="0" w:type="dxa"/>
              </w:tblCellMar>
              <w:tblLook w:val="04A0" w:firstRow="1" w:lastRow="0" w:firstColumn="1" w:lastColumn="0" w:noHBand="0" w:noVBand="1"/>
            </w:tblPr>
            <w:tblGrid>
              <w:gridCol w:w="11250"/>
            </w:tblGrid>
            <w:tr w:rsidR="00EB69E4" w:rsidRPr="00DF2622" w:rsidTr="00E437A8">
              <w:trPr>
                <w:trHeight w:val="675"/>
                <w:tblCellSpacing w:w="0" w:type="dxa"/>
              </w:trPr>
              <w:tc>
                <w:tcPr>
                  <w:tcW w:w="0" w:type="auto"/>
                  <w:shd w:val="clear" w:color="auto" w:fill="FFFFFF"/>
                  <w:vAlign w:val="center"/>
                  <w:hideMark/>
                </w:tcPr>
                <w:p w:rsidR="00EB69E4" w:rsidRPr="00DB21D4" w:rsidRDefault="00EB69E4" w:rsidP="00EB69E4">
                  <w:pPr>
                    <w:spacing w:after="0" w:line="240" w:lineRule="auto"/>
                    <w:jc w:val="center"/>
                    <w:rPr>
                      <w:rFonts w:ascii="MS Sans Serif" w:eastAsia="Times New Roman" w:hAnsi="MS Sans Serif" w:cs="Angsana New"/>
                      <w:sz w:val="32"/>
                      <w:szCs w:val="32"/>
                    </w:rPr>
                  </w:pPr>
                  <w:r w:rsidRPr="00DB21D4">
                    <w:rPr>
                      <w:rFonts w:ascii="MS Sans Serif" w:eastAsia="Times New Roman" w:hAnsi="MS Sans Serif" w:cs="Angsana New"/>
                      <w:sz w:val="32"/>
                      <w:szCs w:val="32"/>
                    </w:rPr>
                    <w:t>EMAIL :</w:t>
                  </w:r>
                  <w:r w:rsidRPr="00DB21D4">
                    <w:rPr>
                      <w:rFonts w:ascii="MS Sans Serif" w:eastAsia="Times New Roman" w:hAnsi="MS Sans Serif" w:cs="Angsana New"/>
                      <w:color w:val="FF0000"/>
                      <w:sz w:val="32"/>
                      <w:szCs w:val="32"/>
                    </w:rPr>
                    <w:t> </w:t>
                  </w:r>
                  <w:hyperlink r:id="rId73" w:history="1">
                    <w:r w:rsidRPr="00DB21D4">
                      <w:rPr>
                        <w:rFonts w:ascii="MS Sans Serif" w:eastAsia="Times New Roman" w:hAnsi="MS Sans Serif" w:cs="Angsana New"/>
                        <w:color w:val="000000"/>
                        <w:sz w:val="32"/>
                        <w:szCs w:val="32"/>
                      </w:rPr>
                      <w:t>admin@lamsaiyong.go.th</w:t>
                    </w:r>
                  </w:hyperlink>
                </w:p>
              </w:tc>
            </w:tr>
            <w:tr w:rsidR="00EB69E4" w:rsidRPr="00DF2622" w:rsidTr="00E437A8">
              <w:trPr>
                <w:trHeight w:val="675"/>
                <w:tblCellSpacing w:w="0" w:type="dxa"/>
              </w:trPr>
              <w:tc>
                <w:tcPr>
                  <w:tcW w:w="0" w:type="auto"/>
                  <w:shd w:val="clear" w:color="auto" w:fill="FFFFFF"/>
                  <w:vAlign w:val="center"/>
                  <w:hideMark/>
                </w:tcPr>
                <w:p w:rsidR="00EB69E4" w:rsidRPr="00DB21D4" w:rsidRDefault="00EB69E4" w:rsidP="00EB69E4">
                  <w:pPr>
                    <w:spacing w:after="0" w:line="240" w:lineRule="auto"/>
                    <w:jc w:val="center"/>
                    <w:rPr>
                      <w:rFonts w:ascii="MS Sans Serif" w:eastAsia="Times New Roman" w:hAnsi="MS Sans Serif" w:cs="Angsana New"/>
                      <w:sz w:val="32"/>
                      <w:szCs w:val="32"/>
                    </w:rPr>
                  </w:pPr>
                  <w:r w:rsidRPr="00DB21D4">
                    <w:rPr>
                      <w:rFonts w:ascii="MS Sans Serif" w:eastAsia="Times New Roman" w:hAnsi="MS Sans Serif" w:cs="Angsana New"/>
                      <w:sz w:val="32"/>
                      <w:szCs w:val="32"/>
                    </w:rPr>
                    <w:t>Website :www.lamsaiyong.go.th</w:t>
                  </w:r>
                </w:p>
              </w:tc>
            </w:tr>
          </w:tbl>
          <w:p w:rsidR="00EB69E4" w:rsidRDefault="00EB69E4" w:rsidP="00EB69E4">
            <w:pPr>
              <w:rPr>
                <w:cs/>
              </w:rPr>
            </w:pPr>
          </w:p>
          <w:p w:rsidR="00EB69E4" w:rsidRDefault="00EB69E4" w:rsidP="00577F8D">
            <w:pPr>
              <w:spacing w:after="0" w:line="240" w:lineRule="auto"/>
              <w:rPr>
                <w:rFonts w:ascii="TH SarabunPSK" w:eastAsia="Times New Roman" w:hAnsi="TH SarabunPSK" w:cs="TH SarabunPSK"/>
                <w:sz w:val="28"/>
              </w:rPr>
            </w:pPr>
          </w:p>
          <w:p w:rsidR="00EB69E4" w:rsidRPr="002E1CE4" w:rsidRDefault="002E1CE4" w:rsidP="00577F8D">
            <w:pPr>
              <w:spacing w:after="0" w:line="240" w:lineRule="auto"/>
              <w:rPr>
                <w:rFonts w:ascii="TH SarabunPSK" w:eastAsia="Times New Roman" w:hAnsi="TH SarabunPSK" w:cs="TH SarabunPSK"/>
                <w:b/>
                <w:bCs/>
                <w:sz w:val="32"/>
                <w:szCs w:val="32"/>
              </w:rPr>
            </w:pPr>
            <w:r w:rsidRPr="002E1CE4">
              <w:rPr>
                <w:rFonts w:ascii="TH SarabunPSK" w:eastAsia="Times New Roman" w:hAnsi="TH SarabunPSK" w:cs="TH SarabunPSK"/>
                <w:b/>
                <w:bCs/>
                <w:sz w:val="32"/>
                <w:szCs w:val="32"/>
              </w:rPr>
              <w:t>09 S0cial Network</w:t>
            </w:r>
          </w:p>
          <w:p w:rsidR="00EB69E4" w:rsidRDefault="00EB69E4" w:rsidP="00577F8D">
            <w:pPr>
              <w:spacing w:after="0" w:line="240" w:lineRule="auto"/>
              <w:rPr>
                <w:rFonts w:ascii="TH SarabunPSK" w:eastAsia="Times New Roman" w:hAnsi="TH SarabunPSK" w:cs="TH SarabunPSK"/>
                <w:sz w:val="28"/>
              </w:rPr>
            </w:pPr>
          </w:p>
          <w:p w:rsidR="00EB69E4" w:rsidRDefault="0033749E" w:rsidP="00577F8D">
            <w:pPr>
              <w:spacing w:after="0" w:line="240" w:lineRule="auto"/>
              <w:rPr>
                <w:rFonts w:ascii="TH SarabunPSK" w:eastAsia="Times New Roman" w:hAnsi="TH SarabunPSK" w:cs="TH SarabunPSK"/>
                <w:sz w:val="28"/>
              </w:rPr>
            </w:pPr>
            <w:r>
              <w:rPr>
                <w:rFonts w:ascii="TH SarabunPSK" w:eastAsia="Times New Roman" w:hAnsi="TH SarabunPSK" w:cs="TH SarabunPSK" w:hint="cs"/>
                <w:sz w:val="28"/>
                <w:cs/>
              </w:rPr>
              <w:t xml:space="preserve">                             </w:t>
            </w:r>
            <w:r w:rsidR="002319DC">
              <w:rPr>
                <w:rFonts w:ascii="TH SarabunPSK" w:eastAsia="Times New Roman" w:hAnsi="TH SarabunPSK" w:cs="TH SarabunPSK" w:hint="cs"/>
                <w:sz w:val="28"/>
                <w:cs/>
              </w:rPr>
              <w:t>ทาง เว็ปไซส์ ของ อบต.</w:t>
            </w:r>
          </w:p>
          <w:p w:rsidR="00EB69E4" w:rsidRDefault="00EB69E4" w:rsidP="00577F8D">
            <w:pPr>
              <w:spacing w:after="0" w:line="240" w:lineRule="auto"/>
              <w:rPr>
                <w:rFonts w:ascii="TH SarabunPSK" w:eastAsia="Times New Roman" w:hAnsi="TH SarabunPSK" w:cs="TH SarabunPSK"/>
                <w:sz w:val="28"/>
              </w:rPr>
            </w:pPr>
          </w:p>
          <w:p w:rsidR="00EB69E4" w:rsidRDefault="0010220D" w:rsidP="00577F8D">
            <w:pPr>
              <w:spacing w:after="0" w:line="240" w:lineRule="auto"/>
              <w:rPr>
                <w:rFonts w:ascii="TH SarabunPSK" w:eastAsia="Times New Roman" w:hAnsi="TH SarabunPSK" w:cs="TH SarabunPSK"/>
                <w:sz w:val="28"/>
              </w:rPr>
            </w:pPr>
            <w:r>
              <w:rPr>
                <w:rFonts w:ascii="MS Sans Serif" w:eastAsia="Times New Roman" w:hAnsi="MS Sans Serif" w:cs="Angsana New"/>
                <w:sz w:val="32"/>
                <w:szCs w:val="32"/>
              </w:rPr>
              <w:t xml:space="preserve">                                        </w:t>
            </w:r>
            <w:r w:rsidRPr="00DB21D4">
              <w:rPr>
                <w:rFonts w:ascii="MS Sans Serif" w:eastAsia="Times New Roman" w:hAnsi="MS Sans Serif" w:cs="Angsana New"/>
                <w:sz w:val="32"/>
                <w:szCs w:val="32"/>
              </w:rPr>
              <w:t>EMAIL :</w:t>
            </w:r>
            <w:r w:rsidRPr="00DB21D4">
              <w:rPr>
                <w:rFonts w:ascii="MS Sans Serif" w:eastAsia="Times New Roman" w:hAnsi="MS Sans Serif" w:cs="Angsana New"/>
                <w:color w:val="FF0000"/>
                <w:sz w:val="32"/>
                <w:szCs w:val="32"/>
              </w:rPr>
              <w:t> </w:t>
            </w:r>
            <w:hyperlink r:id="rId74" w:history="1">
              <w:r w:rsidRPr="00DB21D4">
                <w:rPr>
                  <w:rFonts w:ascii="MS Sans Serif" w:eastAsia="Times New Roman" w:hAnsi="MS Sans Serif" w:cs="Angsana New"/>
                  <w:color w:val="000000"/>
                  <w:sz w:val="32"/>
                  <w:szCs w:val="32"/>
                </w:rPr>
                <w:t>admin@lamsaiyong.go.th</w:t>
              </w:r>
            </w:hyperlink>
          </w:p>
          <w:p w:rsidR="00EB69E4" w:rsidRDefault="00EB69E4" w:rsidP="00577F8D">
            <w:pPr>
              <w:spacing w:after="0" w:line="240" w:lineRule="auto"/>
              <w:rPr>
                <w:rFonts w:ascii="TH SarabunPSK" w:eastAsia="Times New Roman" w:hAnsi="TH SarabunPSK" w:cs="TH SarabunPSK"/>
                <w:sz w:val="28"/>
              </w:rPr>
            </w:pPr>
          </w:p>
          <w:p w:rsidR="00EB69E4" w:rsidRDefault="0010220D" w:rsidP="00577F8D">
            <w:pPr>
              <w:spacing w:after="0" w:line="240" w:lineRule="auto"/>
              <w:rPr>
                <w:rFonts w:ascii="TH SarabunPSK" w:eastAsia="Times New Roman" w:hAnsi="TH SarabunPSK" w:cs="TH SarabunPSK"/>
                <w:sz w:val="28"/>
              </w:rPr>
            </w:pPr>
            <w:r>
              <w:rPr>
                <w:rFonts w:ascii="TH SarabunPSK" w:eastAsia="Times New Roman" w:hAnsi="TH SarabunPSK" w:cs="TH SarabunPSK"/>
                <w:sz w:val="28"/>
              </w:rPr>
              <w:t xml:space="preserve">                                                          </w:t>
            </w:r>
            <w:r w:rsidRPr="00DB21D4">
              <w:rPr>
                <w:rFonts w:ascii="MS Sans Serif" w:eastAsia="Times New Roman" w:hAnsi="MS Sans Serif" w:cs="Angsana New"/>
                <w:sz w:val="32"/>
                <w:szCs w:val="32"/>
              </w:rPr>
              <w:t>Website :www.lamsaiyong.go.th</w:t>
            </w:r>
            <w:r>
              <w:rPr>
                <w:rFonts w:ascii="TH SarabunPSK" w:eastAsia="Times New Roman" w:hAnsi="TH SarabunPSK" w:cs="TH SarabunPSK"/>
                <w:sz w:val="28"/>
              </w:rPr>
              <w:t xml:space="preserve"> </w:t>
            </w: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Default="00EB69E4" w:rsidP="00577F8D">
            <w:pPr>
              <w:spacing w:after="0" w:line="240" w:lineRule="auto"/>
              <w:rPr>
                <w:rFonts w:ascii="TH SarabunPSK" w:eastAsia="Times New Roman" w:hAnsi="TH SarabunPSK" w:cs="TH SarabunPSK"/>
                <w:sz w:val="28"/>
              </w:rPr>
            </w:pPr>
          </w:p>
          <w:p w:rsidR="00EB69E4" w:rsidRPr="00EA133E" w:rsidRDefault="00EB69E4" w:rsidP="00577F8D">
            <w:pPr>
              <w:spacing w:after="0" w:line="240" w:lineRule="auto"/>
              <w:rPr>
                <w:rFonts w:ascii="TH SarabunPSK" w:eastAsia="Times New Roman" w:hAnsi="TH SarabunPSK" w:cs="TH SarabunPSK"/>
                <w:sz w:val="28"/>
                <w:cs/>
              </w:rPr>
            </w:pPr>
          </w:p>
        </w:tc>
        <w:tc>
          <w:tcPr>
            <w:tcW w:w="465"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rPr>
                <w:rFonts w:ascii="TH SarabunPSK" w:eastAsia="Times New Roman" w:hAnsi="TH SarabunPSK" w:cs="TH SarabunPSK"/>
                <w:sz w:val="28"/>
              </w:rPr>
            </w:pPr>
          </w:p>
        </w:tc>
        <w:tc>
          <w:tcPr>
            <w:tcW w:w="466" w:type="pct"/>
            <w:tcBorders>
              <w:bottom w:val="single" w:sz="6" w:space="0" w:color="CCCCCC"/>
            </w:tcBorders>
            <w:shd w:val="clear" w:color="auto" w:fill="FFFFFF"/>
            <w:tcMar>
              <w:top w:w="105" w:type="dxa"/>
              <w:left w:w="225" w:type="dxa"/>
              <w:bottom w:w="105" w:type="dxa"/>
              <w:right w:w="0" w:type="dxa"/>
            </w:tcMar>
            <w:vAlign w:val="center"/>
            <w:hideMark/>
          </w:tcPr>
          <w:p w:rsidR="00577F8D" w:rsidRPr="00EA133E" w:rsidRDefault="00577F8D" w:rsidP="00577F8D">
            <w:pPr>
              <w:spacing w:after="0" w:line="240" w:lineRule="auto"/>
              <w:jc w:val="center"/>
              <w:rPr>
                <w:rFonts w:ascii="TH SarabunPSK" w:eastAsia="Times New Roman" w:hAnsi="TH SarabunPSK" w:cs="TH SarabunPSK"/>
                <w:sz w:val="28"/>
              </w:rPr>
            </w:pPr>
            <w:r w:rsidRPr="00EA133E">
              <w:rPr>
                <w:rFonts w:ascii="TH SarabunPSK" w:eastAsia="Times New Roman" w:hAnsi="TH SarabunPSK" w:cs="TH SarabunPSK"/>
                <w:sz w:val="28"/>
              </w:rPr>
              <w:t>12/10/2560</w:t>
            </w:r>
          </w:p>
        </w:tc>
        <w:tc>
          <w:tcPr>
            <w:gridSpan w:val="0"/>
          </w:tcPr>
          <w:tbl>
            <w:tblPr>
              <w:tblW w:w="11250" w:type="dxa"/>
              <w:tblCellSpacing w:w="0" w:type="dxa"/>
              <w:shd w:val="clear" w:color="auto" w:fill="FFFFFF"/>
              <w:tblCellMar>
                <w:left w:w="0" w:type="dxa"/>
                <w:right w:w="0" w:type="dxa"/>
              </w:tblCellMar>
              <w:tblLook w:val="04A0" w:firstRow="1" w:lastRow="0" w:firstColumn="1" w:lastColumn="0" w:noHBand="0" w:noVBand="1"/>
            </w:tblPr>
            <w:tblGrid>
              <w:gridCol w:w="11250"/>
            </w:tblGrid>
            <w:tr w:rsidR="0010220D" w:rsidRPr="00DF2622" w:rsidTr="00E437A8">
              <w:trPr>
                <w:trHeight w:val="675"/>
                <w:tblCellSpacing w:w="0" w:type="dxa"/>
              </w:trPr>
              <w:tc>
                <w:tcPr>
                  <w:tcW w:w="0" w:type="auto"/>
                  <w:shd w:val="clear" w:color="auto" w:fill="FFFFFF"/>
                  <w:vAlign w:val="center"/>
                  <w:hideMark/>
                </w:tcPr>
                <w:p w:rsidR="0010220D" w:rsidRPr="00DB21D4" w:rsidRDefault="0010220D" w:rsidP="00E437A8">
                  <w:pPr>
                    <w:spacing w:after="0" w:line="240" w:lineRule="auto"/>
                    <w:jc w:val="center"/>
                    <w:rPr>
                      <w:rFonts w:ascii="MS Sans Serif" w:eastAsia="Times New Roman" w:hAnsi="MS Sans Serif" w:cs="Angsana New"/>
                      <w:sz w:val="32"/>
                      <w:szCs w:val="32"/>
                    </w:rPr>
                  </w:pPr>
                  <w:r w:rsidRPr="00DB21D4">
                    <w:rPr>
                      <w:rFonts w:ascii="MS Sans Serif" w:eastAsia="Times New Roman" w:hAnsi="MS Sans Serif" w:cs="Angsana New"/>
                      <w:sz w:val="32"/>
                      <w:szCs w:val="32"/>
                    </w:rPr>
                    <w:lastRenderedPageBreak/>
                    <w:t>EMAIL :</w:t>
                  </w:r>
                  <w:r w:rsidRPr="00DB21D4">
                    <w:rPr>
                      <w:rFonts w:ascii="MS Sans Serif" w:eastAsia="Times New Roman" w:hAnsi="MS Sans Serif" w:cs="Angsana New"/>
                      <w:color w:val="FF0000"/>
                      <w:sz w:val="32"/>
                      <w:szCs w:val="32"/>
                    </w:rPr>
                    <w:t> </w:t>
                  </w:r>
                  <w:hyperlink r:id="rId75" w:history="1">
                    <w:r w:rsidRPr="00DB21D4">
                      <w:rPr>
                        <w:rFonts w:ascii="MS Sans Serif" w:eastAsia="Times New Roman" w:hAnsi="MS Sans Serif" w:cs="Angsana New"/>
                        <w:color w:val="000000"/>
                        <w:sz w:val="32"/>
                        <w:szCs w:val="32"/>
                      </w:rPr>
                      <w:t>admin@lamsaiyong.go.th</w:t>
                    </w:r>
                  </w:hyperlink>
                </w:p>
              </w:tc>
            </w:tr>
            <w:tr w:rsidR="0010220D" w:rsidRPr="00DF2622" w:rsidTr="00E437A8">
              <w:trPr>
                <w:trHeight w:val="675"/>
                <w:tblCellSpacing w:w="0" w:type="dxa"/>
              </w:trPr>
              <w:tc>
                <w:tcPr>
                  <w:tcW w:w="0" w:type="auto"/>
                  <w:shd w:val="clear" w:color="auto" w:fill="FFFFFF"/>
                  <w:vAlign w:val="center"/>
                  <w:hideMark/>
                </w:tcPr>
                <w:p w:rsidR="0010220D" w:rsidRPr="00DB21D4" w:rsidRDefault="0010220D" w:rsidP="00E437A8">
                  <w:pPr>
                    <w:spacing w:after="0" w:line="240" w:lineRule="auto"/>
                    <w:jc w:val="center"/>
                    <w:rPr>
                      <w:rFonts w:ascii="MS Sans Serif" w:eastAsia="Times New Roman" w:hAnsi="MS Sans Serif" w:cs="Angsana New"/>
                      <w:sz w:val="32"/>
                      <w:szCs w:val="32"/>
                    </w:rPr>
                  </w:pPr>
                  <w:r w:rsidRPr="00DB21D4">
                    <w:rPr>
                      <w:rFonts w:ascii="MS Sans Serif" w:eastAsia="Times New Roman" w:hAnsi="MS Sans Serif" w:cs="Angsana New"/>
                      <w:sz w:val="32"/>
                      <w:szCs w:val="32"/>
                    </w:rPr>
                    <w:t>Website :www.lamsaiyong.go.th</w:t>
                  </w:r>
                </w:p>
              </w:tc>
            </w:tr>
          </w:tbl>
        </w:tc>
      </w:tr>
    </w:tbl>
    <w:p w:rsidR="00577F8D" w:rsidRPr="00577F8D" w:rsidRDefault="00577F8D" w:rsidP="00577F8D">
      <w:pPr>
        <w:spacing w:after="100" w:line="240" w:lineRule="auto"/>
        <w:rPr>
          <w:rFonts w:ascii="Tahoma" w:eastAsia="Times New Roman" w:hAnsi="Tahoma" w:cs="Tahoma"/>
          <w:vanish/>
          <w:color w:val="040404"/>
          <w:sz w:val="21"/>
          <w:szCs w:val="21"/>
        </w:rPr>
      </w:pPr>
    </w:p>
    <w:sectPr w:rsidR="00577F8D" w:rsidRPr="00577F8D" w:rsidSect="00FB4D5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 SarabunIT๙">
    <w:panose1 w:val="020B0500040200020003"/>
    <w:charset w:val="00"/>
    <w:family w:val="swiss"/>
    <w:pitch w:val="variable"/>
    <w:sig w:usb0="A100006F" w:usb1="5000205A" w:usb2="00000000" w:usb3="00000000" w:csb0="00010183" w:csb1="00000000"/>
  </w:font>
  <w:font w:name="MS Sans Serif">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0FC6"/>
    <w:multiLevelType w:val="hybridMultilevel"/>
    <w:tmpl w:val="BB183EEA"/>
    <w:lvl w:ilvl="0" w:tplc="C4D47E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944D8D"/>
    <w:multiLevelType w:val="hybridMultilevel"/>
    <w:tmpl w:val="B712A096"/>
    <w:lvl w:ilvl="0" w:tplc="E14A79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452A50"/>
    <w:multiLevelType w:val="multilevel"/>
    <w:tmpl w:val="E02C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D2968"/>
    <w:multiLevelType w:val="multilevel"/>
    <w:tmpl w:val="4BF4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6B64F3"/>
    <w:multiLevelType w:val="hybridMultilevel"/>
    <w:tmpl w:val="1E40F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C03900"/>
    <w:multiLevelType w:val="hybridMultilevel"/>
    <w:tmpl w:val="A77CE852"/>
    <w:lvl w:ilvl="0" w:tplc="8B7476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3AB3D0F"/>
    <w:multiLevelType w:val="multilevel"/>
    <w:tmpl w:val="71ECDAC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4BB6DEB"/>
    <w:multiLevelType w:val="hybridMultilevel"/>
    <w:tmpl w:val="8990D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55670A"/>
    <w:multiLevelType w:val="multilevel"/>
    <w:tmpl w:val="04090029"/>
    <w:lvl w:ilvl="0">
      <w:start w:val="1"/>
      <w:numFmt w:val="decimal"/>
      <w:pStyle w:val="11"/>
      <w:suff w:val="space"/>
      <w:lvlText w:val="Chapter %1"/>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1"/>
      <w:suff w:val="nothing"/>
      <w:lvlText w:val=""/>
      <w:lvlJc w:val="left"/>
      <w:pPr>
        <w:ind w:left="0" w:firstLine="0"/>
      </w:pPr>
    </w:lvl>
    <w:lvl w:ilvl="4">
      <w:start w:val="1"/>
      <w:numFmt w:val="none"/>
      <w:pStyle w:val="51"/>
      <w:suff w:val="nothing"/>
      <w:lvlText w:val=""/>
      <w:lvlJc w:val="left"/>
      <w:pPr>
        <w:ind w:left="0" w:firstLine="0"/>
      </w:pPr>
    </w:lvl>
    <w:lvl w:ilvl="5">
      <w:start w:val="1"/>
      <w:numFmt w:val="none"/>
      <w:pStyle w:val="61"/>
      <w:suff w:val="nothing"/>
      <w:lvlText w:val=""/>
      <w:lvlJc w:val="left"/>
      <w:pPr>
        <w:ind w:left="0" w:firstLine="0"/>
      </w:pPr>
    </w:lvl>
    <w:lvl w:ilvl="6">
      <w:start w:val="1"/>
      <w:numFmt w:val="none"/>
      <w:pStyle w:val="71"/>
      <w:suff w:val="nothing"/>
      <w:lvlText w:val=""/>
      <w:lvlJc w:val="left"/>
      <w:pPr>
        <w:ind w:left="0" w:firstLine="0"/>
      </w:pPr>
    </w:lvl>
    <w:lvl w:ilvl="7">
      <w:start w:val="1"/>
      <w:numFmt w:val="none"/>
      <w:pStyle w:val="81"/>
      <w:suff w:val="nothing"/>
      <w:lvlText w:val=""/>
      <w:lvlJc w:val="left"/>
      <w:pPr>
        <w:ind w:left="0" w:firstLine="0"/>
      </w:pPr>
    </w:lvl>
    <w:lvl w:ilvl="8">
      <w:start w:val="1"/>
      <w:numFmt w:val="none"/>
      <w:pStyle w:val="91"/>
      <w:suff w:val="nothing"/>
      <w:lvlText w:val=""/>
      <w:lvlJc w:val="left"/>
      <w:pPr>
        <w:ind w:left="0" w:firstLine="0"/>
      </w:pPr>
    </w:lvl>
  </w:abstractNum>
  <w:abstractNum w:abstractNumId="9">
    <w:nsid w:val="49254AE1"/>
    <w:multiLevelType w:val="hybridMultilevel"/>
    <w:tmpl w:val="2FECCCF2"/>
    <w:lvl w:ilvl="0" w:tplc="FFC034CE">
      <w:start w:val="1"/>
      <w:numFmt w:val="bullet"/>
      <w:lvlText w:val="-"/>
      <w:lvlJc w:val="left"/>
      <w:pPr>
        <w:ind w:left="720"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8F265F"/>
    <w:multiLevelType w:val="hybridMultilevel"/>
    <w:tmpl w:val="5C14F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9EF3136"/>
    <w:multiLevelType w:val="multilevel"/>
    <w:tmpl w:val="469C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012274"/>
    <w:multiLevelType w:val="hybridMultilevel"/>
    <w:tmpl w:val="D326EBAE"/>
    <w:lvl w:ilvl="0" w:tplc="D048E8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A7F2E84"/>
    <w:multiLevelType w:val="multilevel"/>
    <w:tmpl w:val="885E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4"/>
  </w:num>
  <w:num w:numId="4">
    <w:abstractNumId w:val="0"/>
  </w:num>
  <w:num w:numId="5">
    <w:abstractNumId w:val="12"/>
  </w:num>
  <w:num w:numId="6">
    <w:abstractNumId w:val="5"/>
  </w:num>
  <w:num w:numId="7">
    <w:abstractNumId w:val="1"/>
  </w:num>
  <w:num w:numId="8">
    <w:abstractNumId w:val="7"/>
  </w:num>
  <w:num w:numId="9">
    <w:abstractNumId w:val="9"/>
  </w:num>
  <w:num w:numId="10">
    <w:abstractNumId w:val="10"/>
  </w:num>
  <w:num w:numId="11">
    <w:abstractNumId w:val="11"/>
  </w:num>
  <w:num w:numId="12">
    <w:abstractNumId w:val="3"/>
  </w:num>
  <w:num w:numId="13">
    <w:abstractNumId w:val="13"/>
  </w:num>
  <w:num w:numId="1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GrammaticalErrors/>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9BF"/>
    <w:rsid w:val="0000263F"/>
    <w:rsid w:val="00020A79"/>
    <w:rsid w:val="000225D5"/>
    <w:rsid w:val="00092503"/>
    <w:rsid w:val="00093782"/>
    <w:rsid w:val="000F285D"/>
    <w:rsid w:val="00100FAE"/>
    <w:rsid w:val="0010220D"/>
    <w:rsid w:val="00114326"/>
    <w:rsid w:val="001279C0"/>
    <w:rsid w:val="001502B4"/>
    <w:rsid w:val="00153E72"/>
    <w:rsid w:val="001763A0"/>
    <w:rsid w:val="00182F78"/>
    <w:rsid w:val="00184353"/>
    <w:rsid w:val="001C37FF"/>
    <w:rsid w:val="001D4DE8"/>
    <w:rsid w:val="001F59FC"/>
    <w:rsid w:val="00201E34"/>
    <w:rsid w:val="00204C7A"/>
    <w:rsid w:val="002319DC"/>
    <w:rsid w:val="0024114F"/>
    <w:rsid w:val="0025355C"/>
    <w:rsid w:val="002621C6"/>
    <w:rsid w:val="00280FF6"/>
    <w:rsid w:val="002972EF"/>
    <w:rsid w:val="002D5BF5"/>
    <w:rsid w:val="002D723B"/>
    <w:rsid w:val="002E1CE4"/>
    <w:rsid w:val="002E6B03"/>
    <w:rsid w:val="00314F94"/>
    <w:rsid w:val="0031572D"/>
    <w:rsid w:val="00335022"/>
    <w:rsid w:val="0033749E"/>
    <w:rsid w:val="003A62E0"/>
    <w:rsid w:val="003C1C73"/>
    <w:rsid w:val="003E0376"/>
    <w:rsid w:val="0044199D"/>
    <w:rsid w:val="0047753E"/>
    <w:rsid w:val="00484D8C"/>
    <w:rsid w:val="004B3CB0"/>
    <w:rsid w:val="004D5804"/>
    <w:rsid w:val="00522E0F"/>
    <w:rsid w:val="00536BDF"/>
    <w:rsid w:val="005427D7"/>
    <w:rsid w:val="00577F8D"/>
    <w:rsid w:val="005A0E4E"/>
    <w:rsid w:val="005C48CF"/>
    <w:rsid w:val="005D27D3"/>
    <w:rsid w:val="005E19C0"/>
    <w:rsid w:val="005F30AF"/>
    <w:rsid w:val="00630E86"/>
    <w:rsid w:val="00632C8A"/>
    <w:rsid w:val="006679F3"/>
    <w:rsid w:val="006B7B0C"/>
    <w:rsid w:val="006C36A3"/>
    <w:rsid w:val="006D623F"/>
    <w:rsid w:val="006F1DA9"/>
    <w:rsid w:val="0070321E"/>
    <w:rsid w:val="00770820"/>
    <w:rsid w:val="007711F8"/>
    <w:rsid w:val="00786612"/>
    <w:rsid w:val="007973F9"/>
    <w:rsid w:val="007E2D92"/>
    <w:rsid w:val="0081501D"/>
    <w:rsid w:val="00865C16"/>
    <w:rsid w:val="008818EF"/>
    <w:rsid w:val="00881D92"/>
    <w:rsid w:val="00884DEC"/>
    <w:rsid w:val="008C6198"/>
    <w:rsid w:val="00901AD5"/>
    <w:rsid w:val="0090774C"/>
    <w:rsid w:val="009429D7"/>
    <w:rsid w:val="00963EA7"/>
    <w:rsid w:val="00993909"/>
    <w:rsid w:val="009A0E3B"/>
    <w:rsid w:val="009B43B7"/>
    <w:rsid w:val="009C3F84"/>
    <w:rsid w:val="009E0BC6"/>
    <w:rsid w:val="009F4D8D"/>
    <w:rsid w:val="00A00018"/>
    <w:rsid w:val="00A16A6A"/>
    <w:rsid w:val="00A2181F"/>
    <w:rsid w:val="00A576C6"/>
    <w:rsid w:val="00A90519"/>
    <w:rsid w:val="00A96A14"/>
    <w:rsid w:val="00AC4DB6"/>
    <w:rsid w:val="00AE4E15"/>
    <w:rsid w:val="00AF6BAE"/>
    <w:rsid w:val="00B16CF2"/>
    <w:rsid w:val="00B56A4E"/>
    <w:rsid w:val="00B6275D"/>
    <w:rsid w:val="00B66C8A"/>
    <w:rsid w:val="00BC7D84"/>
    <w:rsid w:val="00BD1954"/>
    <w:rsid w:val="00BE1BAB"/>
    <w:rsid w:val="00BF4CE8"/>
    <w:rsid w:val="00C0131D"/>
    <w:rsid w:val="00C04431"/>
    <w:rsid w:val="00C10020"/>
    <w:rsid w:val="00C15F7D"/>
    <w:rsid w:val="00C70BCD"/>
    <w:rsid w:val="00C744A7"/>
    <w:rsid w:val="00CA2BDE"/>
    <w:rsid w:val="00CB4D98"/>
    <w:rsid w:val="00CC55C8"/>
    <w:rsid w:val="00CE3FE8"/>
    <w:rsid w:val="00CE6265"/>
    <w:rsid w:val="00D34F87"/>
    <w:rsid w:val="00D359D5"/>
    <w:rsid w:val="00D67AE9"/>
    <w:rsid w:val="00D93FF2"/>
    <w:rsid w:val="00D95A5F"/>
    <w:rsid w:val="00DB21D4"/>
    <w:rsid w:val="00DD4641"/>
    <w:rsid w:val="00E33809"/>
    <w:rsid w:val="00E738D4"/>
    <w:rsid w:val="00E9164C"/>
    <w:rsid w:val="00E96A56"/>
    <w:rsid w:val="00EA133E"/>
    <w:rsid w:val="00EA58CE"/>
    <w:rsid w:val="00EB69E4"/>
    <w:rsid w:val="00EC3192"/>
    <w:rsid w:val="00EF0EFF"/>
    <w:rsid w:val="00F00E4D"/>
    <w:rsid w:val="00F05214"/>
    <w:rsid w:val="00F24072"/>
    <w:rsid w:val="00F319BF"/>
    <w:rsid w:val="00FA4F39"/>
    <w:rsid w:val="00FB4D53"/>
    <w:rsid w:val="00FB5E4A"/>
    <w:rsid w:val="00FE0FDC"/>
    <w:rsid w:val="00FF798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2DAC0C1-74BA-4DE3-90A8-7E11E9EE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A4F39"/>
    <w:pPr>
      <w:keepNext/>
      <w:spacing w:after="0" w:line="240" w:lineRule="auto"/>
      <w:jc w:val="center"/>
      <w:outlineLvl w:val="0"/>
    </w:pPr>
    <w:rPr>
      <w:rFonts w:ascii="Cordia New" w:eastAsia="Cordia New" w:hAnsi="Cordia New" w:cs="Angsana New"/>
      <w:sz w:val="90"/>
      <w:szCs w:val="90"/>
    </w:rPr>
  </w:style>
  <w:style w:type="paragraph" w:styleId="2">
    <w:name w:val="heading 2"/>
    <w:basedOn w:val="a"/>
    <w:next w:val="a"/>
    <w:link w:val="20"/>
    <w:qFormat/>
    <w:rsid w:val="00FA4F39"/>
    <w:pPr>
      <w:keepNext/>
      <w:spacing w:before="240" w:after="60" w:line="240" w:lineRule="auto"/>
      <w:outlineLvl w:val="1"/>
    </w:pPr>
    <w:rPr>
      <w:rFonts w:ascii="Arial" w:eastAsia="Cordia New" w:hAnsi="Arial" w:cs="Cordia New"/>
      <w:b/>
      <w:bCs/>
      <w:i/>
      <w:iCs/>
      <w:caps/>
      <w:sz w:val="28"/>
      <w:szCs w:val="32"/>
    </w:rPr>
  </w:style>
  <w:style w:type="paragraph" w:styleId="3">
    <w:name w:val="heading 3"/>
    <w:basedOn w:val="a"/>
    <w:next w:val="a"/>
    <w:link w:val="30"/>
    <w:qFormat/>
    <w:rsid w:val="00FA4F39"/>
    <w:pPr>
      <w:keepNext/>
      <w:spacing w:after="0" w:line="240" w:lineRule="auto"/>
      <w:jc w:val="center"/>
      <w:outlineLvl w:val="2"/>
    </w:pPr>
    <w:rPr>
      <w:rFonts w:ascii="Cordia New" w:eastAsia="Cordia New" w:hAnsi="Cordia New" w:cs="Angsana New"/>
      <w:b/>
      <w:bCs/>
      <w:sz w:val="72"/>
      <w:szCs w:val="72"/>
    </w:rPr>
  </w:style>
  <w:style w:type="paragraph" w:styleId="4">
    <w:name w:val="heading 4"/>
    <w:basedOn w:val="a"/>
    <w:next w:val="a"/>
    <w:link w:val="40"/>
    <w:qFormat/>
    <w:rsid w:val="00FA4F39"/>
    <w:pPr>
      <w:keepNext/>
      <w:spacing w:before="240" w:after="60" w:line="240" w:lineRule="auto"/>
      <w:outlineLvl w:val="3"/>
    </w:pPr>
    <w:rPr>
      <w:rFonts w:ascii="Times New Roman" w:eastAsia="Cordia New" w:hAnsi="Times New Roman" w:cs="Angsana New"/>
      <w:b/>
      <w:bCs/>
      <w:caps/>
      <w:sz w:val="28"/>
      <w:szCs w:val="32"/>
    </w:rPr>
  </w:style>
  <w:style w:type="paragraph" w:styleId="5">
    <w:name w:val="heading 5"/>
    <w:basedOn w:val="a"/>
    <w:next w:val="a"/>
    <w:link w:val="50"/>
    <w:qFormat/>
    <w:rsid w:val="00FA4F39"/>
    <w:pPr>
      <w:keepNext/>
      <w:spacing w:after="0" w:line="240" w:lineRule="auto"/>
      <w:jc w:val="center"/>
      <w:outlineLvl w:val="4"/>
    </w:pPr>
    <w:rPr>
      <w:rFonts w:ascii="Cordia New" w:eastAsia="Cordia New" w:hAnsi="Cordia New" w:cs="Angsana New"/>
      <w:sz w:val="32"/>
      <w:szCs w:val="32"/>
    </w:rPr>
  </w:style>
  <w:style w:type="paragraph" w:styleId="6">
    <w:name w:val="heading 6"/>
    <w:basedOn w:val="a"/>
    <w:next w:val="a"/>
    <w:link w:val="60"/>
    <w:qFormat/>
    <w:rsid w:val="00FA4F39"/>
    <w:pPr>
      <w:keepNext/>
      <w:spacing w:before="240" w:after="0" w:line="240" w:lineRule="auto"/>
      <w:jc w:val="center"/>
      <w:outlineLvl w:val="5"/>
    </w:pPr>
    <w:rPr>
      <w:rFonts w:ascii="Cordia New" w:eastAsia="Cordia New" w:hAnsi="Cordia New" w:cs="Angsana New"/>
      <w:b/>
      <w:bCs/>
      <w:sz w:val="28"/>
    </w:rPr>
  </w:style>
  <w:style w:type="paragraph" w:styleId="7">
    <w:name w:val="heading 7"/>
    <w:basedOn w:val="a"/>
    <w:next w:val="a"/>
    <w:link w:val="70"/>
    <w:qFormat/>
    <w:rsid w:val="00FA4F39"/>
    <w:pPr>
      <w:keepNext/>
      <w:spacing w:after="0" w:line="240" w:lineRule="auto"/>
      <w:jc w:val="center"/>
      <w:outlineLvl w:val="6"/>
    </w:pPr>
    <w:rPr>
      <w:rFonts w:ascii="Cordia New" w:eastAsia="Cordia New" w:hAnsi="Cordia New" w:cs="Angsana New"/>
      <w:b/>
      <w:bCs/>
      <w:sz w:val="40"/>
      <w:szCs w:val="40"/>
    </w:rPr>
  </w:style>
  <w:style w:type="paragraph" w:styleId="8">
    <w:name w:val="heading 8"/>
    <w:basedOn w:val="a"/>
    <w:next w:val="a"/>
    <w:link w:val="80"/>
    <w:qFormat/>
    <w:rsid w:val="00FA4F39"/>
    <w:pPr>
      <w:keepNext/>
      <w:spacing w:after="0" w:line="240" w:lineRule="auto"/>
      <w:jc w:val="center"/>
      <w:outlineLvl w:val="7"/>
    </w:pPr>
    <w:rPr>
      <w:rFonts w:ascii="Cordia New" w:eastAsia="Cordia New" w:hAnsi="Cordia New" w:cs="Angsana New"/>
      <w:sz w:val="32"/>
      <w:szCs w:val="32"/>
    </w:rPr>
  </w:style>
  <w:style w:type="paragraph" w:styleId="9">
    <w:name w:val="heading 9"/>
    <w:basedOn w:val="a"/>
    <w:next w:val="a"/>
    <w:link w:val="90"/>
    <w:qFormat/>
    <w:rsid w:val="00FA4F39"/>
    <w:pPr>
      <w:keepNext/>
      <w:spacing w:after="0" w:line="240" w:lineRule="auto"/>
      <w:jc w:val="both"/>
      <w:outlineLvl w:val="8"/>
    </w:pPr>
    <w:rPr>
      <w:rFonts w:ascii="Cordia New" w:eastAsia="Cordia New" w:hAnsi="Cordia New" w:cs="Angsana New"/>
      <w:b/>
      <w:bCs/>
      <w:sz w:val="40"/>
      <w:szCs w:val="4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rsid w:val="00FA4F39"/>
    <w:rPr>
      <w:rFonts w:ascii="Cordia New" w:eastAsia="Cordia New" w:hAnsi="Cordia New" w:cs="Angsana New"/>
      <w:sz w:val="90"/>
      <w:szCs w:val="90"/>
    </w:rPr>
  </w:style>
  <w:style w:type="character" w:customStyle="1" w:styleId="20">
    <w:name w:val="หัวเรื่อง 2 อักขระ"/>
    <w:basedOn w:val="a0"/>
    <w:link w:val="2"/>
    <w:rsid w:val="00FA4F39"/>
    <w:rPr>
      <w:rFonts w:ascii="Arial" w:eastAsia="Cordia New" w:hAnsi="Arial" w:cs="Cordia New"/>
      <w:b/>
      <w:bCs/>
      <w:i/>
      <w:iCs/>
      <w:caps/>
      <w:sz w:val="28"/>
      <w:szCs w:val="32"/>
    </w:rPr>
  </w:style>
  <w:style w:type="character" w:customStyle="1" w:styleId="30">
    <w:name w:val="หัวเรื่อง 3 อักขระ"/>
    <w:basedOn w:val="a0"/>
    <w:link w:val="3"/>
    <w:rsid w:val="00FA4F39"/>
    <w:rPr>
      <w:rFonts w:ascii="Cordia New" w:eastAsia="Cordia New" w:hAnsi="Cordia New" w:cs="Angsana New"/>
      <w:b/>
      <w:bCs/>
      <w:sz w:val="72"/>
      <w:szCs w:val="72"/>
    </w:rPr>
  </w:style>
  <w:style w:type="character" w:customStyle="1" w:styleId="40">
    <w:name w:val="หัวเรื่อง 4 อักขระ"/>
    <w:basedOn w:val="a0"/>
    <w:link w:val="4"/>
    <w:rsid w:val="00FA4F39"/>
    <w:rPr>
      <w:rFonts w:ascii="Times New Roman" w:eastAsia="Cordia New" w:hAnsi="Times New Roman" w:cs="Angsana New"/>
      <w:b/>
      <w:bCs/>
      <w:caps/>
      <w:sz w:val="28"/>
      <w:szCs w:val="32"/>
    </w:rPr>
  </w:style>
  <w:style w:type="character" w:customStyle="1" w:styleId="50">
    <w:name w:val="หัวเรื่อง 5 อักขระ"/>
    <w:basedOn w:val="a0"/>
    <w:link w:val="5"/>
    <w:rsid w:val="00FA4F39"/>
    <w:rPr>
      <w:rFonts w:ascii="Cordia New" w:eastAsia="Cordia New" w:hAnsi="Cordia New" w:cs="Angsana New"/>
      <w:sz w:val="32"/>
      <w:szCs w:val="32"/>
    </w:rPr>
  </w:style>
  <w:style w:type="character" w:customStyle="1" w:styleId="60">
    <w:name w:val="หัวเรื่อง 6 อักขระ"/>
    <w:basedOn w:val="a0"/>
    <w:link w:val="6"/>
    <w:rsid w:val="00FA4F39"/>
    <w:rPr>
      <w:rFonts w:ascii="Cordia New" w:eastAsia="Cordia New" w:hAnsi="Cordia New" w:cs="Angsana New"/>
      <w:b/>
      <w:bCs/>
      <w:sz w:val="28"/>
    </w:rPr>
  </w:style>
  <w:style w:type="character" w:customStyle="1" w:styleId="70">
    <w:name w:val="หัวเรื่อง 7 อักขระ"/>
    <w:basedOn w:val="a0"/>
    <w:link w:val="7"/>
    <w:rsid w:val="00FA4F39"/>
    <w:rPr>
      <w:rFonts w:ascii="Cordia New" w:eastAsia="Cordia New" w:hAnsi="Cordia New" w:cs="Angsana New"/>
      <w:b/>
      <w:bCs/>
      <w:sz w:val="40"/>
      <w:szCs w:val="40"/>
    </w:rPr>
  </w:style>
  <w:style w:type="character" w:customStyle="1" w:styleId="80">
    <w:name w:val="หัวเรื่อง 8 อักขระ"/>
    <w:basedOn w:val="a0"/>
    <w:link w:val="8"/>
    <w:rsid w:val="00FA4F39"/>
    <w:rPr>
      <w:rFonts w:ascii="Cordia New" w:eastAsia="Cordia New" w:hAnsi="Cordia New" w:cs="Angsana New"/>
      <w:sz w:val="32"/>
      <w:szCs w:val="32"/>
    </w:rPr>
  </w:style>
  <w:style w:type="character" w:customStyle="1" w:styleId="90">
    <w:name w:val="หัวเรื่อง 9 อักขระ"/>
    <w:basedOn w:val="a0"/>
    <w:link w:val="9"/>
    <w:rsid w:val="00FA4F39"/>
    <w:rPr>
      <w:rFonts w:ascii="Cordia New" w:eastAsia="Cordia New" w:hAnsi="Cordia New" w:cs="Angsana New"/>
      <w:b/>
      <w:bCs/>
      <w:sz w:val="40"/>
      <w:szCs w:val="40"/>
      <w:u w:val="single"/>
    </w:rPr>
  </w:style>
  <w:style w:type="numbering" w:customStyle="1" w:styleId="12">
    <w:name w:val="ไม่มีรายการ1"/>
    <w:next w:val="a2"/>
    <w:semiHidden/>
    <w:rsid w:val="00FA4F39"/>
  </w:style>
  <w:style w:type="paragraph" w:styleId="a3">
    <w:name w:val="Body Text"/>
    <w:basedOn w:val="a"/>
    <w:link w:val="a4"/>
    <w:rsid w:val="00FA4F39"/>
    <w:pPr>
      <w:spacing w:before="240" w:after="0" w:line="240" w:lineRule="auto"/>
      <w:jc w:val="thaiDistribute"/>
    </w:pPr>
    <w:rPr>
      <w:rFonts w:ascii="Cordia New" w:eastAsia="Cordia New" w:hAnsi="Cordia New" w:cs="Cordia New"/>
      <w:caps/>
      <w:sz w:val="32"/>
      <w:szCs w:val="32"/>
    </w:rPr>
  </w:style>
  <w:style w:type="character" w:customStyle="1" w:styleId="a4">
    <w:name w:val="เนื้อความ อักขระ"/>
    <w:basedOn w:val="a0"/>
    <w:link w:val="a3"/>
    <w:rsid w:val="00FA4F39"/>
    <w:rPr>
      <w:rFonts w:ascii="Cordia New" w:eastAsia="Cordia New" w:hAnsi="Cordia New" w:cs="Cordia New"/>
      <w:caps/>
      <w:sz w:val="32"/>
      <w:szCs w:val="32"/>
    </w:rPr>
  </w:style>
  <w:style w:type="paragraph" w:styleId="a5">
    <w:name w:val="Title"/>
    <w:basedOn w:val="a"/>
    <w:link w:val="a6"/>
    <w:qFormat/>
    <w:rsid w:val="00FA4F39"/>
    <w:pPr>
      <w:spacing w:after="0" w:line="240" w:lineRule="auto"/>
      <w:jc w:val="center"/>
    </w:pPr>
    <w:rPr>
      <w:rFonts w:ascii="Cordia New" w:eastAsia="Cordia New" w:hAnsi="Cordia New" w:cs="Angsana New"/>
      <w:b/>
      <w:bCs/>
      <w:sz w:val="32"/>
      <w:szCs w:val="32"/>
    </w:rPr>
  </w:style>
  <w:style w:type="character" w:customStyle="1" w:styleId="a6">
    <w:name w:val="ชื่อเรื่อง อักขระ"/>
    <w:basedOn w:val="a0"/>
    <w:link w:val="a5"/>
    <w:rsid w:val="00FA4F39"/>
    <w:rPr>
      <w:rFonts w:ascii="Cordia New" w:eastAsia="Cordia New" w:hAnsi="Cordia New" w:cs="Angsana New"/>
      <w:b/>
      <w:bCs/>
      <w:sz w:val="32"/>
      <w:szCs w:val="32"/>
    </w:rPr>
  </w:style>
  <w:style w:type="paragraph" w:styleId="a7">
    <w:name w:val="Body Text Indent"/>
    <w:basedOn w:val="a"/>
    <w:link w:val="a8"/>
    <w:rsid w:val="00FA4F39"/>
    <w:pPr>
      <w:spacing w:after="120" w:line="240" w:lineRule="auto"/>
      <w:ind w:left="283"/>
    </w:pPr>
    <w:rPr>
      <w:rFonts w:ascii="Angsana New" w:eastAsia="Cordia New" w:hAnsi="Angsana New" w:cs="Angsana New"/>
      <w:caps/>
      <w:sz w:val="32"/>
      <w:szCs w:val="37"/>
    </w:rPr>
  </w:style>
  <w:style w:type="character" w:customStyle="1" w:styleId="a8">
    <w:name w:val="การเยื้องเนื้อความ อักขระ"/>
    <w:basedOn w:val="a0"/>
    <w:link w:val="a7"/>
    <w:rsid w:val="00FA4F39"/>
    <w:rPr>
      <w:rFonts w:ascii="Angsana New" w:eastAsia="Cordia New" w:hAnsi="Angsana New" w:cs="Angsana New"/>
      <w:caps/>
      <w:sz w:val="32"/>
      <w:szCs w:val="37"/>
    </w:rPr>
  </w:style>
  <w:style w:type="paragraph" w:styleId="22">
    <w:name w:val="Body Text 2"/>
    <w:basedOn w:val="a"/>
    <w:link w:val="23"/>
    <w:rsid w:val="00FA4F39"/>
    <w:pPr>
      <w:spacing w:after="120" w:line="480" w:lineRule="auto"/>
    </w:pPr>
    <w:rPr>
      <w:rFonts w:ascii="Angsana New" w:eastAsia="Cordia New" w:hAnsi="Angsana New" w:cs="Angsana New"/>
      <w:caps/>
      <w:sz w:val="32"/>
      <w:szCs w:val="37"/>
    </w:rPr>
  </w:style>
  <w:style w:type="character" w:customStyle="1" w:styleId="23">
    <w:name w:val="เนื้อความ 2 อักขระ"/>
    <w:basedOn w:val="a0"/>
    <w:link w:val="22"/>
    <w:rsid w:val="00FA4F39"/>
    <w:rPr>
      <w:rFonts w:ascii="Angsana New" w:eastAsia="Cordia New" w:hAnsi="Angsana New" w:cs="Angsana New"/>
      <w:caps/>
      <w:sz w:val="32"/>
      <w:szCs w:val="37"/>
    </w:rPr>
  </w:style>
  <w:style w:type="paragraph" w:styleId="a9">
    <w:name w:val="header"/>
    <w:basedOn w:val="a"/>
    <w:link w:val="aa"/>
    <w:uiPriority w:val="99"/>
    <w:rsid w:val="00FA4F39"/>
    <w:pPr>
      <w:tabs>
        <w:tab w:val="center" w:pos="4320"/>
        <w:tab w:val="right" w:pos="8640"/>
      </w:tabs>
      <w:spacing w:after="0" w:line="240" w:lineRule="auto"/>
    </w:pPr>
    <w:rPr>
      <w:rFonts w:ascii="Angsana New" w:eastAsia="Cordia New" w:hAnsi="Angsana New" w:cs="Angsana New"/>
      <w:caps/>
      <w:sz w:val="32"/>
      <w:szCs w:val="32"/>
      <w:lang w:val="x-none" w:eastAsia="x-none"/>
    </w:rPr>
  </w:style>
  <w:style w:type="character" w:customStyle="1" w:styleId="aa">
    <w:name w:val="หัวกระดาษ อักขระ"/>
    <w:basedOn w:val="a0"/>
    <w:link w:val="a9"/>
    <w:uiPriority w:val="99"/>
    <w:rsid w:val="00FA4F39"/>
    <w:rPr>
      <w:rFonts w:ascii="Angsana New" w:eastAsia="Cordia New" w:hAnsi="Angsana New" w:cs="Angsana New"/>
      <w:caps/>
      <w:sz w:val="32"/>
      <w:szCs w:val="32"/>
      <w:lang w:val="x-none" w:eastAsia="x-none"/>
    </w:rPr>
  </w:style>
  <w:style w:type="character" w:styleId="ab">
    <w:name w:val="page number"/>
    <w:basedOn w:val="a0"/>
    <w:rsid w:val="00FA4F39"/>
  </w:style>
  <w:style w:type="paragraph" w:styleId="24">
    <w:name w:val="Body Text Indent 2"/>
    <w:basedOn w:val="a"/>
    <w:link w:val="25"/>
    <w:rsid w:val="00FA4F39"/>
    <w:pPr>
      <w:spacing w:after="0" w:line="240" w:lineRule="auto"/>
      <w:ind w:left="1440"/>
    </w:pPr>
    <w:rPr>
      <w:rFonts w:ascii="Cordia New" w:eastAsia="Cordia New" w:hAnsi="Cordia New" w:cs="Angsana New"/>
      <w:sz w:val="32"/>
      <w:szCs w:val="32"/>
    </w:rPr>
  </w:style>
  <w:style w:type="character" w:customStyle="1" w:styleId="25">
    <w:name w:val="การเยื้องเนื้อความ 2 อักขระ"/>
    <w:basedOn w:val="a0"/>
    <w:link w:val="24"/>
    <w:rsid w:val="00FA4F39"/>
    <w:rPr>
      <w:rFonts w:ascii="Cordia New" w:eastAsia="Cordia New" w:hAnsi="Cordia New" w:cs="Angsana New"/>
      <w:sz w:val="32"/>
      <w:szCs w:val="32"/>
    </w:rPr>
  </w:style>
  <w:style w:type="paragraph" w:styleId="ac">
    <w:name w:val="caption"/>
    <w:basedOn w:val="a"/>
    <w:next w:val="a"/>
    <w:qFormat/>
    <w:rsid w:val="00FA4F39"/>
    <w:pPr>
      <w:spacing w:after="0" w:line="240" w:lineRule="auto"/>
      <w:jc w:val="center"/>
    </w:pPr>
    <w:rPr>
      <w:rFonts w:ascii="Cordia New" w:eastAsia="Cordia New" w:hAnsi="Cordia New" w:cs="Angsana New"/>
      <w:sz w:val="32"/>
      <w:szCs w:val="32"/>
    </w:rPr>
  </w:style>
  <w:style w:type="paragraph" w:styleId="32">
    <w:name w:val="Body Text 3"/>
    <w:basedOn w:val="a"/>
    <w:link w:val="33"/>
    <w:rsid w:val="00FA4F39"/>
    <w:pPr>
      <w:tabs>
        <w:tab w:val="left" w:pos="1134"/>
      </w:tabs>
      <w:spacing w:after="0" w:line="240" w:lineRule="auto"/>
      <w:jc w:val="both"/>
    </w:pPr>
    <w:rPr>
      <w:rFonts w:ascii="Cordia New" w:eastAsia="Cordia New" w:hAnsi="Cordia New" w:cs="Angsana New"/>
      <w:sz w:val="32"/>
      <w:szCs w:val="32"/>
    </w:rPr>
  </w:style>
  <w:style w:type="character" w:customStyle="1" w:styleId="33">
    <w:name w:val="เนื้อความ 3 อักขระ"/>
    <w:basedOn w:val="a0"/>
    <w:link w:val="32"/>
    <w:rsid w:val="00FA4F39"/>
    <w:rPr>
      <w:rFonts w:ascii="Cordia New" w:eastAsia="Cordia New" w:hAnsi="Cordia New" w:cs="Angsana New"/>
      <w:sz w:val="32"/>
      <w:szCs w:val="32"/>
    </w:rPr>
  </w:style>
  <w:style w:type="paragraph" w:styleId="ad">
    <w:name w:val="footer"/>
    <w:basedOn w:val="a"/>
    <w:link w:val="ae"/>
    <w:uiPriority w:val="99"/>
    <w:rsid w:val="00FA4F39"/>
    <w:pPr>
      <w:tabs>
        <w:tab w:val="center" w:pos="4320"/>
        <w:tab w:val="right" w:pos="8640"/>
      </w:tabs>
      <w:spacing w:after="0" w:line="240" w:lineRule="auto"/>
    </w:pPr>
    <w:rPr>
      <w:rFonts w:ascii="Cordia New" w:eastAsia="Cordia New" w:hAnsi="Cordia New" w:cs="Angsana New"/>
      <w:sz w:val="32"/>
      <w:szCs w:val="32"/>
    </w:rPr>
  </w:style>
  <w:style w:type="character" w:customStyle="1" w:styleId="ae">
    <w:name w:val="ท้ายกระดาษ อักขระ"/>
    <w:basedOn w:val="a0"/>
    <w:link w:val="ad"/>
    <w:uiPriority w:val="99"/>
    <w:rsid w:val="00FA4F39"/>
    <w:rPr>
      <w:rFonts w:ascii="Cordia New" w:eastAsia="Cordia New" w:hAnsi="Cordia New" w:cs="Angsana New"/>
      <w:sz w:val="32"/>
      <w:szCs w:val="32"/>
    </w:rPr>
  </w:style>
  <w:style w:type="paragraph" w:customStyle="1" w:styleId="14">
    <w:name w:val="ปกติ+14"/>
    <w:basedOn w:val="a"/>
    <w:rsid w:val="00FA4F39"/>
    <w:pPr>
      <w:spacing w:after="0" w:line="240" w:lineRule="auto"/>
    </w:pPr>
    <w:rPr>
      <w:rFonts w:ascii="Cordia New" w:eastAsia="Cordia New" w:hAnsi="Cordia New" w:cs="Angsana New"/>
      <w:sz w:val="28"/>
    </w:rPr>
  </w:style>
  <w:style w:type="table" w:styleId="af">
    <w:name w:val="Table Grid"/>
    <w:basedOn w:val="a1"/>
    <w:uiPriority w:val="59"/>
    <w:rsid w:val="00FA4F39"/>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FA4F39"/>
    <w:pPr>
      <w:spacing w:after="0" w:line="240" w:lineRule="auto"/>
    </w:pPr>
    <w:rPr>
      <w:rFonts w:ascii="Tahoma" w:eastAsia="Cordia New" w:hAnsi="Tahoma" w:cs="Angsana New"/>
      <w:caps/>
      <w:sz w:val="16"/>
      <w:szCs w:val="20"/>
      <w:lang w:val="x-none" w:eastAsia="x-none"/>
    </w:rPr>
  </w:style>
  <w:style w:type="character" w:customStyle="1" w:styleId="af1">
    <w:name w:val="ข้อความบอลลูน อักขระ"/>
    <w:basedOn w:val="a0"/>
    <w:link w:val="af0"/>
    <w:rsid w:val="00FA4F39"/>
    <w:rPr>
      <w:rFonts w:ascii="Tahoma" w:eastAsia="Cordia New" w:hAnsi="Tahoma" w:cs="Angsana New"/>
      <w:caps/>
      <w:sz w:val="16"/>
      <w:szCs w:val="20"/>
      <w:lang w:val="x-none" w:eastAsia="x-none"/>
    </w:rPr>
  </w:style>
  <w:style w:type="paragraph" w:styleId="af2">
    <w:name w:val="No Spacing"/>
    <w:uiPriority w:val="1"/>
    <w:qFormat/>
    <w:rsid w:val="00FA4F39"/>
    <w:pPr>
      <w:spacing w:after="0" w:line="240" w:lineRule="auto"/>
    </w:pPr>
    <w:rPr>
      <w:rFonts w:ascii="Calibri" w:eastAsia="Calibri" w:hAnsi="Calibri" w:cs="Cordia New"/>
    </w:rPr>
  </w:style>
  <w:style w:type="paragraph" w:customStyle="1" w:styleId="11">
    <w:name w:val="หัวเรื่อง 11"/>
    <w:basedOn w:val="a"/>
    <w:rsid w:val="00FA4F39"/>
    <w:pPr>
      <w:numPr>
        <w:numId w:val="2"/>
      </w:numPr>
      <w:spacing w:after="0" w:line="240" w:lineRule="auto"/>
    </w:pPr>
    <w:rPr>
      <w:rFonts w:ascii="Angsana New" w:eastAsia="Cordia New" w:hAnsi="Angsana New" w:cs="Angsana New"/>
      <w:caps/>
      <w:sz w:val="32"/>
      <w:szCs w:val="32"/>
    </w:rPr>
  </w:style>
  <w:style w:type="paragraph" w:customStyle="1" w:styleId="21">
    <w:name w:val="หัวเรื่อง 21"/>
    <w:basedOn w:val="a"/>
    <w:rsid w:val="00FA4F39"/>
    <w:pPr>
      <w:numPr>
        <w:ilvl w:val="1"/>
        <w:numId w:val="2"/>
      </w:numPr>
      <w:spacing w:after="0" w:line="240" w:lineRule="auto"/>
    </w:pPr>
    <w:rPr>
      <w:rFonts w:ascii="Angsana New" w:eastAsia="Cordia New" w:hAnsi="Angsana New" w:cs="Angsana New"/>
      <w:caps/>
      <w:sz w:val="32"/>
      <w:szCs w:val="32"/>
    </w:rPr>
  </w:style>
  <w:style w:type="paragraph" w:customStyle="1" w:styleId="31">
    <w:name w:val="หัวเรื่อง 31"/>
    <w:basedOn w:val="a"/>
    <w:rsid w:val="00FA4F39"/>
    <w:pPr>
      <w:numPr>
        <w:ilvl w:val="2"/>
        <w:numId w:val="2"/>
      </w:numPr>
      <w:spacing w:after="0" w:line="240" w:lineRule="auto"/>
    </w:pPr>
    <w:rPr>
      <w:rFonts w:ascii="Angsana New" w:eastAsia="Cordia New" w:hAnsi="Angsana New" w:cs="Angsana New"/>
      <w:caps/>
      <w:sz w:val="32"/>
      <w:szCs w:val="32"/>
    </w:rPr>
  </w:style>
  <w:style w:type="paragraph" w:customStyle="1" w:styleId="41">
    <w:name w:val="หัวเรื่อง 41"/>
    <w:basedOn w:val="a"/>
    <w:rsid w:val="00FA4F39"/>
    <w:pPr>
      <w:numPr>
        <w:ilvl w:val="3"/>
        <w:numId w:val="2"/>
      </w:numPr>
      <w:spacing w:after="0" w:line="240" w:lineRule="auto"/>
    </w:pPr>
    <w:rPr>
      <w:rFonts w:ascii="Angsana New" w:eastAsia="Cordia New" w:hAnsi="Angsana New" w:cs="Angsana New"/>
      <w:caps/>
      <w:sz w:val="32"/>
      <w:szCs w:val="32"/>
    </w:rPr>
  </w:style>
  <w:style w:type="paragraph" w:customStyle="1" w:styleId="51">
    <w:name w:val="หัวเรื่อง 51"/>
    <w:basedOn w:val="a"/>
    <w:rsid w:val="00FA4F39"/>
    <w:pPr>
      <w:numPr>
        <w:ilvl w:val="4"/>
        <w:numId w:val="2"/>
      </w:numPr>
      <w:spacing w:after="0" w:line="240" w:lineRule="auto"/>
    </w:pPr>
    <w:rPr>
      <w:rFonts w:ascii="Angsana New" w:eastAsia="Cordia New" w:hAnsi="Angsana New" w:cs="Angsana New"/>
      <w:caps/>
      <w:sz w:val="32"/>
      <w:szCs w:val="32"/>
    </w:rPr>
  </w:style>
  <w:style w:type="paragraph" w:customStyle="1" w:styleId="61">
    <w:name w:val="หัวเรื่อง 61"/>
    <w:basedOn w:val="a"/>
    <w:rsid w:val="00FA4F39"/>
    <w:pPr>
      <w:numPr>
        <w:ilvl w:val="5"/>
        <w:numId w:val="2"/>
      </w:numPr>
      <w:spacing w:after="0" w:line="240" w:lineRule="auto"/>
    </w:pPr>
    <w:rPr>
      <w:rFonts w:ascii="Angsana New" w:eastAsia="Cordia New" w:hAnsi="Angsana New" w:cs="Angsana New"/>
      <w:caps/>
      <w:sz w:val="32"/>
      <w:szCs w:val="32"/>
    </w:rPr>
  </w:style>
  <w:style w:type="paragraph" w:customStyle="1" w:styleId="71">
    <w:name w:val="หัวเรื่อง 71"/>
    <w:basedOn w:val="a"/>
    <w:rsid w:val="00FA4F39"/>
    <w:pPr>
      <w:numPr>
        <w:ilvl w:val="6"/>
        <w:numId w:val="2"/>
      </w:numPr>
      <w:spacing w:after="0" w:line="240" w:lineRule="auto"/>
    </w:pPr>
    <w:rPr>
      <w:rFonts w:ascii="Angsana New" w:eastAsia="Cordia New" w:hAnsi="Angsana New" w:cs="Angsana New"/>
      <w:caps/>
      <w:sz w:val="32"/>
      <w:szCs w:val="32"/>
    </w:rPr>
  </w:style>
  <w:style w:type="paragraph" w:customStyle="1" w:styleId="81">
    <w:name w:val="หัวเรื่อง 81"/>
    <w:basedOn w:val="a"/>
    <w:rsid w:val="00FA4F39"/>
    <w:pPr>
      <w:numPr>
        <w:ilvl w:val="7"/>
        <w:numId w:val="2"/>
      </w:numPr>
      <w:spacing w:after="0" w:line="240" w:lineRule="auto"/>
    </w:pPr>
    <w:rPr>
      <w:rFonts w:ascii="Angsana New" w:eastAsia="Cordia New" w:hAnsi="Angsana New" w:cs="Angsana New"/>
      <w:caps/>
      <w:sz w:val="32"/>
      <w:szCs w:val="32"/>
    </w:rPr>
  </w:style>
  <w:style w:type="paragraph" w:customStyle="1" w:styleId="91">
    <w:name w:val="หัวเรื่อง 91"/>
    <w:basedOn w:val="a"/>
    <w:rsid w:val="00FA4F39"/>
    <w:pPr>
      <w:numPr>
        <w:ilvl w:val="8"/>
        <w:numId w:val="2"/>
      </w:numPr>
      <w:spacing w:after="0" w:line="240" w:lineRule="auto"/>
    </w:pPr>
    <w:rPr>
      <w:rFonts w:ascii="Angsana New" w:eastAsia="Cordia New" w:hAnsi="Angsana New" w:cs="Angsana New"/>
      <w:caps/>
      <w:sz w:val="32"/>
      <w:szCs w:val="32"/>
    </w:rPr>
  </w:style>
  <w:style w:type="numbering" w:customStyle="1" w:styleId="26">
    <w:name w:val="ไม่มีรายการ2"/>
    <w:next w:val="a2"/>
    <w:semiHidden/>
    <w:rsid w:val="00865C16"/>
  </w:style>
  <w:style w:type="table" w:customStyle="1" w:styleId="13">
    <w:name w:val="เส้นตาราง1"/>
    <w:basedOn w:val="a1"/>
    <w:next w:val="af"/>
    <w:uiPriority w:val="59"/>
    <w:rsid w:val="00865C16"/>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semiHidden/>
    <w:unhideWhenUsed/>
    <w:rsid w:val="0044199D"/>
    <w:pPr>
      <w:spacing w:before="100" w:beforeAutospacing="1" w:after="100" w:afterAutospacing="1" w:line="240" w:lineRule="auto"/>
    </w:pPr>
    <w:rPr>
      <w:rFonts w:ascii="Angsana New" w:eastAsia="Times New Roman" w:hAnsi="Angsana New" w:cs="Angsana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806085">
      <w:bodyDiv w:val="1"/>
      <w:marLeft w:val="0"/>
      <w:marRight w:val="0"/>
      <w:marTop w:val="0"/>
      <w:marBottom w:val="0"/>
      <w:divBdr>
        <w:top w:val="none" w:sz="0" w:space="0" w:color="auto"/>
        <w:left w:val="none" w:sz="0" w:space="0" w:color="auto"/>
        <w:bottom w:val="none" w:sz="0" w:space="0" w:color="auto"/>
        <w:right w:val="none" w:sz="0" w:space="0" w:color="auto"/>
      </w:divBdr>
      <w:divsChild>
        <w:div w:id="615795678">
          <w:marLeft w:val="0"/>
          <w:marRight w:val="0"/>
          <w:marTop w:val="0"/>
          <w:marBottom w:val="0"/>
          <w:divBdr>
            <w:top w:val="none" w:sz="0" w:space="0" w:color="auto"/>
            <w:left w:val="none" w:sz="0" w:space="0" w:color="auto"/>
            <w:bottom w:val="none" w:sz="0" w:space="0" w:color="auto"/>
            <w:right w:val="none" w:sz="0" w:space="0" w:color="auto"/>
          </w:divBdr>
          <w:divsChild>
            <w:div w:id="1166870269">
              <w:marLeft w:val="0"/>
              <w:marRight w:val="0"/>
              <w:marTop w:val="0"/>
              <w:marBottom w:val="0"/>
              <w:divBdr>
                <w:top w:val="none" w:sz="0" w:space="0" w:color="auto"/>
                <w:left w:val="none" w:sz="0" w:space="0" w:color="auto"/>
                <w:bottom w:val="none" w:sz="0" w:space="0" w:color="auto"/>
                <w:right w:val="none" w:sz="0" w:space="0" w:color="auto"/>
              </w:divBdr>
              <w:divsChild>
                <w:div w:id="1018628872">
                  <w:marLeft w:val="-225"/>
                  <w:marRight w:val="-225"/>
                  <w:marTop w:val="0"/>
                  <w:marBottom w:val="0"/>
                  <w:divBdr>
                    <w:top w:val="none" w:sz="0" w:space="0" w:color="auto"/>
                    <w:left w:val="none" w:sz="0" w:space="0" w:color="auto"/>
                    <w:bottom w:val="none" w:sz="0" w:space="0" w:color="auto"/>
                    <w:right w:val="none" w:sz="0" w:space="0" w:color="auto"/>
                  </w:divBdr>
                  <w:divsChild>
                    <w:div w:id="1852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93670">
          <w:marLeft w:val="-225"/>
          <w:marRight w:val="-225"/>
          <w:marTop w:val="0"/>
          <w:marBottom w:val="0"/>
          <w:divBdr>
            <w:top w:val="none" w:sz="0" w:space="0" w:color="auto"/>
            <w:left w:val="none" w:sz="0" w:space="0" w:color="auto"/>
            <w:bottom w:val="none" w:sz="0" w:space="0" w:color="auto"/>
            <w:right w:val="none" w:sz="0" w:space="0" w:color="auto"/>
          </w:divBdr>
          <w:divsChild>
            <w:div w:id="371466862">
              <w:marLeft w:val="0"/>
              <w:marRight w:val="0"/>
              <w:marTop w:val="0"/>
              <w:marBottom w:val="0"/>
              <w:divBdr>
                <w:top w:val="none" w:sz="0" w:space="0" w:color="auto"/>
                <w:left w:val="none" w:sz="0" w:space="0" w:color="auto"/>
                <w:bottom w:val="none" w:sz="0" w:space="0" w:color="auto"/>
                <w:right w:val="none" w:sz="0" w:space="0" w:color="auto"/>
              </w:divBdr>
            </w:div>
            <w:div w:id="1159274607">
              <w:marLeft w:val="0"/>
              <w:marRight w:val="0"/>
              <w:marTop w:val="0"/>
              <w:marBottom w:val="0"/>
              <w:divBdr>
                <w:top w:val="none" w:sz="0" w:space="0" w:color="auto"/>
                <w:left w:val="none" w:sz="0" w:space="0" w:color="auto"/>
                <w:bottom w:val="none" w:sz="0" w:space="0" w:color="auto"/>
                <w:right w:val="none" w:sz="0" w:space="0" w:color="auto"/>
              </w:divBdr>
              <w:divsChild>
                <w:div w:id="776292515">
                  <w:marLeft w:val="0"/>
                  <w:marRight w:val="0"/>
                  <w:marTop w:val="375"/>
                  <w:marBottom w:val="0"/>
                  <w:divBdr>
                    <w:top w:val="none" w:sz="0" w:space="0" w:color="auto"/>
                    <w:left w:val="none" w:sz="0" w:space="0" w:color="auto"/>
                    <w:bottom w:val="none" w:sz="0" w:space="0" w:color="auto"/>
                    <w:right w:val="none" w:sz="0" w:space="0" w:color="auto"/>
                  </w:divBdr>
                  <w:divsChild>
                    <w:div w:id="206355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355622">
          <w:marLeft w:val="0"/>
          <w:marRight w:val="0"/>
          <w:marTop w:val="0"/>
          <w:marBottom w:val="0"/>
          <w:divBdr>
            <w:top w:val="none" w:sz="0" w:space="0" w:color="auto"/>
            <w:left w:val="none" w:sz="0" w:space="0" w:color="auto"/>
            <w:bottom w:val="none" w:sz="0" w:space="0" w:color="auto"/>
            <w:right w:val="none" w:sz="0" w:space="0" w:color="auto"/>
          </w:divBdr>
          <w:divsChild>
            <w:div w:id="1178272764">
              <w:marLeft w:val="0"/>
              <w:marRight w:val="0"/>
              <w:marTop w:val="0"/>
              <w:marBottom w:val="0"/>
              <w:divBdr>
                <w:top w:val="none" w:sz="0" w:space="0" w:color="auto"/>
                <w:left w:val="none" w:sz="0" w:space="0" w:color="6C6C6C"/>
                <w:bottom w:val="none" w:sz="0" w:space="0" w:color="6C6C6C"/>
                <w:right w:val="none" w:sz="0" w:space="0" w:color="6C6C6C"/>
              </w:divBdr>
              <w:divsChild>
                <w:div w:id="18327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78099">
          <w:marLeft w:val="0"/>
          <w:marRight w:val="0"/>
          <w:marTop w:val="0"/>
          <w:marBottom w:val="0"/>
          <w:divBdr>
            <w:top w:val="none" w:sz="0" w:space="0" w:color="auto"/>
            <w:left w:val="none" w:sz="0" w:space="0" w:color="auto"/>
            <w:bottom w:val="none" w:sz="0" w:space="0" w:color="auto"/>
            <w:right w:val="none" w:sz="0" w:space="0" w:color="auto"/>
          </w:divBdr>
          <w:divsChild>
            <w:div w:id="1372223569">
              <w:marLeft w:val="-225"/>
              <w:marRight w:val="-225"/>
              <w:marTop w:val="0"/>
              <w:marBottom w:val="0"/>
              <w:divBdr>
                <w:top w:val="none" w:sz="0" w:space="0" w:color="auto"/>
                <w:left w:val="none" w:sz="0" w:space="0" w:color="auto"/>
                <w:bottom w:val="none" w:sz="0" w:space="0" w:color="auto"/>
                <w:right w:val="none" w:sz="0" w:space="0" w:color="auto"/>
              </w:divBdr>
              <w:divsChild>
                <w:div w:id="1446534733">
                  <w:marLeft w:val="0"/>
                  <w:marRight w:val="0"/>
                  <w:marTop w:val="0"/>
                  <w:marBottom w:val="0"/>
                  <w:divBdr>
                    <w:top w:val="none" w:sz="0" w:space="0" w:color="auto"/>
                    <w:left w:val="none" w:sz="0" w:space="0" w:color="auto"/>
                    <w:bottom w:val="none" w:sz="0" w:space="0" w:color="auto"/>
                    <w:right w:val="none" w:sz="0" w:space="0" w:color="auto"/>
                  </w:divBdr>
                  <w:divsChild>
                    <w:div w:id="2000306887">
                      <w:marLeft w:val="0"/>
                      <w:marRight w:val="0"/>
                      <w:marTop w:val="0"/>
                      <w:marBottom w:val="0"/>
                      <w:divBdr>
                        <w:top w:val="none" w:sz="0" w:space="0" w:color="auto"/>
                        <w:left w:val="none" w:sz="0" w:space="0" w:color="auto"/>
                        <w:bottom w:val="none" w:sz="0" w:space="0" w:color="auto"/>
                        <w:right w:val="none" w:sz="0" w:space="0" w:color="auto"/>
                      </w:divBdr>
                      <w:divsChild>
                        <w:div w:id="1277372572">
                          <w:marLeft w:val="0"/>
                          <w:marRight w:val="0"/>
                          <w:marTop w:val="90"/>
                          <w:marBottom w:val="375"/>
                          <w:divBdr>
                            <w:top w:val="none" w:sz="0" w:space="0" w:color="auto"/>
                            <w:left w:val="none" w:sz="0" w:space="0" w:color="auto"/>
                            <w:bottom w:val="single" w:sz="36" w:space="4" w:color="F0F0F0"/>
                            <w:right w:val="none" w:sz="0" w:space="0" w:color="auto"/>
                          </w:divBdr>
                        </w:div>
                        <w:div w:id="90661317">
                          <w:marLeft w:val="0"/>
                          <w:marRight w:val="0"/>
                          <w:marTop w:val="0"/>
                          <w:marBottom w:val="0"/>
                          <w:divBdr>
                            <w:top w:val="none" w:sz="0" w:space="0" w:color="auto"/>
                            <w:left w:val="none" w:sz="0" w:space="0" w:color="auto"/>
                            <w:bottom w:val="none" w:sz="0" w:space="0" w:color="auto"/>
                            <w:right w:val="none" w:sz="0" w:space="0" w:color="auto"/>
                          </w:divBdr>
                          <w:divsChild>
                            <w:div w:id="782263530">
                              <w:marLeft w:val="0"/>
                              <w:marRight w:val="0"/>
                              <w:marTop w:val="1200"/>
                              <w:marBottom w:val="0"/>
                              <w:divBdr>
                                <w:top w:val="none" w:sz="0" w:space="0" w:color="auto"/>
                                <w:left w:val="none" w:sz="0" w:space="0" w:color="auto"/>
                                <w:bottom w:val="none" w:sz="0" w:space="0" w:color="auto"/>
                                <w:right w:val="none" w:sz="0" w:space="0" w:color="auto"/>
                              </w:divBdr>
                              <w:divsChild>
                                <w:div w:id="814687829">
                                  <w:marLeft w:val="0"/>
                                  <w:marRight w:val="0"/>
                                  <w:marTop w:val="0"/>
                                  <w:marBottom w:val="0"/>
                                  <w:divBdr>
                                    <w:top w:val="none" w:sz="0" w:space="0" w:color="auto"/>
                                    <w:left w:val="none" w:sz="0" w:space="0" w:color="auto"/>
                                    <w:bottom w:val="none" w:sz="0" w:space="0" w:color="auto"/>
                                    <w:right w:val="none" w:sz="0" w:space="0" w:color="auto"/>
                                  </w:divBdr>
                                  <w:divsChild>
                                    <w:div w:id="8765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723466">
                  <w:marLeft w:val="0"/>
                  <w:marRight w:val="0"/>
                  <w:marTop w:val="0"/>
                  <w:marBottom w:val="0"/>
                  <w:divBdr>
                    <w:top w:val="none" w:sz="0" w:space="0" w:color="auto"/>
                    <w:left w:val="none" w:sz="0" w:space="0" w:color="auto"/>
                    <w:bottom w:val="none" w:sz="0" w:space="0" w:color="auto"/>
                    <w:right w:val="none" w:sz="0" w:space="0" w:color="auto"/>
                  </w:divBdr>
                  <w:divsChild>
                    <w:div w:id="1736079013">
                      <w:marLeft w:val="0"/>
                      <w:marRight w:val="0"/>
                      <w:marTop w:val="0"/>
                      <w:marBottom w:val="750"/>
                      <w:divBdr>
                        <w:top w:val="none" w:sz="0" w:space="0" w:color="auto"/>
                        <w:left w:val="none" w:sz="0" w:space="0" w:color="auto"/>
                        <w:bottom w:val="none" w:sz="0" w:space="0" w:color="auto"/>
                        <w:right w:val="none" w:sz="0" w:space="0" w:color="auto"/>
                      </w:divBdr>
                      <w:divsChild>
                        <w:div w:id="1595476008">
                          <w:marLeft w:val="0"/>
                          <w:marRight w:val="0"/>
                          <w:marTop w:val="0"/>
                          <w:marBottom w:val="0"/>
                          <w:divBdr>
                            <w:top w:val="none" w:sz="0" w:space="0" w:color="auto"/>
                            <w:left w:val="none" w:sz="0" w:space="0" w:color="auto"/>
                            <w:bottom w:val="none" w:sz="0" w:space="0" w:color="auto"/>
                            <w:right w:val="none" w:sz="0" w:space="0" w:color="auto"/>
                          </w:divBdr>
                          <w:divsChild>
                            <w:div w:id="15610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06733">
                      <w:marLeft w:val="0"/>
                      <w:marRight w:val="0"/>
                      <w:marTop w:val="0"/>
                      <w:marBottom w:val="750"/>
                      <w:divBdr>
                        <w:top w:val="none" w:sz="0" w:space="0" w:color="auto"/>
                        <w:left w:val="none" w:sz="0" w:space="0" w:color="auto"/>
                        <w:bottom w:val="none" w:sz="0" w:space="0" w:color="auto"/>
                        <w:right w:val="none" w:sz="0" w:space="0" w:color="auto"/>
                      </w:divBdr>
                      <w:divsChild>
                        <w:div w:id="1699813193">
                          <w:marLeft w:val="0"/>
                          <w:marRight w:val="0"/>
                          <w:marTop w:val="0"/>
                          <w:marBottom w:val="0"/>
                          <w:divBdr>
                            <w:top w:val="none" w:sz="0" w:space="0" w:color="auto"/>
                            <w:left w:val="none" w:sz="0" w:space="0" w:color="auto"/>
                            <w:bottom w:val="none" w:sz="0" w:space="0" w:color="auto"/>
                            <w:right w:val="none" w:sz="0" w:space="0" w:color="auto"/>
                          </w:divBdr>
                          <w:divsChild>
                            <w:div w:id="89793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438330">
                      <w:marLeft w:val="0"/>
                      <w:marRight w:val="0"/>
                      <w:marTop w:val="0"/>
                      <w:marBottom w:val="750"/>
                      <w:divBdr>
                        <w:top w:val="none" w:sz="0" w:space="0" w:color="auto"/>
                        <w:left w:val="none" w:sz="0" w:space="0" w:color="auto"/>
                        <w:bottom w:val="none" w:sz="0" w:space="0" w:color="auto"/>
                        <w:right w:val="none" w:sz="0" w:space="0" w:color="auto"/>
                      </w:divBdr>
                      <w:divsChild>
                        <w:div w:id="708187889">
                          <w:marLeft w:val="0"/>
                          <w:marRight w:val="0"/>
                          <w:marTop w:val="0"/>
                          <w:marBottom w:val="0"/>
                          <w:divBdr>
                            <w:top w:val="none" w:sz="0" w:space="0" w:color="auto"/>
                            <w:left w:val="none" w:sz="0" w:space="0" w:color="auto"/>
                            <w:bottom w:val="none" w:sz="0" w:space="0" w:color="auto"/>
                            <w:right w:val="none" w:sz="0" w:space="0" w:color="auto"/>
                          </w:divBdr>
                          <w:divsChild>
                            <w:div w:id="185167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659856">
          <w:marLeft w:val="0"/>
          <w:marRight w:val="0"/>
          <w:marTop w:val="0"/>
          <w:marBottom w:val="0"/>
          <w:divBdr>
            <w:top w:val="none" w:sz="0" w:space="0" w:color="auto"/>
            <w:left w:val="none" w:sz="0" w:space="0" w:color="auto"/>
            <w:bottom w:val="none" w:sz="0" w:space="0" w:color="auto"/>
            <w:right w:val="none" w:sz="0" w:space="0" w:color="auto"/>
          </w:divBdr>
        </w:div>
        <w:div w:id="1579484743">
          <w:marLeft w:val="0"/>
          <w:marRight w:val="0"/>
          <w:marTop w:val="0"/>
          <w:marBottom w:val="0"/>
          <w:divBdr>
            <w:top w:val="none" w:sz="0" w:space="0" w:color="auto"/>
            <w:left w:val="none" w:sz="0" w:space="0" w:color="auto"/>
            <w:bottom w:val="none" w:sz="0" w:space="0" w:color="auto"/>
            <w:right w:val="none" w:sz="0" w:space="0" w:color="auto"/>
          </w:divBdr>
          <w:divsChild>
            <w:div w:id="1925258828">
              <w:marLeft w:val="-225"/>
              <w:marRight w:val="-225"/>
              <w:marTop w:val="0"/>
              <w:marBottom w:val="0"/>
              <w:divBdr>
                <w:top w:val="none" w:sz="0" w:space="0" w:color="auto"/>
                <w:left w:val="none" w:sz="0" w:space="0" w:color="auto"/>
                <w:bottom w:val="none" w:sz="0" w:space="0" w:color="auto"/>
                <w:right w:val="none" w:sz="0" w:space="0" w:color="auto"/>
              </w:divBdr>
              <w:divsChild>
                <w:div w:id="447892736">
                  <w:marLeft w:val="0"/>
                  <w:marRight w:val="0"/>
                  <w:marTop w:val="0"/>
                  <w:marBottom w:val="0"/>
                  <w:divBdr>
                    <w:top w:val="none" w:sz="0" w:space="0" w:color="auto"/>
                    <w:left w:val="none" w:sz="0" w:space="0" w:color="auto"/>
                    <w:bottom w:val="none" w:sz="0" w:space="0" w:color="auto"/>
                    <w:right w:val="none" w:sz="0" w:space="0" w:color="auto"/>
                  </w:divBdr>
                  <w:divsChild>
                    <w:div w:id="2057384850">
                      <w:marLeft w:val="0"/>
                      <w:marRight w:val="0"/>
                      <w:marTop w:val="188"/>
                      <w:marBottom w:val="188"/>
                      <w:divBdr>
                        <w:top w:val="none" w:sz="0" w:space="0" w:color="auto"/>
                        <w:left w:val="none" w:sz="0" w:space="0" w:color="auto"/>
                        <w:bottom w:val="none" w:sz="0" w:space="0" w:color="auto"/>
                        <w:right w:val="none" w:sz="0" w:space="0" w:color="auto"/>
                      </w:divBdr>
                      <w:divsChild>
                        <w:div w:id="117727359">
                          <w:marLeft w:val="0"/>
                          <w:marRight w:val="0"/>
                          <w:marTop w:val="0"/>
                          <w:marBottom w:val="0"/>
                          <w:divBdr>
                            <w:top w:val="none" w:sz="0" w:space="0" w:color="auto"/>
                            <w:left w:val="none" w:sz="0" w:space="0" w:color="auto"/>
                            <w:bottom w:val="none" w:sz="0" w:space="0" w:color="auto"/>
                            <w:right w:val="none" w:sz="0" w:space="0" w:color="auto"/>
                          </w:divBdr>
                          <w:divsChild>
                            <w:div w:id="1337614072">
                              <w:marLeft w:val="0"/>
                              <w:marRight w:val="0"/>
                              <w:marTop w:val="0"/>
                              <w:marBottom w:val="0"/>
                              <w:divBdr>
                                <w:top w:val="none" w:sz="0" w:space="0" w:color="auto"/>
                                <w:left w:val="none" w:sz="0" w:space="0" w:color="auto"/>
                                <w:bottom w:val="none" w:sz="0" w:space="0" w:color="auto"/>
                                <w:right w:val="none" w:sz="0" w:space="0" w:color="auto"/>
                              </w:divBdr>
                              <w:divsChild>
                                <w:div w:id="1125346771">
                                  <w:marLeft w:val="0"/>
                                  <w:marRight w:val="0"/>
                                  <w:marTop w:val="0"/>
                                  <w:marBottom w:val="0"/>
                                  <w:divBdr>
                                    <w:top w:val="none" w:sz="0" w:space="0" w:color="auto"/>
                                    <w:left w:val="none" w:sz="0" w:space="0" w:color="auto"/>
                                    <w:bottom w:val="none" w:sz="0" w:space="0" w:color="auto"/>
                                    <w:right w:val="none" w:sz="0" w:space="0" w:color="auto"/>
                                  </w:divBdr>
                                  <w:divsChild>
                                    <w:div w:id="456217547">
                                      <w:marLeft w:val="-225"/>
                                      <w:marRight w:val="-225"/>
                                      <w:marTop w:val="0"/>
                                      <w:marBottom w:val="0"/>
                                      <w:divBdr>
                                        <w:top w:val="none" w:sz="0" w:space="0" w:color="auto"/>
                                        <w:left w:val="none" w:sz="0" w:space="0" w:color="auto"/>
                                        <w:bottom w:val="none" w:sz="0" w:space="0" w:color="auto"/>
                                        <w:right w:val="none" w:sz="0" w:space="0" w:color="auto"/>
                                      </w:divBdr>
                                      <w:divsChild>
                                        <w:div w:id="13930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556829">
                      <w:marLeft w:val="0"/>
                      <w:marRight w:val="0"/>
                      <w:marTop w:val="188"/>
                      <w:marBottom w:val="188"/>
                      <w:divBdr>
                        <w:top w:val="none" w:sz="0" w:space="0" w:color="auto"/>
                        <w:left w:val="none" w:sz="0" w:space="0" w:color="auto"/>
                        <w:bottom w:val="none" w:sz="0" w:space="0" w:color="auto"/>
                        <w:right w:val="none" w:sz="0" w:space="0" w:color="auto"/>
                      </w:divBdr>
                      <w:divsChild>
                        <w:div w:id="1851338026">
                          <w:marLeft w:val="0"/>
                          <w:marRight w:val="0"/>
                          <w:marTop w:val="0"/>
                          <w:marBottom w:val="0"/>
                          <w:divBdr>
                            <w:top w:val="none" w:sz="0" w:space="0" w:color="auto"/>
                            <w:left w:val="none" w:sz="0" w:space="0" w:color="auto"/>
                            <w:bottom w:val="none" w:sz="0" w:space="0" w:color="auto"/>
                            <w:right w:val="none" w:sz="0" w:space="0" w:color="auto"/>
                          </w:divBdr>
                          <w:divsChild>
                            <w:div w:id="84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50456">
                  <w:marLeft w:val="0"/>
                  <w:marRight w:val="0"/>
                  <w:marTop w:val="0"/>
                  <w:marBottom w:val="0"/>
                  <w:divBdr>
                    <w:top w:val="none" w:sz="0" w:space="0" w:color="auto"/>
                    <w:left w:val="none" w:sz="0" w:space="0" w:color="auto"/>
                    <w:bottom w:val="none" w:sz="0" w:space="0" w:color="auto"/>
                    <w:right w:val="none" w:sz="0" w:space="0" w:color="auto"/>
                  </w:divBdr>
                  <w:divsChild>
                    <w:div w:id="1379819468">
                      <w:marLeft w:val="0"/>
                      <w:marRight w:val="0"/>
                      <w:marTop w:val="188"/>
                      <w:marBottom w:val="188"/>
                      <w:divBdr>
                        <w:top w:val="none" w:sz="0" w:space="0" w:color="auto"/>
                        <w:left w:val="none" w:sz="0" w:space="0" w:color="auto"/>
                        <w:bottom w:val="none" w:sz="0" w:space="0" w:color="auto"/>
                        <w:right w:val="none" w:sz="0" w:space="0" w:color="auto"/>
                      </w:divBdr>
                      <w:divsChild>
                        <w:div w:id="304745398">
                          <w:marLeft w:val="0"/>
                          <w:marRight w:val="0"/>
                          <w:marTop w:val="0"/>
                          <w:marBottom w:val="0"/>
                          <w:divBdr>
                            <w:top w:val="none" w:sz="0" w:space="0" w:color="auto"/>
                            <w:left w:val="none" w:sz="0" w:space="0" w:color="auto"/>
                            <w:bottom w:val="none" w:sz="0" w:space="0" w:color="auto"/>
                            <w:right w:val="none" w:sz="0" w:space="0" w:color="auto"/>
                          </w:divBdr>
                          <w:divsChild>
                            <w:div w:id="17695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67419">
                  <w:marLeft w:val="0"/>
                  <w:marRight w:val="0"/>
                  <w:marTop w:val="0"/>
                  <w:marBottom w:val="0"/>
                  <w:divBdr>
                    <w:top w:val="none" w:sz="0" w:space="0" w:color="auto"/>
                    <w:left w:val="none" w:sz="0" w:space="0" w:color="auto"/>
                    <w:bottom w:val="none" w:sz="0" w:space="0" w:color="auto"/>
                    <w:right w:val="none" w:sz="0" w:space="0" w:color="auto"/>
                  </w:divBdr>
                  <w:divsChild>
                    <w:div w:id="150216049">
                      <w:marLeft w:val="0"/>
                      <w:marRight w:val="0"/>
                      <w:marTop w:val="188"/>
                      <w:marBottom w:val="188"/>
                      <w:divBdr>
                        <w:top w:val="none" w:sz="0" w:space="0" w:color="auto"/>
                        <w:left w:val="none" w:sz="0" w:space="0" w:color="auto"/>
                        <w:bottom w:val="none" w:sz="0" w:space="0" w:color="auto"/>
                        <w:right w:val="none" w:sz="0" w:space="0" w:color="auto"/>
                      </w:divBdr>
                      <w:divsChild>
                        <w:div w:id="772091250">
                          <w:marLeft w:val="0"/>
                          <w:marRight w:val="0"/>
                          <w:marTop w:val="0"/>
                          <w:marBottom w:val="0"/>
                          <w:divBdr>
                            <w:top w:val="none" w:sz="0" w:space="0" w:color="auto"/>
                            <w:left w:val="none" w:sz="0" w:space="0" w:color="auto"/>
                            <w:bottom w:val="none" w:sz="0" w:space="0" w:color="auto"/>
                            <w:right w:val="none" w:sz="0" w:space="0" w:color="auto"/>
                          </w:divBdr>
                          <w:divsChild>
                            <w:div w:id="1368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93484">
                  <w:marLeft w:val="0"/>
                  <w:marRight w:val="0"/>
                  <w:marTop w:val="0"/>
                  <w:marBottom w:val="0"/>
                  <w:divBdr>
                    <w:top w:val="none" w:sz="0" w:space="0" w:color="auto"/>
                    <w:left w:val="none" w:sz="0" w:space="0" w:color="auto"/>
                    <w:bottom w:val="none" w:sz="0" w:space="0" w:color="auto"/>
                    <w:right w:val="none" w:sz="0" w:space="0" w:color="auto"/>
                  </w:divBdr>
                  <w:divsChild>
                    <w:div w:id="1847667242">
                      <w:marLeft w:val="0"/>
                      <w:marRight w:val="0"/>
                      <w:marTop w:val="188"/>
                      <w:marBottom w:val="188"/>
                      <w:divBdr>
                        <w:top w:val="none" w:sz="0" w:space="0" w:color="auto"/>
                        <w:left w:val="none" w:sz="0" w:space="0" w:color="auto"/>
                        <w:bottom w:val="none" w:sz="0" w:space="0" w:color="auto"/>
                        <w:right w:val="none" w:sz="0" w:space="0" w:color="auto"/>
                      </w:divBdr>
                      <w:divsChild>
                        <w:div w:id="738480340">
                          <w:marLeft w:val="0"/>
                          <w:marRight w:val="0"/>
                          <w:marTop w:val="0"/>
                          <w:marBottom w:val="0"/>
                          <w:divBdr>
                            <w:top w:val="none" w:sz="0" w:space="0" w:color="auto"/>
                            <w:left w:val="none" w:sz="0" w:space="0" w:color="auto"/>
                            <w:bottom w:val="none" w:sz="0" w:space="0" w:color="auto"/>
                            <w:right w:val="none" w:sz="0" w:space="0" w:color="auto"/>
                          </w:divBdr>
                          <w:divsChild>
                            <w:div w:id="20421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075734">
          <w:marLeft w:val="0"/>
          <w:marRight w:val="0"/>
          <w:marTop w:val="0"/>
          <w:marBottom w:val="0"/>
          <w:divBdr>
            <w:top w:val="none" w:sz="0" w:space="0" w:color="auto"/>
            <w:left w:val="none" w:sz="0" w:space="0" w:color="auto"/>
            <w:bottom w:val="none" w:sz="0" w:space="0" w:color="auto"/>
            <w:right w:val="none" w:sz="0" w:space="0" w:color="auto"/>
          </w:divBdr>
          <w:divsChild>
            <w:div w:id="433090553">
              <w:marLeft w:val="-225"/>
              <w:marRight w:val="-225"/>
              <w:marTop w:val="0"/>
              <w:marBottom w:val="0"/>
              <w:divBdr>
                <w:top w:val="none" w:sz="0" w:space="0" w:color="auto"/>
                <w:left w:val="none" w:sz="0" w:space="0" w:color="auto"/>
                <w:bottom w:val="none" w:sz="0" w:space="0" w:color="auto"/>
                <w:right w:val="none" w:sz="0" w:space="0" w:color="auto"/>
              </w:divBdr>
              <w:divsChild>
                <w:div w:id="400100585">
                  <w:marLeft w:val="0"/>
                  <w:marRight w:val="0"/>
                  <w:marTop w:val="0"/>
                  <w:marBottom w:val="675"/>
                  <w:divBdr>
                    <w:top w:val="none" w:sz="0" w:space="0" w:color="auto"/>
                    <w:left w:val="none" w:sz="0" w:space="0" w:color="auto"/>
                    <w:bottom w:val="none" w:sz="0" w:space="0" w:color="auto"/>
                    <w:right w:val="none" w:sz="0" w:space="0" w:color="auto"/>
                  </w:divBdr>
                  <w:divsChild>
                    <w:div w:id="122235247">
                      <w:marLeft w:val="0"/>
                      <w:marRight w:val="0"/>
                      <w:marTop w:val="0"/>
                      <w:marBottom w:val="0"/>
                      <w:divBdr>
                        <w:top w:val="none" w:sz="0" w:space="0" w:color="auto"/>
                        <w:left w:val="none" w:sz="0" w:space="0" w:color="auto"/>
                        <w:bottom w:val="none" w:sz="0" w:space="0" w:color="auto"/>
                        <w:right w:val="none" w:sz="0" w:space="0" w:color="auto"/>
                      </w:divBdr>
                      <w:divsChild>
                        <w:div w:id="1265697429">
                          <w:marLeft w:val="0"/>
                          <w:marRight w:val="0"/>
                          <w:marTop w:val="0"/>
                          <w:marBottom w:val="0"/>
                          <w:divBdr>
                            <w:top w:val="none" w:sz="0" w:space="0" w:color="auto"/>
                            <w:left w:val="none" w:sz="0" w:space="0" w:color="auto"/>
                            <w:bottom w:val="none" w:sz="0" w:space="0" w:color="auto"/>
                            <w:right w:val="none" w:sz="0" w:space="0" w:color="auto"/>
                          </w:divBdr>
                          <w:divsChild>
                            <w:div w:id="13262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82865">
                  <w:marLeft w:val="0"/>
                  <w:marRight w:val="0"/>
                  <w:marTop w:val="0"/>
                  <w:marBottom w:val="0"/>
                  <w:divBdr>
                    <w:top w:val="none" w:sz="0" w:space="0" w:color="auto"/>
                    <w:left w:val="none" w:sz="0" w:space="0" w:color="auto"/>
                    <w:bottom w:val="none" w:sz="0" w:space="0" w:color="auto"/>
                    <w:right w:val="none" w:sz="0" w:space="0" w:color="auto"/>
                  </w:divBdr>
                  <w:divsChild>
                    <w:div w:id="15584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21942">
      <w:bodyDiv w:val="1"/>
      <w:marLeft w:val="0"/>
      <w:marRight w:val="0"/>
      <w:marTop w:val="0"/>
      <w:marBottom w:val="0"/>
      <w:divBdr>
        <w:top w:val="none" w:sz="0" w:space="0" w:color="auto"/>
        <w:left w:val="none" w:sz="0" w:space="0" w:color="auto"/>
        <w:bottom w:val="none" w:sz="0" w:space="0" w:color="auto"/>
        <w:right w:val="none" w:sz="0" w:space="0" w:color="auto"/>
      </w:divBdr>
    </w:div>
    <w:div w:id="2116628849">
      <w:bodyDiv w:val="1"/>
      <w:marLeft w:val="0"/>
      <w:marRight w:val="0"/>
      <w:marTop w:val="0"/>
      <w:marBottom w:val="0"/>
      <w:divBdr>
        <w:top w:val="none" w:sz="0" w:space="0" w:color="auto"/>
        <w:left w:val="none" w:sz="0" w:space="0" w:color="auto"/>
        <w:bottom w:val="none" w:sz="0" w:space="0" w:color="auto"/>
        <w:right w:val="none" w:sz="0" w:space="0" w:color="auto"/>
      </w:divBdr>
    </w:div>
    <w:div w:id="2123185786">
      <w:bodyDiv w:val="1"/>
      <w:marLeft w:val="0"/>
      <w:marRight w:val="0"/>
      <w:marTop w:val="0"/>
      <w:marBottom w:val="0"/>
      <w:divBdr>
        <w:top w:val="none" w:sz="0" w:space="0" w:color="auto"/>
        <w:left w:val="none" w:sz="0" w:space="0" w:color="auto"/>
        <w:bottom w:val="none" w:sz="0" w:space="0" w:color="auto"/>
        <w:right w:val="none" w:sz="0" w:space="0" w:color="auto"/>
      </w:divBdr>
      <w:divsChild>
        <w:div w:id="1727098788">
          <w:marLeft w:val="0"/>
          <w:marRight w:val="0"/>
          <w:marTop w:val="100"/>
          <w:marBottom w:val="100"/>
          <w:divBdr>
            <w:top w:val="none" w:sz="0" w:space="0" w:color="auto"/>
            <w:left w:val="none" w:sz="0" w:space="0" w:color="auto"/>
            <w:bottom w:val="none" w:sz="0" w:space="0" w:color="auto"/>
            <w:right w:val="none" w:sz="0" w:space="0" w:color="auto"/>
          </w:divBdr>
          <w:divsChild>
            <w:div w:id="1274753796">
              <w:marLeft w:val="0"/>
              <w:marRight w:val="0"/>
              <w:marTop w:val="0"/>
              <w:marBottom w:val="150"/>
              <w:divBdr>
                <w:top w:val="single" w:sz="2" w:space="0" w:color="E7E7E7"/>
                <w:left w:val="single" w:sz="2" w:space="0" w:color="E7E7E7"/>
                <w:bottom w:val="single" w:sz="18" w:space="0" w:color="0825B5"/>
                <w:right w:val="single" w:sz="2" w:space="0" w:color="E7E7E7"/>
              </w:divBdr>
              <w:divsChild>
                <w:div w:id="1723820712">
                  <w:marLeft w:val="0"/>
                  <w:marRight w:val="0"/>
                  <w:marTop w:val="0"/>
                  <w:marBottom w:val="0"/>
                  <w:divBdr>
                    <w:top w:val="none" w:sz="0" w:space="0" w:color="auto"/>
                    <w:left w:val="none" w:sz="0" w:space="0" w:color="auto"/>
                    <w:bottom w:val="none" w:sz="0" w:space="0" w:color="auto"/>
                    <w:right w:val="none" w:sz="0" w:space="0" w:color="auto"/>
                  </w:divBdr>
                  <w:divsChild>
                    <w:div w:id="859271179">
                      <w:marLeft w:val="0"/>
                      <w:marRight w:val="0"/>
                      <w:marTop w:val="0"/>
                      <w:marBottom w:val="150"/>
                      <w:divBdr>
                        <w:top w:val="none" w:sz="0" w:space="0" w:color="auto"/>
                        <w:left w:val="none" w:sz="0" w:space="0" w:color="auto"/>
                        <w:bottom w:val="none" w:sz="0" w:space="0" w:color="auto"/>
                        <w:right w:val="none" w:sz="0" w:space="0" w:color="auto"/>
                      </w:divBdr>
                      <w:divsChild>
                        <w:div w:id="1066025149">
                          <w:marLeft w:val="0"/>
                          <w:marRight w:val="0"/>
                          <w:marTop w:val="0"/>
                          <w:marBottom w:val="0"/>
                          <w:divBdr>
                            <w:top w:val="none" w:sz="0" w:space="0" w:color="auto"/>
                            <w:left w:val="none" w:sz="0" w:space="0" w:color="auto"/>
                            <w:bottom w:val="none" w:sz="0" w:space="0" w:color="auto"/>
                            <w:right w:val="none" w:sz="0" w:space="0" w:color="auto"/>
                          </w:divBdr>
                        </w:div>
                        <w:div w:id="1673025887">
                          <w:marLeft w:val="0"/>
                          <w:marRight w:val="0"/>
                          <w:marTop w:val="300"/>
                          <w:marBottom w:val="0"/>
                          <w:divBdr>
                            <w:top w:val="none" w:sz="0" w:space="0" w:color="auto"/>
                            <w:left w:val="none" w:sz="0" w:space="0" w:color="auto"/>
                            <w:bottom w:val="none" w:sz="0" w:space="0" w:color="auto"/>
                            <w:right w:val="none" w:sz="0" w:space="0" w:color="auto"/>
                          </w:divBdr>
                          <w:divsChild>
                            <w:div w:id="701517427">
                              <w:marLeft w:val="0"/>
                              <w:marRight w:val="0"/>
                              <w:marTop w:val="300"/>
                              <w:marBottom w:val="0"/>
                              <w:divBdr>
                                <w:top w:val="none" w:sz="0" w:space="0" w:color="auto"/>
                                <w:left w:val="none" w:sz="0" w:space="0" w:color="auto"/>
                                <w:bottom w:val="none" w:sz="0" w:space="0" w:color="auto"/>
                                <w:right w:val="none" w:sz="0" w:space="0" w:color="auto"/>
                              </w:divBdr>
                              <w:divsChild>
                                <w:div w:id="1202859809">
                                  <w:marLeft w:val="0"/>
                                  <w:marRight w:val="0"/>
                                  <w:marTop w:val="0"/>
                                  <w:marBottom w:val="225"/>
                                  <w:divBdr>
                                    <w:top w:val="none" w:sz="0" w:space="0" w:color="auto"/>
                                    <w:left w:val="none" w:sz="0" w:space="0" w:color="auto"/>
                                    <w:bottom w:val="none" w:sz="0" w:space="0" w:color="auto"/>
                                    <w:right w:val="none" w:sz="0" w:space="0" w:color="auto"/>
                                  </w:divBdr>
                                  <w:divsChild>
                                    <w:div w:id="8186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394">
                              <w:marLeft w:val="0"/>
                              <w:marRight w:val="0"/>
                              <w:marTop w:val="0"/>
                              <w:marBottom w:val="0"/>
                              <w:divBdr>
                                <w:top w:val="none" w:sz="0" w:space="0" w:color="auto"/>
                                <w:left w:val="none" w:sz="0" w:space="0" w:color="auto"/>
                                <w:bottom w:val="none" w:sz="0" w:space="0" w:color="auto"/>
                                <w:right w:val="none" w:sz="0" w:space="0" w:color="auto"/>
                              </w:divBdr>
                              <w:divsChild>
                                <w:div w:id="980693908">
                                  <w:marLeft w:val="0"/>
                                  <w:marRight w:val="0"/>
                                  <w:marTop w:val="0"/>
                                  <w:marBottom w:val="0"/>
                                  <w:divBdr>
                                    <w:top w:val="none" w:sz="0" w:space="0" w:color="auto"/>
                                    <w:left w:val="none" w:sz="0" w:space="0" w:color="auto"/>
                                    <w:bottom w:val="none" w:sz="0" w:space="0" w:color="auto"/>
                                    <w:right w:val="none" w:sz="0" w:space="0" w:color="auto"/>
                                  </w:divBdr>
                                </w:div>
                              </w:divsChild>
                            </w:div>
                            <w:div w:id="121385930">
                              <w:marLeft w:val="0"/>
                              <w:marRight w:val="0"/>
                              <w:marTop w:val="0"/>
                              <w:marBottom w:val="0"/>
                              <w:divBdr>
                                <w:top w:val="none" w:sz="0" w:space="0" w:color="auto"/>
                                <w:left w:val="none" w:sz="0" w:space="0" w:color="auto"/>
                                <w:bottom w:val="none" w:sz="0" w:space="0" w:color="auto"/>
                                <w:right w:val="none" w:sz="0" w:space="0" w:color="auto"/>
                              </w:divBdr>
                              <w:divsChild>
                                <w:div w:id="17438692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9679826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964657222">
              <w:marLeft w:val="0"/>
              <w:marRight w:val="0"/>
              <w:marTop w:val="0"/>
              <w:marBottom w:val="0"/>
              <w:divBdr>
                <w:top w:val="none" w:sz="0" w:space="0" w:color="auto"/>
                <w:left w:val="none" w:sz="0" w:space="0" w:color="auto"/>
                <w:bottom w:val="none" w:sz="0" w:space="0" w:color="auto"/>
                <w:right w:val="none" w:sz="0" w:space="0" w:color="auto"/>
              </w:divBdr>
              <w:divsChild>
                <w:div w:id="1709447016">
                  <w:marLeft w:val="0"/>
                  <w:marRight w:val="0"/>
                  <w:marTop w:val="0"/>
                  <w:marBottom w:val="0"/>
                  <w:divBdr>
                    <w:top w:val="none" w:sz="0" w:space="0" w:color="auto"/>
                    <w:left w:val="none" w:sz="0" w:space="0" w:color="auto"/>
                    <w:bottom w:val="none" w:sz="0" w:space="0" w:color="auto"/>
                    <w:right w:val="none" w:sz="0" w:space="0" w:color="auto"/>
                  </w:divBdr>
                </w:div>
                <w:div w:id="1525554693">
                  <w:marLeft w:val="0"/>
                  <w:marRight w:val="0"/>
                  <w:marTop w:val="0"/>
                  <w:marBottom w:val="0"/>
                  <w:divBdr>
                    <w:top w:val="none" w:sz="0" w:space="0" w:color="auto"/>
                    <w:left w:val="none" w:sz="0" w:space="0" w:color="auto"/>
                    <w:bottom w:val="none" w:sz="0" w:space="0" w:color="auto"/>
                    <w:right w:val="none" w:sz="0" w:space="0" w:color="auto"/>
                  </w:divBdr>
                </w:div>
                <w:div w:id="1129742048">
                  <w:marLeft w:val="0"/>
                  <w:marRight w:val="0"/>
                  <w:marTop w:val="75"/>
                  <w:marBottom w:val="300"/>
                  <w:divBdr>
                    <w:top w:val="none" w:sz="0" w:space="0" w:color="auto"/>
                    <w:left w:val="none" w:sz="0" w:space="0" w:color="auto"/>
                    <w:bottom w:val="none" w:sz="0" w:space="0" w:color="auto"/>
                    <w:right w:val="none" w:sz="0" w:space="0" w:color="auto"/>
                  </w:divBdr>
                </w:div>
              </w:divsChild>
            </w:div>
            <w:div w:id="1645889193">
              <w:marLeft w:val="-225"/>
              <w:marRight w:val="-225"/>
              <w:marTop w:val="900"/>
              <w:marBottom w:val="0"/>
              <w:divBdr>
                <w:top w:val="none" w:sz="0" w:space="0" w:color="auto"/>
                <w:left w:val="none" w:sz="0" w:space="0" w:color="auto"/>
                <w:bottom w:val="none" w:sz="0" w:space="0" w:color="auto"/>
                <w:right w:val="none" w:sz="0" w:space="0" w:color="auto"/>
              </w:divBdr>
              <w:divsChild>
                <w:div w:id="1914581702">
                  <w:marLeft w:val="0"/>
                  <w:marRight w:val="0"/>
                  <w:marTop w:val="0"/>
                  <w:marBottom w:val="0"/>
                  <w:divBdr>
                    <w:top w:val="none" w:sz="0" w:space="0" w:color="auto"/>
                    <w:left w:val="none" w:sz="0" w:space="0" w:color="auto"/>
                    <w:bottom w:val="none" w:sz="0" w:space="0" w:color="auto"/>
                    <w:right w:val="none" w:sz="0" w:space="0" w:color="auto"/>
                  </w:divBdr>
                </w:div>
              </w:divsChild>
            </w:div>
            <w:div w:id="2071464673">
              <w:marLeft w:val="0"/>
              <w:marRight w:val="0"/>
              <w:marTop w:val="0"/>
              <w:marBottom w:val="0"/>
              <w:divBdr>
                <w:top w:val="none" w:sz="0" w:space="0" w:color="auto"/>
                <w:left w:val="none" w:sz="0" w:space="0" w:color="auto"/>
                <w:bottom w:val="none" w:sz="0" w:space="0" w:color="auto"/>
                <w:right w:val="none" w:sz="0" w:space="0" w:color="auto"/>
              </w:divBdr>
              <w:divsChild>
                <w:div w:id="1565019965">
                  <w:marLeft w:val="-225"/>
                  <w:marRight w:val="-225"/>
                  <w:marTop w:val="0"/>
                  <w:marBottom w:val="0"/>
                  <w:divBdr>
                    <w:top w:val="none" w:sz="0" w:space="0" w:color="auto"/>
                    <w:left w:val="none" w:sz="0" w:space="0" w:color="auto"/>
                    <w:bottom w:val="none" w:sz="0" w:space="0" w:color="auto"/>
                    <w:right w:val="none" w:sz="0" w:space="0" w:color="auto"/>
                  </w:divBdr>
                  <w:divsChild>
                    <w:div w:id="18354090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uranareecity.com/mainlaw/219.pdf" TargetMode="External"/><Relationship Id="rId21" Type="http://schemas.openxmlformats.org/officeDocument/2006/relationships/hyperlink" Target="http://www.suranareecity.com/mainlaw/215.pdf" TargetMode="External"/><Relationship Id="rId42" Type="http://schemas.openxmlformats.org/officeDocument/2006/relationships/hyperlink" Target="http://www.suranareecity.com/mainlaw/113.pdf" TargetMode="External"/><Relationship Id="rId47" Type="http://schemas.openxmlformats.org/officeDocument/2006/relationships/hyperlink" Target="http://www.suranareecity.com/mainlaw/211.pdf" TargetMode="External"/><Relationship Id="rId63" Type="http://schemas.openxmlformats.org/officeDocument/2006/relationships/hyperlink" Target="http://www.dla.go.th/servlet/LawServlet?regType=2" TargetMode="External"/><Relationship Id="rId68" Type="http://schemas.openxmlformats.org/officeDocument/2006/relationships/hyperlink" Target="http://www.dla.go.th/servlet/LawServlet?regType=2" TargetMode="External"/><Relationship Id="rId16" Type="http://schemas.openxmlformats.org/officeDocument/2006/relationships/hyperlink" Target="http://www.suranareecity.com/mainlaw/106.pdf" TargetMode="External"/><Relationship Id="rId11" Type="http://schemas.openxmlformats.org/officeDocument/2006/relationships/hyperlink" Target="https://drive.google.com/file/d/0B_chJTaNUH8BOWczS1o3UU1wSjQ/view?usp=sharing" TargetMode="External"/><Relationship Id="rId24" Type="http://schemas.openxmlformats.org/officeDocument/2006/relationships/hyperlink" Target="http://www.suranareecity.com/mainlaw/219.pdf" TargetMode="External"/><Relationship Id="rId32" Type="http://schemas.openxmlformats.org/officeDocument/2006/relationships/hyperlink" Target="http://www.suranareecity.com/mainlaw/228.pdf" TargetMode="External"/><Relationship Id="rId37" Type="http://schemas.openxmlformats.org/officeDocument/2006/relationships/hyperlink" Target="http://www.suranareecity.com/mainlaw/360.pdf" TargetMode="External"/><Relationship Id="rId40" Type="http://schemas.openxmlformats.org/officeDocument/2006/relationships/hyperlink" Target="http://www.suranareecity.com/mainlaw/111.pdf" TargetMode="External"/><Relationship Id="rId45" Type="http://schemas.openxmlformats.org/officeDocument/2006/relationships/hyperlink" Target="http://www.suranareecity.com/mainlaw/365.pdf" TargetMode="External"/><Relationship Id="rId53" Type="http://schemas.openxmlformats.org/officeDocument/2006/relationships/hyperlink" Target="http://www.dla.go.th/servlet/LawServlet?regType=2" TargetMode="External"/><Relationship Id="rId58" Type="http://schemas.openxmlformats.org/officeDocument/2006/relationships/hyperlink" Target="http://www.dla.go.th/servlet/LawServlet?regType=2" TargetMode="External"/><Relationship Id="rId66" Type="http://schemas.openxmlformats.org/officeDocument/2006/relationships/hyperlink" Target="http://www.dla.go.th/servlet/LawServlet?regType=2" TargetMode="External"/><Relationship Id="rId74" Type="http://schemas.openxmlformats.org/officeDocument/2006/relationships/hyperlink" Target="mailto:admin@nonghuaratcity.go.th" TargetMode="External"/><Relationship Id="rId5" Type="http://schemas.openxmlformats.org/officeDocument/2006/relationships/webSettings" Target="webSettings.xml"/><Relationship Id="rId61" Type="http://schemas.openxmlformats.org/officeDocument/2006/relationships/hyperlink" Target="http://www.dla.go.th/servlet/LawServlet?regType=2" TargetMode="External"/><Relationship Id="rId19" Type="http://schemas.openxmlformats.org/officeDocument/2006/relationships/hyperlink" Target="http://www.suranareecity.com/mainlaw/109.pdf" TargetMode="External"/><Relationship Id="rId14" Type="http://schemas.openxmlformats.org/officeDocument/2006/relationships/hyperlink" Target="http://www.suranareecity.com/mainlaw/103.pdf" TargetMode="External"/><Relationship Id="rId22" Type="http://schemas.openxmlformats.org/officeDocument/2006/relationships/hyperlink" Target="http://www.suranareecity.com/mainlaw/217.pdf" TargetMode="External"/><Relationship Id="rId27" Type="http://schemas.openxmlformats.org/officeDocument/2006/relationships/hyperlink" Target="http://www.suranareecity.com/mainlaw/219.pdf" TargetMode="External"/><Relationship Id="rId30" Type="http://schemas.openxmlformats.org/officeDocument/2006/relationships/hyperlink" Target="http://www.suranareecity.com/mainlaw/222.pdf" TargetMode="External"/><Relationship Id="rId35" Type="http://schemas.openxmlformats.org/officeDocument/2006/relationships/hyperlink" Target="http://www.suranareecity.com/mainlaw/234.pdf" TargetMode="External"/><Relationship Id="rId43" Type="http://schemas.openxmlformats.org/officeDocument/2006/relationships/hyperlink" Target="http://www.suranareecity.com/mainlaw/362.pdf" TargetMode="External"/><Relationship Id="rId48" Type="http://schemas.openxmlformats.org/officeDocument/2006/relationships/hyperlink" Target="http://www.suranareecity.com/mainlaw/202.pdf" TargetMode="External"/><Relationship Id="rId56" Type="http://schemas.openxmlformats.org/officeDocument/2006/relationships/hyperlink" Target="http://www.dla.go.th/servlet/LawServlet?regType=2" TargetMode="External"/><Relationship Id="rId64" Type="http://schemas.openxmlformats.org/officeDocument/2006/relationships/hyperlink" Target="http://www.dla.go.th/servlet/LawServlet?regType=2" TargetMode="External"/><Relationship Id="rId69" Type="http://schemas.openxmlformats.org/officeDocument/2006/relationships/hyperlink" Target="http://www.dla.go.th/servlet/LawServlet?regType=2" TargetMode="External"/><Relationship Id="rId77" Type="http://schemas.openxmlformats.org/officeDocument/2006/relationships/theme" Target="theme/theme1.xml"/><Relationship Id="rId8" Type="http://schemas.openxmlformats.org/officeDocument/2006/relationships/hyperlink" Target="https://drive.google.com/file/d/0B_chJTaNUH8BTGVkNTJtR2tkQWc/view?usp=sharing" TargetMode="External"/><Relationship Id="rId51" Type="http://schemas.openxmlformats.org/officeDocument/2006/relationships/hyperlink" Target="http://www.suranareecity.com/mainlaw/119.pdf" TargetMode="External"/><Relationship Id="rId72" Type="http://schemas.openxmlformats.org/officeDocument/2006/relationships/hyperlink" Target="mailto:admin@nonghuaratcity.go.th" TargetMode="External"/><Relationship Id="rId3" Type="http://schemas.openxmlformats.org/officeDocument/2006/relationships/styles" Target="styles.xml"/><Relationship Id="rId12" Type="http://schemas.openxmlformats.org/officeDocument/2006/relationships/hyperlink" Target="https://drive.google.com/file/d/0B_chJTaNUH8BZy0tTVRJRkRHbWM/view?usp=sharing" TargetMode="External"/><Relationship Id="rId17" Type="http://schemas.openxmlformats.org/officeDocument/2006/relationships/hyperlink" Target="http://www.suranareecity.com/mainlaw/107.pdf" TargetMode="External"/><Relationship Id="rId25" Type="http://schemas.openxmlformats.org/officeDocument/2006/relationships/hyperlink" Target="http://www.suranareecity.com/mainlaw/219.pdf" TargetMode="External"/><Relationship Id="rId33" Type="http://schemas.openxmlformats.org/officeDocument/2006/relationships/hyperlink" Target="http://www.suranareecity.com/mainlaw/229.pdf" TargetMode="External"/><Relationship Id="rId38" Type="http://schemas.openxmlformats.org/officeDocument/2006/relationships/hyperlink" Target="http://www.suranareecity.com/mainlaw/122.pdf" TargetMode="External"/><Relationship Id="rId46" Type="http://schemas.openxmlformats.org/officeDocument/2006/relationships/hyperlink" Target="http://www.suranareecity.com/mainlaw/120.pdf" TargetMode="External"/><Relationship Id="rId59" Type="http://schemas.openxmlformats.org/officeDocument/2006/relationships/hyperlink" Target="http://www.dla.go.th/servlet/LawServlet?regType=2" TargetMode="External"/><Relationship Id="rId67" Type="http://schemas.openxmlformats.org/officeDocument/2006/relationships/hyperlink" Target="http://www.dla.go.th/servlet/LawServlet?regType=2" TargetMode="External"/><Relationship Id="rId20" Type="http://schemas.openxmlformats.org/officeDocument/2006/relationships/hyperlink" Target="http://www.suranareecity.com/mainlaw/215.pdf" TargetMode="External"/><Relationship Id="rId41" Type="http://schemas.openxmlformats.org/officeDocument/2006/relationships/hyperlink" Target="http://www.suranareecity.com/mainlaw/111.pdf" TargetMode="External"/><Relationship Id="rId54" Type="http://schemas.openxmlformats.org/officeDocument/2006/relationships/hyperlink" Target="http://www.dla.go.th/servlet/LawServlet?regType=2" TargetMode="External"/><Relationship Id="rId62" Type="http://schemas.openxmlformats.org/officeDocument/2006/relationships/hyperlink" Target="http://www.dla.go.th/servlet/LawServlet?regType=2" TargetMode="External"/><Relationship Id="rId70" Type="http://schemas.openxmlformats.org/officeDocument/2006/relationships/hyperlink" Target="http://www.dla.go.th/servlet/LawServlet?regType=2" TargetMode="External"/><Relationship Id="rId75" Type="http://schemas.openxmlformats.org/officeDocument/2006/relationships/hyperlink" Target="mailto:admin@nonghuaratcity.go.th" TargetMode="External"/><Relationship Id="rId1" Type="http://schemas.openxmlformats.org/officeDocument/2006/relationships/customXml" Target="../customXml/item1.xml"/><Relationship Id="rId6" Type="http://schemas.openxmlformats.org/officeDocument/2006/relationships/hyperlink" Target="mailto:admin@nonghuaratcity.go.th" TargetMode="External"/><Relationship Id="rId15" Type="http://schemas.openxmlformats.org/officeDocument/2006/relationships/hyperlink" Target="http://www.suranareecity.com/mainlaw/216.pdf" TargetMode="External"/><Relationship Id="rId23" Type="http://schemas.openxmlformats.org/officeDocument/2006/relationships/hyperlink" Target="http://www.suranareecity.com/mainlaw/218.pdf" TargetMode="External"/><Relationship Id="rId28" Type="http://schemas.openxmlformats.org/officeDocument/2006/relationships/hyperlink" Target="http://www.suranareecity.com/mainlaw/361.pdf" TargetMode="External"/><Relationship Id="rId36" Type="http://schemas.openxmlformats.org/officeDocument/2006/relationships/hyperlink" Target="http://www.suranareecity.com/mainlaw/235.pdf" TargetMode="External"/><Relationship Id="rId49" Type="http://schemas.openxmlformats.org/officeDocument/2006/relationships/hyperlink" Target="http://www.suranareecity.com/mainlaw/119.pdf" TargetMode="External"/><Relationship Id="rId57" Type="http://schemas.openxmlformats.org/officeDocument/2006/relationships/hyperlink" Target="http://www.dla.go.th/servlet/LawServlet?regType=2" TargetMode="External"/><Relationship Id="rId10" Type="http://schemas.openxmlformats.org/officeDocument/2006/relationships/hyperlink" Target="https://drive.google.com/file/d/0B_chJTaNUH8BdXdTYUJmVlF5SnM/view?usp=sharing" TargetMode="External"/><Relationship Id="rId31" Type="http://schemas.openxmlformats.org/officeDocument/2006/relationships/hyperlink" Target="http://www.suranareecity.com/mainlaw/227.pdf" TargetMode="External"/><Relationship Id="rId44" Type="http://schemas.openxmlformats.org/officeDocument/2006/relationships/hyperlink" Target="http://www.suranareecity.com/mainlaw/365.pdf" TargetMode="External"/><Relationship Id="rId52" Type="http://schemas.openxmlformats.org/officeDocument/2006/relationships/hyperlink" Target="http://www.suranareecity.com/mainlaw/116.pdf" TargetMode="External"/><Relationship Id="rId60" Type="http://schemas.openxmlformats.org/officeDocument/2006/relationships/hyperlink" Target="http://www.dla.go.th/servlet/LawServlet?regType=2" TargetMode="External"/><Relationship Id="rId65" Type="http://schemas.openxmlformats.org/officeDocument/2006/relationships/hyperlink" Target="http://www.dla.go.th/servlet/LawServlet?regType=2" TargetMode="External"/><Relationship Id="rId73" Type="http://schemas.openxmlformats.org/officeDocument/2006/relationships/hyperlink" Target="mailto:admin@nonghuaratcity.go.th" TargetMode="External"/><Relationship Id="rId4" Type="http://schemas.openxmlformats.org/officeDocument/2006/relationships/settings" Target="settings.xml"/><Relationship Id="rId9" Type="http://schemas.openxmlformats.org/officeDocument/2006/relationships/hyperlink" Target="https://drive.google.com/file/d/0B_chJTaNUH8BQkwyVWoxMklJZzg/view?usp=sharing" TargetMode="External"/><Relationship Id="rId13" Type="http://schemas.openxmlformats.org/officeDocument/2006/relationships/hyperlink" Target="http://www.suranareecity.com/mainlaw/102.pdf" TargetMode="External"/><Relationship Id="rId18" Type="http://schemas.openxmlformats.org/officeDocument/2006/relationships/hyperlink" Target="http://www.suranareecity.com/mainlaw/108.pdf" TargetMode="External"/><Relationship Id="rId39" Type="http://schemas.openxmlformats.org/officeDocument/2006/relationships/hyperlink" Target="http://www.suranareecity.com/mainlaw/122.pdf" TargetMode="External"/><Relationship Id="rId34" Type="http://schemas.openxmlformats.org/officeDocument/2006/relationships/hyperlink" Target="http://www.suranareecity.com/mainlaw/233.pdf" TargetMode="External"/><Relationship Id="rId50" Type="http://schemas.openxmlformats.org/officeDocument/2006/relationships/hyperlink" Target="http://www.suranareecity.com/mainlaw/119.pdf" TargetMode="External"/><Relationship Id="rId55" Type="http://schemas.openxmlformats.org/officeDocument/2006/relationships/hyperlink" Target="http://www.dla.go.th/servlet/LawServlet?regType=2" TargetMode="External"/><Relationship Id="rId76" Type="http://schemas.openxmlformats.org/officeDocument/2006/relationships/fontTable" Target="fontTable.xml"/><Relationship Id="rId7" Type="http://schemas.openxmlformats.org/officeDocument/2006/relationships/hyperlink" Target="https://drive.google.com/file/d/0B_chJTaNUH8BWTVpZTk5cld1M1E/view?usp=sharing" TargetMode="External"/><Relationship Id="rId71" Type="http://schemas.openxmlformats.org/officeDocument/2006/relationships/hyperlink" Target="http://www.dla.go.th/servlet/LawServlet?regType=2" TargetMode="External"/><Relationship Id="rId2" Type="http://schemas.openxmlformats.org/officeDocument/2006/relationships/numbering" Target="numbering.xml"/><Relationship Id="rId29" Type="http://schemas.openxmlformats.org/officeDocument/2006/relationships/hyperlink" Target="http://www.suranareecity.com/mainlaw/221.pdf"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C0717-7973-4604-9061-1835EB400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70</Pages>
  <Words>16102</Words>
  <Characters>91787</Characters>
  <Application>Microsoft Office Word</Application>
  <DocSecurity>0</DocSecurity>
  <Lines>764</Lines>
  <Paragraphs>215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107674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152</cp:revision>
  <dcterms:created xsi:type="dcterms:W3CDTF">2018-11-05T02:49:00Z</dcterms:created>
  <dcterms:modified xsi:type="dcterms:W3CDTF">2018-11-05T11:14:00Z</dcterms:modified>
</cp:coreProperties>
</file>